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</w:rPr>
        <w:t>                                           </w:t>
      </w:r>
      <w:r w:rsidRPr="000D362E">
        <w:rPr>
          <w:noProof/>
          <w:sz w:val="18"/>
          <w:szCs w:val="18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 REPUBLIKA HRVATSKA - REPUBBLICA </w:t>
      </w:r>
      <w:proofErr w:type="spellStart"/>
      <w:r w:rsidRPr="000D362E">
        <w:rPr>
          <w:sz w:val="18"/>
          <w:szCs w:val="18"/>
          <w:lang w:val="it-IT"/>
        </w:rPr>
        <w:t>DI</w:t>
      </w:r>
      <w:proofErr w:type="spellEnd"/>
      <w:r w:rsidRPr="000D362E">
        <w:rPr>
          <w:sz w:val="18"/>
          <w:szCs w:val="18"/>
          <w:lang w:val="it-IT"/>
        </w:rPr>
        <w:t xml:space="preserve"> CROAZIA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362E">
        <w:rPr>
          <w:sz w:val="18"/>
          <w:szCs w:val="18"/>
          <w:lang w:val="it-IT"/>
        </w:rPr>
        <w:t xml:space="preserve">ISTARSKA ŽUPANIJA - REGIONE ISTRIANA 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Općina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>
        <w:rPr>
          <w:sz w:val="18"/>
          <w:szCs w:val="18"/>
          <w:lang w:val="it-IT"/>
        </w:rPr>
        <w:t xml:space="preserve"> /</w:t>
      </w:r>
      <w:proofErr w:type="gramStart"/>
      <w:r w:rsidRPr="000D362E">
        <w:rPr>
          <w:sz w:val="18"/>
          <w:szCs w:val="18"/>
          <w:lang w:val="it-IT"/>
        </w:rPr>
        <w:t xml:space="preserve">  </w:t>
      </w:r>
      <w:proofErr w:type="gramEnd"/>
      <w:r w:rsidRPr="000D362E">
        <w:rPr>
          <w:sz w:val="18"/>
          <w:szCs w:val="18"/>
          <w:lang w:val="it-IT"/>
        </w:rPr>
        <w:t xml:space="preserve">Comune di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  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OPĆINSKI NAČELNIK – IL SINDACO 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52474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, </w:t>
      </w:r>
      <w:proofErr w:type="spellStart"/>
      <w:r w:rsidRPr="000D362E">
        <w:rPr>
          <w:sz w:val="18"/>
          <w:szCs w:val="18"/>
          <w:lang w:val="it-IT"/>
        </w:rPr>
        <w:t>Trg</w:t>
      </w:r>
      <w:proofErr w:type="spellEnd"/>
      <w:r w:rsidRPr="000D362E">
        <w:rPr>
          <w:sz w:val="18"/>
          <w:szCs w:val="18"/>
          <w:lang w:val="it-IT"/>
        </w:rPr>
        <w:t xml:space="preserve"> Sv. </w:t>
      </w:r>
      <w:proofErr w:type="spellStart"/>
      <w:r w:rsidRPr="000D362E">
        <w:rPr>
          <w:sz w:val="18"/>
          <w:szCs w:val="18"/>
          <w:lang w:val="it-IT"/>
        </w:rPr>
        <w:t>Zenona</w:t>
      </w:r>
      <w:proofErr w:type="spellEnd"/>
      <w:r w:rsidRPr="000D362E">
        <w:rPr>
          <w:sz w:val="18"/>
          <w:szCs w:val="18"/>
          <w:lang w:val="it-IT"/>
        </w:rPr>
        <w:t xml:space="preserve"> / Piazza S. Zenone 1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>Tel. &amp; Fax: +385 (0)52 774-174</w:t>
      </w:r>
    </w:p>
    <w:p w:rsidR="00C75A82" w:rsidRPr="000D362E" w:rsidRDefault="00C75A82" w:rsidP="00C75A82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E-mail: </w:t>
      </w:r>
      <w:hyperlink r:id="rId6" w:history="1">
        <w:r w:rsidRPr="000D362E">
          <w:rPr>
            <w:rStyle w:val="Hiperveza"/>
            <w:sz w:val="18"/>
            <w:szCs w:val="18"/>
            <w:lang w:val="it-IT"/>
          </w:rPr>
          <w:t>info@brtonigla-verteneglio.hr</w:t>
        </w:r>
      </w:hyperlink>
    </w:p>
    <w:p w:rsidR="00C75A82" w:rsidRPr="000D362E" w:rsidRDefault="006754ED" w:rsidP="00C75A82">
      <w:pPr>
        <w:pStyle w:val="Bezproreda"/>
        <w:rPr>
          <w:sz w:val="18"/>
          <w:szCs w:val="18"/>
          <w:lang w:val="it-IT"/>
        </w:rPr>
      </w:pPr>
      <w:hyperlink r:id="rId7" w:history="1">
        <w:r w:rsidR="00C75A82" w:rsidRPr="000D362E">
          <w:rPr>
            <w:rStyle w:val="Hiperveza"/>
            <w:sz w:val="18"/>
            <w:szCs w:val="18"/>
            <w:lang w:val="it-IT"/>
          </w:rPr>
          <w:t>www.brtonigla-verteneglio.hr</w:t>
        </w:r>
      </w:hyperlink>
    </w:p>
    <w:p w:rsidR="00C75A82" w:rsidRPr="009D1749" w:rsidRDefault="00C75A82" w:rsidP="00C75A82">
      <w:pPr>
        <w:pStyle w:val="Bezproreda"/>
        <w:jc w:val="both"/>
      </w:pPr>
    </w:p>
    <w:p w:rsidR="00C75A82" w:rsidRPr="009D1749" w:rsidRDefault="00C75A82" w:rsidP="00C75A82">
      <w:pPr>
        <w:pStyle w:val="Bezproreda"/>
        <w:jc w:val="both"/>
      </w:pPr>
      <w:r w:rsidRPr="009D1749">
        <w:t xml:space="preserve">KLASA: </w:t>
      </w:r>
      <w:r w:rsidR="00080708" w:rsidRPr="009D1749">
        <w:t>320-01/18-10/02</w:t>
      </w:r>
    </w:p>
    <w:p w:rsidR="00C75A82" w:rsidRPr="009D1749" w:rsidRDefault="00C75A82" w:rsidP="00C75A82">
      <w:pPr>
        <w:pStyle w:val="Bezproreda"/>
        <w:jc w:val="both"/>
      </w:pPr>
      <w:r w:rsidRPr="009D1749">
        <w:t>URBROJ:2105/04-02/01-18-</w:t>
      </w:r>
      <w:r w:rsidR="009D1749" w:rsidRPr="009D1749">
        <w:t>25</w:t>
      </w:r>
    </w:p>
    <w:p w:rsidR="00C75A82" w:rsidRPr="003A103F" w:rsidRDefault="00C75A82" w:rsidP="00C75A82">
      <w:pPr>
        <w:pStyle w:val="Bezproreda"/>
        <w:jc w:val="both"/>
      </w:pPr>
      <w:r w:rsidRPr="003A103F">
        <w:t xml:space="preserve">Brtonigla - </w:t>
      </w:r>
      <w:proofErr w:type="spellStart"/>
      <w:r w:rsidRPr="003A103F">
        <w:t>Verteneglio</w:t>
      </w:r>
      <w:proofErr w:type="spellEnd"/>
      <w:r w:rsidRPr="003A103F">
        <w:t xml:space="preserve">,  </w:t>
      </w:r>
      <w:r w:rsidR="009D1749">
        <w:t>16</w:t>
      </w:r>
      <w:r>
        <w:t xml:space="preserve">. svibnja </w:t>
      </w:r>
      <w:r w:rsidRPr="003A103F">
        <w:t>2018.godine</w:t>
      </w:r>
    </w:p>
    <w:p w:rsidR="00C75A82" w:rsidRDefault="00C75A82" w:rsidP="00572AF9">
      <w:pPr>
        <w:pStyle w:val="Bezproreda"/>
        <w:jc w:val="center"/>
        <w:rPr>
          <w:b/>
          <w:sz w:val="36"/>
          <w:szCs w:val="36"/>
        </w:rPr>
      </w:pPr>
    </w:p>
    <w:p w:rsidR="00572AF9" w:rsidRPr="00C75A82" w:rsidRDefault="00572AF9" w:rsidP="00572AF9">
      <w:pPr>
        <w:pStyle w:val="Bezproreda"/>
        <w:jc w:val="center"/>
        <w:rPr>
          <w:b/>
          <w:sz w:val="28"/>
          <w:szCs w:val="28"/>
        </w:rPr>
      </w:pPr>
      <w:r w:rsidRPr="00C75A82">
        <w:rPr>
          <w:b/>
          <w:sz w:val="28"/>
          <w:szCs w:val="28"/>
        </w:rPr>
        <w:t>Obavijest</w:t>
      </w:r>
    </w:p>
    <w:p w:rsidR="00572AF9" w:rsidRPr="00C75A82" w:rsidRDefault="00572AF9" w:rsidP="00572AF9">
      <w:pPr>
        <w:pStyle w:val="Bezproreda"/>
        <w:jc w:val="center"/>
        <w:rPr>
          <w:b/>
          <w:sz w:val="28"/>
          <w:szCs w:val="28"/>
        </w:rPr>
      </w:pPr>
      <w:r w:rsidRPr="00C75A82">
        <w:rPr>
          <w:b/>
          <w:sz w:val="28"/>
          <w:szCs w:val="28"/>
        </w:rPr>
        <w:t>o početku javnog uvida u prijedlog</w:t>
      </w:r>
    </w:p>
    <w:p w:rsidR="00572AF9" w:rsidRPr="00C75A82" w:rsidRDefault="00572AF9" w:rsidP="00572AF9">
      <w:pPr>
        <w:pStyle w:val="Bezproreda"/>
        <w:jc w:val="center"/>
        <w:rPr>
          <w:b/>
          <w:sz w:val="28"/>
          <w:szCs w:val="28"/>
        </w:rPr>
      </w:pPr>
      <w:r w:rsidRPr="00C75A82">
        <w:rPr>
          <w:b/>
          <w:sz w:val="28"/>
          <w:szCs w:val="28"/>
        </w:rPr>
        <w:t>Programa raspolaganja poljoprivrednim zemljištem</w:t>
      </w:r>
    </w:p>
    <w:p w:rsidR="00572AF9" w:rsidRPr="00C75A82" w:rsidRDefault="00572AF9" w:rsidP="00572AF9">
      <w:pPr>
        <w:pStyle w:val="Bezproreda"/>
        <w:jc w:val="center"/>
        <w:rPr>
          <w:b/>
          <w:color w:val="1C1C1C"/>
          <w:sz w:val="28"/>
          <w:szCs w:val="28"/>
        </w:rPr>
      </w:pPr>
      <w:r w:rsidRPr="00C75A82">
        <w:rPr>
          <w:b/>
          <w:sz w:val="28"/>
          <w:szCs w:val="28"/>
        </w:rPr>
        <w:t xml:space="preserve">u vlasništvu Republike Hrvatske za Općinu Brtonigla - </w:t>
      </w:r>
      <w:proofErr w:type="spellStart"/>
      <w:r w:rsidRPr="00C75A82">
        <w:rPr>
          <w:b/>
          <w:sz w:val="28"/>
          <w:szCs w:val="28"/>
        </w:rPr>
        <w:t>Verteneglio</w:t>
      </w:r>
      <w:proofErr w:type="spellEnd"/>
    </w:p>
    <w:p w:rsidR="00C75A82" w:rsidRDefault="00C75A82" w:rsidP="00C03B5D">
      <w:pPr>
        <w:shd w:val="clear" w:color="auto" w:fill="FFFFFF"/>
        <w:spacing w:after="390" w:line="390" w:lineRule="atLeast"/>
        <w:rPr>
          <w:rFonts w:ascii="Oxygen" w:eastAsia="Times New Roman" w:hAnsi="Oxygen" w:cs="Arial"/>
          <w:color w:val="1C1C1C"/>
          <w:sz w:val="24"/>
          <w:szCs w:val="24"/>
        </w:rPr>
      </w:pPr>
    </w:p>
    <w:p w:rsidR="00C03B5D" w:rsidRPr="00C75A82" w:rsidRDefault="00572AF9" w:rsidP="00C75A82">
      <w:pPr>
        <w:pStyle w:val="Bezproreda"/>
        <w:ind w:firstLine="708"/>
        <w:jc w:val="both"/>
      </w:pPr>
      <w:r w:rsidRPr="00C75A82">
        <w:t xml:space="preserve">Općina Brtonigla – </w:t>
      </w:r>
      <w:proofErr w:type="spellStart"/>
      <w:r w:rsidRPr="00C75A82">
        <w:t>Verteneglio</w:t>
      </w:r>
      <w:proofErr w:type="spellEnd"/>
      <w:r w:rsidRPr="00C75A82">
        <w:t xml:space="preserve"> </w:t>
      </w:r>
      <w:r w:rsidR="00806064">
        <w:t xml:space="preserve"> izlaže na j</w:t>
      </w:r>
      <w:r w:rsidR="00C03B5D" w:rsidRPr="00C75A82">
        <w:t xml:space="preserve">avni uvid </w:t>
      </w:r>
      <w:r w:rsidR="00806064">
        <w:t>p</w:t>
      </w:r>
      <w:r w:rsidR="00C03B5D" w:rsidRPr="00C75A82">
        <w:t xml:space="preserve">rijedlog Programa raspolaganja poljoprivrednim zemljištem u vlasništvu </w:t>
      </w:r>
      <w:r w:rsidRPr="00C75A82">
        <w:t xml:space="preserve">Republike Hrvatske za Općinu Brtonigla – </w:t>
      </w:r>
      <w:proofErr w:type="spellStart"/>
      <w:r w:rsidRPr="00C75A82">
        <w:t>Verteneglio</w:t>
      </w:r>
      <w:proofErr w:type="spellEnd"/>
      <w:r w:rsidRPr="00C75A82">
        <w:t>.</w:t>
      </w:r>
      <w:r w:rsidR="00806064">
        <w:t> Uvid u p</w:t>
      </w:r>
      <w:r w:rsidR="00C03B5D" w:rsidRPr="00C75A82">
        <w:t xml:space="preserve">rijedlog Programa raspolaganja, s popratnom dokumentacijom, može se </w:t>
      </w:r>
      <w:r w:rsidR="00806064" w:rsidRPr="00C75A82">
        <w:t xml:space="preserve">izvršiti </w:t>
      </w:r>
      <w:r w:rsidR="00C03B5D" w:rsidRPr="00C75A82">
        <w:t xml:space="preserve">od </w:t>
      </w:r>
      <w:r w:rsidR="009D1749">
        <w:t>17</w:t>
      </w:r>
      <w:r w:rsidRPr="00C75A82">
        <w:t>. svibnja</w:t>
      </w:r>
      <w:r w:rsidR="00C03B5D" w:rsidRPr="00C75A82">
        <w:t xml:space="preserve"> do </w:t>
      </w:r>
      <w:r w:rsidR="009D1749">
        <w:t>01. lipnja</w:t>
      </w:r>
      <w:r w:rsidR="00C03B5D" w:rsidRPr="00C75A82">
        <w:t xml:space="preserve"> 2018. </w:t>
      </w:r>
      <w:r w:rsidR="00806064">
        <w:t>g</w:t>
      </w:r>
      <w:r w:rsidR="00C03B5D" w:rsidRPr="00C75A82">
        <w:t>odine</w:t>
      </w:r>
      <w:r w:rsidR="00806064">
        <w:t>,</w:t>
      </w:r>
      <w:r w:rsidR="00C03B5D" w:rsidRPr="00C75A82">
        <w:t xml:space="preserve"> </w:t>
      </w:r>
      <w:r w:rsidRPr="00C75A82">
        <w:t xml:space="preserve">svakim </w:t>
      </w:r>
      <w:r w:rsidR="00C03B5D" w:rsidRPr="00C75A82">
        <w:t xml:space="preserve">radnim danom od 9.00 do 13.00 sati u </w:t>
      </w:r>
      <w:r w:rsidRPr="00C75A82">
        <w:t>Vijećni</w:t>
      </w:r>
      <w:r w:rsidR="00C75A82">
        <w:t>ci</w:t>
      </w:r>
      <w:r w:rsidRPr="00C75A82">
        <w:t xml:space="preserve"> u sjedištu Općine, u </w:t>
      </w:r>
      <w:proofErr w:type="spellStart"/>
      <w:r w:rsidRPr="00C75A82">
        <w:t>Brtonigli</w:t>
      </w:r>
      <w:proofErr w:type="spellEnd"/>
      <w:r w:rsidRPr="00C75A82">
        <w:t xml:space="preserve"> – </w:t>
      </w:r>
      <w:proofErr w:type="spellStart"/>
      <w:r w:rsidRPr="00C75A82">
        <w:t>Verteneglio</w:t>
      </w:r>
      <w:proofErr w:type="spellEnd"/>
      <w:r w:rsidRPr="00C75A82">
        <w:t>, Trg Sv. Zenona 1</w:t>
      </w:r>
      <w:r w:rsidR="00C03B5D" w:rsidRPr="00C75A82">
        <w:t>.</w:t>
      </w:r>
    </w:p>
    <w:p w:rsidR="006E3B1F" w:rsidRPr="00C75A82" w:rsidRDefault="00C03B5D" w:rsidP="00C75A82">
      <w:pPr>
        <w:pStyle w:val="Bezproreda"/>
        <w:ind w:firstLine="708"/>
        <w:jc w:val="both"/>
        <w:rPr>
          <w:color w:val="666666"/>
        </w:rPr>
      </w:pPr>
      <w:r w:rsidRPr="00C75A82">
        <w:t xml:space="preserve">Zainteresirane osobe mogu dati prigovore na </w:t>
      </w:r>
      <w:r w:rsidR="00806064">
        <w:t>p</w:t>
      </w:r>
      <w:r w:rsidRPr="00C75A82">
        <w:t xml:space="preserve">rijedlog Programa najkasnije do isteka javnog uvida. O svim prigovorima odlučivat će </w:t>
      </w:r>
      <w:r w:rsidR="00572AF9" w:rsidRPr="00C75A82">
        <w:t>Općinsko</w:t>
      </w:r>
      <w:r w:rsidRPr="00C75A82">
        <w:t xml:space="preserve"> vijeće </w:t>
      </w:r>
      <w:r w:rsidR="00572AF9" w:rsidRPr="00C75A82">
        <w:t xml:space="preserve">Općine Brtonigla – </w:t>
      </w:r>
      <w:proofErr w:type="spellStart"/>
      <w:r w:rsidR="00572AF9" w:rsidRPr="00C75A82">
        <w:t>Verteneglio</w:t>
      </w:r>
      <w:proofErr w:type="spellEnd"/>
      <w:r w:rsidR="00572AF9" w:rsidRPr="00C75A82">
        <w:t xml:space="preserve"> </w:t>
      </w:r>
      <w:r w:rsidRPr="00C75A82">
        <w:t>u roku od 30 dana</w:t>
      </w:r>
      <w:r w:rsidR="00281F5D">
        <w:t xml:space="preserve"> od dana završetka izlaganja</w:t>
      </w:r>
      <w:r w:rsidRPr="00C75A82">
        <w:t>.</w:t>
      </w:r>
      <w:r w:rsidR="00C75A82">
        <w:t xml:space="preserve"> </w:t>
      </w:r>
      <w:r w:rsidR="006E3B1F" w:rsidRPr="00C75A82">
        <w:t>Nakon odlučivanja o prigovorima Program s popratnom dokumentacijom dostav</w:t>
      </w:r>
      <w:r w:rsidR="00C75A82" w:rsidRPr="00C75A82">
        <w:t>iti će se</w:t>
      </w:r>
      <w:r w:rsidR="006E3B1F" w:rsidRPr="00C75A82">
        <w:t xml:space="preserve"> na prethodno mišljenje </w:t>
      </w:r>
      <w:r w:rsidR="00C75A82" w:rsidRPr="00C75A82">
        <w:t xml:space="preserve">Istarskoj </w:t>
      </w:r>
      <w:r w:rsidR="006E3B1F" w:rsidRPr="00C75A82">
        <w:t xml:space="preserve">županiji i na suglasnost Ministarstvu </w:t>
      </w:r>
      <w:r w:rsidR="00C75A82" w:rsidRPr="00C75A82">
        <w:t>poljoprivrede</w:t>
      </w:r>
      <w:r w:rsidR="006E3B1F" w:rsidRPr="00C75A82">
        <w:t>.</w:t>
      </w:r>
    </w:p>
    <w:p w:rsidR="00C03B5D" w:rsidRPr="00C75A82" w:rsidRDefault="00C03B5D" w:rsidP="00C75A82">
      <w:pPr>
        <w:pStyle w:val="Bezproreda"/>
        <w:ind w:firstLine="708"/>
        <w:jc w:val="both"/>
      </w:pPr>
      <w:r w:rsidRPr="00C75A82">
        <w:t xml:space="preserve">Prigovori na </w:t>
      </w:r>
      <w:r w:rsidR="00806064">
        <w:t>p</w:t>
      </w:r>
      <w:r w:rsidRPr="00C75A82">
        <w:t xml:space="preserve">rijedlog Programa raspolaganja poljoprivrednim zemljištem u vlasništvu Republike Hrvatske </w:t>
      </w:r>
      <w:r w:rsidR="00572AF9" w:rsidRPr="00C75A82">
        <w:t xml:space="preserve">za Općinu Brtonigla – </w:t>
      </w:r>
      <w:proofErr w:type="spellStart"/>
      <w:r w:rsidR="00572AF9" w:rsidRPr="00C75A82">
        <w:t>Verteneglio</w:t>
      </w:r>
      <w:proofErr w:type="spellEnd"/>
      <w:r w:rsidR="00572AF9" w:rsidRPr="00C75A82">
        <w:t xml:space="preserve"> </w:t>
      </w:r>
      <w:r w:rsidRPr="00C75A82">
        <w:t>moraju biti čitko napisani, uz ime, prezime, i adresu podnositelja, te se dostavljaju u pisarnic</w:t>
      </w:r>
      <w:r w:rsidR="009D1749">
        <w:t>u</w:t>
      </w:r>
      <w:r w:rsidRPr="00C75A82">
        <w:t xml:space="preserve"> </w:t>
      </w:r>
      <w:r w:rsidR="00572AF9" w:rsidRPr="00C75A82">
        <w:t xml:space="preserve">Općine </w:t>
      </w:r>
      <w:proofErr w:type="spellStart"/>
      <w:r w:rsidR="00572AF9" w:rsidRPr="00C75A82">
        <w:t>Brtonigle</w:t>
      </w:r>
      <w:proofErr w:type="spellEnd"/>
      <w:r w:rsidR="00572AF9" w:rsidRPr="00C75A82">
        <w:t xml:space="preserve"> – </w:t>
      </w:r>
      <w:proofErr w:type="spellStart"/>
      <w:r w:rsidR="00572AF9" w:rsidRPr="00C75A82">
        <w:t>Verteneglio</w:t>
      </w:r>
      <w:proofErr w:type="spellEnd"/>
      <w:r w:rsidRPr="00C75A82">
        <w:t>,</w:t>
      </w:r>
      <w:r w:rsidR="00C75A82" w:rsidRPr="00C75A82">
        <w:t xml:space="preserve"> u </w:t>
      </w:r>
      <w:proofErr w:type="spellStart"/>
      <w:r w:rsidR="00C75A82" w:rsidRPr="00C75A82">
        <w:t>Brtonigli</w:t>
      </w:r>
      <w:proofErr w:type="spellEnd"/>
      <w:r w:rsidR="00C75A82" w:rsidRPr="00C75A82">
        <w:t xml:space="preserve"> – </w:t>
      </w:r>
      <w:proofErr w:type="spellStart"/>
      <w:r w:rsidR="00C75A82" w:rsidRPr="00C75A82">
        <w:t>Verteneglio</w:t>
      </w:r>
      <w:proofErr w:type="spellEnd"/>
      <w:r w:rsidR="00C75A82" w:rsidRPr="00C75A82">
        <w:t>, Trg Sv. Zenona 1</w:t>
      </w:r>
      <w:r w:rsidRPr="00C75A82">
        <w:t xml:space="preserve"> , zaključno sa </w:t>
      </w:r>
      <w:r w:rsidR="009D1749">
        <w:t>01. lipnja</w:t>
      </w:r>
      <w:r w:rsidR="009D1749" w:rsidRPr="00C75A82">
        <w:t xml:space="preserve"> 2018. godine</w:t>
      </w:r>
      <w:r w:rsidRPr="00C75A82">
        <w:t xml:space="preserve">. </w:t>
      </w:r>
    </w:p>
    <w:p w:rsidR="00C75A82" w:rsidRDefault="00C75A82" w:rsidP="00C75A82">
      <w:pPr>
        <w:jc w:val="center"/>
      </w:pPr>
    </w:p>
    <w:p w:rsidR="002A04DC" w:rsidRPr="00C75A82" w:rsidRDefault="00C75A82" w:rsidP="00C75A82">
      <w:pPr>
        <w:jc w:val="center"/>
        <w:rPr>
          <w:rFonts w:ascii="Times New Roman" w:hAnsi="Times New Roman" w:cs="Times New Roman"/>
        </w:rPr>
      </w:pPr>
      <w:r w:rsidRPr="00C75A82">
        <w:rPr>
          <w:rFonts w:ascii="Times New Roman" w:hAnsi="Times New Roman" w:cs="Times New Roman"/>
        </w:rPr>
        <w:t>Općinski načelnik</w:t>
      </w:r>
    </w:p>
    <w:p w:rsidR="00C75A82" w:rsidRDefault="00C75A82" w:rsidP="00C75A82">
      <w:pPr>
        <w:jc w:val="center"/>
        <w:rPr>
          <w:rFonts w:ascii="Times New Roman" w:hAnsi="Times New Roman" w:cs="Times New Roman"/>
        </w:rPr>
      </w:pPr>
      <w:r w:rsidRPr="00C75A82">
        <w:rPr>
          <w:rFonts w:ascii="Times New Roman" w:hAnsi="Times New Roman" w:cs="Times New Roman"/>
        </w:rPr>
        <w:t xml:space="preserve">Paolo </w:t>
      </w:r>
      <w:r w:rsidRPr="00C75A82">
        <w:rPr>
          <w:rFonts w:ascii="Times New Roman" w:hAnsi="Times New Roman" w:cs="Times New Roman"/>
          <w:sz w:val="24"/>
          <w:szCs w:val="24"/>
        </w:rPr>
        <w:t>Klarić</w:t>
      </w:r>
      <w:r w:rsidRPr="00C75A82">
        <w:rPr>
          <w:rFonts w:ascii="Times New Roman" w:hAnsi="Times New Roman" w:cs="Times New Roman"/>
        </w:rPr>
        <w:t xml:space="preserve">, </w:t>
      </w:r>
      <w:proofErr w:type="spellStart"/>
      <w:r w:rsidRPr="00C75A82">
        <w:rPr>
          <w:rFonts w:ascii="Times New Roman" w:hAnsi="Times New Roman" w:cs="Times New Roman"/>
        </w:rPr>
        <w:t>dipl</w:t>
      </w:r>
      <w:proofErr w:type="spellEnd"/>
      <w:r w:rsidRPr="00C75A82">
        <w:rPr>
          <w:rFonts w:ascii="Times New Roman" w:hAnsi="Times New Roman" w:cs="Times New Roman"/>
        </w:rPr>
        <w:t xml:space="preserve">. </w:t>
      </w:r>
      <w:proofErr w:type="spellStart"/>
      <w:r w:rsidRPr="00C75A82">
        <w:rPr>
          <w:rFonts w:ascii="Times New Roman" w:hAnsi="Times New Roman" w:cs="Times New Roman"/>
        </w:rPr>
        <w:t>oec</w:t>
      </w:r>
      <w:proofErr w:type="spellEnd"/>
      <w:r w:rsidRPr="00C75A82">
        <w:rPr>
          <w:rFonts w:ascii="Times New Roman" w:hAnsi="Times New Roman" w:cs="Times New Roman"/>
        </w:rPr>
        <w:t>.</w:t>
      </w:r>
      <w:r w:rsidR="00DB0DBC">
        <w:rPr>
          <w:rFonts w:ascii="Times New Roman" w:hAnsi="Times New Roman" w:cs="Times New Roman"/>
        </w:rPr>
        <w:t xml:space="preserve">, </w:t>
      </w:r>
      <w:proofErr w:type="spellStart"/>
      <w:r w:rsidR="00DB0DBC">
        <w:rPr>
          <w:rFonts w:ascii="Times New Roman" w:hAnsi="Times New Roman" w:cs="Times New Roman"/>
        </w:rPr>
        <w:t>v.r</w:t>
      </w:r>
      <w:proofErr w:type="spellEnd"/>
      <w:r w:rsidR="00DB0DBC">
        <w:rPr>
          <w:rFonts w:ascii="Times New Roman" w:hAnsi="Times New Roman" w:cs="Times New Roman"/>
        </w:rPr>
        <w:t>.</w:t>
      </w: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p w:rsidR="00806064" w:rsidRDefault="00806064" w:rsidP="00C75A82">
      <w:pPr>
        <w:jc w:val="center"/>
        <w:rPr>
          <w:rFonts w:ascii="Times New Roman" w:hAnsi="Times New Roman" w:cs="Times New Roman"/>
        </w:rPr>
      </w:pPr>
    </w:p>
    <w:sectPr w:rsidR="00806064" w:rsidSect="009E5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xyge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00EF"/>
    <w:rsid w:val="00080708"/>
    <w:rsid w:val="00094786"/>
    <w:rsid w:val="000B7332"/>
    <w:rsid w:val="00281F5D"/>
    <w:rsid w:val="002A04DC"/>
    <w:rsid w:val="002C702F"/>
    <w:rsid w:val="003553F4"/>
    <w:rsid w:val="003A3ADC"/>
    <w:rsid w:val="00460300"/>
    <w:rsid w:val="004648CB"/>
    <w:rsid w:val="00572AF9"/>
    <w:rsid w:val="006754ED"/>
    <w:rsid w:val="006E3B1F"/>
    <w:rsid w:val="00801C7B"/>
    <w:rsid w:val="00806064"/>
    <w:rsid w:val="009D1749"/>
    <w:rsid w:val="009E5E83"/>
    <w:rsid w:val="00A46024"/>
    <w:rsid w:val="00B51793"/>
    <w:rsid w:val="00B95FE3"/>
    <w:rsid w:val="00C03B5D"/>
    <w:rsid w:val="00C75A82"/>
    <w:rsid w:val="00CC00EF"/>
    <w:rsid w:val="00D43C91"/>
    <w:rsid w:val="00DB0DBC"/>
    <w:rsid w:val="00F3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EF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CC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nhideWhenUsed/>
    <w:rsid w:val="002C702F"/>
    <w:rPr>
      <w:color w:val="0000FF"/>
      <w:u w:val="single"/>
    </w:rPr>
  </w:style>
  <w:style w:type="paragraph" w:customStyle="1" w:styleId="box457104">
    <w:name w:val="box_457104"/>
    <w:basedOn w:val="Normal"/>
    <w:rsid w:val="006E3B1F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C75A8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7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75A82"/>
    <w:rPr>
      <w:rFonts w:ascii="Tahoma" w:eastAsiaTheme="minorEastAsia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5553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4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4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9105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483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8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2282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1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90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923469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8578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14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46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Bačurin Večerić</dc:creator>
  <cp:lastModifiedBy>Admin</cp:lastModifiedBy>
  <cp:revision>3</cp:revision>
  <cp:lastPrinted>2018-05-16T07:21:00Z</cp:lastPrinted>
  <dcterms:created xsi:type="dcterms:W3CDTF">2018-05-16T10:39:00Z</dcterms:created>
  <dcterms:modified xsi:type="dcterms:W3CDTF">2018-05-16T10:43:00Z</dcterms:modified>
</cp:coreProperties>
</file>