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829" w:rsidRPr="00307CF7" w:rsidRDefault="00BB5829" w:rsidP="00BB5829">
      <w:pPr>
        <w:tabs>
          <w:tab w:val="left" w:pos="1843"/>
        </w:tabs>
        <w:jc w:val="both"/>
      </w:pPr>
      <w:r w:rsidRPr="00307CF7">
        <w:t xml:space="preserve">                   Temeljem Zakona o zakupu i kupoprodaji poslovnoga prostora  („Narodne novine“, broj 125/11 i 64/15), Odluke o zakupu poslovnih prostora u vlasništvu Općine Brtonigla („Službene novine Općine Brtonigla - </w:t>
      </w:r>
      <w:proofErr w:type="spellStart"/>
      <w:r w:rsidRPr="00307CF7">
        <w:t>Verteneglio</w:t>
      </w:r>
      <w:proofErr w:type="spellEnd"/>
      <w:r w:rsidRPr="00307CF7">
        <w:t xml:space="preserve">“, broj  5/12, 12/12 i 22/16) i Odluke o raspisivanju natječaja za davanje u zakup poslovnih prostora u vlasništvu Općine Brtonigla – </w:t>
      </w:r>
      <w:proofErr w:type="spellStart"/>
      <w:r w:rsidRPr="00307CF7">
        <w:t>Verteneglio</w:t>
      </w:r>
      <w:proofErr w:type="spellEnd"/>
      <w:r w:rsidRPr="00307CF7">
        <w:t xml:space="preserve"> (KLASA: 372-03/18-30/03 URBROJ: 2105/04-02/01-18-6 od 02. listopada 2018. godine), a po provedenom javnom natječaju za zakup poslovnih prostora prikupljanjem pisanih ponuda (KLASA: 372-03/18-30/03 URBROJ: 2105/04-02/01-18-7 od 02. listopada 2018.godine), objavljenog dana 03. listopada  2018.godine, na oglasnoj ploči Općine Brtonigla</w:t>
      </w:r>
      <w:r w:rsidR="00A15F11" w:rsidRPr="00307CF7">
        <w:t xml:space="preserve"> - </w:t>
      </w:r>
      <w:proofErr w:type="spellStart"/>
      <w:r w:rsidR="00A15F11" w:rsidRPr="00307CF7">
        <w:t>Verteneglio</w:t>
      </w:r>
      <w:proofErr w:type="spellEnd"/>
      <w:r w:rsidRPr="00307CF7">
        <w:t xml:space="preserve"> i na </w:t>
      </w:r>
      <w:r w:rsidR="00A15F11" w:rsidRPr="00307CF7">
        <w:t xml:space="preserve">njezinim </w:t>
      </w:r>
      <w:r w:rsidRPr="00307CF7">
        <w:t xml:space="preserve">službenim web stranicama </w:t>
      </w:r>
      <w:proofErr w:type="spellStart"/>
      <w:r w:rsidRPr="00307CF7">
        <w:t>ww.brtonigla</w:t>
      </w:r>
      <w:proofErr w:type="spellEnd"/>
      <w:r w:rsidRPr="00307CF7">
        <w:t>-</w:t>
      </w:r>
      <w:proofErr w:type="spellStart"/>
      <w:r w:rsidRPr="00307CF7">
        <w:t>verteneglio.hr</w:t>
      </w:r>
      <w:proofErr w:type="spellEnd"/>
      <w:r w:rsidRPr="00307CF7">
        <w:t xml:space="preserve">, a obavijest istog dana u dnevnom listu Glasu Istre, te povodom razmatranja Zapisnika sa sjednice Komisija za provedbu postupka javnog natječaja za zakup poslovnih prostora u vlasništvu Općine Brtonigla - </w:t>
      </w:r>
      <w:proofErr w:type="spellStart"/>
      <w:r w:rsidRPr="00307CF7">
        <w:t>Verteneglio</w:t>
      </w:r>
      <w:proofErr w:type="spellEnd"/>
      <w:r w:rsidRPr="00307CF7">
        <w:t xml:space="preserve"> (KLASA: 372-03/18-30/04 URBROJ: 2105/04-02/01-18-12 od 12. listopada 2018.godine), Općinski načelnik Općine Brtonigla - </w:t>
      </w:r>
      <w:proofErr w:type="spellStart"/>
      <w:r w:rsidRPr="00307CF7">
        <w:t>Verteneglio</w:t>
      </w:r>
      <w:proofErr w:type="spellEnd"/>
      <w:r w:rsidRPr="00307CF7">
        <w:t xml:space="preserve">, dana </w:t>
      </w:r>
      <w:r w:rsidR="00A15F11" w:rsidRPr="00307CF7">
        <w:t>15. listopada</w:t>
      </w:r>
      <w:r w:rsidRPr="00307CF7">
        <w:t xml:space="preserve"> 2018. godine, donosi slijedeću:</w:t>
      </w:r>
    </w:p>
    <w:p w:rsidR="00BB5829" w:rsidRPr="00307CF7" w:rsidRDefault="00BB5829" w:rsidP="00BB5829">
      <w:pPr>
        <w:jc w:val="center"/>
      </w:pPr>
    </w:p>
    <w:p w:rsidR="00BB5829" w:rsidRPr="00307CF7" w:rsidRDefault="00BB5829" w:rsidP="00BB5829">
      <w:pPr>
        <w:jc w:val="center"/>
        <w:rPr>
          <w:b/>
        </w:rPr>
      </w:pPr>
      <w:r w:rsidRPr="00307CF7">
        <w:rPr>
          <w:b/>
        </w:rPr>
        <w:t>ODLUKU</w:t>
      </w:r>
    </w:p>
    <w:p w:rsidR="00BB5829" w:rsidRPr="00307CF7" w:rsidRDefault="00BB5829" w:rsidP="00BB5829">
      <w:pPr>
        <w:jc w:val="center"/>
        <w:rPr>
          <w:b/>
        </w:rPr>
      </w:pPr>
      <w:r w:rsidRPr="00307CF7">
        <w:rPr>
          <w:b/>
        </w:rPr>
        <w:t xml:space="preserve">o odabiru najpovoljnije ponude i </w:t>
      </w:r>
    </w:p>
    <w:p w:rsidR="00BB5829" w:rsidRPr="00307CF7" w:rsidRDefault="00BB5829" w:rsidP="00BB5829">
      <w:pPr>
        <w:jc w:val="center"/>
        <w:rPr>
          <w:b/>
        </w:rPr>
      </w:pPr>
      <w:r w:rsidRPr="00307CF7">
        <w:rPr>
          <w:b/>
        </w:rPr>
        <w:t xml:space="preserve">sklapanju Ugovora o zakupu poslovnog prostora </w:t>
      </w:r>
    </w:p>
    <w:p w:rsidR="00BB5829" w:rsidRPr="00307CF7" w:rsidRDefault="00BB5829" w:rsidP="00BB5829">
      <w:pPr>
        <w:jc w:val="center"/>
        <w:rPr>
          <w:b/>
        </w:rPr>
      </w:pPr>
      <w:r w:rsidRPr="00307CF7">
        <w:rPr>
          <w:b/>
        </w:rPr>
        <w:t xml:space="preserve">u vlasništvu Općine Brtonigla - </w:t>
      </w:r>
      <w:proofErr w:type="spellStart"/>
      <w:r w:rsidRPr="00307CF7">
        <w:rPr>
          <w:b/>
        </w:rPr>
        <w:t>Verteneglio</w:t>
      </w:r>
      <w:proofErr w:type="spellEnd"/>
    </w:p>
    <w:p w:rsidR="00BB5829" w:rsidRPr="00307CF7" w:rsidRDefault="00BB5829" w:rsidP="00BB5829">
      <w:pPr>
        <w:jc w:val="center"/>
        <w:rPr>
          <w:b/>
        </w:rPr>
      </w:pPr>
    </w:p>
    <w:p w:rsidR="00BB5829" w:rsidRPr="00307CF7" w:rsidRDefault="00BB5829" w:rsidP="00BB5829">
      <w:pPr>
        <w:jc w:val="center"/>
        <w:rPr>
          <w:b/>
        </w:rPr>
      </w:pPr>
      <w:r w:rsidRPr="00307CF7">
        <w:rPr>
          <w:b/>
        </w:rPr>
        <w:t>I.</w:t>
      </w:r>
    </w:p>
    <w:p w:rsidR="00BB5829" w:rsidRPr="00307CF7" w:rsidRDefault="00BB5829" w:rsidP="00BB5829">
      <w:pPr>
        <w:ind w:firstLine="708"/>
        <w:jc w:val="both"/>
      </w:pPr>
      <w:r w:rsidRPr="00307CF7">
        <w:t>Prihvaća</w:t>
      </w:r>
      <w:r w:rsidR="00307CF7" w:rsidRPr="00307CF7">
        <w:t xml:space="preserve">ju se kao najpovoljnije </w:t>
      </w:r>
      <w:r w:rsidRPr="00307CF7">
        <w:t>ponud</w:t>
      </w:r>
      <w:r w:rsidR="00307CF7" w:rsidRPr="00307CF7">
        <w:t>e</w:t>
      </w:r>
      <w:r w:rsidRPr="00307CF7">
        <w:t xml:space="preserve"> za zakup poslovnog prostora u  vlasništvu Općine Brtonigla - </w:t>
      </w:r>
      <w:proofErr w:type="spellStart"/>
      <w:r w:rsidRPr="00307CF7">
        <w:t>Verteneglio</w:t>
      </w:r>
      <w:proofErr w:type="spellEnd"/>
      <w:r w:rsidRPr="00307CF7">
        <w:t xml:space="preserve"> pristigle na Natječaj za zakup poslovnih prostora (KLASA: 372-03/18-30/03 URBROJ: 2105/04-02/01-18-7 od 02. listopada 2018.godine), koji je objavljen dana 03. listopada 2018.godine, na oglasnoj ploči u sjedištu Općine </w:t>
      </w:r>
      <w:proofErr w:type="spellStart"/>
      <w:r w:rsidRPr="00307CF7">
        <w:t>Brtonigle</w:t>
      </w:r>
      <w:proofErr w:type="spellEnd"/>
      <w:r w:rsidRPr="00307CF7">
        <w:t xml:space="preserve"> - </w:t>
      </w:r>
      <w:proofErr w:type="spellStart"/>
      <w:r w:rsidRPr="00307CF7">
        <w:t>Verteneglio</w:t>
      </w:r>
      <w:proofErr w:type="spellEnd"/>
      <w:r w:rsidRPr="00307CF7">
        <w:t xml:space="preserve"> i na službenim web stranicama </w:t>
      </w:r>
      <w:hyperlink r:id="rId5" w:history="1">
        <w:r w:rsidRPr="00307CF7">
          <w:rPr>
            <w:rStyle w:val="Hiperveza"/>
          </w:rPr>
          <w:t>www.brtonigla-verteneglio.hr</w:t>
        </w:r>
      </w:hyperlink>
      <w:r w:rsidRPr="00307CF7">
        <w:t>, a obavijest u dnevnom listu «Glas Istre» , i to:</w:t>
      </w:r>
    </w:p>
    <w:p w:rsidR="00BB5829" w:rsidRPr="00307CF7" w:rsidRDefault="00BB5829" w:rsidP="00BB5829">
      <w:pPr>
        <w:numPr>
          <w:ilvl w:val="0"/>
          <w:numId w:val="1"/>
        </w:numPr>
        <w:jc w:val="both"/>
      </w:pPr>
      <w:r w:rsidRPr="00307CF7">
        <w:t>ponuda jedinog ponuditelja GION ARTE d.o.o., Buje, 1. svibnja 3</w:t>
      </w:r>
      <w:r w:rsidR="00307CF7">
        <w:t>,</w:t>
      </w:r>
      <w:r w:rsidRPr="00307CF7">
        <w:t xml:space="preserve">  OIB 60658131453, za zakup poslovnog prostora u prizemlju zgrade sagrađene na k.č.br.48/1 </w:t>
      </w:r>
      <w:proofErr w:type="spellStart"/>
      <w:r w:rsidRPr="00307CF7">
        <w:t>zgr</w:t>
      </w:r>
      <w:proofErr w:type="spellEnd"/>
      <w:r w:rsidRPr="00307CF7">
        <w:t xml:space="preserve">. </w:t>
      </w:r>
      <w:proofErr w:type="spellStart"/>
      <w:r w:rsidRPr="00307CF7">
        <w:t>k.o</w:t>
      </w:r>
      <w:proofErr w:type="spellEnd"/>
      <w:r w:rsidRPr="00307CF7">
        <w:t xml:space="preserve">. Brtonigla koji se sastoji od jedne prostorije, ukupne površine </w:t>
      </w:r>
      <w:smartTag w:uri="urn:schemas-microsoft-com:office:smarttags" w:element="metricconverter">
        <w:smartTagPr>
          <w:attr w:name="ProductID" w:val="15,35 mﾲ"/>
        </w:smartTagPr>
        <w:r w:rsidRPr="00307CF7">
          <w:t>15,35 m²</w:t>
        </w:r>
      </w:smartTag>
      <w:r w:rsidRPr="00307CF7">
        <w:t xml:space="preserve">, za najviše postignuti ponuđeni iznos godišnje zakupnine u iznosu od 1.460,00 (bez PDV-a) u kunskoj protuvrijednosti prema srednjem tečaju Hrvatske narodne banke važećem na dan ispostavljanja računa, radi obavljanja knjigovodstvene djelatnosti i računovodstvenih poslova, za razdoblje od jedne godine računajući od dana sklapanja Ugovora o zakupu, </w:t>
      </w:r>
    </w:p>
    <w:p w:rsidR="00BB5829" w:rsidRPr="00307CF7" w:rsidRDefault="00BB5829" w:rsidP="00BB5829">
      <w:pPr>
        <w:ind w:left="1128"/>
        <w:jc w:val="both"/>
      </w:pPr>
    </w:p>
    <w:p w:rsidR="00BB5829" w:rsidRPr="00307CF7" w:rsidRDefault="00BB5829" w:rsidP="00BB5829">
      <w:pPr>
        <w:numPr>
          <w:ilvl w:val="0"/>
          <w:numId w:val="1"/>
        </w:numPr>
        <w:jc w:val="both"/>
      </w:pPr>
      <w:r w:rsidRPr="00307CF7">
        <w:t xml:space="preserve">ponuda s najvišom ponuđenom zakupninom MY FASHION j.d.o.o., Brtonigla, Glavna 4b,  OIB 126600085651, za zakup poslovnog prostora koji se nalazi u prizemlju zgrade sagrađene na k.č.br.153/2 </w:t>
      </w:r>
      <w:proofErr w:type="spellStart"/>
      <w:r w:rsidRPr="00307CF7">
        <w:t>zgr</w:t>
      </w:r>
      <w:proofErr w:type="spellEnd"/>
      <w:r w:rsidRPr="00307CF7">
        <w:t xml:space="preserve">. </w:t>
      </w:r>
      <w:proofErr w:type="spellStart"/>
      <w:r w:rsidRPr="00307CF7">
        <w:t>k.o</w:t>
      </w:r>
      <w:proofErr w:type="spellEnd"/>
      <w:r w:rsidRPr="00307CF7">
        <w:t xml:space="preserve">. Brtonigla koji se sastoji od poslovnog prostora i wc-a, ukupne površine </w:t>
      </w:r>
      <w:smartTag w:uri="urn:schemas-microsoft-com:office:smarttags" w:element="metricconverter">
        <w:smartTagPr>
          <w:attr w:name="ProductID" w:val="20,54 m²"/>
        </w:smartTagPr>
        <w:r w:rsidRPr="00307CF7">
          <w:t>20,54 m²</w:t>
        </w:r>
      </w:smartTag>
      <w:r w:rsidRPr="00307CF7">
        <w:t>, na adresi Brtonigla, Glavna 4, za najviše postignuti ponuđeni iznos godišnje zakupnine u iznosu od 3.616,00 EUR (bez PDV-a) u kunskoj protuvrijednosti prema srednjem tečaju Hrvatske narodne banke važećem na dan ispostavljanja računa, radi obavljanja djelatnosti „frizerski saloni i saloni za uljepšavanje“, za razdoblje od dvije godine računajući od dana sklapanja Ugovora o zakupu.</w:t>
      </w:r>
    </w:p>
    <w:p w:rsidR="00BB5829" w:rsidRPr="00307CF7" w:rsidRDefault="00BB5829" w:rsidP="00BB5829">
      <w:pPr>
        <w:pStyle w:val="Odlomakpopisa"/>
        <w:ind w:left="0"/>
        <w:jc w:val="center"/>
        <w:rPr>
          <w:b/>
        </w:rPr>
      </w:pPr>
    </w:p>
    <w:p w:rsidR="00BB5829" w:rsidRPr="00307CF7" w:rsidRDefault="00BB5829" w:rsidP="00BB5829">
      <w:pPr>
        <w:pStyle w:val="Odlomakpopisa"/>
        <w:ind w:left="0"/>
        <w:jc w:val="center"/>
        <w:rPr>
          <w:b/>
        </w:rPr>
      </w:pPr>
      <w:r w:rsidRPr="00307CF7">
        <w:rPr>
          <w:b/>
        </w:rPr>
        <w:t xml:space="preserve">II. </w:t>
      </w:r>
    </w:p>
    <w:p w:rsidR="00BB5829" w:rsidRPr="00307CF7" w:rsidRDefault="00BB5829" w:rsidP="00BB5829">
      <w:pPr>
        <w:ind w:firstLine="708"/>
        <w:jc w:val="both"/>
      </w:pPr>
      <w:r w:rsidRPr="00307CF7">
        <w:t xml:space="preserve">Na temelju ove Odluke općinski načelnik i najpovoljniji ponuditelj iz prethodne točke ove Odluke, u roku od trideset dana od dana stupanja na snagu ove Odluke, sklopiti će Ugovor o zakupu poslovnog prostora u  vlasništvu Općine Brtonigla - </w:t>
      </w:r>
      <w:proofErr w:type="spellStart"/>
      <w:r w:rsidRPr="00307CF7">
        <w:t>Verteneglio</w:t>
      </w:r>
      <w:proofErr w:type="spellEnd"/>
      <w:r w:rsidRPr="00307CF7">
        <w:t>.</w:t>
      </w:r>
    </w:p>
    <w:p w:rsidR="00BB5829" w:rsidRPr="00307CF7" w:rsidRDefault="00BB5829" w:rsidP="00BB5829">
      <w:pPr>
        <w:ind w:firstLine="708"/>
        <w:jc w:val="both"/>
        <w:rPr>
          <w:b/>
        </w:rPr>
      </w:pPr>
    </w:p>
    <w:p w:rsidR="00BB5829" w:rsidRPr="00307CF7" w:rsidRDefault="00BB5829" w:rsidP="00BB5829">
      <w:pPr>
        <w:jc w:val="center"/>
        <w:rPr>
          <w:b/>
        </w:rPr>
      </w:pPr>
      <w:r w:rsidRPr="00307CF7">
        <w:rPr>
          <w:b/>
        </w:rPr>
        <w:t>III.</w:t>
      </w:r>
    </w:p>
    <w:p w:rsidR="00BB5829" w:rsidRPr="00307CF7" w:rsidRDefault="00BB5829" w:rsidP="00BB5829">
      <w:pPr>
        <w:jc w:val="both"/>
      </w:pPr>
      <w:r w:rsidRPr="00307CF7">
        <w:rPr>
          <w:b/>
        </w:rPr>
        <w:tab/>
      </w:r>
      <w:r w:rsidRPr="00307CF7">
        <w:t xml:space="preserve">Ova Odluka stupa na snagu danom donošenja, a ista se objavljuje u Službenim novinama Općine Brtonigla - </w:t>
      </w:r>
      <w:proofErr w:type="spellStart"/>
      <w:r w:rsidRPr="00307CF7">
        <w:t>Verteneglio</w:t>
      </w:r>
      <w:proofErr w:type="spellEnd"/>
      <w:r w:rsidRPr="00307CF7">
        <w:t>.</w:t>
      </w:r>
    </w:p>
    <w:p w:rsidR="00BB5829" w:rsidRPr="00307CF7" w:rsidRDefault="00BB5829" w:rsidP="00BB5829">
      <w:pPr>
        <w:tabs>
          <w:tab w:val="left" w:pos="1843"/>
        </w:tabs>
        <w:jc w:val="both"/>
        <w:rPr>
          <w:b/>
        </w:rPr>
      </w:pPr>
    </w:p>
    <w:p w:rsidR="00BB5829" w:rsidRPr="00307CF7" w:rsidRDefault="00BB5829" w:rsidP="00BB5829"/>
    <w:p w:rsidR="00BB5829" w:rsidRPr="00307CF7" w:rsidRDefault="00BB5829" w:rsidP="00BB5829">
      <w:pPr>
        <w:tabs>
          <w:tab w:val="left" w:pos="1843"/>
        </w:tabs>
        <w:jc w:val="both"/>
      </w:pPr>
      <w:r w:rsidRPr="00307CF7">
        <w:t>KLASA: 372-03/18-30/04</w:t>
      </w:r>
    </w:p>
    <w:p w:rsidR="00BB5829" w:rsidRPr="00307CF7" w:rsidRDefault="00BB5829" w:rsidP="00BB5829">
      <w:pPr>
        <w:tabs>
          <w:tab w:val="left" w:pos="1843"/>
        </w:tabs>
        <w:jc w:val="both"/>
      </w:pPr>
      <w:r w:rsidRPr="00307CF7">
        <w:t>URBROJ: 2105/04-02/01-18-</w:t>
      </w:r>
      <w:r w:rsidR="00A15F11" w:rsidRPr="00307CF7">
        <w:t>13</w:t>
      </w:r>
    </w:p>
    <w:p w:rsidR="00BB5829" w:rsidRPr="00307CF7" w:rsidRDefault="00BB5829" w:rsidP="00BB5829">
      <w:pPr>
        <w:tabs>
          <w:tab w:val="left" w:pos="1843"/>
        </w:tabs>
        <w:jc w:val="both"/>
      </w:pPr>
      <w:r w:rsidRPr="00307CF7">
        <w:t xml:space="preserve">Brtonigla - </w:t>
      </w:r>
      <w:proofErr w:type="spellStart"/>
      <w:r w:rsidRPr="00307CF7">
        <w:t>Verteneglio</w:t>
      </w:r>
      <w:proofErr w:type="spellEnd"/>
      <w:r w:rsidRPr="00307CF7">
        <w:t xml:space="preserve">, </w:t>
      </w:r>
      <w:r w:rsidR="00A15F11" w:rsidRPr="00307CF7">
        <w:t>15. listopada 2018. godine</w:t>
      </w:r>
    </w:p>
    <w:p w:rsidR="00BB5829" w:rsidRPr="00307CF7" w:rsidRDefault="00BB5829" w:rsidP="00BB5829"/>
    <w:p w:rsidR="00BB5829" w:rsidRPr="00307CF7" w:rsidRDefault="00BB5829" w:rsidP="00BB5829">
      <w:pPr>
        <w:jc w:val="center"/>
      </w:pPr>
      <w:r w:rsidRPr="00307CF7">
        <w:t>OPĆINSKI NAČELNIK OPĆINE BRTONIGLA - VERTENEGLIO</w:t>
      </w:r>
    </w:p>
    <w:p w:rsidR="00BB5829" w:rsidRPr="00307CF7" w:rsidRDefault="00BB5829" w:rsidP="00BB5829">
      <w:pPr>
        <w:jc w:val="center"/>
      </w:pPr>
      <w:r w:rsidRPr="00307CF7">
        <w:t xml:space="preserve">Paolo Klarić, </w:t>
      </w:r>
      <w:proofErr w:type="spellStart"/>
      <w:r w:rsidRPr="00307CF7">
        <w:t>dipl.oec</w:t>
      </w:r>
      <w:proofErr w:type="spellEnd"/>
      <w:r w:rsidRPr="00307CF7">
        <w:t xml:space="preserve">. </w:t>
      </w:r>
    </w:p>
    <w:p w:rsidR="00BB5829" w:rsidRPr="00307CF7" w:rsidRDefault="00BB5829" w:rsidP="00BB5829"/>
    <w:p w:rsidR="00FB1542" w:rsidRPr="00307CF7" w:rsidRDefault="00307CF7"/>
    <w:sectPr w:rsidR="00FB1542" w:rsidRPr="00307CF7" w:rsidSect="00D906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B5090"/>
    <w:multiLevelType w:val="hybridMultilevel"/>
    <w:tmpl w:val="71507812"/>
    <w:lvl w:ilvl="0" w:tplc="78DCF402">
      <w:start w:val="1"/>
      <w:numFmt w:val="bullet"/>
      <w:lvlText w:val="-"/>
      <w:lvlJc w:val="left"/>
      <w:pPr>
        <w:ind w:left="11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5829"/>
    <w:rsid w:val="00307CF7"/>
    <w:rsid w:val="00587A0F"/>
    <w:rsid w:val="00701821"/>
    <w:rsid w:val="00A15F11"/>
    <w:rsid w:val="00BB5829"/>
    <w:rsid w:val="00D90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B5829"/>
    <w:pPr>
      <w:ind w:left="708"/>
    </w:pPr>
  </w:style>
  <w:style w:type="character" w:styleId="Hiperveza">
    <w:name w:val="Hyperlink"/>
    <w:uiPriority w:val="99"/>
    <w:unhideWhenUsed/>
    <w:rsid w:val="00BB58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2018-10-15T05:43:00Z</dcterms:created>
  <dcterms:modified xsi:type="dcterms:W3CDTF">2018-10-15T05:57:00Z</dcterms:modified>
</cp:coreProperties>
</file>