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C2119E">
        <w:rPr>
          <w:rFonts w:ascii="Times New Roman" w:hAnsi="Times New Roman" w:cs="Times New Roman"/>
          <w:b/>
        </w:rPr>
        <w:t>I</w:t>
      </w:r>
      <w:r w:rsidR="00366F41">
        <w:rPr>
          <w:rFonts w:ascii="Times New Roman" w:hAnsi="Times New Roman" w:cs="Times New Roman"/>
          <w:b/>
        </w:rPr>
        <w:t>V</w:t>
      </w:r>
      <w:r w:rsidR="00C2119E">
        <w:rPr>
          <w:rFonts w:ascii="Times New Roman" w:hAnsi="Times New Roman" w:cs="Times New Roman"/>
          <w:b/>
        </w:rPr>
        <w:t xml:space="preserve">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-Ve</w:t>
      </w:r>
      <w:r w:rsidR="00301EE6">
        <w:rPr>
          <w:rFonts w:ascii="Times New Roman" w:hAnsi="Times New Roman" w:cs="Times New Roman"/>
        </w:rPr>
        <w:t>r</w:t>
      </w:r>
      <w:r w:rsidR="003549C5">
        <w:rPr>
          <w:rFonts w:ascii="Times New Roman" w:hAnsi="Times New Roman" w:cs="Times New Roman"/>
        </w:rPr>
        <w:t>teneglio</w:t>
      </w:r>
      <w:r w:rsidRPr="001578A6">
        <w:rPr>
          <w:rFonts w:ascii="Times New Roman" w:hAnsi="Times New Roman" w:cs="Times New Roman"/>
        </w:rPr>
        <w:t xml:space="preserve"> utvrđuje </w:t>
      </w:r>
      <w:r w:rsidR="006C0102">
        <w:rPr>
          <w:rFonts w:ascii="Times New Roman" w:hAnsi="Times New Roman" w:cs="Times New Roman"/>
        </w:rPr>
        <w:t>I</w:t>
      </w:r>
      <w:r w:rsidR="00366F41">
        <w:rPr>
          <w:rFonts w:ascii="Times New Roman" w:hAnsi="Times New Roman" w:cs="Times New Roman"/>
        </w:rPr>
        <w:t>V</w:t>
      </w:r>
      <w:r w:rsidR="00C2119E">
        <w:rPr>
          <w:rFonts w:ascii="Times New Roman" w:hAnsi="Times New Roman" w:cs="Times New Roman"/>
        </w:rPr>
        <w:t>. Izmjen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i dopun</w:t>
      </w:r>
      <w:r w:rsidR="00670C52">
        <w:rPr>
          <w:rFonts w:ascii="Times New Roman" w:hAnsi="Times New Roman" w:cs="Times New Roman"/>
        </w:rPr>
        <w:t>e</w:t>
      </w:r>
      <w:r w:rsidR="00C2119E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Plan</w:t>
      </w:r>
      <w:r w:rsidR="005A00C9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C2119E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366F41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. Izmjena i dopuna </w:t>
      </w:r>
      <w:r w:rsidR="00D9729A" w:rsidRPr="001578A6">
        <w:rPr>
          <w:rFonts w:ascii="Times New Roman" w:hAnsi="Times New Roman" w:cs="Times New Roman"/>
        </w:rPr>
        <w:t>Plan</w:t>
      </w:r>
      <w:r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7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554DD1">
        <w:rPr>
          <w:rFonts w:ascii="Times New Roman" w:hAnsi="Times New Roman" w:cs="Times New Roman"/>
        </w:rPr>
        <w:t>5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554DD1">
        <w:rPr>
          <w:rFonts w:ascii="Times New Roman" w:hAnsi="Times New Roman" w:cs="Times New Roman"/>
        </w:rPr>
        <w:t>28</w:t>
      </w:r>
      <w:bookmarkStart w:id="0" w:name="_GoBack"/>
      <w:bookmarkEnd w:id="0"/>
      <w:r w:rsidR="008F0ED9">
        <w:rPr>
          <w:rFonts w:ascii="Times New Roman" w:hAnsi="Times New Roman" w:cs="Times New Roman"/>
        </w:rPr>
        <w:t>. svibnja</w:t>
      </w:r>
      <w:r w:rsidR="00C2119E">
        <w:rPr>
          <w:rFonts w:ascii="Times New Roman" w:hAnsi="Times New Roman" w:cs="Times New Roman"/>
        </w:rPr>
        <w:t xml:space="preserve"> 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DC1DC7" w:rsidRPr="00523826" w:rsidTr="007532BA">
        <w:trPr>
          <w:trHeight w:val="1125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Rbr</w:t>
            </w:r>
            <w:proofErr w:type="spellEnd"/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9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Brojčana oznaka premeta nabave iz CPV-a</w:t>
            </w:r>
          </w:p>
        </w:tc>
        <w:tc>
          <w:tcPr>
            <w:tcW w:w="12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Procijenjena vrijednost nabave (u kunama)</w:t>
            </w:r>
          </w:p>
        </w:tc>
        <w:tc>
          <w:tcPr>
            <w:tcW w:w="13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Vrsta postupka (uključujući jednostavne nabave)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Posebni režim nabave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podijeljen na grupe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Sklapa se Ugovor/okvirni sporazum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11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ili okvirnog sporazuma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od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do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i ugradnja opreme bežičnog interneta (Projekt WiFi4EU)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32430000-6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komunalnu infrastrukturu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rekonstrukcije zgrade doma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Špinutija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opremanja komunalno servisne zone K3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radi izgradnje ulice u naselju Nova Vas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školske dvorane 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sanaciju zaljeva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JN-9/18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10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prometne infrastrukture u naseljima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Idejni projekt rekonstrukcije stare škole 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ulice 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cestovne infrastrukture Donji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Srbani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prometnice unutar zone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Štrpe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II faza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dokumentacije pristupnih prometnica do poduzetničkih zona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Procjene tržišnih vrijednosti nekretnina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71319000-7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UPU Prezentacijski centar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71240000-2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tonera za pisače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30125110-5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fiksnoj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64200000-8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mobilnoj mreži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64212000-5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Poštanske i dostavljačke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64110000-0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Oglašavanje u mjesečnom listu "Bujština"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22200000-2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23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Geodetske usluge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71250000-5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održavanja programa digitalne pisarnice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održavanja računovodstvenog programa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Municipalsoft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Održavanje javne rasvjete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50232000-0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čišćenja poslovnih prostora u vlasništvu općine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90919200-4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Privremeni priključak električne energije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31311000-9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Dekorativna javna rasvjeta i iluminacija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računala i računalne opreme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30230000-0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Opremanje zgrade općine vatrodojavnim sistemom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44480000-8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Prometni elaborat naselja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Usluga pripreme projekata radi kandidiranja na EU fondove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Izmjene i dopune prostornog plana uređenja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71000000-8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nerazvrstanih cesta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37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prometne signalizacije i opreme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50232200-2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ceste u naselju Karigador-Kras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ulica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postojećeg puta u naselju Karigador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45233142-6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Asfaltiranje ulice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ugradnja prateće infrastrukture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ulice u 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oborinske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odvodnjenaselja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Fiorini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45232130-2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Uređenje parkovnih  površina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45112711-2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dječjih rekvizita za parkove i igrališta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Izrada skulpture na rotoru u ulazu u Brtoniglu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44316500-3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trga u Brtonigli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Opločenje platoa kod galerije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A.Rukavine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Uređenje i nasipavanje parkirališta na mjesnom groblju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45223300-9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Fotonaponski solarni sustav za mrtvačnicu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09331200-0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51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Postavljanje stolarije na školu u Novoj Vasi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45420000-7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Izdaci za pogonsko gorivo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09132000-3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pravnog zastupanja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79112000-2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Urbana oprema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Rekonstrukcija i sanacija zidova crkve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45454000-4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96.616,00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Feasibility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study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CBA za Arheološki park Santi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Quaranta</w:t>
            </w:r>
            <w:proofErr w:type="spellEnd"/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71241000-9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rasvjetnih tijela za javnu rasvjetu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dekorativnih rasvjetnih tijela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97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59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Instalacija sanitarne, požarne vode i odvoda te oborinske odvodnje u zgradi muzeja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45212313-3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135.000,00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radne mehanizacije za potrebe komunalnog održavanja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43325100-8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Veterinarsko higijeničarski poslovi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85200000-1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62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Izvanredno održavanje i uređenje  nerazvrstanih cesta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63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Isporuka i ugradnja dizala u zgradi muzeja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42416100-6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199.000,00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Izvedbeni projekti dogradnje dječjeg vrtića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95.000,00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39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65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VN-1/19</w:t>
            </w:r>
          </w:p>
          <w:p w:rsidR="00872536" w:rsidRPr="00523826" w:rsidRDefault="0087253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</w:t>
            </w:r>
            <w:r w:rsidR="00A40E0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 Izmjena i dopuna </w:t>
            </w:r>
            <w:r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06.05.</w:t>
            </w: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2019.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Opskrba električne energije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09310000-5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  <w:r w:rsidRPr="00872536"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  <w:t>400.000,00</w:t>
            </w:r>
          </w:p>
          <w:p w:rsidR="00872536" w:rsidRDefault="0087253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strike/>
                <w:color w:val="000000"/>
                <w:sz w:val="14"/>
                <w:szCs w:val="14"/>
                <w:lang w:eastAsia="hr-HR"/>
              </w:rPr>
            </w:pPr>
          </w:p>
          <w:p w:rsidR="00872536" w:rsidRPr="00A40E03" w:rsidRDefault="00B00250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778</w:t>
            </w:r>
            <w:r w:rsidR="00A40E03" w:rsidRPr="00A40E03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.760,00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Okvirni sporazum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siječanj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 godine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585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66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Sanacija crkvice Gospe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Nogaredske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na mjesnom groblju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45453100-8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616.316,80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rujan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 mjeseci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67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Ugradnja centralnog grijanja, sustava hlađenja i ventilacije u zgradi mlina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44620000-2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68</w:t>
            </w:r>
          </w:p>
        </w:tc>
        <w:tc>
          <w:tcPr>
            <w:tcW w:w="121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malonogometnog igrališta u naselju Brtonigla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45236110-4 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69.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JN-65/19</w:t>
            </w:r>
          </w:p>
          <w:p w:rsidR="00D8507F" w:rsidRPr="00D8507F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I. Izmjena i dopuna </w:t>
            </w:r>
          </w:p>
          <w:p w:rsidR="00D8507F" w:rsidRPr="00523826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1</w:t>
            </w:r>
            <w:r w:rsidR="008B1F30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8</w:t>
            </w: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Nabava usluge pripre</w:t>
            </w:r>
            <w:r w:rsidR="006C0102">
              <w:rPr>
                <w:rFonts w:ascii="Arial" w:hAnsi="Arial" w:cs="Arial"/>
                <w:sz w:val="14"/>
                <w:szCs w:val="14"/>
              </w:rPr>
              <w:t>me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i provedbe javne nabave za projekt "Izgradnje prometnice unutar Poduzetničke zone </w:t>
            </w:r>
            <w:proofErr w:type="spellStart"/>
            <w:r w:rsidRPr="00DC1DC7">
              <w:rPr>
                <w:rFonts w:ascii="Arial" w:hAnsi="Arial" w:cs="Arial"/>
                <w:sz w:val="14"/>
                <w:szCs w:val="14"/>
              </w:rPr>
              <w:t>Štrpe</w:t>
            </w:r>
            <w:proofErr w:type="spellEnd"/>
            <w:r w:rsidRPr="00DC1DC7">
              <w:rPr>
                <w:rFonts w:ascii="Arial" w:hAnsi="Arial" w:cs="Arial"/>
                <w:sz w:val="14"/>
                <w:szCs w:val="14"/>
              </w:rPr>
              <w:t xml:space="preserve"> s pratećom infrastrukturom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DC1DC7" w:rsidRDefault="002E0319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79418000-7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4733A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JN-66/19</w:t>
            </w:r>
          </w:p>
          <w:p w:rsidR="0074733A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74733A" w:rsidRDefault="0074733A" w:rsidP="00523826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74733A">
              <w:rPr>
                <w:rFonts w:ascii="Arial" w:eastAsia="Times New Roman" w:hAnsi="Arial" w:cs="Arial"/>
                <w:sz w:val="14"/>
                <w:szCs w:val="14"/>
              </w:rPr>
              <w:t xml:space="preserve">Konzervatorsko-restauracijski radovi na pali </w:t>
            </w:r>
            <w:proofErr w:type="spellStart"/>
            <w:r w:rsidRPr="0074733A">
              <w:rPr>
                <w:rFonts w:ascii="Arial" w:eastAsia="Times New Roman" w:hAnsi="Arial" w:cs="Arial"/>
                <w:sz w:val="14"/>
                <w:szCs w:val="14"/>
              </w:rPr>
              <w:t>portante</w:t>
            </w:r>
            <w:proofErr w:type="spellEnd"/>
            <w:r w:rsidRPr="0074733A">
              <w:rPr>
                <w:rFonts w:ascii="Arial" w:eastAsia="Times New Roman" w:hAnsi="Arial" w:cs="Arial"/>
                <w:sz w:val="14"/>
                <w:szCs w:val="14"/>
              </w:rPr>
              <w:t xml:space="preserve"> za renesansni reljef Bogorodice s djetetom iz grobljanske crkve Blažene Djevice Marije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45454000-4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33A" w:rsidRPr="00523826" w:rsidRDefault="0074733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8C7D7F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JN-67/19</w:t>
            </w:r>
          </w:p>
          <w:p w:rsidR="008C7D7F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AD7683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II. Izmjena i dopuna 27.03.2019.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74733A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Hortikulturno uređenje rotora u naselju Karigador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DC1DC7" w:rsidRDefault="00661B8E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03200000-2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Default="003F5422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7D7F" w:rsidRPr="00523826" w:rsidRDefault="008C7D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BB239A" w:rsidRDefault="00BB239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5C3C45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VN-5/19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5C3C45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>Dogradnja i djelomična adaptacija zgrade dječjeg vrtića u Brtonigl</w:t>
            </w:r>
            <w:r w:rsidR="007212F4">
              <w:rPr>
                <w:rFonts w:ascii="Arial" w:eastAsia="Times New Roman" w:hAnsi="Arial" w:cs="Arial"/>
                <w:sz w:val="14"/>
                <w:szCs w:val="14"/>
              </w:rPr>
              <w:t>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3B26A6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26A6">
              <w:rPr>
                <w:rFonts w:ascii="Arial" w:hAnsi="Arial" w:cs="Arial"/>
                <w:sz w:val="14"/>
                <w:szCs w:val="14"/>
              </w:rPr>
              <w:t>45214100-1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5.299.800,00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Svibanj 2019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 mjeseci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239A" w:rsidRPr="00523826" w:rsidRDefault="00BB239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73.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VN-6/19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Unutarnje opremanje </w:t>
            </w:r>
            <w:r w:rsidR="00DB5FCB">
              <w:rPr>
                <w:rFonts w:ascii="Arial" w:eastAsia="Times New Roman" w:hAnsi="Arial" w:cs="Arial"/>
                <w:sz w:val="14"/>
                <w:szCs w:val="14"/>
              </w:rPr>
              <w:t>u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 zgrad</w:t>
            </w:r>
            <w:r w:rsidR="00DB5FCB">
              <w:rPr>
                <w:rFonts w:ascii="Arial" w:eastAsia="Times New Roman" w:hAnsi="Arial" w:cs="Arial"/>
                <w:sz w:val="14"/>
                <w:szCs w:val="14"/>
              </w:rPr>
              <w:t>i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 dječjeg vrtića u Brtonigl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DB5FCB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39161000-8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359.960,00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B14BA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</w:t>
            </w:r>
            <w:r w:rsidR="007212F4"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dana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212F4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74.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JN-68/19</w:t>
            </w:r>
          </w:p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Stručni nadzor za izvođenje radova na  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zgrad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i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 dječjeg vrtića u Brtonigli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126.000,00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2F4" w:rsidRPr="00523826" w:rsidRDefault="007212F4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353777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75.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/19</w:t>
            </w:r>
          </w:p>
          <w:p w:rsidR="00353777" w:rsidRDefault="00353777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Izgradnja prometnice unutar Poduzetničke zone </w:t>
            </w:r>
            <w:proofErr w:type="spellStart"/>
            <w:r>
              <w:rPr>
                <w:rFonts w:ascii="Arial" w:eastAsia="Times New Roman" w:hAnsi="Arial" w:cs="Arial"/>
                <w:sz w:val="14"/>
                <w:szCs w:val="14"/>
              </w:rPr>
              <w:t>Štrpe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DB5FCB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45220000-5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2.</w:t>
            </w:r>
            <w:r w:rsidR="009220D7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134.436,00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Lipanj 2019.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115F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  <w:r w:rsidR="009220D7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mjeseci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3777" w:rsidRPr="00523826" w:rsidRDefault="0035377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2A1978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9220D7" w:rsidRDefault="007532B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76.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JN-69/19</w:t>
            </w:r>
          </w:p>
          <w:p w:rsidR="007532BA" w:rsidRDefault="007532BA" w:rsidP="00353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Nadzor za izvođenje radova na izgradnji  </w:t>
            </w:r>
            <w:r>
              <w:rPr>
                <w:rFonts w:ascii="Arial" w:eastAsia="Times New Roman" w:hAnsi="Arial" w:cs="Arial"/>
                <w:sz w:val="14"/>
                <w:szCs w:val="14"/>
              </w:rPr>
              <w:t>Poduzetničke zone Štrpe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3B26A6" w:rsidP="00523826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7532BA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0D7" w:rsidRPr="00523826" w:rsidRDefault="009220D7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  <w:tr w:rsidR="007532BA" w:rsidRPr="00523826" w:rsidTr="007532BA">
        <w:trPr>
          <w:trHeight w:val="780"/>
        </w:trPr>
        <w:tc>
          <w:tcPr>
            <w:tcW w:w="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7532BA" w:rsidRDefault="007532B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77.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/19</w:t>
            </w:r>
          </w:p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7212F4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IV. Izmjena i dopuna 28.05.2019.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sz w:val="14"/>
                <w:szCs w:val="14"/>
              </w:rPr>
              <w:t xml:space="preserve">Usluga revizije troškova projekta </w:t>
            </w:r>
            <w:r w:rsidR="00115F8F">
              <w:rPr>
                <w:rFonts w:ascii="Arial" w:eastAsia="Times New Roman" w:hAnsi="Arial" w:cs="Arial"/>
                <w:sz w:val="14"/>
                <w:szCs w:val="14"/>
              </w:rPr>
              <w:t xml:space="preserve"> za i</w:t>
            </w:r>
            <w:r w:rsidR="00115F8F">
              <w:rPr>
                <w:rFonts w:ascii="Arial" w:eastAsia="Times New Roman" w:hAnsi="Arial" w:cs="Arial"/>
                <w:sz w:val="14"/>
                <w:szCs w:val="14"/>
              </w:rPr>
              <w:t>zgradnj</w:t>
            </w:r>
            <w:r w:rsidR="002A1978">
              <w:rPr>
                <w:rFonts w:ascii="Arial" w:eastAsia="Times New Roman" w:hAnsi="Arial" w:cs="Arial"/>
                <w:sz w:val="14"/>
                <w:szCs w:val="14"/>
              </w:rPr>
              <w:t>u</w:t>
            </w:r>
            <w:r w:rsidR="00115F8F">
              <w:rPr>
                <w:rFonts w:ascii="Arial" w:eastAsia="Times New Roman" w:hAnsi="Arial" w:cs="Arial"/>
                <w:sz w:val="14"/>
                <w:szCs w:val="14"/>
              </w:rPr>
              <w:t xml:space="preserve"> prometnice unutar Poduzetničke zone </w:t>
            </w:r>
            <w:proofErr w:type="spellStart"/>
            <w:r w:rsidR="00115F8F">
              <w:rPr>
                <w:rFonts w:ascii="Arial" w:eastAsia="Times New Roman" w:hAnsi="Arial" w:cs="Arial"/>
                <w:sz w:val="14"/>
                <w:szCs w:val="14"/>
              </w:rPr>
              <w:t>Štrpe</w:t>
            </w:r>
            <w:proofErr w:type="spellEnd"/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2D2EC0" w:rsidP="007532BA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79313000-1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115F8F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115F8F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2BA" w:rsidRPr="00523826" w:rsidRDefault="007532BA" w:rsidP="007532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</w:tbl>
    <w:p w:rsidR="005873EA" w:rsidRDefault="005873EA" w:rsidP="005873EA">
      <w:pPr>
        <w:spacing w:after="0"/>
        <w:ind w:left="142"/>
        <w:jc w:val="both"/>
      </w:pPr>
    </w:p>
    <w:p w:rsidR="005873EA" w:rsidRDefault="005873EA"/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EA8" w:rsidRDefault="00602EA8" w:rsidP="00523826">
      <w:pPr>
        <w:spacing w:after="0" w:line="240" w:lineRule="auto"/>
      </w:pPr>
      <w:r>
        <w:separator/>
      </w:r>
    </w:p>
  </w:endnote>
  <w:endnote w:type="continuationSeparator" w:id="0">
    <w:p w:rsidR="00602EA8" w:rsidRDefault="00602EA8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EA8" w:rsidRDefault="00602EA8" w:rsidP="00523826">
      <w:pPr>
        <w:spacing w:after="0" w:line="240" w:lineRule="auto"/>
      </w:pPr>
      <w:r>
        <w:separator/>
      </w:r>
    </w:p>
  </w:footnote>
  <w:footnote w:type="continuationSeparator" w:id="0">
    <w:p w:rsidR="00602EA8" w:rsidRDefault="00602EA8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81726"/>
    <w:rsid w:val="00114B76"/>
    <w:rsid w:val="00115F8F"/>
    <w:rsid w:val="00125BE5"/>
    <w:rsid w:val="0012777E"/>
    <w:rsid w:val="001578A6"/>
    <w:rsid w:val="001E6CA0"/>
    <w:rsid w:val="00217C91"/>
    <w:rsid w:val="00261A23"/>
    <w:rsid w:val="00276607"/>
    <w:rsid w:val="002A1978"/>
    <w:rsid w:val="002D2EC0"/>
    <w:rsid w:val="002D30D7"/>
    <w:rsid w:val="002E0319"/>
    <w:rsid w:val="002F7FE6"/>
    <w:rsid w:val="00301EE6"/>
    <w:rsid w:val="00353777"/>
    <w:rsid w:val="003549C5"/>
    <w:rsid w:val="00366F41"/>
    <w:rsid w:val="0038169D"/>
    <w:rsid w:val="003B0A6F"/>
    <w:rsid w:val="003B26A6"/>
    <w:rsid w:val="003F1938"/>
    <w:rsid w:val="003F5422"/>
    <w:rsid w:val="00414A0B"/>
    <w:rsid w:val="00425E7A"/>
    <w:rsid w:val="00427DE2"/>
    <w:rsid w:val="00523826"/>
    <w:rsid w:val="00554DD1"/>
    <w:rsid w:val="00565401"/>
    <w:rsid w:val="00572B82"/>
    <w:rsid w:val="005873EA"/>
    <w:rsid w:val="005A00C9"/>
    <w:rsid w:val="005C2D9C"/>
    <w:rsid w:val="005C3C45"/>
    <w:rsid w:val="005C5734"/>
    <w:rsid w:val="00602EA8"/>
    <w:rsid w:val="00645F6E"/>
    <w:rsid w:val="00656039"/>
    <w:rsid w:val="00661B8E"/>
    <w:rsid w:val="00670C52"/>
    <w:rsid w:val="0069208F"/>
    <w:rsid w:val="006B4AB8"/>
    <w:rsid w:val="006C0102"/>
    <w:rsid w:val="006C5010"/>
    <w:rsid w:val="006C5ACA"/>
    <w:rsid w:val="00702065"/>
    <w:rsid w:val="00704968"/>
    <w:rsid w:val="007212F4"/>
    <w:rsid w:val="0074733A"/>
    <w:rsid w:val="007532BA"/>
    <w:rsid w:val="007B6C7E"/>
    <w:rsid w:val="007D66AA"/>
    <w:rsid w:val="007E2023"/>
    <w:rsid w:val="007F5FDE"/>
    <w:rsid w:val="00840802"/>
    <w:rsid w:val="00851759"/>
    <w:rsid w:val="00854F23"/>
    <w:rsid w:val="00872536"/>
    <w:rsid w:val="00886800"/>
    <w:rsid w:val="008949C4"/>
    <w:rsid w:val="008B1F30"/>
    <w:rsid w:val="008C7D7F"/>
    <w:rsid w:val="008E4012"/>
    <w:rsid w:val="008F0ED9"/>
    <w:rsid w:val="009220D7"/>
    <w:rsid w:val="00927EF3"/>
    <w:rsid w:val="009A5074"/>
    <w:rsid w:val="009B294A"/>
    <w:rsid w:val="009F0693"/>
    <w:rsid w:val="00A40E03"/>
    <w:rsid w:val="00A75880"/>
    <w:rsid w:val="00AD7683"/>
    <w:rsid w:val="00AF2B59"/>
    <w:rsid w:val="00B00250"/>
    <w:rsid w:val="00B13765"/>
    <w:rsid w:val="00B14BA9"/>
    <w:rsid w:val="00BB239A"/>
    <w:rsid w:val="00C2119E"/>
    <w:rsid w:val="00C320A3"/>
    <w:rsid w:val="00C8503B"/>
    <w:rsid w:val="00CC7BFC"/>
    <w:rsid w:val="00CD1AAA"/>
    <w:rsid w:val="00D8507F"/>
    <w:rsid w:val="00D9729A"/>
    <w:rsid w:val="00DB5FCB"/>
    <w:rsid w:val="00DC1DC7"/>
    <w:rsid w:val="00DE4DD7"/>
    <w:rsid w:val="00E50CCF"/>
    <w:rsid w:val="00E57AC9"/>
    <w:rsid w:val="00E763BB"/>
    <w:rsid w:val="00E82DA4"/>
    <w:rsid w:val="00F45B3A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A0248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81083-3D2C-4774-A8D8-95107288D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1938</Words>
  <Characters>11048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2019-05-06T07:43:00Z</cp:lastPrinted>
  <dcterms:created xsi:type="dcterms:W3CDTF">2019-05-28T11:03:00Z</dcterms:created>
  <dcterms:modified xsi:type="dcterms:W3CDTF">2019-05-28T11:47:00Z</dcterms:modified>
</cp:coreProperties>
</file>