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1C1CD" w14:textId="77777777"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</w:t>
      </w:r>
      <w:r w:rsidR="00623FEE">
        <w:rPr>
          <w:rFonts w:ascii="Times New Roman" w:hAnsi="Times New Roman" w:cs="Times New Roman"/>
        </w:rPr>
        <w:t xml:space="preserve">, </w:t>
      </w:r>
      <w:r w:rsidR="00D9729A" w:rsidRPr="001578A6">
        <w:rPr>
          <w:rFonts w:ascii="Times New Roman" w:hAnsi="Times New Roman" w:cs="Times New Roman"/>
        </w:rPr>
        <w:t>123/17</w:t>
      </w:r>
      <w:r w:rsidR="00623FEE">
        <w:rPr>
          <w:rFonts w:ascii="Times New Roman" w:hAnsi="Times New Roman" w:cs="Times New Roman"/>
        </w:rPr>
        <w:t xml:space="preserve"> i 98/19</w:t>
      </w:r>
      <w:r w:rsidRPr="001578A6">
        <w:rPr>
          <w:rFonts w:ascii="Times New Roman" w:hAnsi="Times New Roman" w:cs="Times New Roman"/>
        </w:rPr>
        <w:t>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14:paraId="3144BF46" w14:textId="77777777"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14:paraId="356AA630" w14:textId="77777777" w:rsidR="003549C5" w:rsidRDefault="00D9729A" w:rsidP="003549C5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</w:p>
    <w:p w14:paraId="57765D65" w14:textId="63310676" w:rsidR="00D9729A" w:rsidRPr="001578A6" w:rsidRDefault="00F51113" w:rsidP="00D9729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</w:t>
      </w:r>
      <w:r w:rsidR="00291779">
        <w:rPr>
          <w:rFonts w:ascii="Times New Roman" w:hAnsi="Times New Roman" w:cs="Times New Roman"/>
          <w:b/>
        </w:rPr>
        <w:t>V</w:t>
      </w:r>
      <w:r w:rsidR="001B327B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IZMJENE</w:t>
      </w:r>
      <w:r w:rsidR="00291779">
        <w:rPr>
          <w:rFonts w:ascii="Times New Roman" w:hAnsi="Times New Roman" w:cs="Times New Roman"/>
          <w:b/>
        </w:rPr>
        <w:t xml:space="preserve"> I DOPUNE</w:t>
      </w:r>
      <w:r>
        <w:rPr>
          <w:rFonts w:ascii="Times New Roman" w:hAnsi="Times New Roman" w:cs="Times New Roman"/>
          <w:b/>
        </w:rPr>
        <w:t xml:space="preserve"> </w:t>
      </w:r>
      <w:r w:rsidR="00D9729A" w:rsidRPr="001578A6">
        <w:rPr>
          <w:rFonts w:ascii="Times New Roman" w:hAnsi="Times New Roman" w:cs="Times New Roman"/>
          <w:b/>
        </w:rPr>
        <w:t>PLANA NABAVE OPĆINE BRTONIGLA</w:t>
      </w:r>
      <w:r w:rsidR="00623FEE">
        <w:rPr>
          <w:rFonts w:ascii="Times New Roman" w:hAnsi="Times New Roman" w:cs="Times New Roman"/>
          <w:b/>
        </w:rPr>
        <w:t xml:space="preserve"> </w:t>
      </w:r>
      <w:r w:rsidR="003549C5">
        <w:rPr>
          <w:rFonts w:ascii="Times New Roman" w:hAnsi="Times New Roman" w:cs="Times New Roman"/>
          <w:b/>
        </w:rPr>
        <w:t>-</w:t>
      </w:r>
      <w:r w:rsidR="00623FEE">
        <w:rPr>
          <w:rFonts w:ascii="Times New Roman" w:hAnsi="Times New Roman" w:cs="Times New Roman"/>
          <w:b/>
        </w:rPr>
        <w:t xml:space="preserve"> </w:t>
      </w:r>
      <w:r w:rsidR="003549C5">
        <w:rPr>
          <w:rFonts w:ascii="Times New Roman" w:hAnsi="Times New Roman" w:cs="Times New Roman"/>
          <w:b/>
        </w:rPr>
        <w:t>VERTENEGLIO</w:t>
      </w:r>
      <w:r w:rsidR="00D9729A" w:rsidRPr="001578A6">
        <w:rPr>
          <w:rFonts w:ascii="Times New Roman" w:hAnsi="Times New Roman" w:cs="Times New Roman"/>
          <w:b/>
        </w:rPr>
        <w:t xml:space="preserve"> ZA </w:t>
      </w:r>
      <w:r w:rsidR="00623FEE">
        <w:rPr>
          <w:rFonts w:ascii="Times New Roman" w:hAnsi="Times New Roman" w:cs="Times New Roman"/>
          <w:b/>
        </w:rPr>
        <w:t>2020</w:t>
      </w:r>
      <w:r w:rsidR="00D9729A" w:rsidRPr="001578A6">
        <w:rPr>
          <w:rFonts w:ascii="Times New Roman" w:hAnsi="Times New Roman" w:cs="Times New Roman"/>
          <w:b/>
        </w:rPr>
        <w:t>.GODINU</w:t>
      </w:r>
    </w:p>
    <w:p w14:paraId="72E9E359" w14:textId="77777777"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14:paraId="11C3D09C" w14:textId="72EFEDDA"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utvrđuje </w:t>
      </w:r>
      <w:r w:rsidR="00F51113">
        <w:rPr>
          <w:rFonts w:ascii="Times New Roman" w:hAnsi="Times New Roman" w:cs="Times New Roman"/>
        </w:rPr>
        <w:t>I</w:t>
      </w:r>
      <w:r w:rsidR="00291779">
        <w:rPr>
          <w:rFonts w:ascii="Times New Roman" w:hAnsi="Times New Roman" w:cs="Times New Roman"/>
        </w:rPr>
        <w:t>V</w:t>
      </w:r>
      <w:r w:rsidR="00F51113">
        <w:rPr>
          <w:rFonts w:ascii="Times New Roman" w:hAnsi="Times New Roman" w:cs="Times New Roman"/>
        </w:rPr>
        <w:t>. Izmjenu</w:t>
      </w:r>
      <w:r w:rsidR="00291779">
        <w:rPr>
          <w:rFonts w:ascii="Times New Roman" w:hAnsi="Times New Roman" w:cs="Times New Roman"/>
        </w:rPr>
        <w:t xml:space="preserve"> i dopunu</w:t>
      </w:r>
      <w:r w:rsidR="00F51113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Plan</w:t>
      </w:r>
      <w:r w:rsidR="000A6FF7">
        <w:rPr>
          <w:rFonts w:ascii="Times New Roman" w:hAnsi="Times New Roman" w:cs="Times New Roman"/>
        </w:rPr>
        <w:t>a</w:t>
      </w:r>
      <w:r w:rsidRPr="001578A6">
        <w:rPr>
          <w:rFonts w:ascii="Times New Roman" w:hAnsi="Times New Roman" w:cs="Times New Roman"/>
        </w:rPr>
        <w:t xml:space="preserve"> nabave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za </w:t>
      </w:r>
      <w:r w:rsidR="00623FEE">
        <w:rPr>
          <w:rFonts w:ascii="Times New Roman" w:hAnsi="Times New Roman" w:cs="Times New Roman"/>
        </w:rPr>
        <w:t>2020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14:paraId="2026AD24" w14:textId="77777777"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14:paraId="06CD07F6" w14:textId="77777777"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14:paraId="02B71F98" w14:textId="67025C45" w:rsidR="00114B76" w:rsidRPr="001578A6" w:rsidRDefault="001E107D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291779">
        <w:rPr>
          <w:rFonts w:ascii="Times New Roman" w:hAnsi="Times New Roman" w:cs="Times New Roman"/>
        </w:rPr>
        <w:t>V</w:t>
      </w:r>
      <w:r w:rsidR="00F51113">
        <w:rPr>
          <w:rFonts w:ascii="Times New Roman" w:hAnsi="Times New Roman" w:cs="Times New Roman"/>
        </w:rPr>
        <w:t>. Izmjen</w:t>
      </w:r>
      <w:r w:rsidR="000A6FF7">
        <w:rPr>
          <w:rFonts w:ascii="Times New Roman" w:hAnsi="Times New Roman" w:cs="Times New Roman"/>
        </w:rPr>
        <w:t>a</w:t>
      </w:r>
      <w:r w:rsidR="008C72C1">
        <w:rPr>
          <w:rFonts w:ascii="Times New Roman" w:hAnsi="Times New Roman" w:cs="Times New Roman"/>
        </w:rPr>
        <w:t xml:space="preserve"> i dopuna</w:t>
      </w:r>
      <w:r w:rsidR="00F51113">
        <w:rPr>
          <w:rFonts w:ascii="Times New Roman" w:hAnsi="Times New Roman" w:cs="Times New Roman"/>
        </w:rPr>
        <w:t xml:space="preserve"> </w:t>
      </w:r>
      <w:r w:rsidR="00D9729A" w:rsidRPr="001578A6">
        <w:rPr>
          <w:rFonts w:ascii="Times New Roman" w:hAnsi="Times New Roman" w:cs="Times New Roman"/>
        </w:rPr>
        <w:t>Plan</w:t>
      </w:r>
      <w:r w:rsidR="00F51113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="00D9729A" w:rsidRPr="001578A6">
        <w:rPr>
          <w:rFonts w:ascii="Times New Roman" w:hAnsi="Times New Roman" w:cs="Times New Roman"/>
        </w:rPr>
        <w:t xml:space="preserve"> za </w:t>
      </w:r>
      <w:r w:rsidR="00623FEE">
        <w:rPr>
          <w:rFonts w:ascii="Times New Roman" w:hAnsi="Times New Roman" w:cs="Times New Roman"/>
        </w:rPr>
        <w:t>2020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52382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8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14:paraId="4643B8AD" w14:textId="77777777"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14:paraId="2F109001" w14:textId="77777777"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14:paraId="297147F6" w14:textId="77777777"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14:paraId="79E27AC9" w14:textId="77777777"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</w:t>
      </w:r>
      <w:r w:rsidR="00623FEE">
        <w:rPr>
          <w:rFonts w:ascii="Times New Roman" w:hAnsi="Times New Roman" w:cs="Times New Roman"/>
        </w:rPr>
        <w:t>404-01/20-10/01</w:t>
      </w:r>
    </w:p>
    <w:p w14:paraId="008D69BC" w14:textId="2BA59B32"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</w:t>
      </w:r>
      <w:r w:rsidR="00623FEE">
        <w:rPr>
          <w:rFonts w:ascii="Times New Roman" w:hAnsi="Times New Roman" w:cs="Times New Roman"/>
        </w:rPr>
        <w:t>20</w:t>
      </w:r>
      <w:r w:rsidRPr="001578A6">
        <w:rPr>
          <w:rFonts w:ascii="Times New Roman" w:hAnsi="Times New Roman" w:cs="Times New Roman"/>
        </w:rPr>
        <w:t>-</w:t>
      </w:r>
      <w:r w:rsidR="00291779">
        <w:rPr>
          <w:rFonts w:ascii="Times New Roman" w:hAnsi="Times New Roman" w:cs="Times New Roman"/>
        </w:rPr>
        <w:t>5</w:t>
      </w:r>
    </w:p>
    <w:p w14:paraId="4C1DF663" w14:textId="63C8D4CA"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Brtonigla</w:t>
      </w:r>
      <w:r w:rsidR="00F51113">
        <w:rPr>
          <w:rFonts w:ascii="Times New Roman" w:hAnsi="Times New Roman" w:cs="Times New Roman"/>
        </w:rPr>
        <w:t xml:space="preserve"> - Verteneglio</w:t>
      </w:r>
      <w:r w:rsidRPr="001578A6">
        <w:rPr>
          <w:rFonts w:ascii="Times New Roman" w:hAnsi="Times New Roman" w:cs="Times New Roman"/>
        </w:rPr>
        <w:t xml:space="preserve">, </w:t>
      </w:r>
      <w:r w:rsidR="001E107D">
        <w:rPr>
          <w:rFonts w:ascii="Times New Roman" w:hAnsi="Times New Roman" w:cs="Times New Roman"/>
        </w:rPr>
        <w:t>0</w:t>
      </w:r>
      <w:r w:rsidR="00291779">
        <w:rPr>
          <w:rFonts w:ascii="Times New Roman" w:hAnsi="Times New Roman" w:cs="Times New Roman"/>
        </w:rPr>
        <w:t>3</w:t>
      </w:r>
      <w:r w:rsidR="001E107D">
        <w:rPr>
          <w:rFonts w:ascii="Times New Roman" w:hAnsi="Times New Roman" w:cs="Times New Roman"/>
        </w:rPr>
        <w:t xml:space="preserve">. </w:t>
      </w:r>
      <w:r w:rsidR="00291779">
        <w:rPr>
          <w:rFonts w:ascii="Times New Roman" w:hAnsi="Times New Roman" w:cs="Times New Roman"/>
        </w:rPr>
        <w:t>lipnja</w:t>
      </w:r>
      <w:r w:rsidR="00030A7B">
        <w:rPr>
          <w:rFonts w:ascii="Times New Roman" w:hAnsi="Times New Roman" w:cs="Times New Roman"/>
        </w:rPr>
        <w:t xml:space="preserve"> </w:t>
      </w:r>
      <w:r w:rsidR="00623FEE">
        <w:rPr>
          <w:rFonts w:ascii="Times New Roman" w:hAnsi="Times New Roman" w:cs="Times New Roman"/>
        </w:rPr>
        <w:t>2020</w:t>
      </w:r>
      <w:r w:rsidR="00523826">
        <w:rPr>
          <w:rFonts w:ascii="Times New Roman" w:hAnsi="Times New Roman" w:cs="Times New Roman"/>
        </w:rPr>
        <w:t>.</w:t>
      </w:r>
      <w:r w:rsidRPr="001578A6">
        <w:rPr>
          <w:rFonts w:ascii="Times New Roman" w:hAnsi="Times New Roman" w:cs="Times New Roman"/>
        </w:rPr>
        <w:t xml:space="preserve">godine </w:t>
      </w:r>
    </w:p>
    <w:p w14:paraId="34820A6F" w14:textId="77777777"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14:paraId="7BD71ACA" w14:textId="77777777" w:rsidR="00114B76" w:rsidRPr="001578A6" w:rsidRDefault="00114B76" w:rsidP="00114B76"/>
    <w:p w14:paraId="062BA8C1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14:paraId="53F5A0D8" w14:textId="77777777" w:rsidR="00623FEE" w:rsidRDefault="001578A6" w:rsidP="00623FEE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14:paraId="1128692B" w14:textId="77777777" w:rsidR="00623FEE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dipl.oec.     </w:t>
      </w:r>
    </w:p>
    <w:p w14:paraId="56576346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7188474C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14242AC5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4A897A4B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14:paraId="172567F7" w14:textId="77777777"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6027" w:type="dxa"/>
        <w:tblInd w:w="-85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"/>
        <w:gridCol w:w="6"/>
        <w:gridCol w:w="351"/>
        <w:gridCol w:w="1194"/>
        <w:gridCol w:w="1398"/>
        <w:gridCol w:w="1188"/>
        <w:gridCol w:w="1354"/>
        <w:gridCol w:w="1148"/>
        <w:gridCol w:w="1301"/>
        <w:gridCol w:w="881"/>
        <w:gridCol w:w="1208"/>
        <w:gridCol w:w="939"/>
        <w:gridCol w:w="1337"/>
        <w:gridCol w:w="513"/>
        <w:gridCol w:w="22"/>
        <w:gridCol w:w="17"/>
        <w:gridCol w:w="334"/>
        <w:gridCol w:w="912"/>
        <w:gridCol w:w="1116"/>
        <w:gridCol w:w="799"/>
      </w:tblGrid>
      <w:tr w:rsidR="001E107D" w14:paraId="4023D15B" w14:textId="77777777" w:rsidTr="00291779">
        <w:trPr>
          <w:gridAfter w:val="4"/>
          <w:wAfter w:w="3161" w:type="dxa"/>
          <w:trHeight w:val="132"/>
        </w:trPr>
        <w:tc>
          <w:tcPr>
            <w:tcW w:w="9" w:type="dxa"/>
          </w:tcPr>
          <w:p w14:paraId="1112249B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01318CB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12812" w:type="dxa"/>
            <w:gridSpan w:val="12"/>
          </w:tcPr>
          <w:p w14:paraId="77AAC5FC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22" w:type="dxa"/>
          </w:tcPr>
          <w:p w14:paraId="6D7A551F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09208891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</w:tr>
      <w:tr w:rsidR="001E107D" w14:paraId="1E65982C" w14:textId="77777777" w:rsidTr="00291779">
        <w:trPr>
          <w:gridAfter w:val="4"/>
          <w:wAfter w:w="3161" w:type="dxa"/>
          <w:trHeight w:val="100"/>
        </w:trPr>
        <w:tc>
          <w:tcPr>
            <w:tcW w:w="9" w:type="dxa"/>
          </w:tcPr>
          <w:p w14:paraId="3923701E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1F91037F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12812" w:type="dxa"/>
            <w:gridSpan w:val="12"/>
          </w:tcPr>
          <w:p w14:paraId="193FD563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22" w:type="dxa"/>
          </w:tcPr>
          <w:p w14:paraId="40E9FDEC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6BBF2118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</w:tr>
      <w:tr w:rsidR="00291779" w14:paraId="0D25A5A4" w14:textId="77777777" w:rsidTr="00291779">
        <w:trPr>
          <w:gridAfter w:val="4"/>
          <w:wAfter w:w="3161" w:type="dxa"/>
          <w:trHeight w:val="100"/>
        </w:trPr>
        <w:tc>
          <w:tcPr>
            <w:tcW w:w="9" w:type="dxa"/>
          </w:tcPr>
          <w:p w14:paraId="0A302C42" w14:textId="77777777" w:rsidR="00291779" w:rsidRDefault="00291779" w:rsidP="008C72C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751E90AD" w14:textId="77777777" w:rsidR="00291779" w:rsidRDefault="00291779" w:rsidP="008C72C1">
            <w:pPr>
              <w:pStyle w:val="EmptyCellLayoutStyle"/>
              <w:spacing w:after="0" w:line="240" w:lineRule="auto"/>
            </w:pPr>
          </w:p>
        </w:tc>
        <w:tc>
          <w:tcPr>
            <w:tcW w:w="12812" w:type="dxa"/>
            <w:gridSpan w:val="12"/>
          </w:tcPr>
          <w:p w14:paraId="30A13F99" w14:textId="77777777" w:rsidR="00291779" w:rsidRDefault="00291779" w:rsidP="008C72C1">
            <w:pPr>
              <w:pStyle w:val="EmptyCellLayoutStyle"/>
              <w:spacing w:after="0" w:line="240" w:lineRule="auto"/>
            </w:pPr>
          </w:p>
        </w:tc>
        <w:tc>
          <w:tcPr>
            <w:tcW w:w="22" w:type="dxa"/>
          </w:tcPr>
          <w:p w14:paraId="3511A913" w14:textId="77777777" w:rsidR="00291779" w:rsidRDefault="00291779" w:rsidP="008C72C1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0190053D" w14:textId="77777777" w:rsidR="00291779" w:rsidRDefault="00291779" w:rsidP="008C72C1">
            <w:pPr>
              <w:pStyle w:val="EmptyCellLayoutStyle"/>
              <w:spacing w:after="0" w:line="240" w:lineRule="auto"/>
            </w:pPr>
          </w:p>
        </w:tc>
      </w:tr>
      <w:tr w:rsidR="00291779" w14:paraId="41169103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1327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B3FEA2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Rbr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3C6F9B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Evidencijski broj nabave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9276BC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Predmet nabave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E1D393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Brojčana oznaka premeta nabave iz CPV-a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7EA0F8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Procijenjena vrijednost nabave (u kunama)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F21984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Vrsta postupka (uključujući jednostavne nabave)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C9CB79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Posebni režim nabave</w:t>
            </w: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8FB7B9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Predmet podijeljen na grupe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881B16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Sklapa se Ugovor/okvirni sporazum</w:t>
            </w: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83DD87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Planirani početak postupka</w:t>
            </w: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D66945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Planirano trajanje ugovora ili okvirnog sporazuma</w:t>
            </w: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91651E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Vrijedi od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E0FCB3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Vrijedi do</w:t>
            </w: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4B3FD6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Napomena</w:t>
            </w: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DCC24B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Status promjene</w:t>
            </w:r>
          </w:p>
        </w:tc>
      </w:tr>
      <w:tr w:rsidR="00291779" w14:paraId="2196BD7E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C5EAC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CD4B4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CCF0D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i ugradnja opreme bežičnog interneta (Projekt WiFi4EU)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3FC44B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32510000-1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5A2B7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42533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80314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EFAD7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DE701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7F159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6C4FF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45B31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F36D5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B5839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86C093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70DEDE86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F0487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17DD5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92EE4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izgradnju kanalizacije u  naseljima bez kanalizacijske mreže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CB0E6E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F54B2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50218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233D0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E8226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7BED5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4CA6A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A2272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C54F9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8A81A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9D004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2022AB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642956E4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0BA3C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97E9A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EC9BD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komunalnu infrastrukturu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245D75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2201C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AA486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A8FBA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CAF3C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F72FB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EFA86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1C2E3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24DF2D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927ED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19C30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5A7AE5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435841A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F74F6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AE2CC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F9EDD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rekonstrukcije zgrade doma Špinutija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265FD9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37BC4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3EF5B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64517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96AEC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BBF2F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65C6E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8D44F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9BB3E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50E48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5CF44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150A36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6279A612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197BB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AAE92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BF4B5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opremanja komunalno servisne zone K3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B94D92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E1D08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089F1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CBC7A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B69E5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E55F8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8F65E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46672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EF26A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AA509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E3C4F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0741F1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549D3FCD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E4F37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5D819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41317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radi izgradnje ulice u naselju Nova Vas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141B4B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67DD6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A53AA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C876D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83928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9869D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21CE3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F14EA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623BE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9FBB7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E8B6A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B4F163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BC61270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A5775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DFEC3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76E3B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izgradnju školske dvorane  u naselju Brtonigla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0B7BA3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92FBF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152.000,00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D95E8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0CC13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5DB9E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B1485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318D7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0C25B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0F5BA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3D14A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4D25F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B6B838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3FA9FD3C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BE213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0CFC3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JN-8/18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35B86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 rekonstrukciju trga Sv. Zenona u Brtonigli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EF439E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01F144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91BB0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C203F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1E180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8DB35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25094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E20DB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34D0F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406E8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DC83E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BE5AB1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D1BEF51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64C4D4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9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DFF7A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JN-9/20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2C4DE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prometne infrastrukture u naseljima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B4A1F5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B5F92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248CD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3BB9A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4DC8D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1F609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C8730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F1403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3936B4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F45E2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CBC28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F3554A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5F56A25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B8E4F2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33EEA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JN-10/20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58701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 rekonstrukcije stare škole  u Novoj Vasi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D0E4E4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E9E40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DED63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CCA97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8DF78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5D997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D600A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E452B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4567E2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AF0E3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C00D0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C15563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37AACCB2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F5C33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4FE50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JN-11/20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1256F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prenamjenu stare škole u Brtonigli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A04E7A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EF6FF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A83CA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2C13F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07764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5233F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9FD22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4E436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7D0F2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BB163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5148E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6598FC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2F827375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7B97A4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75334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JN-12/20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3D670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ulice u Karigadoru SU2 i OU4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A5C2B7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2BE48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EA3D2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38A03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6632E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BC474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07237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E880A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9D044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BAD23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1E81E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6B8962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281B8D19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9416D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13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3CE69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JN-13/20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66CFF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cestovne infrastrukture Donji Srbani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45683C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BCAB6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084D9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952BB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B9E1C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170C7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454EF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F487D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0B4E7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CD260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37F65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F32D3E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3F4EA8DE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00CF4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1D80E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JN-14/20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E820F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prometnice unutar zone Štrpe II faza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46BE43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FDF24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442A7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1EED0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78FE7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C5EC0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FD6EA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8A3AB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FBF7C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5D004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DFA69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06B4AF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5600F280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B119E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3B70C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Jn-15/20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63906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dokumentacije pristupnih prometnica do poduzetničkih zona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A7020E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068FA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C0E45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0490B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3044F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D1E5F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70C7F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B348C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FB1D0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94AA1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4E48C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4B40C8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570C763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63FB0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A2364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JN-16/20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0909A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Procjene tržišnih vrijednosti nekretnina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C406A3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71319000-7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3F732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328EF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A4739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F39FC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4678E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99124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6012B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BC367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82C15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40B47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595077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56E3C953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9DF8D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17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60C5D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JN-18/20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93CD7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tonera za pisače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3DEC5A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30125110-5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A1134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6DA22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F2625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B3C24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31F93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3356E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99A92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FBBAE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3CFE9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FEB65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A56A18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5FE92AA2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AF4E3D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18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59793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JN-19/20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8CF56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Telekomunikacijske usluge u fiksnoj mreži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AF1489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64200000-8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B3948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55C0D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D3714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ADE97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E356C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85A9A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CA218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759C0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F06E4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C42FB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66DAEB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727CD1D7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156AB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19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AB842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F8F92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Telekomunikacijske usluge u mobilnoj mreži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7AF6C0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64212000-5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591CB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AE45D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BACC0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332BB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203A1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6213F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A4FC1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67E6E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112E7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3148B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BEEC51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62E73C5C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8B0D0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7FC35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JN-21/20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76063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Poštanske i dostavljačke usluge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D89656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64110000-0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0C49D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79ACD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E7EDE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9E62D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42236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55E03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87931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22D5E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743AF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06AC8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14D975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D423FDB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0393F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21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50AFA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JN-22/20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6F0DE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Oglašavanje u mjesečnom listu "Bujština"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754343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22200000-2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A2543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25.000,00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85513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8899C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7FF3A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B34CC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94179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5B1F9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D845E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FEFC3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1EE4D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3E90B5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7A41E27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986EB4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22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DBC76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JN-23/20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7EB13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Geodetske usluge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612DD4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71250000-5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27BCF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112.500,00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8903E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66C72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F2D2A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88F07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7DF93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CEBA1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C557ED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CADD9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A3B01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A6374C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D8C8EBC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2572D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23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B3968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JN-24/20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A336A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izvješća stanja u prostoru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755F10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71000000-8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CCEF5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05855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D913B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D5A39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F2222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15693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72599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E3E46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BD0DA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C1337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DFD21E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3F513E4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4C80D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F86B7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JN-25/20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3F6B2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stručnog nadzora visokogradnje i niskogradnje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FE967A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DFA1F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55137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D87F7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9DE94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0AC00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759CB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09FFF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AD2DE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C7A15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860C1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8B3ECD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68E34863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08EE5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25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AD4C2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JN-26/20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4EB93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održavanja programa digitalne pisarnice "Libusoft"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23B550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72267000-4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EFAB7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22.000,00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9188D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3B51C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BD4FE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AF407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49C0A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704D7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597C44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011DF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E7375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43D22F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6E27EF0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5CECC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F4A74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JN-27/20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C2E52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održavanja računovodstvenog programa Municipalsoft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DDDB37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72267000-4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2FA2D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873ED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81A58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B8F2F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4D679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8BC38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D8EA4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A1B1A4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28AB5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42A68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FBC5DC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A2D611A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2C73E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27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6695D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JN-28/20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904DA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Redizajn web stranice općine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FFB7A4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72413000-8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34DC5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F6575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826F9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FECCE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08128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BBF05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FFB4A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C291A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5BBBC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3F3C3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F53CE1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A491308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F2E25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E2BAF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JN-29/20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2A690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Održavanje javne rasvjete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0BCADE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50232000-0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728FC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0272B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F719B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A24F6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CD1F0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2C05A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E143F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F916F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F329C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973AC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B6723B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39434994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6BEC5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5624D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JN-30/20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D0FDB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čišćenja poslovnih prostora u vlasništvu općine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A31233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90919200-4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FE26D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25BB5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909DF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0A0B9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6C66E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B519F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B1F55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1DF7E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BD197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869FF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B336A0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70231C22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6A881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30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F46FB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JN-31/20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6F902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Privremeni priključak električne energije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F94675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31311000-9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10FC1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A4463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2589F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2B6DC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1F2DF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33C2F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CC1E5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B5569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C8787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C136E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63B4FD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3A684024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FB367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31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6565A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JN-32/20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F952C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Montaža i demontaža dekorativne javne rasvjete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EA064C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50232100-1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004F3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EB3D3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97E07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8AF04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308C5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85AB0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FEB37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387FA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85065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5078E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3A9B65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D6AA7C7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7185B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24634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JN-33/20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01567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računala i računalne opreme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5DD0A4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30230000-0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1A082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B6D10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7EAB4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7C93A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3A8DD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5F84D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77CD8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147EF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57E28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997D1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6038AB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EF06CB2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B344D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33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65249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JN-34/20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39234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Opremanje zgrade općine vatrodojavnim sistemom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0A0DCA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44480000-8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BFD96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04D24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05050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9EBFB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2D0DE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7BCCA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68270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ADD5A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EAB55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3BE1F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5870E9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50D6BD53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86982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34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88899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JN-35/20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13CCE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Nadogradnja pipGIS aplikacijskog sustava - Implementacija Geo sustava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A9CD8E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72415000-2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3FAD9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153.814,00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F3F82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84297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379BA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5A9B2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FEDFF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E2D46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FC67A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21A73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18ED9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601A1E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277D8B48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29FD7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35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EE39D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JN-36/20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2DC4F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Prikupljanje podataka o javnoj rasvjeti na području općine i unos u GIS sustav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EB46F3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72314000-9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0DA9B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35090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A938A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F00F8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9171C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C7E70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F675F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188C0D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C1AA5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B16AE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5E2350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EF1FA6D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550D1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E5081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JN-37/20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73820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Prometni elaborat naselja Brtonigla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4FA75F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D4D222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8E4E6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62760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577FC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CDD1D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F7985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9D2CA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C61E9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8F60B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7F181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CCE821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BD5B551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21098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37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77696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JN-38/20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130A0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Strategija lokalnog razvoja općine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7398C2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73220000-0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B846D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832D7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748D1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54A6A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8A60E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B58BD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C36B5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FA8C9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F0C42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A25F6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325AE3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4F9FBF4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99D21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38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1EC61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JN-39/20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A2C14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pripreme i vođenja projekata radi kandidiranja na EU fondove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DE18A9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64F10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7E4C2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3CC5D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7DD3F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3A94D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6D90D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59740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C5E44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D32B4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2FC7B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0E770D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5E664A3D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43650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39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87AFE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JN-40/20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7351F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Urbanističkog plana uređenja "Park Umag"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1D0512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5832D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168.000,00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A26D5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4A978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A3CA9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9F032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49C1C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9B760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0C1E7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F8D9D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C9486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EB353D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DF6ECAC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3AE14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E10F7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JN-41/20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1B750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Urbanističkog plana uređenja "Prezentacijski centar Sv.Juraj"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64EF0D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337C0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2AA64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3A14C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3B594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DDBE5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DC8BA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E6D41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6386A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3221D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4824B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B57FDD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71F2EB37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E23C7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41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3704C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JN-42/20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BF858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Izmjene i dopune prostornog plana uređenja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71BB0B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71000000-8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2187A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5D4E9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9D7AB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7948E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EE5C9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641B0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6D982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7334B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B9FF7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8A276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17B7CC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3ACDF4B4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36A29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42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07DC8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JN-43/20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A351C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Izmjene i dopune postojećih urbanističkih planova uređenja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84FE01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116DD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AFA62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85DFD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E9F5E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8A955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9064A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72350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694FF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2EA62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AA038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575E6B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77A92EB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31825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43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6150F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JN-44/20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6BF10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Redovno održavanje nerazvrstanih cesta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0A05C4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45233141-9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8BE57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EF58C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2DB3D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5A22D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F86E2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A676E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2D5B1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0D022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17BEC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FE856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50813B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2386F6E2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631D1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44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5F950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JN-45/20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E61F8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Redovno održavanje prometne signalizacije i opreme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54C8B9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50232200-2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A5480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C856A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B1546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FEF5E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2CE25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F3A5E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31673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5174F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00BBE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34C7F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E8E432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FA0A460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B9EFB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45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2E922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JN-46/20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AABFD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Asfaltiranje ceste u naselju Karigador-Kras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8F29F9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4A012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184.000,00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1A60B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FD7E3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DFB1C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B35F0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50890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A6697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29382D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5CDB6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5AF6E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BFFED9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7A720974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CEACA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46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C32C5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JN-47/20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89923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Asfaltiranje ulica u Novoj Vasi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BB7585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981682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A42CA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50E73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C2206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614AC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7ECC2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6B94F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3DBD0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89FA2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4E9BF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C2E904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D4B21D7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E1A08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47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D8186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JN-48/20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2D44E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nogostupa u ulici kod zgrade dječjeg vrtića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B9BDDF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45213316-1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B5DDF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11314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9C8E3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08C5D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9BD97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F1D7A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EB41C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47C2A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03DD4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4BFD3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3E6239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31E0211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5DF5C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48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AA570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JN-49/20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D9F79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ceste građevinskog područja Donji Srbani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FD5233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47344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ADB27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A4E9F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B11F1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02BE8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54F12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B52FE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FB819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A855E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F5428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0648A7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200F628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42000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49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07A25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JN-50/20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EC04B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ceste građevinskog područja Kovri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7D4090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229F9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5238E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5ED5B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39530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330EF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D13B8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E6375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E5B10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C59B7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E9B4A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C3C8F4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20987383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F03B3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50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1D83C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JN-51/20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55435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Rekonstrukcija postojećeg puta u naselju Karigador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05E0A3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45233142-6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879A3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350BD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15519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E6DC3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9A770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D533F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375E3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25B1D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24E48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60752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7B05C1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4671680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943D7D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51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07902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JN-52/20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329E7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nogostupa u dijelu prometnice ŽC 50040 Fiorini - Karigador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F5CA5E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45213316-1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61464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D2BCC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A02E9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279DE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E1CBB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4FE2D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BD81D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2B9A2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C5C41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FFFB0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4ED5A6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9290196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D6F42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52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6088B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JN-53/20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693EC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Sanacija i uređenje Glavne ulice  u naselju Brtonigla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993208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210E0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67.000,00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25354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79F13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27673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B0084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39FDA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C3FD1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D1B2B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C1583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6211F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591935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3B32267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2EB09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53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391CD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JN-54/20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1466B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Sanacija i uređenje dijela Mlinske ulice u naselju Brtonigla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B4F83C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A3DE6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97EFA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D0E80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61333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F6E8D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4FB03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26F5B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ADEE0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91A6B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B56CF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22C382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379CFCB9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3B8A8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54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3E575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JN-55/20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A8F5C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ulice u  Karigadoru SU2 i OU4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E998FB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9E85C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8051F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D5E6B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01073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7DE7A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2CA70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102AE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49DF3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04326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0E0D2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1A8CEC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62B43647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98078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55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6549A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JN-56/20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C6E7A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oborinske odvodnjen naselja Fiorini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B0D72A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45232130-2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3B51A2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B7727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B01FE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C5538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228E7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BFD04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A53ED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68367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FE38D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D7602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8FAB87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538C2E05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9332A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0A5FD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JN-57/20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0AD58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oborinske odvodnje naselja Brtonigla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AD8404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45232130-2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AE523D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95BE4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B0CA7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54CF1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99693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6738B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F8318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91E35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CB306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0D01A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04ADCB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4A4DB19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CE578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57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00841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JN-58/20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D98E4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Zemljani radovi na uređenju parkovnih  površina i sadnja hortikulture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34EF2C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45112711-2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C8449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FC84B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7C1FD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DF7B1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82DDD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85D7A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ADF06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EBE8F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5463C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85B22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102D40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316080BD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7628AD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58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03191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JN-59/20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E7441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dječjih rekvizita za parkove i igrališta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2B853D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43325000-7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A3443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7C974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C5039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28A96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F7A89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0A757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49A90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E5637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26308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20E33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B9A0F5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5EF6E9F0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37B32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59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E150A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JN-60/20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E04DA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skulpture na rotoru u ulazu u Brtoniglu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0F7C25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44316500-3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1A831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24CA1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6AF84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C2AC2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534C9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AD9FA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D1E9D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04845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56EAE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7DA6A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70659C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6CC5146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7974F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897E0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JN-61/20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B498E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Opločenje trga u Brtonigli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5A9EF8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45200000-9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91941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EC1ED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67CCB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25523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CFB14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D05AC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36DBC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99710D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92D5D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21817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700067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DE910B5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56CCD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61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FC0DF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JN-62/20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B1BF9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Opločenje platoa kod galerije A.Rukavine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0FB010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45200000-9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E2361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42203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DAD49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1A934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91C0C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9D30A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5FCCB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3D206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10274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BF49A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784483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6D7E08B0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32D5A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62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3B691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JN-63/20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3AA59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i nasipavanje parkirališta na mjesnom groblju Brtonigla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F067B7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45223300-9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C7BA5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44D73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019F5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49B8B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3F6F6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A2EF6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C6586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39F3C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4A187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98B09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BCA11F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628043D7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202D6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63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7A2D1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JN-64/20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1FD9E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Fotonaponski solarni sustav za mrtvačnicu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F7BFB2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09331200-0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81F9C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578F7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27E26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268F1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4D671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78942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D7875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70B84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5B40A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CD43D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AFF613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374C2635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B7829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18F15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JN-65/20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F0137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Postavljanje stolarije na školu u Novoj Vasi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287DAD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45420000-7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6A127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53370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739CB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4F7AF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2CF37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856D8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C6D41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C260B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057D2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9F739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21948A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1DA48F8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62A24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65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F98F7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JN-66/20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02595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Izdaci za pogonsko gorivo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2A61E1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09132000-3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F9D79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CFC5E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E8A5F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337CD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4875C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DC40D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B1671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CD443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BE977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C4C35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877D2F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54FDC5CC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2E243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66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302ED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JN-67/20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80E3D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pravnog savjetovanja i zastupanja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B26A55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79110000-8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A5F89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3E0B0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38D28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F20CA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DBC9D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DC1EC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952C3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CEA3E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72D84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DF928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izuzet od primjene Zakona</w:t>
            </w: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04249F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6D38A2AD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99FB6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67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4D6AA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JN-68/20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01DEF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Urbana oprema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D37016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37535200-9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7FEB5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74191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F3288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676E9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0B11C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B6584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65C38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0C130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42B15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9AEAA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2875B6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F49D322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C5C5B4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68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3E51C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JN-69/20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D4DCE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Konzervatorsko-restauracijski radovi na rekonstrukciji crkve Sv.Juraj -II faza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2C0D19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FF36E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E8EB1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8FC8A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111C0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6C702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17C34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AAD08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0EE08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C85CE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A0FD2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1CCF4E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2D0CC1EE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35732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69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8E802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JN-70/20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D7E10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Feasibility study i CBA za Arheološki park Santi Quaranta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E11A4B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71241000-9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BA8B0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749F4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102E4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CD3E4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DBF36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1591C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85831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01D08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A8E0F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CA75F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1C343C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BB420F7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78A30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70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12F5A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JN-71/20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678ED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nove  javne rasvjete na području Općine Brtonigla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DEBEC5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49530D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03D82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879C5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84B4F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1ED33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992E5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94494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CCEC8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9BFEC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8996B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67F1CE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6EB985D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614EE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71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1C57C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JN-72/20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6078C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dekorativnih rasvjetnih tijela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060F4E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861934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8188A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64415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2A815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AFBF9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55E26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DBDF3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0E16B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8B5CD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75EB4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CF61E7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46A725C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40D92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72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D7EEA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JN-73/20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EA968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Veterinarsko higijeničarski poslovi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9E163C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85200000-1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C7B71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C6D4A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D8DD7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B4ED0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F70F3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0FCF2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8AF60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0CD232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E87A5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AB367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54AC80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22A01F6E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B1EE52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73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106A6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JN-74/20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CF98A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Restauracija i valorizacija drvenih skulptura (Regio Veneto)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1F893F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92312230-2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E0FC2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36E60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22427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5C155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AA683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6DE59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0EC91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4590B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CE4F2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BFFA6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F68D86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A4A9F1B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E28FF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74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B9916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JN-75/20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0C0FB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revizije projekta "Izgradnja prometnice i prateće infrastrukture u poduzetničkoj zoni „Štrpe“ "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C467AE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79212000-3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CA438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8D1FD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0AF20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F4444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ECE93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BB68C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AE671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B4BE6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FA783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E2084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647E36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739A6455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C69F3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75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D68A4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JN-76/20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8366F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stručnog nadzora radi izgradnje prometnice i prateće infrastrukture u poduzetničkoj zoni „Štrpe“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12BD5F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71247000-1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F7A79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E57A5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941D4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33D7F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F0771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15AA3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2EBE7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4CC812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06.05.2020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A43E4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F5ADD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1AE39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291779" w14:paraId="695663AD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08057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C6985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JN-76/20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CF5A5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stručnog nadzora radi izgradnje prometnice i prateće infrastrukture u poduzetničkoj zoni „Štrpe“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C86995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874DA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BAAEF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D66B5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E15C0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9517F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C5563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8A578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4B8E5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A1367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06.05.2020</w:t>
            </w: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B4414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3877BD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90B7C52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3AD1C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76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8E37F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JN-77/20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0546C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stručnog nadzora građenja za rekonstrukciju  dječjeg vrtića „Kalimero” na području Općine Brtonigla - Verteneglio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786661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71247000-1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FC724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127.000,00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B8DBD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D7B7D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B4143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7921E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17830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0A55A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856ED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06.05.2020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F91EC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1E330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99382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291779" w14:paraId="5D0AA31B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AD14F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09B33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JN-77/20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2C8E3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stručnog nadzora građenja za rekonstrukciju  dječjeg vrtića „Kalimero” na području Općine Brtonigla - Verteneglio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58698F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D678C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127.000,00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E43E5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3947F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8B4C1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F1E08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3F3EE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5E30E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865B0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29.04.2020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5F820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06.05.2020</w:t>
            </w: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0BEF8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F0F598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60CD9806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20294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DDA81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JN-77/20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8780C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stručnog nadzora građenja i koordinatora zaštite na radu za rekonstrukciju  dječjeg vrtića „Kalimero” na području Općine Brtonigla - Verteneglio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654D0E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49F35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127.000,00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09481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2075D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56D71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86302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F0F9E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AF777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880A8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09544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29.04.2020</w:t>
            </w: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F41E1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320A99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4E30D58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4E158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77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9D368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JN-78/20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41F2B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Ugradnja pumpne stanice za fekalnu kanalizaciju sa tlačnim vodom te nabava i ugradnja sanitarne opreme u zgradi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096B96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42122220-8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71452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7736D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7FED7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C59E6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5AF41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53F1C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70033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38223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06.02.2020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8615B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FADC2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DBA20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291779" w14:paraId="2600189D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83A64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8F9D9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JN-78/20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9CFF2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Ugradnja pumpne stanice za fekalnu kanalizaciju sa tlačnim vodom te nabava i ugradnja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sanitarne opreme u zgradi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F5D223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 xml:space="preserve">42122220-8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8B677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0E6AB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21112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9BC5D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014CD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EE242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EEE28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74815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93114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06.02.2020</w:t>
            </w: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0B3B8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F82069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3F7A228B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BD08E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78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0BD69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JN-79/20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345A1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Zamjena postojeće javne rasvjete na području Općine Brtonigla - Verteneglio sa LED rasvjetom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71DCA7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31527260-6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2AF5D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272FF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6833B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946EE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6FB77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DEFDE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BEF89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5437E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F1CB2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0C359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71D80D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CF01A4B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8C14B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79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02E79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JN-80/20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7AD65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Izvođenje građevinskih radova u parku kod škole u Novoj Vasi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7E46BD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45212120-3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6C86CC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7C0B3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C60A6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8AD73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6EDD6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30876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C6F26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4E228D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90397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FA481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ABEEAC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62152AA5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2D98F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52474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JN-81/20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841DF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Zamjena  stolarije i namještaja za prostore u vlasništvu općine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7E8405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39150000-8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9B6DE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D36E8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446C2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F569F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EFB84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7D131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526C5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14144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5C037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FD2A1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43BF78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A177BBE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11E3C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81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5CB32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JN-82/20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51687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Popravak i održavanje strojeva i radne mehanizacije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213E6D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50100000-6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64A0F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809EA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53C5A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D2BF7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06D37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EBB41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693FE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C587C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F7286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D6A18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00BB1F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0A59D0B4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F2D59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82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F8796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JN-83/20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55B70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Bankarske usluge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5AC515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66110000-4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478C2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D764C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41956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0EA22F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70BD4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19AB8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D61B0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D6E1B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9DCFC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388B7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izuzet od primjene Zakona</w:t>
            </w: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4A1D7A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5AA3263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A834C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83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FD704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MN-1/20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C990F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Sanacija crkvice Gospe Nogaredske na mjesnom groblju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CC061C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 xml:space="preserve">45453100-8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1355F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642.130,00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D5868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Otvoreni postupak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96997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89917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NE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9D6C9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Ugovor</w:t>
            </w: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5C0D8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rujan 2020.</w:t>
            </w: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80267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6 mjeseci</w:t>
            </w: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4FCFE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E7F81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29.04.2020</w:t>
            </w: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2520B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63B88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strike/>
                <w:color w:val="000000"/>
                <w:sz w:val="14"/>
              </w:rPr>
              <w:t>Obrisana</w:t>
            </w:r>
          </w:p>
        </w:tc>
      </w:tr>
      <w:tr w:rsidR="00291779" w14:paraId="0537C6D4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5BCDA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84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EDDA76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E2A35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Unutarnje opremanje dječjeg vrtića „Kalimero” na području Općine Brtonigla - Verteneglio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A0ABC6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39161000-8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EAB81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A589E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A7145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C42FC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6923BB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8C994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veljača 2020.</w:t>
            </w: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DFD75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90 dana</w:t>
            </w: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54C2B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BF344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46934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Rok izvršenja ugovora određuje se prema dinamici izvođenja građevinskih radova koja će se dogovoriti sa izvođačem radova za rekostrukciju dječjeg vrtića.</w:t>
            </w: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8C6627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65AC7269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D372A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85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E16C7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MN-3/20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0C0E1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Ugradnja centralnog grijanja, sustava hlađenja i ventilacije u zgradi Centra istarskih okusa i vinske tradicije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856CE8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44620000-2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AFF75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380.000,00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B0B68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56039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D3E548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0FF51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3954F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ožujak 2020.</w:t>
            </w: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7D154C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60 dana</w:t>
            </w: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A6B35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3BDDD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B9450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9A4742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5A938D21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AE124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86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FF98A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MN-4/20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90830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nogometnog igrališta u naselju Brtonigla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008CFF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45236110-4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2DF578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2EC67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80ED8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25C25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9C689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64D6B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svibanj 2020.</w:t>
            </w: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8E52B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150 dana</w:t>
            </w: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074830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6924E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B9154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72CF9E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4EF52574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9A15A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87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3ECD9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JN-85/20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61ECB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Rekonstrukcija - sanacija potpornog (ogradnog) zida uz  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nogometno igralište u Brtonigli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C3715E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 xml:space="preserve">45454000-4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E0D5C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475.000,00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76EB3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2AA3B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D6FAA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5A660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081AF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FE5C9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32691E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29.04.2020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F7651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EDD7E1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7FB95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291779" w14:paraId="5C9D59E8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AAA27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287CF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MN-5/20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4EC44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Rekonstrukcija - sanacija potpornog (ogradnog) zida uz   nogometno igralište u Brtonigli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CBD81E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2EBCF6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475.000,00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13D67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17C72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3F41C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CAAA9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FF00A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rujan 2020.</w:t>
            </w: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C9D1E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90 dana</w:t>
            </w: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874C37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8388AA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29.04.2020</w:t>
            </w: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1E9B7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3E85BC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65763B90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8F069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88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FD1C4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MN-6/20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33DEC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Traktor sa priključnom mehanizacijom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F6A7ED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16700000-2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94FFF2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2BCBD9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37EAA6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31993A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D030E1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F011F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travanj 2020.</w:t>
            </w: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EEE01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20 dana</w:t>
            </w: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18A42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5D7FE5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00626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CC3766" w14:textId="77777777" w:rsidR="00291779" w:rsidRDefault="00291779" w:rsidP="008C72C1">
            <w:pPr>
              <w:spacing w:after="0" w:line="240" w:lineRule="auto"/>
            </w:pPr>
          </w:p>
        </w:tc>
      </w:tr>
      <w:tr w:rsidR="00291779" w14:paraId="15B4060C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D7F8BB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89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6DC340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JN-84/20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E8334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plinske instalacije ukapljenog naftnog plina za potrebe termičke obrade hrane u kuhinji DJEČJI VRTIĆ KALIMERO - BRTONIGLA sa postavljanjem plinskog ukopanog spremnika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034FFA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45333000-0 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202455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1E8F2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66561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02379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1B069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D81F20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2EF3C8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4AFB5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06.02.2020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9A62CC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CD0C8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670193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291779" w14:paraId="3DB41E0A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58C331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90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44F78F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JN-86/20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D9EABD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Oprema za smirivanje prometa u naselju Nova Vas i Brtonigla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0F1A92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34923000-3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7B189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6A8875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01CE2A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4EFD0B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4E7C6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06E9A9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3ED05D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CC3CB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03.06.2020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4192B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A661B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FF0D74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291779" w14:paraId="33D16C94" w14:textId="77777777" w:rsidTr="00291779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62"/>
        </w:trPr>
        <w:tc>
          <w:tcPr>
            <w:tcW w:w="36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F14C0F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91</w:t>
            </w:r>
          </w:p>
        </w:tc>
        <w:tc>
          <w:tcPr>
            <w:tcW w:w="11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FFC0E7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JN-87/20</w:t>
            </w:r>
          </w:p>
        </w:tc>
        <w:tc>
          <w:tcPr>
            <w:tcW w:w="1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983582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Hortikulturno održavanje kružnih tokova u naselju Karigador</w:t>
            </w:r>
          </w:p>
        </w:tc>
        <w:tc>
          <w:tcPr>
            <w:tcW w:w="11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49A307" w14:textId="77777777" w:rsidR="00291779" w:rsidRDefault="00291779" w:rsidP="008C72C1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77300000-3</w:t>
            </w:r>
          </w:p>
        </w:tc>
        <w:tc>
          <w:tcPr>
            <w:tcW w:w="1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002579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25.000,00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AA7C4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3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6FA50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1A347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5C756E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11C484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ACE7B3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886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419F83" w14:textId="77777777" w:rsidR="00291779" w:rsidRDefault="00291779" w:rsidP="008C72C1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03.06.2020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912422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23E107" w14:textId="77777777" w:rsidR="00291779" w:rsidRDefault="00291779" w:rsidP="008C72C1">
            <w:pPr>
              <w:spacing w:after="0" w:line="240" w:lineRule="auto"/>
            </w:pPr>
          </w:p>
        </w:tc>
        <w:tc>
          <w:tcPr>
            <w:tcW w:w="7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7C979E" w14:textId="77777777" w:rsidR="00291779" w:rsidRDefault="00291779" w:rsidP="008C72C1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1E107D" w14:paraId="74414181" w14:textId="77777777" w:rsidTr="00291779">
        <w:trPr>
          <w:gridAfter w:val="4"/>
          <w:wAfter w:w="3161" w:type="dxa"/>
        </w:trPr>
        <w:tc>
          <w:tcPr>
            <w:tcW w:w="9" w:type="dxa"/>
          </w:tcPr>
          <w:p w14:paraId="3A8B8C9A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169DC7C4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12834" w:type="dxa"/>
            <w:gridSpan w:val="13"/>
          </w:tcPr>
          <w:p w14:paraId="3830A6BC" w14:textId="77777777" w:rsidR="001E107D" w:rsidRDefault="001E107D" w:rsidP="008C72C1">
            <w:pPr>
              <w:spacing w:after="0" w:line="240" w:lineRule="auto"/>
            </w:pPr>
          </w:p>
        </w:tc>
        <w:tc>
          <w:tcPr>
            <w:tcW w:w="17" w:type="dxa"/>
          </w:tcPr>
          <w:p w14:paraId="3D795F13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</w:tr>
      <w:tr w:rsidR="001E107D" w14:paraId="57EC576B" w14:textId="77777777" w:rsidTr="00291779">
        <w:trPr>
          <w:gridAfter w:val="4"/>
          <w:wAfter w:w="3161" w:type="dxa"/>
          <w:trHeight w:val="79"/>
        </w:trPr>
        <w:tc>
          <w:tcPr>
            <w:tcW w:w="9" w:type="dxa"/>
          </w:tcPr>
          <w:p w14:paraId="067AD765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31A5F5F7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12812" w:type="dxa"/>
            <w:gridSpan w:val="12"/>
          </w:tcPr>
          <w:p w14:paraId="46D9C804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22" w:type="dxa"/>
          </w:tcPr>
          <w:p w14:paraId="2BDB1FA4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1059966C" w14:textId="77777777" w:rsidR="001E107D" w:rsidRDefault="001E107D" w:rsidP="008C72C1">
            <w:pPr>
              <w:pStyle w:val="EmptyCellLayoutStyle"/>
              <w:spacing w:after="0" w:line="240" w:lineRule="auto"/>
            </w:pPr>
          </w:p>
        </w:tc>
      </w:tr>
    </w:tbl>
    <w:p w14:paraId="20E287D4" w14:textId="77777777"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B301B1" w14:textId="77777777" w:rsidR="00395A49" w:rsidRDefault="00395A49" w:rsidP="00523826">
      <w:pPr>
        <w:spacing w:after="0" w:line="240" w:lineRule="auto"/>
      </w:pPr>
      <w:r>
        <w:separator/>
      </w:r>
    </w:p>
  </w:endnote>
  <w:endnote w:type="continuationSeparator" w:id="0">
    <w:p w14:paraId="706D70D2" w14:textId="77777777" w:rsidR="00395A49" w:rsidRDefault="00395A49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E8D5FA" w14:textId="77777777" w:rsidR="00395A49" w:rsidRDefault="00395A49" w:rsidP="00523826">
      <w:pPr>
        <w:spacing w:after="0" w:line="240" w:lineRule="auto"/>
      </w:pPr>
      <w:r>
        <w:separator/>
      </w:r>
    </w:p>
  </w:footnote>
  <w:footnote w:type="continuationSeparator" w:id="0">
    <w:p w14:paraId="6E741A02" w14:textId="77777777" w:rsidR="00395A49" w:rsidRDefault="00395A49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0A6FF7"/>
    <w:rsid w:val="00114B76"/>
    <w:rsid w:val="00125BE5"/>
    <w:rsid w:val="001578A6"/>
    <w:rsid w:val="001B327B"/>
    <w:rsid w:val="001E107D"/>
    <w:rsid w:val="001E6CA0"/>
    <w:rsid w:val="00232464"/>
    <w:rsid w:val="00252E2F"/>
    <w:rsid w:val="00261A23"/>
    <w:rsid w:val="00276607"/>
    <w:rsid w:val="00291779"/>
    <w:rsid w:val="002D30D7"/>
    <w:rsid w:val="002F7FE6"/>
    <w:rsid w:val="003549C5"/>
    <w:rsid w:val="00395A49"/>
    <w:rsid w:val="003B0A6F"/>
    <w:rsid w:val="003D3F1D"/>
    <w:rsid w:val="003F1938"/>
    <w:rsid w:val="00414A0B"/>
    <w:rsid w:val="00425E7A"/>
    <w:rsid w:val="00427DE2"/>
    <w:rsid w:val="00523826"/>
    <w:rsid w:val="00565401"/>
    <w:rsid w:val="005873EA"/>
    <w:rsid w:val="005B4245"/>
    <w:rsid w:val="005B58A6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40802"/>
    <w:rsid w:val="00851759"/>
    <w:rsid w:val="00854F23"/>
    <w:rsid w:val="008949C4"/>
    <w:rsid w:val="008C72C1"/>
    <w:rsid w:val="00903B0C"/>
    <w:rsid w:val="00927EF3"/>
    <w:rsid w:val="009A5074"/>
    <w:rsid w:val="00A37110"/>
    <w:rsid w:val="00A75880"/>
    <w:rsid w:val="00AF2B59"/>
    <w:rsid w:val="00B13765"/>
    <w:rsid w:val="00C320A3"/>
    <w:rsid w:val="00CC7BFC"/>
    <w:rsid w:val="00D9729A"/>
    <w:rsid w:val="00DE4DD7"/>
    <w:rsid w:val="00E004D6"/>
    <w:rsid w:val="00E50CCF"/>
    <w:rsid w:val="00E6083C"/>
    <w:rsid w:val="00E763BB"/>
    <w:rsid w:val="00E82DA4"/>
    <w:rsid w:val="00F45B3A"/>
    <w:rsid w:val="00F51113"/>
    <w:rsid w:val="00F65AD2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3C27C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F51113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numbering" w:customStyle="1" w:styleId="NoList1">
    <w:name w:val="No List1"/>
    <w:next w:val="NoList"/>
    <w:uiPriority w:val="99"/>
    <w:semiHidden/>
    <w:unhideWhenUsed/>
    <w:rsid w:val="00291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70ABF-ED5D-4817-9825-DF67BA516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2364</Words>
  <Characters>13477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2020-05-07T10:48:00Z</cp:lastPrinted>
  <dcterms:created xsi:type="dcterms:W3CDTF">2020-06-03T11:37:00Z</dcterms:created>
  <dcterms:modified xsi:type="dcterms:W3CDTF">2020-06-03T12:02:00Z</dcterms:modified>
</cp:coreProperties>
</file>