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Pr="002F0AA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2F0AA4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Obrazac za sudjelovanje u postupku savjetovanja s javnošću</w:t>
      </w:r>
      <w:bookmarkEnd w:id="0"/>
    </w:p>
    <w:p w:rsidR="00912984" w:rsidRPr="002F0AA4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F0AA4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:rsidR="00912984" w:rsidRPr="002F0AA4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OBRAZAC</w:t>
            </w:r>
          </w:p>
          <w:p w:rsidR="005F23C3" w:rsidRPr="002F0AA4" w:rsidRDefault="00912984" w:rsidP="00BA1623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bookmarkStart w:id="1" w:name="_Hlk62125952"/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sudjelovanja u postupku </w:t>
            </w:r>
            <w:r w:rsidR="00E671C3" w:rsidRPr="002F0AA4">
              <w:rPr>
                <w:rFonts w:ascii="Arial Narrow" w:hAnsi="Arial Narrow" w:cs="Times New Roman"/>
                <w:sz w:val="24"/>
                <w:szCs w:val="24"/>
              </w:rPr>
              <w:t>savjetovanja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 s javnošću o nacrtu prijedloga </w:t>
            </w:r>
          </w:p>
          <w:p w:rsidR="00E80F87" w:rsidRDefault="00E80F87" w:rsidP="002F0AA4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Statutarne odluke o izmjenama i dopunama Statuta Općine Brtonigla – Verteneglio </w:t>
            </w:r>
          </w:p>
          <w:p w:rsidR="002F0AA4" w:rsidRPr="002F0AA4" w:rsidRDefault="00E80F87" w:rsidP="002F0AA4">
            <w:pPr>
              <w:pStyle w:val="NoSpacing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(</w:t>
            </w:r>
            <w:r w:rsidR="003F0B73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bookmarkStart w:id="2" w:name="_GoBack"/>
            <w:bookmarkEnd w:id="2"/>
            <w:r>
              <w:rPr>
                <w:rFonts w:ascii="Arial Narrow" w:hAnsi="Arial Narrow" w:cs="Times New Roman"/>
                <w:sz w:val="24"/>
                <w:szCs w:val="24"/>
              </w:rPr>
              <w:t>Službene novine Općine Brtonigla – Verteneglio</w:t>
            </w:r>
            <w:r w:rsidR="00964782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 broj 03/18)  </w:t>
            </w:r>
          </w:p>
          <w:bookmarkEnd w:id="1"/>
          <w:p w:rsidR="00BA3F9A" w:rsidRPr="002F0AA4" w:rsidRDefault="00BA3F9A" w:rsidP="00BA3F9A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BA1623" w:rsidRPr="002F0AA4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Naziv akta / dokumenta za koji se provodi savjetovanje:</w:t>
            </w:r>
          </w:p>
          <w:p w:rsidR="00E80F87" w:rsidRDefault="00E80F87" w:rsidP="00E80F87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Statutarna odluka o izmjenama i dopunama Statuta Općine Brtonigla – Verteneglio </w:t>
            </w:r>
          </w:p>
          <w:p w:rsidR="00E80F87" w:rsidRPr="002F0AA4" w:rsidRDefault="00E80F87" w:rsidP="00E80F87">
            <w:pPr>
              <w:pStyle w:val="NoSpacing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(</w:t>
            </w:r>
            <w:r w:rsidR="003F0B73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>
              <w:rPr>
                <w:rFonts w:ascii="Arial Narrow" w:hAnsi="Arial Narrow" w:cs="Times New Roman"/>
                <w:sz w:val="24"/>
                <w:szCs w:val="24"/>
              </w:rPr>
              <w:t>Službene novine Općine Brtonigla – Verteneglio</w:t>
            </w:r>
            <w:r w:rsidR="00964782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 w:rsidR="00964782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 broj 03/18)  </w:t>
            </w:r>
          </w:p>
          <w:p w:rsidR="00BA1623" w:rsidRPr="002F0AA4" w:rsidRDefault="00BA1623" w:rsidP="00BA1623">
            <w:pPr>
              <w:pStyle w:val="NoSpacing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Nositelj izrade akta/dokumenta: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Jedinstveni upravni odjel Općine Brtonigla</w:t>
            </w:r>
            <w:r w:rsidR="00D30DE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- Verteneglio</w:t>
            </w:r>
          </w:p>
        </w:tc>
      </w:tr>
      <w:tr w:rsidR="00912984" w:rsidRPr="002F0AA4" w:rsidTr="00A95EBB">
        <w:tc>
          <w:tcPr>
            <w:tcW w:w="4643" w:type="dxa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Početak savjetovanja: 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1F3E0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. 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siječnja</w:t>
            </w:r>
            <w:r w:rsidR="001F3E0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BA1623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912984" w:rsidRPr="002F0AA4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Završetak savjetovanja: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08. veljače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Podnositelj prijedloga i mišljenja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(ime i prezime fizičke osobe odnosno naziv pravne osobe za koju se podnosi prijedlog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Načelni prijedlozi i mišljenje na nacrt akta ili dokumenta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 w:val="restart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lastRenderedPageBreak/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Popunjeni obrazac s prilogom potrebno je dostaviti zaključno do 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08. veljače 2021. godine,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na adresu elektronske pošte: </w:t>
            </w:r>
            <w:hyperlink r:id="rId7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info@brtonigla-verteneglio.hr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</w:t>
            </w:r>
            <w:r w:rsidR="007D744B"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ili 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na adresu: Općina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, Trg Sv. Zenona 1, 52474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 završetku savjetovanja,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svi pristigli doprinosi bit će razmotreni te ili prihvaćeni ili neprihvaćeni, odnosno primljeni na znanje uz obrazloženja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koja su sastavni dio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>Izvješća o savjetovanju s javnošću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 Izvješće će biti objavljeno najkasnije do</w:t>
            </w:r>
            <w:r w:rsidR="00B92BB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="00980D04" w:rsidRPr="002F0AA4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="001F3E02" w:rsidRPr="002F0AA4">
              <w:rPr>
                <w:rFonts w:ascii="Arial Narrow" w:hAnsi="Arial Narrow" w:cs="Times New Roman"/>
                <w:sz w:val="24"/>
                <w:szCs w:val="24"/>
              </w:rPr>
              <w:t>.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>veljače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 20</w:t>
            </w:r>
            <w:r w:rsidR="00980D04" w:rsidRPr="002F0AA4">
              <w:rPr>
                <w:rFonts w:ascii="Arial Narrow" w:hAnsi="Arial Narrow" w:cs="Times New Roman"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na internetskoj stranici </w:t>
            </w:r>
            <w:hyperlink r:id="rId8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www.brtonigla-verteneglio.hr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9B6878" w:rsidRDefault="009B6878"/>
    <w:p w:rsidR="00C24194" w:rsidRDefault="00C24194"/>
    <w:p w:rsidR="00C24194" w:rsidRDefault="00C24194"/>
    <w:p w:rsidR="00C24194" w:rsidRDefault="00C24194" w:rsidP="00C24194">
      <w:pPr>
        <w:jc w:val="both"/>
        <w:rPr>
          <w:rFonts w:ascii="Times New Roman" w:eastAsiaTheme="minorHAnsi" w:hAnsi="Times New Roman" w:cs="Times New Roman"/>
          <w:b/>
          <w:bCs/>
          <w:sz w:val="24"/>
          <w:szCs w:val="24"/>
        </w:rPr>
      </w:pPr>
    </w:p>
    <w:p w:rsidR="00C24194" w:rsidRPr="00481B80" w:rsidRDefault="00C24194"/>
    <w:sectPr w:rsidR="00C24194" w:rsidRPr="00481B80" w:rsidSect="005464B7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388A" w:rsidRDefault="0007388A" w:rsidP="005464B7">
      <w:pPr>
        <w:spacing w:after="0" w:line="240" w:lineRule="auto"/>
      </w:pPr>
      <w:r>
        <w:separator/>
      </w:r>
    </w:p>
  </w:endnote>
  <w:endnote w:type="continuationSeparator" w:id="0">
    <w:p w:rsidR="0007388A" w:rsidRDefault="0007388A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388A" w:rsidRDefault="0007388A" w:rsidP="005464B7">
      <w:pPr>
        <w:spacing w:after="0" w:line="240" w:lineRule="auto"/>
      </w:pPr>
      <w:r>
        <w:separator/>
      </w:r>
    </w:p>
  </w:footnote>
  <w:footnote w:type="continuationSeparator" w:id="0">
    <w:p w:rsidR="0007388A" w:rsidRDefault="0007388A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7388A"/>
    <w:rsid w:val="000F0CB1"/>
    <w:rsid w:val="00132DF8"/>
    <w:rsid w:val="0013519D"/>
    <w:rsid w:val="001F3E02"/>
    <w:rsid w:val="00225002"/>
    <w:rsid w:val="00237C3A"/>
    <w:rsid w:val="00245D53"/>
    <w:rsid w:val="0028044F"/>
    <w:rsid w:val="002A4A62"/>
    <w:rsid w:val="002B795F"/>
    <w:rsid w:val="002F0AA4"/>
    <w:rsid w:val="002F1CD9"/>
    <w:rsid w:val="00317462"/>
    <w:rsid w:val="0033347E"/>
    <w:rsid w:val="00361665"/>
    <w:rsid w:val="003975D0"/>
    <w:rsid w:val="003C75BE"/>
    <w:rsid w:val="003E7D6E"/>
    <w:rsid w:val="003F0B73"/>
    <w:rsid w:val="003F1ADA"/>
    <w:rsid w:val="00481B80"/>
    <w:rsid w:val="004B0A8A"/>
    <w:rsid w:val="004C5CB6"/>
    <w:rsid w:val="004F4E55"/>
    <w:rsid w:val="005259B8"/>
    <w:rsid w:val="005464B7"/>
    <w:rsid w:val="00546565"/>
    <w:rsid w:val="005546D8"/>
    <w:rsid w:val="00584FAE"/>
    <w:rsid w:val="005C3EB4"/>
    <w:rsid w:val="005F23C3"/>
    <w:rsid w:val="00625074"/>
    <w:rsid w:val="0075398A"/>
    <w:rsid w:val="0078222D"/>
    <w:rsid w:val="007A1685"/>
    <w:rsid w:val="007D744B"/>
    <w:rsid w:val="007E5124"/>
    <w:rsid w:val="00812998"/>
    <w:rsid w:val="008160EC"/>
    <w:rsid w:val="008237DF"/>
    <w:rsid w:val="00872F30"/>
    <w:rsid w:val="008825E4"/>
    <w:rsid w:val="00887588"/>
    <w:rsid w:val="00887F2E"/>
    <w:rsid w:val="008A1815"/>
    <w:rsid w:val="008E06D6"/>
    <w:rsid w:val="00900678"/>
    <w:rsid w:val="00912984"/>
    <w:rsid w:val="00964782"/>
    <w:rsid w:val="009650D1"/>
    <w:rsid w:val="00980D04"/>
    <w:rsid w:val="009A0102"/>
    <w:rsid w:val="009A09B5"/>
    <w:rsid w:val="009B6878"/>
    <w:rsid w:val="009C2D9F"/>
    <w:rsid w:val="009D296C"/>
    <w:rsid w:val="009F3170"/>
    <w:rsid w:val="009F646A"/>
    <w:rsid w:val="00A30081"/>
    <w:rsid w:val="00A310E9"/>
    <w:rsid w:val="00A574FD"/>
    <w:rsid w:val="00AC1586"/>
    <w:rsid w:val="00AC58B4"/>
    <w:rsid w:val="00AD0826"/>
    <w:rsid w:val="00AF2ED4"/>
    <w:rsid w:val="00B35EA0"/>
    <w:rsid w:val="00B510D6"/>
    <w:rsid w:val="00B92BB4"/>
    <w:rsid w:val="00BA1623"/>
    <w:rsid w:val="00BA3F9A"/>
    <w:rsid w:val="00C24194"/>
    <w:rsid w:val="00C545C3"/>
    <w:rsid w:val="00C559D9"/>
    <w:rsid w:val="00CA67AB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7B5E"/>
    <w:rsid w:val="00E07BCB"/>
    <w:rsid w:val="00E217DE"/>
    <w:rsid w:val="00E36E9A"/>
    <w:rsid w:val="00E60CDE"/>
    <w:rsid w:val="00E671C3"/>
    <w:rsid w:val="00E80F87"/>
    <w:rsid w:val="00EC7F57"/>
    <w:rsid w:val="00F4506C"/>
    <w:rsid w:val="00FB3BE1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B7CD3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A1623"/>
    <w:pPr>
      <w:spacing w:after="0" w:line="240" w:lineRule="auto"/>
    </w:pPr>
    <w:rPr>
      <w:lang w:val="hr-HR"/>
    </w:rPr>
  </w:style>
  <w:style w:type="character" w:customStyle="1" w:styleId="NoSpacingChar">
    <w:name w:val="No Spacing Char"/>
    <w:basedOn w:val="DefaultParagraphFont"/>
    <w:link w:val="NoSpacing"/>
    <w:uiPriority w:val="1"/>
    <w:rsid w:val="002F0AA4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EAAA7-0C27-4224-B902-0247FC1F2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4</cp:revision>
  <cp:lastPrinted>2018-03-22T09:01:00Z</cp:lastPrinted>
  <dcterms:created xsi:type="dcterms:W3CDTF">2021-01-21T12:14:00Z</dcterms:created>
  <dcterms:modified xsi:type="dcterms:W3CDTF">2021-01-21T12:37:00Z</dcterms:modified>
</cp:coreProperties>
</file>