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0A7D8" w14:textId="1424AD20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 i 07/21-Proč.tekst</w:t>
      </w:r>
      <w:r w:rsidRPr="002B7B03">
        <w:rPr>
          <w:rFonts w:ascii="Arial" w:hAnsi="Arial" w:cs="Arial"/>
          <w:sz w:val="24"/>
          <w:szCs w:val="24"/>
        </w:rPr>
        <w:t xml:space="preserve"> 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5C388955" w14:textId="77777777" w:rsidR="003549C5" w:rsidRPr="002B7B03" w:rsidRDefault="00D9729A" w:rsidP="003549C5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</w:p>
    <w:p w14:paraId="7FF968D4" w14:textId="56BFD664" w:rsidR="00D9729A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2B7B03">
        <w:rPr>
          <w:rFonts w:ascii="Arial" w:hAnsi="Arial" w:cs="Arial"/>
          <w:b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b/>
          <w:sz w:val="24"/>
          <w:szCs w:val="24"/>
        </w:rPr>
        <w:t>-</w:t>
      </w:r>
      <w:r w:rsidR="00623FEE" w:rsidRPr="002B7B03">
        <w:rPr>
          <w:rFonts w:ascii="Arial" w:hAnsi="Arial" w:cs="Arial"/>
          <w:b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b/>
          <w:sz w:val="24"/>
          <w:szCs w:val="24"/>
        </w:rPr>
        <w:t>VERTENEGLIO</w:t>
      </w:r>
      <w:r w:rsidRPr="002B7B03">
        <w:rPr>
          <w:rFonts w:ascii="Arial" w:hAnsi="Arial" w:cs="Arial"/>
          <w:b/>
          <w:sz w:val="24"/>
          <w:szCs w:val="24"/>
        </w:rPr>
        <w:t xml:space="preserve"> ZA </w:t>
      </w:r>
      <w:r w:rsidR="00623FEE" w:rsidRPr="002B7B03">
        <w:rPr>
          <w:rFonts w:ascii="Arial" w:hAnsi="Arial" w:cs="Arial"/>
          <w:b/>
          <w:sz w:val="24"/>
          <w:szCs w:val="24"/>
        </w:rPr>
        <w:t>202</w:t>
      </w:r>
      <w:r w:rsidR="002B7B03" w:rsidRPr="002B7B03">
        <w:rPr>
          <w:rFonts w:ascii="Arial" w:hAnsi="Arial" w:cs="Arial"/>
          <w:b/>
          <w:sz w:val="24"/>
          <w:szCs w:val="24"/>
        </w:rPr>
        <w:t>2</w:t>
      </w:r>
      <w:r w:rsidRPr="002B7B03">
        <w:rPr>
          <w:rFonts w:ascii="Arial" w:hAnsi="Arial" w:cs="Arial"/>
          <w:b/>
          <w:sz w:val="24"/>
          <w:szCs w:val="24"/>
        </w:rPr>
        <w:t>.GODINU</w:t>
      </w:r>
    </w:p>
    <w:p w14:paraId="1E377CE3" w14:textId="77777777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51BECB48" w14:textId="7E37BFCA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 Plan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2B7B03" w:rsidRPr="002B7B03">
        <w:rPr>
          <w:rFonts w:ascii="Arial" w:hAnsi="Arial" w:cs="Arial"/>
          <w:sz w:val="24"/>
          <w:szCs w:val="24"/>
        </w:rPr>
        <w:t>2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3DB04747" w:rsidR="00114B76" w:rsidRPr="002B7B03" w:rsidRDefault="00D9729A" w:rsidP="0052382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Plan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2B7B03" w:rsidRPr="002B7B03">
        <w:rPr>
          <w:rFonts w:ascii="Arial" w:hAnsi="Arial" w:cs="Arial"/>
          <w:sz w:val="24"/>
          <w:szCs w:val="24"/>
        </w:rPr>
        <w:t>2</w:t>
      </w:r>
      <w:r w:rsidRPr="002B7B03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2B7B03">
        <w:rPr>
          <w:rFonts w:ascii="Arial" w:hAnsi="Arial" w:cs="Arial"/>
          <w:sz w:val="24"/>
          <w:szCs w:val="24"/>
        </w:rPr>
        <w:t>i</w:t>
      </w:r>
      <w:r w:rsidRPr="002B7B03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</w:t>
      </w:r>
      <w:r w:rsidR="001578A6" w:rsidRPr="002B7B03">
        <w:rPr>
          <w:rFonts w:ascii="Arial" w:hAnsi="Arial" w:cs="Arial"/>
          <w:sz w:val="24"/>
          <w:szCs w:val="24"/>
        </w:rPr>
        <w:t>i</w:t>
      </w:r>
      <w:r w:rsidRPr="002B7B03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2B7B03">
        <w:rPr>
          <w:rFonts w:ascii="Arial" w:hAnsi="Arial" w:cs="Arial"/>
          <w:sz w:val="24"/>
          <w:szCs w:val="24"/>
        </w:rPr>
        <w:t>„PLAN JAVNE NABAVE“ t</w:t>
      </w:r>
      <w:r w:rsidR="007E2023" w:rsidRPr="002B7B03">
        <w:rPr>
          <w:rFonts w:ascii="Arial" w:hAnsi="Arial" w:cs="Arial"/>
          <w:sz w:val="24"/>
          <w:szCs w:val="24"/>
        </w:rPr>
        <w:t xml:space="preserve">e </w:t>
      </w:r>
      <w:r w:rsidR="001578A6" w:rsidRPr="002B7B03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361AAFC4" w14:textId="77777777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8D5B3B1" w14:textId="77777777" w:rsidR="00D9729A" w:rsidRPr="002B7B03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5B5DB2" w14:textId="77777777" w:rsidR="00D9729A" w:rsidRPr="002B7B03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126720C" w14:textId="7C367EB6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 w:rsidR="00623FEE" w:rsidRPr="002B7B03">
        <w:rPr>
          <w:rFonts w:ascii="Arial" w:hAnsi="Arial" w:cs="Arial"/>
          <w:sz w:val="24"/>
          <w:szCs w:val="24"/>
        </w:rPr>
        <w:t>404-01/2</w:t>
      </w:r>
      <w:r w:rsidR="002B7B03" w:rsidRPr="002B7B03">
        <w:rPr>
          <w:rFonts w:ascii="Arial" w:hAnsi="Arial" w:cs="Arial"/>
          <w:sz w:val="24"/>
          <w:szCs w:val="24"/>
        </w:rPr>
        <w:t>2</w:t>
      </w:r>
      <w:r w:rsidR="00623FEE" w:rsidRPr="002B7B03">
        <w:rPr>
          <w:rFonts w:ascii="Arial" w:hAnsi="Arial" w:cs="Arial"/>
          <w:sz w:val="24"/>
          <w:szCs w:val="24"/>
        </w:rPr>
        <w:t>-10/01</w:t>
      </w:r>
    </w:p>
    <w:p w14:paraId="7AF1FDEA" w14:textId="5F131045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</w:t>
      </w:r>
      <w:r w:rsidR="002B7B03" w:rsidRPr="002B7B03">
        <w:rPr>
          <w:rFonts w:ascii="Arial" w:hAnsi="Arial" w:cs="Arial"/>
          <w:sz w:val="24"/>
          <w:szCs w:val="24"/>
        </w:rPr>
        <w:t>2163-13-02-22-1</w:t>
      </w:r>
    </w:p>
    <w:p w14:paraId="30A6E5C2" w14:textId="5E47D508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Brtonigla</w:t>
      </w:r>
      <w:r w:rsidR="00FE2AF2" w:rsidRPr="002B7B03">
        <w:rPr>
          <w:rFonts w:ascii="Arial" w:hAnsi="Arial" w:cs="Arial"/>
          <w:sz w:val="24"/>
          <w:szCs w:val="24"/>
        </w:rPr>
        <w:t xml:space="preserve"> - Verteneglio</w:t>
      </w:r>
      <w:r w:rsidRPr="002B7B03">
        <w:rPr>
          <w:rFonts w:ascii="Arial" w:hAnsi="Arial" w:cs="Arial"/>
          <w:sz w:val="24"/>
          <w:szCs w:val="24"/>
        </w:rPr>
        <w:t xml:space="preserve">, </w:t>
      </w:r>
      <w:r w:rsidR="00C31D87" w:rsidRPr="002B7B03">
        <w:rPr>
          <w:rFonts w:ascii="Arial" w:hAnsi="Arial" w:cs="Arial"/>
          <w:sz w:val="24"/>
          <w:szCs w:val="24"/>
        </w:rPr>
        <w:t>1</w:t>
      </w:r>
      <w:r w:rsidR="002B7B03" w:rsidRPr="002B7B03">
        <w:rPr>
          <w:rFonts w:ascii="Arial" w:hAnsi="Arial" w:cs="Arial"/>
          <w:sz w:val="24"/>
          <w:szCs w:val="24"/>
        </w:rPr>
        <w:t>3</w:t>
      </w:r>
      <w:r w:rsidR="00523826" w:rsidRPr="002B7B03">
        <w:rPr>
          <w:rFonts w:ascii="Arial" w:hAnsi="Arial" w:cs="Arial"/>
          <w:sz w:val="24"/>
          <w:szCs w:val="24"/>
        </w:rPr>
        <w:t>. siječnja</w:t>
      </w:r>
      <w:r w:rsidR="00030A7B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2B7B03" w:rsidRPr="002B7B03">
        <w:rPr>
          <w:rFonts w:ascii="Arial" w:hAnsi="Arial" w:cs="Arial"/>
          <w:sz w:val="24"/>
          <w:szCs w:val="24"/>
        </w:rPr>
        <w:t>2</w:t>
      </w:r>
      <w:r w:rsidR="00523826" w:rsidRPr="002B7B03">
        <w:rPr>
          <w:rFonts w:ascii="Arial" w:hAnsi="Arial" w:cs="Arial"/>
          <w:sz w:val="24"/>
          <w:szCs w:val="24"/>
        </w:rPr>
        <w:t>.</w:t>
      </w:r>
      <w:r w:rsidRPr="002B7B03">
        <w:rPr>
          <w:rFonts w:ascii="Arial" w:hAnsi="Arial" w:cs="Arial"/>
          <w:sz w:val="24"/>
          <w:szCs w:val="24"/>
        </w:rPr>
        <w:t xml:space="preserve">godine </w:t>
      </w:r>
    </w:p>
    <w:p w14:paraId="0DC8FEC0" w14:textId="77777777" w:rsidR="008949C4" w:rsidRPr="002B7B03" w:rsidRDefault="008949C4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269C7626" w14:textId="478B20BD" w:rsidR="00623FEE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Neš Sinožić, mag.ing.agr.</w:t>
      </w:r>
    </w:p>
    <w:p w14:paraId="5B6D5D0E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0D97C658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12A0D2CC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3EC391C2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2B7B03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2B7B03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6727" w:type="dxa"/>
        <w:tblInd w:w="-141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"/>
        <w:gridCol w:w="20"/>
        <w:gridCol w:w="16672"/>
      </w:tblGrid>
      <w:tr w:rsidR="00D42015" w:rsidRPr="002B7B03" w14:paraId="4781A73E" w14:textId="77777777" w:rsidTr="009D2979">
        <w:tc>
          <w:tcPr>
            <w:tcW w:w="35" w:type="dxa"/>
          </w:tcPr>
          <w:p w14:paraId="6331B7CC" w14:textId="77777777" w:rsidR="00D42015" w:rsidRPr="002B7B03" w:rsidRDefault="00D42015" w:rsidP="002D5E66">
            <w:pPr>
              <w:pStyle w:val="EmptyCellLayoutStyle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bookmarkStart w:id="0" w:name="_Hlk61591760"/>
          </w:p>
        </w:tc>
        <w:tc>
          <w:tcPr>
            <w:tcW w:w="20" w:type="dxa"/>
          </w:tcPr>
          <w:p w14:paraId="0564F616" w14:textId="77777777" w:rsidR="00D42015" w:rsidRPr="002B7B03" w:rsidRDefault="00D42015" w:rsidP="002D5E66">
            <w:pPr>
              <w:pStyle w:val="EmptyCellLayoutStyle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672" w:type="dxa"/>
          </w:tcPr>
          <w:tbl>
            <w:tblPr>
              <w:tblW w:w="19681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"/>
              <w:gridCol w:w="20"/>
              <w:gridCol w:w="18480"/>
              <w:gridCol w:w="1146"/>
            </w:tblGrid>
            <w:tr w:rsidR="009D2979" w14:paraId="25551147" w14:textId="77777777" w:rsidTr="009D2979">
              <w:trPr>
                <w:trHeight w:val="100"/>
              </w:trPr>
              <w:tc>
                <w:tcPr>
                  <w:tcW w:w="35" w:type="dxa"/>
                </w:tcPr>
                <w:p w14:paraId="36263D29" w14:textId="77777777" w:rsidR="009D2979" w:rsidRDefault="009D2979" w:rsidP="009D297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0" w:type="dxa"/>
                </w:tcPr>
                <w:p w14:paraId="74052D47" w14:textId="77777777" w:rsidR="009D2979" w:rsidRDefault="009D2979" w:rsidP="009D297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8480" w:type="dxa"/>
                </w:tcPr>
                <w:p w14:paraId="05A6DF67" w14:textId="77777777" w:rsidR="009D2979" w:rsidRDefault="009D2979" w:rsidP="009D297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146" w:type="dxa"/>
                </w:tcPr>
                <w:p w14:paraId="6DD52764" w14:textId="77777777" w:rsidR="009D2979" w:rsidRDefault="009D2979" w:rsidP="009D297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D2979" w14:paraId="2BFF4979" w14:textId="77777777" w:rsidTr="009D2979">
              <w:tc>
                <w:tcPr>
                  <w:tcW w:w="35" w:type="dxa"/>
                </w:tcPr>
                <w:p w14:paraId="4B84A4A3" w14:textId="77777777" w:rsidR="009D2979" w:rsidRDefault="009D2979" w:rsidP="009D297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0" w:type="dxa"/>
                </w:tcPr>
                <w:p w14:paraId="3AACE4DF" w14:textId="77777777" w:rsidR="009D2979" w:rsidRDefault="009D2979" w:rsidP="009D297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9626" w:type="dxa"/>
                  <w:gridSpan w:val="2"/>
                </w:tcPr>
                <w:tbl>
                  <w:tblPr>
                    <w:tblW w:w="16048" w:type="dxa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68"/>
                    <w:gridCol w:w="1417"/>
                    <w:gridCol w:w="1417"/>
                    <w:gridCol w:w="939"/>
                    <w:gridCol w:w="1134"/>
                    <w:gridCol w:w="1822"/>
                    <w:gridCol w:w="678"/>
                    <w:gridCol w:w="850"/>
                    <w:gridCol w:w="992"/>
                    <w:gridCol w:w="709"/>
                    <w:gridCol w:w="1276"/>
                    <w:gridCol w:w="1276"/>
                    <w:gridCol w:w="1328"/>
                    <w:gridCol w:w="850"/>
                    <w:gridCol w:w="992"/>
                  </w:tblGrid>
                  <w:tr w:rsidR="009D2979" w14:paraId="6DDD6C55" w14:textId="77777777" w:rsidTr="009D2979">
                    <w:trPr>
                      <w:trHeight w:val="1327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D508D2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Rbr</w:t>
                        </w:r>
                        <w:proofErr w:type="spellEnd"/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C0108B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Evidencijski broj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477D6F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Predmet nabave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A3FC78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Brojčana oznaka predmeta nabave iz CPV-a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1945DD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Procijenjena vrijednost nabave (u kunama)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99E096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Vrsta postupka (uključujući jednostavne nabave)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49C844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Posebni režim nabave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949027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Predmet podijeljen na grupe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6AEB88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Sklapa se Ugovor/okvirni sporazum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DA7F32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Ugovor/okvirni sporazum se financira iz fondova EU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4E833E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Planirani početak postupka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0DD8CF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Planirano trajanje ugovora ili okvirnog sporazuma</w:t>
                        </w: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435DA3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Vrijedi od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6BE0EC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Vrijedi do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A0AC1B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Napomena</w:t>
                        </w:r>
                      </w:p>
                    </w:tc>
                  </w:tr>
                  <w:tr w:rsidR="009D2979" w14:paraId="545DF63B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91E107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72B5F8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BB9833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za izgradnju komunalne infrastrukture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CAC3B4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71322000-1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C2AEE0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68.000,00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BBA317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6C696C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151353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932EBE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7515D4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D32195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BC3A7B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1C4300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4300F5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88AC6A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2C0DD5B5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BC1A70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4F0ED5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F8DA8B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za sanaciju zaljeva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E4E62F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71220000-6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5F4AD3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C671DF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0B3D2B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368D90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E19938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BFACE5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58A5D6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DEB1A7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51FBE7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39BB84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DB6E52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3F4E8D25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CC4A09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410779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C87C61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Projektna dokumentacija rekonstrukcije zgrade doma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Špinutija</w:t>
                        </w:r>
                        <w:proofErr w:type="spellEnd"/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5883C2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71220000-6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C3803F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1BB166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717EF4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203BDF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A59CB4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794BD5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5EE4D4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7D5735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875CF3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05C82A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DCF70F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76D812A8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89A087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E03DF4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B56420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prenamjene stare škole u naselju Brtonigla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CEF916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71242000-6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36BC8D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EC34DB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B481EA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E8A50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0EFDA5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255419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17FC8D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409345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5ECD67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FAD4B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BE4FE8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3400095D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50B98E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EB669C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CC4957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za izgradnju školske dvorane  u naselju Brtonigla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2639D7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71220000-6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85BF87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144.000,00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117063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1177B6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2A2A40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A3CEBD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3EFB4E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3BC696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3E4DDE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3E34A2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7615C6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2E2E7C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0E16B23E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740A35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B8496C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E5C0F3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za  rekonstrukciju trga Sv. Zenona u Brtonigli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28144D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71322000-1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9FA8B6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1826AF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90D5E0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69C518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BB17F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923372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CC6D69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8E3C8B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B593CF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F45AF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51BB39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4E8CED9C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C0A4B5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7B5F5C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0641B0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prometne infrastrukture u naseljima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12BAAE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71322000-1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907276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83FD20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926974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E43CCA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FCED52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2937C2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4CE690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362165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ABD590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2CE628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865523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4703ECFB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8464D3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1C9C63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A8627A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za postavljanje elektroinstalacije na mjesnom groblju u Brtonigli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D693FF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71321000-4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F887E2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81D8D2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67C38A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C5310A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F73768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156467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B9922C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2951CB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3387E1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F07FE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66BCF7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575C7EBC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A738F0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4054A3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FBB805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Projektna dokumentacija  </w:t>
                        </w: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rekonstrukcije stare škole  u Novoj Vasi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CF8A9B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71242000-6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0540A4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8D8F60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C20766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A2D6BB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14956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B39515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6B4794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A5E9D6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086DF7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6F718C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63F960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5F34338D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76E610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64BFA3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18C987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Projektna dokumentacija ulice u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Karigadoru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SU2 i OU4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F7F684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71322000-1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B901D0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32.000,00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877CEE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D06D4F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FE480B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1E8764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3CE669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60373E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340AFC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9627A3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7B53A2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444945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27B7D15A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AA7E50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BCB7F3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E9CCE6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za legalizaciju objekata i komunalne infrastrukture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669BC7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71220000-6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72DD76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A6CC3D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F607DD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98A2F8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B0DD56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27EC88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A9F166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9EC7A6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5DECDE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54D804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EFE359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323C1306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E736A5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2846B0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2C933F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Procjene tržišnih vrijednosti nekretnina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19B266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71319000-7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DDDD15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772302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86B5EE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FE39C3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FAC08F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BA1C2A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D77EE0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2B4EE3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7E2983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0B78A2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1FA403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61B75610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B2A718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C11C5B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69CAB1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Nabava tonera za pisače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91B70D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30125110-5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2843E4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22.000,00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C15753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3FC84B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F3C77A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38722E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8126E6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BE3DBE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5362FC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0949E6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64B9B2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34C3E4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6B20367F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6D8392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5D571F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E42D5C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Telekomunikacijske usluge u fiksnoj mreži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ACE7E1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64200000-8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488B30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109238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C649C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086209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A59C8D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73D0A5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183ADC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96D97F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22B33A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42ACF6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F21AA0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219874E3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D7A0DE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4352DE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CEEFE9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Poštanske i dostavljačke usluge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D66847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64110000-0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6B5332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63721D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1DB148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26DC76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E49BBE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37B20B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B65107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4F24ED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487875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41EAC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D7EE8A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19CC096E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C8EF92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9B9C56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C98973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Oglašavanje u mjesečnom listu "Bujština"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AAE46E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22200000-2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0A4021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4B089C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95FB40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D49106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CC9E05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D715FC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733B3D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B47312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AF4033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3EA305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00BD07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25EC50CD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9279C2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55D52D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E0070D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Geodetske usluge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7B402F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71250000-5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5A2955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F08F0D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ACB227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3B4023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183A82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89651E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F90C36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564510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A461A9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436AFD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6C102D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3B177FDC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E4975F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8FFB9D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B4A9A5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Izrada izvješća stanja u prostoru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DD298E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71000000-8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902E4A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4C9078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4F1F4A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702F9A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DEF8FE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02FE25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DC8B0F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CFB27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FD536C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761CD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3C5BCF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35AB4301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90FD62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553FA4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774269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Usluge stručnog nadzora visokogradnje i niskogradnje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3B62BA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71356100-9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475654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68.500,00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C7CFC6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7AB10D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E71C8F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3F75D0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977A8F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45C386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6AC406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EED394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378D7C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3BBB25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4CBAAB17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365F26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ECE9DA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D4411E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Usluge održavanja programa digitalne pisarnice "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Libusoft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"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D2C530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72267000-4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E37923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AAFE1E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E3ACE7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6CD1E4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BCE59B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C1339E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E5F2BC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9E1B4B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89F5F8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AE1052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B502D7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06283512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425EE8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3FC40B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50CB11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Usluge održavanja računovodstvenog programa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Municipalsoft</w:t>
                        </w:r>
                        <w:proofErr w:type="spellEnd"/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8B0266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72267000-4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E7D7E0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48.000,00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517787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63570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0D76A3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8D2AAC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AAF20F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1500AA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C76414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5749CD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B724F2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115232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52762133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88A42B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0EDB0A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F5EB2A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Redizajn web stranice općine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4BB6FA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72413000-8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B74D17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155502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6AF104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ACDE47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D809A2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F65C67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439902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51C767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5BA6EA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1F397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EBAD79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19476EAA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E49599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4BC090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270DB5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Održavanje javne rasvjete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45B7D7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50232000-0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AA79D6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10F290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3666C3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11289F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50372C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6183E6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0E0490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D20BCF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1BFC02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9FC3A6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2198DD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601F4710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6D3E35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F857E9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516B9F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Usluge čišćenja poslovnih prostora u vlasništvu općine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9A94C5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90919200-4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4A1384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DBB9DE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7670DC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D48177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776807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DEBE6B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3BDB99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64566B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543EE8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FE23AB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AB4BB5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3E1F3018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F618AA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25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1D0228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E88E8C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Privremeni priključak električne energije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B17EC7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31311000-9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59841D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2E34FC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B38954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A836EE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501304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F65007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68F2A2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3125BE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81AB49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94F16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FCD242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5C77901B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84DB5D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E06608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B74CA6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Montaža i demontaža dekorativne javne rasvjete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044D00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50232100-1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0AEAE4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E20A43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B09996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00E2E3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0CFEAD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92EF03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E840D3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0BA683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FFAA7C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3C280B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D91567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79394BDE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E0477A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231432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CAAC31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Nabava računala i računalne opreme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3C881A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30230000-0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3E1F0C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32.000,00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39BB6A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D7CA39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7591BA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6435B5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6D2FE1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D29D62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EC9FDA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BD5392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3BFF07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B3741A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6923BF30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208101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01D8DB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E92D11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Opremanje zgrade općine vatrodojavnim sistemom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72A10B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44480000-8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9901DB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E906C0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B4C593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0C595E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CD3122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E2B1DA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CDE37E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9D36CF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4C7B76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295D05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E26C05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6C242F95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6A721A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A804DE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CFA60C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Prometni elaborat naselja Brtonigla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21D553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71320000-7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01CF7B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167.000,00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8184F7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D6C50F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52954E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36CEC4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A71197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5AA646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A98BCB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64C5B5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019E39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1FD915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54EE1192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4257AC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2A34BA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35BC34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Usluga pripreme i vođenja projekata radi kandidiranja na EU fondove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8201AA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71242000-6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86AA60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4319FD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48D527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2615A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18A0E0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E06D9E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DA21BC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4D133E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E82B95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DCC8EB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14DEBF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3F36B4D3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24DF1C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90238B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B05453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Izmjene i dopune prostornog plana uređenja Općine Brtonigla - Verteneglio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9FE345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71000000-8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DEB638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160.000,00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014841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3DAB26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DB99DD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AA6A95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C7B1EA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014B67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B68FC0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B590B8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7D9FC2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66C92A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2F6D485D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C3E602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5BAF05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5639EA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Izmjene i dopune postojećih urbanističkih planova uređenja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F8C3D1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71410000-5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7CDB6E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FACEC6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DB442B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D2EEF9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26BFFD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A03EB9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933C0A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7316C9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3DFDFA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453B4E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011739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7CFE9E0D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7DE2CB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723268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047D26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Izvanredno održavanja protupožarnih puteva i bike staza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41EB94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45233141-9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F75F44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0E66A8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85024A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B5A0C2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E4FE14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F429AC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EF6E3E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653AA7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881BB7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9C2FD9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E44EAD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7013259D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026523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EED8D7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0183E0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Redovno održavanje nerazvrstanih cesta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2D0510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77310000-6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2804BE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100.000,00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4A9CE8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72266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3736A0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3762C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D45CA7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F36B0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5CD46A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4DB230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B9A07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4D1A6C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6E9034E5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96FE15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9E43D2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9CA11C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Redovno održavanje prometne signalizacije i opreme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DD967F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50232200-2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E3728F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AEAB7F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F5EEEB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DB87AA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F03383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F50F9D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64F0E0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7977FF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FD5B70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A99D73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09FC60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4C1885CA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4A1806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886823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0FC4E8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Uređenje ceste građevinskog područja Donji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Srbani</w:t>
                        </w:r>
                        <w:proofErr w:type="spellEnd"/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01C8FA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45112310-1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8810B7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F5F38D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8D5577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14AFFD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B05D3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F40A4C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3BFC38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47DECA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3ABB2E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2BBEB5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400E48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10F6B21D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D1614F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8F061D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EA6E62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Uređenje ceste građevinskog područja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Kovri</w:t>
                        </w:r>
                        <w:proofErr w:type="spellEnd"/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999C84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45112310-1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16319F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7A670B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CFF960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9E8C54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7A2BAF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EAC91E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325726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45F8B6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6348E5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F02674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FFD886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70714ECA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1BBFAD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953214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AF0821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Rekonstrukcija postojećeg puta u naselju Karigador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D78BD1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45233142-6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1BA2C0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3F60B6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6E1276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C72BE2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EB4FFA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67D93F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064544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9C1373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A30324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BC1FD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1D876A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34BBE72B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E8984A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2720EF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272055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Asfaltiranje ulica u naselju Nova Vas NC-24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101681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45233222-1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3BFA20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160.000,00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F7955C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29CE73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E1FE6D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EA5DC2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1BC43B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43D35E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107F03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E562F8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12858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9895A8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4EE26421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A02587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40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CC7BC4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B4F23B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Uređenje ceste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Kršin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-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Bracanija</w:t>
                        </w:r>
                        <w:proofErr w:type="spellEnd"/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BDAE14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45112310-1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CC1DA4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144.000,00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99F764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B496DC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0C6676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C3B654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3678D9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C70FD9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B7CAC8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EB110E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FA1AFB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E9ECCF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68F66AEC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281616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E42A80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3F488A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Izgradnja nogostupa u Dudovoj ulici kod Dječjeg vrtića Kalimero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CEC063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45213316-1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B738CF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0B226F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34CFDE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1765CB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A8F72F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1FA921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A835C5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23BE28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42B41C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047D20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40FE48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61C4D900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70D020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ED4726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CF4962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Uređenje Ulice A. Rukavina do spoja ul. Marconi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3F0081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45112310-1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032EC7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2660EF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618617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62155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D8B306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58A48D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AD97FB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AC3B3F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69A92B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8BA2D4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F24814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31901728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C5BC06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CB2904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F15B71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Uređenje parkinga u Mlinskoj ulici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4DC17C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45233222-1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049E2B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34B5A7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29C64C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A92A8C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D22E0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3B9AA0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A7EA28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CEDF03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4E782B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64C9AF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9A2408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02374EFC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D51518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97496F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E8E9C9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Izgradnja ulice u 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Karigadoru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SU2 i OU4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5DA247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45233000-9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276AF7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3F523C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428CBC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1DBFF9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5A655D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EF5337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5821D3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166203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BAD612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B3473B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C08258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6F364F44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DDB98B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23D27B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4E8003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Izgradnja oborinske odvodnjen naselja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Fiorini</w:t>
                        </w:r>
                        <w:proofErr w:type="spellEnd"/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91F04C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45232130-2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BC5B17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FF6623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FE0BF5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1D752B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24D12E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79B463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0A42A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AB26AE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F7B55B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F53D3A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3A9364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7A9F9A0A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8BCF27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96D0ED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D9F20F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Izgradnja oborinske odvodnje naselja Brtonigla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27FABE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45232130-2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CB4E4C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879C70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8964EE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F1DC0C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938D2F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9BE8DE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41473E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56F102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68D19D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3E3F7D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1674E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745DFE66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E57BB9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C85F6C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016556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Zemljani radovi na uređenju parkovnih  površina i sadnja hortikulture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99696F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45112711-2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6EB551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2ED724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005D7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0D77F7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C01640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224EB8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32CEE6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38102A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D10773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17D21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E2C9CB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1BF93C39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F5916E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D904E5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9DC085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Nabava dječjih rekvizita za parkove i igrališta u naselju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Fiorini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i Radini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EFADEB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43325000-7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EFF719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E7550C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B67477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9EE187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3EF24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E064E8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8BE217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6D3C9D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BB059D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D322D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EB6A0B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5F8514AC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880D68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77192F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0E0813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Uređenje i nasipavanje parkirališta na mjesnom groblju Brtonigla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589F3D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45112310-1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E1B4EF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E7237E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497D7A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5F8FF5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226D4B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C78E10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A2086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2858DD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E5F838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703F55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3A623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396F7BB4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76FC9A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C56BEC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CA1D9E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Uređenje staze unutar mjesnog groblja u naselju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Srbani</w:t>
                        </w:r>
                        <w:proofErr w:type="spellEnd"/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DF0AEB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45215400-1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B2AF03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32.000,00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F0F788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54F68B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83200B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710EE7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5583A4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A80E9C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453CF5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404504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A48545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99613C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3C561100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E96CBB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FCE83A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65A594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Izdaci za pogonsko gorivo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8DF48F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09132000-3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EBEAF8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A1D77A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D443AE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35345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24D38E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D4B70A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7EED47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616CF8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9E5E6F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9970DC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8B8C07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31177A84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D70830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61F572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1218B6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Urbana oprema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4AF986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37535200-9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5369D0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0F2C20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1CA01D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37663B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59BC47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98B746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BBDD35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221FEE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2FD9F6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C9667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6BE01A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72EEFCA7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C3F6DD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E25F1E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67CBDA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Konzervatorsko-restauracijski radovi na rekonstrukciji crkve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Sv.Juraj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-III faza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044EC1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45454000-4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4DEC99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135.000,00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7A830C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02388F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406737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C49BB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95D91A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B68167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8F26C7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CFA2BE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A3360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5B9C2F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614CC564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5F7D24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54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50AC43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ED6C8A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Izgradnja nove  javne rasvjete na području Općine Brtonigla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69E10B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45316100-6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EB4706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160.000,00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109DD4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83902D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3EF718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9A5185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365AA0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3F508A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01A29D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C841C4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8FE925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F034B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36AD8006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3D6BA9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582689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CB1E13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Nabava dekorativnih rasvjetnih tijela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4DA39B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31500000-1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8A4FF1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29BA34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D914B5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FC7052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6DCA57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F82931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5148D7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644CAD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DE6A55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A1FE6B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AA29E9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73FD3181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153A66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6E3B2F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E17BFF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Veterinarsko higijeničarski poslovi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5EE4A5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85200000-1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763CD9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091F6F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07AD8E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99FE5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BE728C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3D27ED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315204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242FA8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451AF5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27FFC5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8C0F72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0F4A0F58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610AE9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EC7FF5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F5C8C0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Konzervatorsko-restauratorski radovi za skulpturu „Bogorodica s djetetom“ župne crkve Sv. Zenon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233310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92312230-2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6AA0F7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69.000,00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ADE765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92C1FD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28FEDF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C6838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AFEB8B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EBFAC2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FF8DFC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F6EE83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28FBFE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582865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5DC9E3DA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3B4A88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A719A7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8FD1C5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Zamjena postojeće javne rasvjete na području Općine Brtonigla - Verteneglio sa LED rasvjetom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6F2B97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34993000-4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E7FC1A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BF266B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31CC53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78482C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75866C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B286D2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EAF8DB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59F035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60E477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298073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317FBD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1EF82207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371C7B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4C5EF1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E32F98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Opremanje parka kod škole u Novoj Vasi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A5D793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43325000-7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4BF7D2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6F0FD3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BEF80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3D1CD9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888C8C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8496ED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9EC130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662607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CDD859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F1A745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AAF336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12FABB0B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3E3631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B1D2DC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F332B1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Popravak i održavanje strojeva i radne mehanizacije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EC71F0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50100000-6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DBE285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8DFC74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1ADCF6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9B95B9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CB9134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8E5E2A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BF6F36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1A517E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B537AD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25A6B6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797D2A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07B645C7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E6628C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5F6EA0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23BAD5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Platforma pametni gradovi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C33487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72210000-0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C2ECE6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68.000,00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06DC78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44A1D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008793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5DD22A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548533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86DD9B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F04240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2A5AE8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EE3EF6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F2448D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1EBBD3C8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9F8981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6B0C21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BD27FA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Rekonstrukcija - sanacija potpornog (ogradnog) zida uz  nogometno igralište u Brtonigli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B3816F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45454000-4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792A1C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514325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89CD84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9E0A16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F5AC43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DE37A4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097C59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F44024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4D8ECD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6C33A0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056335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5A5CA3DE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B870BB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C97DF1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F14F62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Nabava vanjske stolarije za zgradu škole u Novoj Vasi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7F2B5B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44220000-8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AF2A35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F31F86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0D4393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E64DD2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444EF2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959C10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90FF35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9B7595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FAD375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8F12C9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D07658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1C671251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075830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CEE96D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DDD915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Zbrinjavanje otpada sa javnih površina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DDD657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90512000-9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74AE09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454E5C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DBF704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A014E4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4E50C2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7D0BD4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3B867A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A2D495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C21EF0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29A99D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5CD05D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197F7AAF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365F67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F6D22C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E9E76F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Studija procjene prirodnih potencijala  za proglašenje potoka "ŠKRLINE" zaštićenim područjem prirode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605421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90712400-5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8868C7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88.000,00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287EA0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8E7BEB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34BE42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73ECA7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4A941D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210762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25153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AAC36F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18298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FD0BD5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6292C6C6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9258D3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667AE7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85F178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Sanacija ceste Brtonigla -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Kršete</w:t>
                        </w:r>
                        <w:proofErr w:type="spellEnd"/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8D64AF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45233000-9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5C4A1D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160.000,00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9431BF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4545DA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959164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F770F6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B559B7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3FC534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7D425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6602F4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8C2933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156C35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66FDBD7A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E0945D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A885FB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28D1FD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Uređenje dijela Srednje ulice NC-68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0CAEA6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45233222-1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950B0B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D57ED5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6FA96A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C3210C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D7A585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F5C931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342999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2CD9C0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AA8EA9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2FE998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216454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658ADA32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5AE3D0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68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E26B05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306B18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Projektna dokumentacija za uređenje i opremanje plaže u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Karigadoru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(adaptacija za invalide)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894E1C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71220000-6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867292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E6222E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BA2210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B9BA9E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393483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A05BC1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ECF6F8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CB6B99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EBAED0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9E406C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1A476C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08E8CF75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E19C83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3E1A17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7BCFA7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Asfaltiranje dijela ulica u naselju Nova Vas NC-24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DA17B5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45233222-1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CC2CA9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160.000,00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DA01D2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84B87E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A6A67F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4E1F1E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0C9896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46B8C3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2AFDDB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59C5DA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08097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5F3EAC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01CD8A3F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6B68D6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A1C674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473032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Izrada i tisak razglednica u sklopu Projekta "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Good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seafood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"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10E920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79810000-5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CC26F3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FF0634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9DCF22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2027D0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A435F2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B66785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DA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AE34A8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26D49E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B78519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79BF6F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B1FDBC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330C8677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3D3A26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ECA48A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711FB9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Opremanje kuhinje Dječjeg vrtića Kalimero opremom za čuvanje ribe (rashladna komora i regali) u sklopu Projekta "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Good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seafood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"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DAAAA9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39711121-3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D206EA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51.000,00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5FF99A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F7646E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D4C7DA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039B48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6915FD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DA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7D5610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5B84C6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015534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2E8B5A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A4BEE8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1FA8525F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8F4A57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23AD8B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C58158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Radio spot za manifestaciju "More na stolu" u sklopu Projekta "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Good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seafood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"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FFE144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79341000-6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71AE71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23.000,00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3DFC7E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0C46A3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FEC563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E74F9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E43707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DA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200113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D627B7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BE9450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4C8C38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ABFAF0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573EA91D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6CD1F8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BFC733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MN-2022/1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49BA89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Izrada Urbanističkog plana uređenja "Park Umag"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85C66E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71410000-5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1A2754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63924B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Otvoreni postupak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EFF36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58A98E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6D73D8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Ugovor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01F557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2DFC92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veljača 2022.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3F5171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 godine</w:t>
                        </w: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24452C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7EA31E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449295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56F7F715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EA9A00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22AB05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MN-2022/2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07C16C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Radovi i opremanje parka u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Karigadoru</w:t>
                        </w:r>
                        <w:proofErr w:type="spellEnd"/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942792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45112711-2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BEF5FD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609.290,00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EFBE9B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Otvoreni postupak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701607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09DC97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6062B9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Ugovor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B83330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DA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90AC6E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ožujak 2022.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33B255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 mjeseci</w:t>
                        </w: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4D2D77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D5E5C0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DBE771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081BEF01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CED466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B6F284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MN-2022/3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82AB43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Traktor sa priključnom mehanizacijom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F11D1B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16700000-2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F660A4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E6202A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Otvoreni postupak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6CA1A8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827EED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4C1C39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Ugovor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E36D2D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E05992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studeni 2022.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D92A8D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180 dana</w:t>
                        </w: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424E60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C5629C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64DB2F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  <w:tr w:rsidR="009D2979" w14:paraId="40B7694F" w14:textId="77777777" w:rsidTr="009D2979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AC9C35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F1627D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MN-2022/4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5C28F5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Nabava kombi vozila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9C06C8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34115200-8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BD274E" w14:textId="77777777" w:rsidR="009D2979" w:rsidRDefault="009D2979" w:rsidP="009D297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99D6D1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Otvoreni postupak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D2F6F4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58BF1E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A89885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Ugovor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F0101D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A714A8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svibanj 2022.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D04EFE" w14:textId="77777777" w:rsidR="009D2979" w:rsidRDefault="009D2979" w:rsidP="009D297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180 dana</w:t>
                        </w:r>
                      </w:p>
                    </w:tc>
                    <w:tc>
                      <w:tcPr>
                        <w:tcW w:w="1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733791" w14:textId="77777777" w:rsidR="009D2979" w:rsidRDefault="009D2979" w:rsidP="009D297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27B8F3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EF251C" w14:textId="77777777" w:rsidR="009D2979" w:rsidRDefault="009D2979" w:rsidP="009D2979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14:paraId="574FD084" w14:textId="77777777" w:rsidR="009D2979" w:rsidRDefault="009D2979" w:rsidP="009D2979">
                  <w:pPr>
                    <w:spacing w:after="0" w:line="240" w:lineRule="auto"/>
                  </w:pPr>
                </w:p>
              </w:tc>
            </w:tr>
            <w:tr w:rsidR="009D2979" w14:paraId="30A92244" w14:textId="77777777" w:rsidTr="009D2979">
              <w:trPr>
                <w:trHeight w:val="79"/>
              </w:trPr>
              <w:tc>
                <w:tcPr>
                  <w:tcW w:w="35" w:type="dxa"/>
                </w:tcPr>
                <w:p w14:paraId="7BB2618C" w14:textId="77777777" w:rsidR="009D2979" w:rsidRDefault="009D2979" w:rsidP="009D297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0" w:type="dxa"/>
                </w:tcPr>
                <w:p w14:paraId="055539B7" w14:textId="77777777" w:rsidR="009D2979" w:rsidRDefault="009D2979" w:rsidP="009D297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8480" w:type="dxa"/>
                </w:tcPr>
                <w:p w14:paraId="3193CCB7" w14:textId="77777777" w:rsidR="009D2979" w:rsidRDefault="009D2979" w:rsidP="009D297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146" w:type="dxa"/>
                </w:tcPr>
                <w:p w14:paraId="0E215AE8" w14:textId="77777777" w:rsidR="009D2979" w:rsidRDefault="009D2979" w:rsidP="009D2979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14:paraId="70E2CA8E" w14:textId="77777777" w:rsidR="00D42015" w:rsidRPr="002B7B03" w:rsidRDefault="00D42015" w:rsidP="00D42015">
            <w:pPr>
              <w:spacing w:after="0" w:line="240" w:lineRule="auto"/>
              <w:ind w:left="24"/>
              <w:rPr>
                <w:rFonts w:ascii="Arial" w:hAnsi="Arial" w:cs="Arial"/>
                <w:sz w:val="24"/>
                <w:szCs w:val="24"/>
              </w:rPr>
            </w:pPr>
          </w:p>
        </w:tc>
      </w:tr>
      <w:bookmarkEnd w:id="0"/>
    </w:tbl>
    <w:p w14:paraId="2A1A9713" w14:textId="77777777" w:rsidR="00114B76" w:rsidRPr="002B7B03" w:rsidRDefault="00114B76" w:rsidP="00D42015">
      <w:pPr>
        <w:ind w:left="-993"/>
        <w:rPr>
          <w:rFonts w:ascii="Arial" w:hAnsi="Arial" w:cs="Arial"/>
          <w:sz w:val="24"/>
          <w:szCs w:val="24"/>
        </w:rPr>
      </w:pPr>
    </w:p>
    <w:sectPr w:rsidR="00114B76" w:rsidRPr="002B7B03" w:rsidSect="001578A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D238F" w14:textId="77777777" w:rsidR="00EF66BA" w:rsidRDefault="00EF66BA" w:rsidP="00523826">
      <w:pPr>
        <w:spacing w:after="0" w:line="240" w:lineRule="auto"/>
      </w:pPr>
      <w:r>
        <w:separator/>
      </w:r>
    </w:p>
  </w:endnote>
  <w:endnote w:type="continuationSeparator" w:id="0">
    <w:p w14:paraId="0A518BBB" w14:textId="77777777" w:rsidR="00EF66BA" w:rsidRDefault="00EF66BA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EFEB32" w14:textId="77777777" w:rsidR="00EF66BA" w:rsidRDefault="00EF66BA" w:rsidP="00523826">
      <w:pPr>
        <w:spacing w:after="0" w:line="240" w:lineRule="auto"/>
      </w:pPr>
      <w:r>
        <w:separator/>
      </w:r>
    </w:p>
  </w:footnote>
  <w:footnote w:type="continuationSeparator" w:id="0">
    <w:p w14:paraId="68513F31" w14:textId="77777777" w:rsidR="00EF66BA" w:rsidRDefault="00EF66BA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30A7B"/>
    <w:rsid w:val="00042410"/>
    <w:rsid w:val="00114B76"/>
    <w:rsid w:val="00125BE5"/>
    <w:rsid w:val="001578A6"/>
    <w:rsid w:val="001E6CA0"/>
    <w:rsid w:val="00261A23"/>
    <w:rsid w:val="00276607"/>
    <w:rsid w:val="002B7B03"/>
    <w:rsid w:val="002D30D7"/>
    <w:rsid w:val="002F7FE6"/>
    <w:rsid w:val="003549C5"/>
    <w:rsid w:val="003B0A6F"/>
    <w:rsid w:val="003F1938"/>
    <w:rsid w:val="00414A0B"/>
    <w:rsid w:val="00425E7A"/>
    <w:rsid w:val="00427DE2"/>
    <w:rsid w:val="00523826"/>
    <w:rsid w:val="00565401"/>
    <w:rsid w:val="005873EA"/>
    <w:rsid w:val="005C2D9C"/>
    <w:rsid w:val="005C5734"/>
    <w:rsid w:val="00623FEE"/>
    <w:rsid w:val="00645F6E"/>
    <w:rsid w:val="006B4AB8"/>
    <w:rsid w:val="006C5ACA"/>
    <w:rsid w:val="00702065"/>
    <w:rsid w:val="00704968"/>
    <w:rsid w:val="007B6C7E"/>
    <w:rsid w:val="007D66AA"/>
    <w:rsid w:val="007E2023"/>
    <w:rsid w:val="007F5FDE"/>
    <w:rsid w:val="008301F2"/>
    <w:rsid w:val="00840802"/>
    <w:rsid w:val="00851759"/>
    <w:rsid w:val="00854F23"/>
    <w:rsid w:val="008949C4"/>
    <w:rsid w:val="00903B0C"/>
    <w:rsid w:val="00927EF3"/>
    <w:rsid w:val="009A5074"/>
    <w:rsid w:val="009D2979"/>
    <w:rsid w:val="009E3C7F"/>
    <w:rsid w:val="00A75880"/>
    <w:rsid w:val="00AE3EFC"/>
    <w:rsid w:val="00AF2B59"/>
    <w:rsid w:val="00B13765"/>
    <w:rsid w:val="00BE2C73"/>
    <w:rsid w:val="00C31D87"/>
    <w:rsid w:val="00C320A3"/>
    <w:rsid w:val="00CC7BFC"/>
    <w:rsid w:val="00D42015"/>
    <w:rsid w:val="00D84E04"/>
    <w:rsid w:val="00D9729A"/>
    <w:rsid w:val="00DE4DD7"/>
    <w:rsid w:val="00E03AA2"/>
    <w:rsid w:val="00E50CCF"/>
    <w:rsid w:val="00E6083C"/>
    <w:rsid w:val="00E763BB"/>
    <w:rsid w:val="00E82DA4"/>
    <w:rsid w:val="00EF66BA"/>
    <w:rsid w:val="00F45B3A"/>
    <w:rsid w:val="00FA5392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826"/>
  </w:style>
  <w:style w:type="paragraph" w:styleId="Footer">
    <w:name w:val="footer"/>
    <w:basedOn w:val="Normal"/>
    <w:link w:val="Foot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TableGrid">
    <w:name w:val="Table Grid"/>
    <w:basedOn w:val="TableNormal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1849</Words>
  <Characters>10545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4</cp:revision>
  <cp:lastPrinted>2019-01-15T09:36:00Z</cp:lastPrinted>
  <dcterms:created xsi:type="dcterms:W3CDTF">2022-01-13T12:09:00Z</dcterms:created>
  <dcterms:modified xsi:type="dcterms:W3CDTF">2022-01-13T12:35:00Z</dcterms:modified>
</cp:coreProperties>
</file>