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D837E" w14:textId="77777777" w:rsidR="00BF5DA3" w:rsidRDefault="00BF5DA3" w:rsidP="00F6119A">
      <w:pPr>
        <w:autoSpaceDE w:val="0"/>
        <w:autoSpaceDN w:val="0"/>
        <w:adjustRightInd w:val="0"/>
        <w:ind w:firstLine="708"/>
        <w:jc w:val="both"/>
        <w:rPr>
          <w:rFonts w:ascii="Arial" w:hAnsi="Arial" w:cs="Arial"/>
          <w:sz w:val="24"/>
          <w:szCs w:val="24"/>
          <w:lang w:val="hr-HR"/>
        </w:rPr>
      </w:pPr>
    </w:p>
    <w:p w14:paraId="23C1641F" w14:textId="158B6BA6"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01. lipnja 2022. godine, donosi sljedeću</w:t>
      </w:r>
    </w:p>
    <w:p w14:paraId="09264C4C" w14:textId="77777777" w:rsidR="00A92E9F" w:rsidRPr="00A92E9F" w:rsidRDefault="00A92E9F" w:rsidP="00F6119A">
      <w:pPr>
        <w:autoSpaceDE w:val="0"/>
        <w:autoSpaceDN w:val="0"/>
        <w:adjustRightInd w:val="0"/>
        <w:ind w:firstLine="708"/>
        <w:jc w:val="both"/>
        <w:rPr>
          <w:rFonts w:ascii="Arial" w:hAnsi="Arial" w:cs="Arial"/>
          <w:sz w:val="24"/>
          <w:szCs w:val="24"/>
          <w:lang w:val="hr-HR"/>
        </w:rPr>
      </w:pPr>
    </w:p>
    <w:p w14:paraId="4D2AAD90"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79513EE8"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 izravnom ugovaranju za uslugu vršenja stručnog nadzora nad izvođenjem radova na uređenju parkirališta u naselju Brtonigla</w:t>
      </w:r>
    </w:p>
    <w:p w14:paraId="3CE74311" w14:textId="77777777" w:rsidR="00F6119A" w:rsidRPr="00A92E9F" w:rsidRDefault="00F6119A" w:rsidP="00F6119A">
      <w:pPr>
        <w:jc w:val="center"/>
        <w:rPr>
          <w:rFonts w:ascii="Arial" w:hAnsi="Arial" w:cs="Arial"/>
          <w:b/>
          <w:sz w:val="24"/>
          <w:szCs w:val="24"/>
          <w:lang w:val="hr-HR"/>
        </w:rPr>
      </w:pPr>
    </w:p>
    <w:p w14:paraId="0F04B586"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42B4A10F"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ab/>
        <w:t xml:space="preserve">Prihvaća se  ponuda „TERRAPROJEKT“ d.o.o., Buzet, II Istarske brigade 13/1, broj ponude 23-22, EV.BR. 1507 od 01.06.2022, za uslugu stručnog nadzora nad rekonstrukcijom parkirališta u naselju Brtonigla za ponuđenu cijenu u iznosu od 9.800,00 kn  bez PDV-a. </w:t>
      </w:r>
    </w:p>
    <w:p w14:paraId="26938BF3" w14:textId="77777777" w:rsidR="00F6119A" w:rsidRPr="00A92E9F" w:rsidRDefault="00F6119A" w:rsidP="00F6119A">
      <w:pPr>
        <w:ind w:firstLine="708"/>
        <w:jc w:val="both"/>
        <w:rPr>
          <w:rFonts w:ascii="Arial" w:hAnsi="Arial" w:cs="Arial"/>
          <w:b/>
          <w:sz w:val="24"/>
          <w:szCs w:val="24"/>
          <w:lang w:val="hr-HR"/>
        </w:rPr>
      </w:pPr>
      <w:r w:rsidRPr="00A92E9F">
        <w:rPr>
          <w:rFonts w:ascii="Arial" w:hAnsi="Arial" w:cs="Arial"/>
          <w:sz w:val="24"/>
          <w:szCs w:val="24"/>
          <w:lang w:val="hr-HR"/>
        </w:rPr>
        <w:t xml:space="preserve">Pristupa se izravnom ugovaranju sa navedenim ponuditeljem sukladno prethodnom stavku ove točke.                  </w:t>
      </w:r>
      <w:r w:rsidRPr="00A92E9F">
        <w:rPr>
          <w:rFonts w:ascii="Arial" w:hAnsi="Arial" w:cs="Arial"/>
          <w:b/>
          <w:sz w:val="24"/>
          <w:szCs w:val="24"/>
          <w:lang w:val="hr-HR"/>
        </w:rPr>
        <w:t>II.</w:t>
      </w:r>
    </w:p>
    <w:p w14:paraId="056CB868"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usluge iz </w:t>
      </w:r>
      <w:proofErr w:type="spellStart"/>
      <w:r w:rsidRPr="00A92E9F">
        <w:rPr>
          <w:rFonts w:ascii="Arial" w:hAnsi="Arial" w:cs="Arial"/>
          <w:sz w:val="24"/>
          <w:szCs w:val="24"/>
          <w:lang w:val="hr-HR"/>
        </w:rPr>
        <w:t>toč.I</w:t>
      </w:r>
      <w:proofErr w:type="spellEnd"/>
      <w:r w:rsidRPr="00A92E9F">
        <w:rPr>
          <w:rFonts w:ascii="Arial" w:hAnsi="Arial" w:cs="Arial"/>
          <w:sz w:val="24"/>
          <w:szCs w:val="24"/>
          <w:lang w:val="hr-HR"/>
        </w:rPr>
        <w:t xml:space="preserve"> ove Odluke je Općina Brtonigla-Verteneglio,                                                                                                                                                                                                                                              Trg </w:t>
      </w:r>
      <w:proofErr w:type="spellStart"/>
      <w:r w:rsidRPr="00A92E9F">
        <w:rPr>
          <w:rFonts w:ascii="Arial" w:hAnsi="Arial" w:cs="Arial"/>
          <w:sz w:val="24"/>
          <w:szCs w:val="24"/>
          <w:lang w:val="hr-HR"/>
        </w:rPr>
        <w:t>Sv.Zenona</w:t>
      </w:r>
      <w:proofErr w:type="spellEnd"/>
      <w:r w:rsidRPr="00A92E9F">
        <w:rPr>
          <w:rFonts w:ascii="Arial" w:hAnsi="Arial" w:cs="Arial"/>
          <w:sz w:val="24"/>
          <w:szCs w:val="24"/>
          <w:lang w:val="hr-HR"/>
        </w:rPr>
        <w:t xml:space="preserve"> 1, Brtonigla, </w:t>
      </w:r>
      <w:proofErr w:type="spellStart"/>
      <w:r w:rsidRPr="00A92E9F">
        <w:rPr>
          <w:rFonts w:ascii="Arial" w:hAnsi="Arial" w:cs="Arial"/>
          <w:sz w:val="24"/>
          <w:szCs w:val="24"/>
          <w:lang w:val="hr-HR"/>
        </w:rPr>
        <w:t>oib</w:t>
      </w:r>
      <w:proofErr w:type="spellEnd"/>
      <w:r w:rsidRPr="00A92E9F">
        <w:rPr>
          <w:rFonts w:ascii="Arial" w:hAnsi="Arial" w:cs="Arial"/>
          <w:sz w:val="24"/>
          <w:szCs w:val="24"/>
          <w:lang w:val="hr-HR"/>
        </w:rPr>
        <w:t xml:space="preserve"> 81025770849. </w:t>
      </w:r>
    </w:p>
    <w:p w14:paraId="36EB1A11"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 xml:space="preserve">Plaćanje usluge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xml:space="preserve">. I ove Odluke obaviti će u roku od 30 dana od ispostave računa. </w:t>
      </w:r>
    </w:p>
    <w:p w14:paraId="7453BF10"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 xml:space="preserve">Rok usluge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I. iznosi 45 dana ili do ispostave završnog izvješća.</w:t>
      </w:r>
    </w:p>
    <w:p w14:paraId="4BD5AE31"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Za plaćanje usluge iz ove Odluke koristiti će se proračunska sredstva koja su osigurana i namijenjena u Općinskim proračunom Općine Brtonigla-Verteneglio za 2022. godinu - Uređenje parkinga mlinska ulica(Projektna dokumentacija parkirališta) (41131 pozicije 151-6).</w:t>
      </w:r>
    </w:p>
    <w:p w14:paraId="5F885E7F" w14:textId="77777777" w:rsidR="00F6119A" w:rsidRPr="00A92E9F" w:rsidRDefault="00F6119A" w:rsidP="00F6119A">
      <w:pPr>
        <w:pStyle w:val="BodyText"/>
        <w:jc w:val="center"/>
        <w:rPr>
          <w:rFonts w:ascii="Arial" w:hAnsi="Arial" w:cs="Arial"/>
          <w:b/>
          <w:bCs/>
          <w:szCs w:val="24"/>
        </w:rPr>
      </w:pPr>
      <w:r w:rsidRPr="00A92E9F">
        <w:rPr>
          <w:rFonts w:ascii="Arial" w:hAnsi="Arial" w:cs="Arial"/>
          <w:b/>
          <w:bCs/>
          <w:szCs w:val="24"/>
        </w:rPr>
        <w:t>III.</w:t>
      </w:r>
    </w:p>
    <w:p w14:paraId="0D9E2008"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 xml:space="preserve">Za kontrolu izrade usluge iz točke I., zadužuju se referent za vođenje investicija Općine Brtonigla-Verteneglio Admir Martinović.  </w:t>
      </w:r>
    </w:p>
    <w:p w14:paraId="063F89FB"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IV.</w:t>
      </w:r>
    </w:p>
    <w:p w14:paraId="4E9D2911" w14:textId="77777777" w:rsidR="00F6119A" w:rsidRPr="00A92E9F" w:rsidRDefault="00F6119A" w:rsidP="00F6119A">
      <w:pPr>
        <w:pStyle w:val="BodyText"/>
        <w:rPr>
          <w:rFonts w:ascii="Arial" w:hAnsi="Arial" w:cs="Arial"/>
          <w:szCs w:val="24"/>
        </w:rPr>
      </w:pPr>
      <w:r w:rsidRPr="00A92E9F">
        <w:rPr>
          <w:rFonts w:ascii="Arial" w:hAnsi="Arial" w:cs="Arial"/>
          <w:szCs w:val="24"/>
        </w:rPr>
        <w:tab/>
        <w:t>Ova Odluka stupa na snagu danom donošenja, a ista će se objaviti i u Službenim novinama Općine Brtonigla-Verteneglio.</w:t>
      </w:r>
    </w:p>
    <w:p w14:paraId="7E3D4491" w14:textId="77777777" w:rsidR="00F6119A" w:rsidRPr="00A92E9F" w:rsidRDefault="00F6119A" w:rsidP="00F6119A">
      <w:pPr>
        <w:pStyle w:val="BodyText"/>
        <w:rPr>
          <w:rFonts w:ascii="Arial" w:hAnsi="Arial" w:cs="Arial"/>
          <w:szCs w:val="24"/>
        </w:rPr>
      </w:pPr>
    </w:p>
    <w:p w14:paraId="0F7C7540" w14:textId="77777777" w:rsidR="00F6119A" w:rsidRPr="00A92E9F" w:rsidRDefault="00F6119A" w:rsidP="00F6119A">
      <w:pPr>
        <w:pStyle w:val="BodyText"/>
        <w:rPr>
          <w:rFonts w:ascii="Arial" w:hAnsi="Arial" w:cs="Arial"/>
          <w:szCs w:val="24"/>
        </w:rPr>
      </w:pPr>
      <w:r w:rsidRPr="00A92E9F">
        <w:rPr>
          <w:rFonts w:ascii="Arial" w:hAnsi="Arial" w:cs="Arial"/>
          <w:szCs w:val="24"/>
        </w:rPr>
        <w:t>KLASA: 340-01/21-10/08</w:t>
      </w:r>
    </w:p>
    <w:p w14:paraId="34AAD46B" w14:textId="77777777" w:rsidR="00F6119A" w:rsidRPr="00A92E9F" w:rsidRDefault="00F6119A" w:rsidP="00F6119A">
      <w:pPr>
        <w:pStyle w:val="BodyText"/>
        <w:rPr>
          <w:rFonts w:ascii="Arial" w:hAnsi="Arial" w:cs="Arial"/>
          <w:szCs w:val="24"/>
        </w:rPr>
      </w:pPr>
      <w:r w:rsidRPr="00A92E9F">
        <w:rPr>
          <w:rFonts w:ascii="Arial" w:hAnsi="Arial" w:cs="Arial"/>
          <w:szCs w:val="24"/>
        </w:rPr>
        <w:t>URBROJ: 2163-13-04/06-22-02</w:t>
      </w:r>
    </w:p>
    <w:p w14:paraId="18A3E13E" w14:textId="77777777" w:rsidR="00F6119A" w:rsidRPr="00A92E9F" w:rsidRDefault="00F6119A" w:rsidP="00F6119A">
      <w:pPr>
        <w:pStyle w:val="BodyText"/>
        <w:rPr>
          <w:rFonts w:ascii="Arial" w:hAnsi="Arial" w:cs="Arial"/>
          <w:szCs w:val="24"/>
        </w:rPr>
      </w:pPr>
      <w:r w:rsidRPr="00A92E9F">
        <w:rPr>
          <w:rFonts w:ascii="Arial" w:hAnsi="Arial" w:cs="Arial"/>
          <w:szCs w:val="24"/>
        </w:rPr>
        <w:t>Brtonigla, 01. lipnja 2022. godine</w:t>
      </w:r>
    </w:p>
    <w:p w14:paraId="6204CF3A" w14:textId="77777777" w:rsidR="00F6119A" w:rsidRPr="00A92E9F" w:rsidRDefault="00F6119A" w:rsidP="00F6119A">
      <w:pPr>
        <w:pStyle w:val="BodyText"/>
        <w:rPr>
          <w:rFonts w:ascii="Arial" w:hAnsi="Arial" w:cs="Arial"/>
          <w:szCs w:val="24"/>
        </w:rPr>
      </w:pPr>
    </w:p>
    <w:p w14:paraId="6D8EDDC0" w14:textId="77777777" w:rsidR="00F6119A" w:rsidRPr="00A92E9F" w:rsidRDefault="00F6119A" w:rsidP="00F6119A">
      <w:pPr>
        <w:pStyle w:val="BodyText"/>
        <w:rPr>
          <w:rFonts w:ascii="Arial" w:hAnsi="Arial" w:cs="Arial"/>
          <w:szCs w:val="24"/>
        </w:rPr>
      </w:pPr>
    </w:p>
    <w:p w14:paraId="1CDE0E5B" w14:textId="77777777" w:rsidR="00F6119A" w:rsidRPr="00A92E9F" w:rsidRDefault="00F6119A" w:rsidP="00F6119A">
      <w:pPr>
        <w:pStyle w:val="BodyText"/>
        <w:ind w:left="1416" w:firstLine="708"/>
        <w:rPr>
          <w:rFonts w:ascii="Arial" w:hAnsi="Arial" w:cs="Arial"/>
          <w:szCs w:val="24"/>
        </w:rPr>
      </w:pPr>
      <w:r w:rsidRPr="00A92E9F">
        <w:rPr>
          <w:rFonts w:ascii="Arial" w:hAnsi="Arial" w:cs="Arial"/>
          <w:szCs w:val="24"/>
        </w:rPr>
        <w:t xml:space="preserve">OPĆINSKI NAČELNIK OPĆINE BRTONIGLA-VERTENEGLIO </w:t>
      </w:r>
    </w:p>
    <w:p w14:paraId="0DD9796D" w14:textId="2D0412E5" w:rsidR="00F6119A" w:rsidRPr="00A92E9F" w:rsidRDefault="00F6119A" w:rsidP="00F6119A">
      <w:pPr>
        <w:pStyle w:val="BodyText"/>
        <w:ind w:left="2832" w:firstLine="708"/>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5A8FA265" w14:textId="0E8FDC3F" w:rsidR="00FA0C3C" w:rsidRPr="00A92E9F" w:rsidRDefault="00FA0C3C" w:rsidP="0099616B">
      <w:pPr>
        <w:rPr>
          <w:rFonts w:ascii="Arial" w:hAnsi="Arial" w:cs="Arial"/>
          <w:sz w:val="24"/>
          <w:szCs w:val="24"/>
          <w:lang w:val="hr-HR"/>
        </w:rPr>
      </w:pPr>
    </w:p>
    <w:p w14:paraId="40010D24" w14:textId="0361F706" w:rsidR="00F6119A" w:rsidRPr="00A92E9F" w:rsidRDefault="00F6119A" w:rsidP="0099616B">
      <w:pPr>
        <w:rPr>
          <w:rFonts w:ascii="Arial" w:hAnsi="Arial" w:cs="Arial"/>
          <w:sz w:val="24"/>
          <w:szCs w:val="24"/>
          <w:lang w:val="hr-HR"/>
        </w:rPr>
      </w:pPr>
    </w:p>
    <w:p w14:paraId="604E4598" w14:textId="35D0BCB3" w:rsidR="00F6119A" w:rsidRPr="00A92E9F" w:rsidRDefault="00F6119A" w:rsidP="0099616B">
      <w:pPr>
        <w:rPr>
          <w:rFonts w:ascii="Arial" w:hAnsi="Arial" w:cs="Arial"/>
          <w:sz w:val="24"/>
          <w:szCs w:val="24"/>
          <w:lang w:val="hr-HR"/>
        </w:rPr>
      </w:pPr>
    </w:p>
    <w:p w14:paraId="23E3E8C2" w14:textId="79652A1F" w:rsidR="00F6119A" w:rsidRPr="00A92E9F" w:rsidRDefault="00F6119A" w:rsidP="00F6119A">
      <w:pPr>
        <w:pStyle w:val="ListParagraph"/>
        <w:numPr>
          <w:ilvl w:val="0"/>
          <w:numId w:val="17"/>
        </w:numPr>
        <w:jc w:val="center"/>
        <w:rPr>
          <w:rFonts w:cs="Arial"/>
          <w:sz w:val="24"/>
          <w:szCs w:val="24"/>
          <w:lang w:val="hr-HR"/>
        </w:rPr>
      </w:pPr>
    </w:p>
    <w:p w14:paraId="390DEAB0" w14:textId="52D11DAC" w:rsidR="00F6119A" w:rsidRPr="00A92E9F" w:rsidRDefault="00F6119A" w:rsidP="0099616B">
      <w:pPr>
        <w:rPr>
          <w:rFonts w:ascii="Arial" w:hAnsi="Arial" w:cs="Arial"/>
          <w:sz w:val="24"/>
          <w:szCs w:val="24"/>
          <w:lang w:val="hr-HR"/>
        </w:rPr>
      </w:pPr>
    </w:p>
    <w:p w14:paraId="3B6C36BC" w14:textId="417CAFAD" w:rsidR="00F6119A" w:rsidRPr="00A92E9F" w:rsidRDefault="00F6119A" w:rsidP="0099616B">
      <w:pPr>
        <w:rPr>
          <w:rFonts w:ascii="Arial" w:hAnsi="Arial" w:cs="Arial"/>
          <w:sz w:val="24"/>
          <w:szCs w:val="24"/>
          <w:lang w:val="hr-HR"/>
        </w:rPr>
      </w:pPr>
    </w:p>
    <w:p w14:paraId="7B70FCD6"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03. lipnja 2022. godine, donosi sljedeću</w:t>
      </w:r>
    </w:p>
    <w:p w14:paraId="38A09FE5"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0522E9B0" w14:textId="760A3606" w:rsidR="00F6119A"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o izravnom ugovaranju za montažu, demontažu i skladištenje psihološke brane za plažu </w:t>
      </w:r>
      <w:proofErr w:type="spellStart"/>
      <w:r w:rsidRPr="00A92E9F">
        <w:rPr>
          <w:rFonts w:ascii="Arial" w:hAnsi="Arial" w:cs="Arial"/>
          <w:b/>
          <w:sz w:val="24"/>
          <w:szCs w:val="24"/>
          <w:lang w:val="hr-HR"/>
        </w:rPr>
        <w:t>Karigador-Carigador</w:t>
      </w:r>
      <w:proofErr w:type="spellEnd"/>
      <w:r w:rsidRPr="00A92E9F">
        <w:rPr>
          <w:rFonts w:ascii="Arial" w:hAnsi="Arial" w:cs="Arial"/>
          <w:b/>
          <w:sz w:val="24"/>
          <w:szCs w:val="24"/>
          <w:lang w:val="hr-HR"/>
        </w:rPr>
        <w:t xml:space="preserve">   </w:t>
      </w:r>
    </w:p>
    <w:p w14:paraId="00C789C8" w14:textId="77777777" w:rsidR="00C17991" w:rsidRPr="00A92E9F" w:rsidRDefault="00C17991" w:rsidP="00F6119A">
      <w:pPr>
        <w:jc w:val="center"/>
        <w:rPr>
          <w:rFonts w:ascii="Arial" w:hAnsi="Arial" w:cs="Arial"/>
          <w:b/>
          <w:sz w:val="24"/>
          <w:szCs w:val="24"/>
          <w:lang w:val="hr-HR"/>
        </w:rPr>
      </w:pPr>
    </w:p>
    <w:p w14:paraId="276BC215" w14:textId="77777777" w:rsidR="00F6119A" w:rsidRPr="00A92E9F" w:rsidRDefault="00F6119A" w:rsidP="00F6119A">
      <w:pPr>
        <w:rPr>
          <w:rFonts w:ascii="Arial" w:hAnsi="Arial" w:cs="Arial"/>
          <w:b/>
          <w:sz w:val="24"/>
          <w:szCs w:val="24"/>
          <w:lang w:val="hr-HR"/>
        </w:rPr>
      </w:pPr>
      <w:r w:rsidRPr="00A92E9F">
        <w:rPr>
          <w:rFonts w:ascii="Arial" w:hAnsi="Arial" w:cs="Arial"/>
          <w:b/>
          <w:sz w:val="24"/>
          <w:szCs w:val="24"/>
          <w:lang w:val="hr-HR"/>
        </w:rPr>
        <w:t xml:space="preserve">                                                                 I.</w:t>
      </w:r>
    </w:p>
    <w:p w14:paraId="6C015B7F"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ab/>
        <w:t xml:space="preserve">Prihvaća se ponuda broj: 225/22, poduzeća „ NELBA COMMERCE“ d.o.o. iz Umaga, 6. svibnja 2A, zaprimljena pod brojem 1233 od 04.05.2022, za montažu, demontažu i skladištenje psihološke brane za plažu u naselju </w:t>
      </w:r>
      <w:proofErr w:type="spellStart"/>
      <w:r w:rsidRPr="00A92E9F">
        <w:rPr>
          <w:rFonts w:ascii="Arial" w:hAnsi="Arial" w:cs="Arial"/>
          <w:sz w:val="24"/>
          <w:szCs w:val="24"/>
          <w:lang w:val="hr-HR"/>
        </w:rPr>
        <w:t>Karigador</w:t>
      </w:r>
      <w:proofErr w:type="spellEnd"/>
      <w:r w:rsidRPr="00A92E9F">
        <w:rPr>
          <w:rFonts w:ascii="Arial" w:hAnsi="Arial" w:cs="Arial"/>
          <w:sz w:val="24"/>
          <w:szCs w:val="24"/>
          <w:lang w:val="hr-HR"/>
        </w:rPr>
        <w:t xml:space="preserve"> - </w:t>
      </w:r>
      <w:proofErr w:type="spellStart"/>
      <w:r w:rsidRPr="00A92E9F">
        <w:rPr>
          <w:rFonts w:ascii="Arial" w:hAnsi="Arial" w:cs="Arial"/>
          <w:sz w:val="24"/>
          <w:szCs w:val="24"/>
          <w:lang w:val="hr-HR"/>
        </w:rPr>
        <w:t>Carigador</w:t>
      </w:r>
      <w:proofErr w:type="spellEnd"/>
      <w:r w:rsidRPr="00A92E9F">
        <w:rPr>
          <w:rFonts w:ascii="Arial" w:hAnsi="Arial" w:cs="Arial"/>
          <w:sz w:val="24"/>
          <w:szCs w:val="24"/>
          <w:lang w:val="hr-HR"/>
        </w:rPr>
        <w:t xml:space="preserve"> za ponuđenu cijenu u iznosu od 6000,00 bez PDV-a.  </w:t>
      </w:r>
    </w:p>
    <w:p w14:paraId="0B1FF600"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Pristupa se izravnom ugovaranju sa navedenim ponuditeljem sukladno prethodnom stavku ove točke.                                            </w:t>
      </w:r>
    </w:p>
    <w:p w14:paraId="642D0FFA" w14:textId="77777777" w:rsidR="00F6119A" w:rsidRPr="00A92E9F" w:rsidRDefault="00F6119A" w:rsidP="00F6119A">
      <w:pPr>
        <w:ind w:firstLine="708"/>
        <w:rPr>
          <w:rFonts w:ascii="Arial" w:hAnsi="Arial" w:cs="Arial"/>
          <w:b/>
          <w:sz w:val="24"/>
          <w:szCs w:val="24"/>
          <w:lang w:val="hr-HR"/>
        </w:rPr>
      </w:pPr>
      <w:r w:rsidRPr="00A92E9F">
        <w:rPr>
          <w:rFonts w:ascii="Arial" w:hAnsi="Arial" w:cs="Arial"/>
          <w:b/>
          <w:sz w:val="24"/>
          <w:szCs w:val="24"/>
          <w:lang w:val="hr-HR"/>
        </w:rPr>
        <w:t xml:space="preserve">                                                       II.</w:t>
      </w:r>
    </w:p>
    <w:p w14:paraId="2FCAC994"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usluge iz točke I. ove Odluke je Općina Brtonigla - Verteneglio, Trg Sv. Zenona 1, Brtonigla - Verteneglio, OIB: 81025770849. </w:t>
      </w:r>
    </w:p>
    <w:p w14:paraId="11A411DA"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 xml:space="preserve">Plaćanje dijelova iz točke I. ove Odluke obaviti će se 30 dana od dostave urednog e-računa. </w:t>
      </w:r>
    </w:p>
    <w:p w14:paraId="5E4D9EED"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Rok nabave i montaže u roku od 7 dana od zaprimanja narudžbenice - po prethodnom dogovoru sa investitorom.</w:t>
      </w:r>
    </w:p>
    <w:p w14:paraId="62D6D5EB"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Za plaćanje usluge iz ove Odluke koristiti će se proračunska sredstva koja su osigurana i namijenjena u Općinskim proračunom Općine Brtonigla - Verteneglio za 2022. godinu, USLUGE TEKUĆEG ODRŽAVANJA I INVESTICIJSKOG ODRŽAVANJA (32329 i pozicije 33).</w:t>
      </w:r>
    </w:p>
    <w:p w14:paraId="66D980D2"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III.</w:t>
      </w:r>
    </w:p>
    <w:p w14:paraId="412FDA12"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Za kontrolu usluge radova iz točke II., zadužuju se komunalno poljoprivredni redar Općine Brtonigla – Verteneglio, Ivan Štajerac.</w:t>
      </w:r>
    </w:p>
    <w:p w14:paraId="63CDBFF3"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IV.</w:t>
      </w:r>
    </w:p>
    <w:p w14:paraId="6749BE31" w14:textId="77777777" w:rsidR="00F6119A" w:rsidRPr="00A92E9F" w:rsidRDefault="00F6119A" w:rsidP="00F6119A">
      <w:pPr>
        <w:pStyle w:val="BodyText"/>
        <w:rPr>
          <w:rFonts w:ascii="Arial" w:hAnsi="Arial" w:cs="Arial"/>
          <w:szCs w:val="24"/>
        </w:rPr>
      </w:pPr>
      <w:r w:rsidRPr="00A92E9F">
        <w:rPr>
          <w:rFonts w:ascii="Arial" w:hAnsi="Arial" w:cs="Arial"/>
          <w:szCs w:val="24"/>
        </w:rPr>
        <w:tab/>
        <w:t>Ova Odluka stupa na snagu danom donošenja, a ista će se objaviti i u Službenim novinama Općine Brtonigla - Verteneglio.</w:t>
      </w:r>
    </w:p>
    <w:p w14:paraId="131253BE" w14:textId="77777777" w:rsidR="00F6119A" w:rsidRPr="00A92E9F" w:rsidRDefault="00F6119A" w:rsidP="00F6119A">
      <w:pPr>
        <w:pStyle w:val="BodyText"/>
        <w:rPr>
          <w:rFonts w:ascii="Arial" w:hAnsi="Arial" w:cs="Arial"/>
          <w:szCs w:val="24"/>
        </w:rPr>
      </w:pPr>
    </w:p>
    <w:p w14:paraId="41234FC1" w14:textId="77777777" w:rsidR="00F6119A" w:rsidRPr="00A92E9F" w:rsidRDefault="00F6119A" w:rsidP="00F6119A">
      <w:pPr>
        <w:pStyle w:val="BodyText"/>
        <w:rPr>
          <w:rFonts w:ascii="Arial" w:hAnsi="Arial" w:cs="Arial"/>
          <w:szCs w:val="24"/>
        </w:rPr>
      </w:pPr>
      <w:r w:rsidRPr="00A92E9F">
        <w:rPr>
          <w:rFonts w:ascii="Arial" w:hAnsi="Arial" w:cs="Arial"/>
          <w:szCs w:val="24"/>
        </w:rPr>
        <w:t>KLASA: 342-01/22-10/02</w:t>
      </w:r>
    </w:p>
    <w:p w14:paraId="02B76DA4" w14:textId="77777777" w:rsidR="00F6119A" w:rsidRPr="00A92E9F" w:rsidRDefault="00F6119A" w:rsidP="00F6119A">
      <w:pPr>
        <w:pStyle w:val="BodyText"/>
        <w:rPr>
          <w:rFonts w:ascii="Arial" w:hAnsi="Arial" w:cs="Arial"/>
          <w:szCs w:val="24"/>
        </w:rPr>
      </w:pPr>
      <w:r w:rsidRPr="00A92E9F">
        <w:rPr>
          <w:rFonts w:ascii="Arial" w:hAnsi="Arial" w:cs="Arial"/>
          <w:szCs w:val="24"/>
        </w:rPr>
        <w:t>URBROJ: 2163-13-04/09-22-02</w:t>
      </w:r>
    </w:p>
    <w:p w14:paraId="51F5EDD7" w14:textId="77777777" w:rsidR="00F6119A" w:rsidRPr="00A92E9F" w:rsidRDefault="00F6119A" w:rsidP="00F6119A">
      <w:pPr>
        <w:pStyle w:val="BodyText"/>
        <w:rPr>
          <w:rFonts w:ascii="Arial" w:hAnsi="Arial" w:cs="Arial"/>
          <w:szCs w:val="24"/>
        </w:rPr>
      </w:pPr>
      <w:r w:rsidRPr="00A92E9F">
        <w:rPr>
          <w:rFonts w:ascii="Arial" w:hAnsi="Arial" w:cs="Arial"/>
          <w:szCs w:val="24"/>
        </w:rPr>
        <w:t>Brtonigla - Verteneglio, 03. lipnja 2022. godine</w:t>
      </w:r>
    </w:p>
    <w:p w14:paraId="62B232F6" w14:textId="01FD6C0A" w:rsidR="00F6119A" w:rsidRDefault="00F6119A" w:rsidP="00F6119A">
      <w:pPr>
        <w:pStyle w:val="BodyText"/>
        <w:jc w:val="center"/>
        <w:rPr>
          <w:rFonts w:ascii="Arial" w:hAnsi="Arial" w:cs="Arial"/>
          <w:szCs w:val="24"/>
        </w:rPr>
      </w:pPr>
    </w:p>
    <w:p w14:paraId="72267FD1" w14:textId="77777777" w:rsidR="00C17991" w:rsidRPr="00A92E9F" w:rsidRDefault="00C17991" w:rsidP="00F6119A">
      <w:pPr>
        <w:pStyle w:val="BodyText"/>
        <w:jc w:val="center"/>
        <w:rPr>
          <w:rFonts w:ascii="Arial" w:hAnsi="Arial" w:cs="Arial"/>
          <w:szCs w:val="24"/>
        </w:rPr>
      </w:pPr>
    </w:p>
    <w:p w14:paraId="695A00C0" w14:textId="77777777" w:rsidR="00F6119A" w:rsidRPr="00A92E9F" w:rsidRDefault="00F6119A" w:rsidP="00F6119A">
      <w:pPr>
        <w:pStyle w:val="BodyText"/>
        <w:jc w:val="center"/>
        <w:rPr>
          <w:rFonts w:ascii="Arial" w:hAnsi="Arial" w:cs="Arial"/>
          <w:szCs w:val="24"/>
        </w:rPr>
      </w:pPr>
      <w:r w:rsidRPr="00A92E9F">
        <w:rPr>
          <w:rFonts w:ascii="Arial" w:hAnsi="Arial" w:cs="Arial"/>
          <w:szCs w:val="24"/>
        </w:rPr>
        <w:t>OPĆINSKI NAČELNIK OPĆINE BRTONIGLA - VERTENEGLIO</w:t>
      </w:r>
    </w:p>
    <w:p w14:paraId="3CDBA97B" w14:textId="10559DA8" w:rsidR="00F6119A" w:rsidRPr="00A92E9F" w:rsidRDefault="00F6119A" w:rsidP="00F6119A">
      <w:pPr>
        <w:pStyle w:val="BodyText"/>
        <w:ind w:left="2832" w:firstLine="708"/>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676C5078" w14:textId="32E19201" w:rsidR="00F6119A" w:rsidRPr="00A92E9F" w:rsidRDefault="00F6119A" w:rsidP="0099616B">
      <w:pPr>
        <w:rPr>
          <w:rFonts w:ascii="Arial" w:hAnsi="Arial" w:cs="Arial"/>
          <w:sz w:val="24"/>
          <w:szCs w:val="24"/>
          <w:lang w:val="hr-HR"/>
        </w:rPr>
      </w:pPr>
    </w:p>
    <w:p w14:paraId="5E5AAD1E" w14:textId="57B03003" w:rsidR="00F6119A" w:rsidRPr="00A92E9F" w:rsidRDefault="00F6119A" w:rsidP="0099616B">
      <w:pPr>
        <w:rPr>
          <w:rFonts w:ascii="Arial" w:hAnsi="Arial" w:cs="Arial"/>
          <w:sz w:val="24"/>
          <w:szCs w:val="24"/>
          <w:lang w:val="hr-HR"/>
        </w:rPr>
      </w:pPr>
    </w:p>
    <w:p w14:paraId="1D2ED44F" w14:textId="28939FC9" w:rsidR="00F6119A" w:rsidRPr="00A92E9F" w:rsidRDefault="00F6119A" w:rsidP="00F6119A">
      <w:pPr>
        <w:pStyle w:val="ListParagraph"/>
        <w:numPr>
          <w:ilvl w:val="0"/>
          <w:numId w:val="17"/>
        </w:numPr>
        <w:jc w:val="center"/>
        <w:rPr>
          <w:rFonts w:cs="Arial"/>
          <w:sz w:val="24"/>
          <w:szCs w:val="24"/>
          <w:lang w:val="hr-HR"/>
        </w:rPr>
      </w:pPr>
    </w:p>
    <w:p w14:paraId="4265A7A1" w14:textId="76C7724F" w:rsidR="00F6119A" w:rsidRPr="00A92E9F" w:rsidRDefault="00F6119A" w:rsidP="0099616B">
      <w:pPr>
        <w:rPr>
          <w:rFonts w:ascii="Arial" w:hAnsi="Arial" w:cs="Arial"/>
          <w:sz w:val="24"/>
          <w:szCs w:val="24"/>
          <w:lang w:val="hr-HR"/>
        </w:rPr>
      </w:pPr>
    </w:p>
    <w:p w14:paraId="5C793570" w14:textId="3103E387" w:rsidR="00F6119A" w:rsidRPr="00A92E9F" w:rsidRDefault="00F6119A" w:rsidP="0099616B">
      <w:pPr>
        <w:rPr>
          <w:rFonts w:ascii="Arial" w:hAnsi="Arial" w:cs="Arial"/>
          <w:sz w:val="24"/>
          <w:szCs w:val="24"/>
          <w:lang w:val="hr-HR"/>
        </w:rPr>
      </w:pPr>
    </w:p>
    <w:p w14:paraId="24AE344C"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i 07/21-proč.tekst), Općinski načelnik Općine Brtonigla - Verteneglio dana 03. lipnja 2022. godine, donosi sljedeću</w:t>
      </w:r>
    </w:p>
    <w:p w14:paraId="4A18FD55"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58FCD8A8" w14:textId="77777777" w:rsidR="00C17991" w:rsidRDefault="00F6119A" w:rsidP="00F6119A">
      <w:pPr>
        <w:jc w:val="center"/>
        <w:rPr>
          <w:rFonts w:ascii="Arial" w:hAnsi="Arial" w:cs="Arial"/>
          <w:b/>
          <w:sz w:val="24"/>
          <w:szCs w:val="24"/>
          <w:lang w:val="hr-HR"/>
        </w:rPr>
      </w:pPr>
      <w:r w:rsidRPr="00A92E9F">
        <w:rPr>
          <w:rFonts w:ascii="Arial" w:hAnsi="Arial" w:cs="Arial"/>
          <w:b/>
          <w:sz w:val="24"/>
          <w:szCs w:val="24"/>
          <w:lang w:val="hr-HR"/>
        </w:rPr>
        <w:t>o izravnom ugovaranju za nabavu radnih cipela za djelatnike Vlastitog pogona Općine Brtonigla – Verteneglio</w:t>
      </w:r>
    </w:p>
    <w:p w14:paraId="3BBB88C9" w14:textId="4A026581"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     </w:t>
      </w:r>
    </w:p>
    <w:p w14:paraId="247B57DF" w14:textId="77777777" w:rsidR="00F6119A" w:rsidRPr="00A92E9F" w:rsidRDefault="00F6119A" w:rsidP="00F6119A">
      <w:pPr>
        <w:rPr>
          <w:rFonts w:ascii="Arial" w:hAnsi="Arial" w:cs="Arial"/>
          <w:b/>
          <w:sz w:val="24"/>
          <w:szCs w:val="24"/>
          <w:lang w:val="hr-HR"/>
        </w:rPr>
      </w:pPr>
      <w:r w:rsidRPr="00A92E9F">
        <w:rPr>
          <w:rFonts w:ascii="Arial" w:hAnsi="Arial" w:cs="Arial"/>
          <w:b/>
          <w:sz w:val="24"/>
          <w:szCs w:val="24"/>
          <w:lang w:val="hr-HR"/>
        </w:rPr>
        <w:t xml:space="preserve">                                                                 I.</w:t>
      </w:r>
    </w:p>
    <w:p w14:paraId="2AE6B91D"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ab/>
        <w:t>Prihvaća se ponuda broj: 225/22, poduzeća „</w:t>
      </w:r>
      <w:proofErr w:type="spellStart"/>
      <w:r w:rsidRPr="00A92E9F">
        <w:rPr>
          <w:rFonts w:ascii="Arial" w:hAnsi="Arial" w:cs="Arial"/>
          <w:sz w:val="24"/>
          <w:szCs w:val="24"/>
          <w:lang w:val="hr-HR"/>
        </w:rPr>
        <w:t>Labor</w:t>
      </w:r>
      <w:proofErr w:type="spellEnd"/>
      <w:r w:rsidRPr="00A92E9F">
        <w:rPr>
          <w:rFonts w:ascii="Arial" w:hAnsi="Arial" w:cs="Arial"/>
          <w:sz w:val="24"/>
          <w:szCs w:val="24"/>
          <w:lang w:val="hr-HR"/>
        </w:rPr>
        <w:t xml:space="preserve"> Linea d.o.o.“ iz Umaga, Olge Ban 9, zaprimljena pod brojem 1522 od 31.05.2022, za nabavu radnih cipela za Vlastiti pogon Općine Brtonigla – Verteneglio, za ponuđenu cijenu u iznosu od 1.344,00, bez PDV-a. </w:t>
      </w:r>
    </w:p>
    <w:p w14:paraId="705862BA"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Pristupa se izravnom ugovaranju sa navedenim ponuditeljem sukladno prethodnom stavku ove točke.                                            </w:t>
      </w:r>
    </w:p>
    <w:p w14:paraId="09D06792" w14:textId="77777777" w:rsidR="00F6119A" w:rsidRPr="00A92E9F" w:rsidRDefault="00F6119A" w:rsidP="00F6119A">
      <w:pPr>
        <w:ind w:firstLine="708"/>
        <w:rPr>
          <w:rFonts w:ascii="Arial" w:hAnsi="Arial" w:cs="Arial"/>
          <w:b/>
          <w:sz w:val="24"/>
          <w:szCs w:val="24"/>
          <w:lang w:val="hr-HR"/>
        </w:rPr>
      </w:pPr>
      <w:r w:rsidRPr="00A92E9F">
        <w:rPr>
          <w:rFonts w:ascii="Arial" w:hAnsi="Arial" w:cs="Arial"/>
          <w:b/>
          <w:sz w:val="24"/>
          <w:szCs w:val="24"/>
          <w:lang w:val="hr-HR"/>
        </w:rPr>
        <w:t xml:space="preserve">                                                       II.</w:t>
      </w:r>
    </w:p>
    <w:p w14:paraId="1B21F208"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usluge iz točke I. ove Odluke je Općina Brtonigla - Verteneglio, Trg Sv. Zenona 1, Brtonigla - Verteneglio, OIB: 81025770849. </w:t>
      </w:r>
    </w:p>
    <w:p w14:paraId="004ED3E8"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 xml:space="preserve">Plaćanje dijelova iz točke I. ove Odluke obaviti će se 15 dana od dostave urednog e-računa. </w:t>
      </w:r>
    </w:p>
    <w:p w14:paraId="6B242B31"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Rok nabave radnih cipela za Vlastiti pogon Općine Brtonigla - Verteneglio u roku od 3 dana zaprimanja narudžbenice - po prethodnom dogovoru sa investitorom.</w:t>
      </w:r>
    </w:p>
    <w:p w14:paraId="6599F4AE"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Za plaćanje usluge iz ove Odluke koristiti će se proračunska sredstva koja su osigurana i namijenjena u Općinskim proračunom Općine Brtonigla - Verteneglio za 2022. godinu, NABAVA KOMUNALNE OPREME ZA VLASTITI POGON U 2022 GODINI (konto 32271, pozicija 409).</w:t>
      </w:r>
    </w:p>
    <w:p w14:paraId="5E4CA56E"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III.</w:t>
      </w:r>
    </w:p>
    <w:p w14:paraId="3D734E38"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Za kontrolu usluge radova iz točke II., zadužuju se komunalno poljoprivredni redar Općine Brtonigla – Verteneglio, Ivan Štajerac.</w:t>
      </w:r>
    </w:p>
    <w:p w14:paraId="0B8C8B58"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IV.</w:t>
      </w:r>
    </w:p>
    <w:p w14:paraId="29CA7002" w14:textId="77777777" w:rsidR="00F6119A" w:rsidRPr="00A92E9F" w:rsidRDefault="00F6119A" w:rsidP="00F6119A">
      <w:pPr>
        <w:pStyle w:val="BodyText"/>
        <w:rPr>
          <w:rFonts w:ascii="Arial" w:hAnsi="Arial" w:cs="Arial"/>
          <w:szCs w:val="24"/>
        </w:rPr>
      </w:pPr>
      <w:r w:rsidRPr="00A92E9F">
        <w:rPr>
          <w:rFonts w:ascii="Arial" w:hAnsi="Arial" w:cs="Arial"/>
          <w:szCs w:val="24"/>
        </w:rPr>
        <w:tab/>
        <w:t>Ova Odluka stupa na snagu danom donošenja, a ista će se objaviti i u Službenim novinama Općine Brtonigla - Verteneglio.</w:t>
      </w:r>
    </w:p>
    <w:p w14:paraId="5637C9AD" w14:textId="77777777" w:rsidR="00F6119A" w:rsidRPr="00A92E9F" w:rsidRDefault="00F6119A" w:rsidP="00F6119A">
      <w:pPr>
        <w:pStyle w:val="BodyText"/>
        <w:rPr>
          <w:rFonts w:ascii="Arial" w:hAnsi="Arial" w:cs="Arial"/>
          <w:szCs w:val="24"/>
        </w:rPr>
      </w:pPr>
    </w:p>
    <w:p w14:paraId="3540E098" w14:textId="77777777" w:rsidR="00F6119A" w:rsidRPr="00A92E9F" w:rsidRDefault="00F6119A" w:rsidP="00F6119A">
      <w:pPr>
        <w:pStyle w:val="BodyText"/>
        <w:rPr>
          <w:rFonts w:ascii="Arial" w:hAnsi="Arial" w:cs="Arial"/>
          <w:szCs w:val="24"/>
        </w:rPr>
      </w:pPr>
      <w:r w:rsidRPr="00A92E9F">
        <w:rPr>
          <w:rFonts w:ascii="Arial" w:hAnsi="Arial" w:cs="Arial"/>
          <w:szCs w:val="24"/>
        </w:rPr>
        <w:t>KLASA: 363-01/21-10/02</w:t>
      </w:r>
    </w:p>
    <w:p w14:paraId="14F4EC88" w14:textId="77777777" w:rsidR="00F6119A" w:rsidRPr="00A92E9F" w:rsidRDefault="00F6119A" w:rsidP="00F6119A">
      <w:pPr>
        <w:pStyle w:val="BodyText"/>
        <w:rPr>
          <w:rFonts w:ascii="Arial" w:hAnsi="Arial" w:cs="Arial"/>
          <w:szCs w:val="24"/>
        </w:rPr>
      </w:pPr>
      <w:r w:rsidRPr="00A92E9F">
        <w:rPr>
          <w:rFonts w:ascii="Arial" w:hAnsi="Arial" w:cs="Arial"/>
          <w:szCs w:val="24"/>
        </w:rPr>
        <w:t>URBROJ: 2163-13-04/09-22-08</w:t>
      </w:r>
    </w:p>
    <w:p w14:paraId="1322D18F" w14:textId="77777777" w:rsidR="00F6119A" w:rsidRPr="00A92E9F" w:rsidRDefault="00F6119A" w:rsidP="00F6119A">
      <w:pPr>
        <w:pStyle w:val="BodyText"/>
        <w:rPr>
          <w:rFonts w:ascii="Arial" w:hAnsi="Arial" w:cs="Arial"/>
          <w:szCs w:val="24"/>
        </w:rPr>
      </w:pPr>
      <w:r w:rsidRPr="00A92E9F">
        <w:rPr>
          <w:rFonts w:ascii="Arial" w:hAnsi="Arial" w:cs="Arial"/>
          <w:szCs w:val="24"/>
        </w:rPr>
        <w:t>Brtonigla - Verteneglio, 03. lipnja 2022. godine</w:t>
      </w:r>
    </w:p>
    <w:p w14:paraId="39CE1E9C" w14:textId="77777777" w:rsidR="00F6119A" w:rsidRPr="00A92E9F" w:rsidRDefault="00F6119A" w:rsidP="00F6119A">
      <w:pPr>
        <w:pStyle w:val="BodyText"/>
        <w:jc w:val="center"/>
        <w:rPr>
          <w:rFonts w:ascii="Arial" w:hAnsi="Arial" w:cs="Arial"/>
          <w:szCs w:val="24"/>
        </w:rPr>
      </w:pPr>
    </w:p>
    <w:p w14:paraId="33792156" w14:textId="77777777" w:rsidR="00F6119A" w:rsidRPr="00A92E9F" w:rsidRDefault="00F6119A" w:rsidP="00F6119A">
      <w:pPr>
        <w:pStyle w:val="BodyText"/>
        <w:jc w:val="center"/>
        <w:rPr>
          <w:rFonts w:ascii="Arial" w:hAnsi="Arial" w:cs="Arial"/>
          <w:szCs w:val="24"/>
        </w:rPr>
      </w:pPr>
      <w:r w:rsidRPr="00A92E9F">
        <w:rPr>
          <w:rFonts w:ascii="Arial" w:hAnsi="Arial" w:cs="Arial"/>
          <w:szCs w:val="24"/>
        </w:rPr>
        <w:t>OPĆINSKI NAČELNIK OPĆINE BRTONIGLA - VERTENEGLIO</w:t>
      </w:r>
    </w:p>
    <w:p w14:paraId="4900B1D7" w14:textId="6AE6A2E5" w:rsidR="00F6119A" w:rsidRPr="00A92E9F" w:rsidRDefault="00F6119A" w:rsidP="00F6119A">
      <w:pPr>
        <w:pStyle w:val="BodyText"/>
        <w:ind w:left="2832" w:firstLine="708"/>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7D3C83B6" w14:textId="1C8392FA" w:rsidR="00F6119A" w:rsidRPr="00A92E9F" w:rsidRDefault="00F6119A" w:rsidP="0099616B">
      <w:pPr>
        <w:rPr>
          <w:rFonts w:ascii="Arial" w:hAnsi="Arial" w:cs="Arial"/>
          <w:sz w:val="24"/>
          <w:szCs w:val="24"/>
          <w:lang w:val="hr-HR"/>
        </w:rPr>
      </w:pPr>
    </w:p>
    <w:p w14:paraId="7EAA441A" w14:textId="65039DFE" w:rsidR="00F6119A" w:rsidRPr="00A92E9F" w:rsidRDefault="00F6119A" w:rsidP="0099616B">
      <w:pPr>
        <w:rPr>
          <w:rFonts w:ascii="Arial" w:hAnsi="Arial" w:cs="Arial"/>
          <w:sz w:val="24"/>
          <w:szCs w:val="24"/>
          <w:lang w:val="hr-HR"/>
        </w:rPr>
      </w:pPr>
    </w:p>
    <w:p w14:paraId="56D0FF8D" w14:textId="2AE89BBE" w:rsidR="00F6119A" w:rsidRPr="00A92E9F" w:rsidRDefault="00F6119A" w:rsidP="00F6119A">
      <w:pPr>
        <w:pStyle w:val="ListParagraph"/>
        <w:numPr>
          <w:ilvl w:val="0"/>
          <w:numId w:val="17"/>
        </w:numPr>
        <w:jc w:val="center"/>
        <w:rPr>
          <w:rFonts w:cs="Arial"/>
          <w:sz w:val="24"/>
          <w:szCs w:val="24"/>
          <w:lang w:val="hr-HR"/>
        </w:rPr>
      </w:pPr>
    </w:p>
    <w:p w14:paraId="38AB817F" w14:textId="419AC76D" w:rsidR="00F6119A" w:rsidRPr="00A92E9F" w:rsidRDefault="00F6119A" w:rsidP="0099616B">
      <w:pPr>
        <w:rPr>
          <w:rFonts w:ascii="Arial" w:hAnsi="Arial" w:cs="Arial"/>
          <w:sz w:val="24"/>
          <w:szCs w:val="24"/>
          <w:lang w:val="hr-HR"/>
        </w:rPr>
      </w:pPr>
    </w:p>
    <w:p w14:paraId="2D34B2D0" w14:textId="0BDB17E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noProof/>
          <w:sz w:val="24"/>
          <w:szCs w:val="24"/>
          <w:lang w:val="hr-HR"/>
        </w:rPr>
        <w:lastRenderedPageBreak/>
        <mc:AlternateContent>
          <mc:Choice Requires="wps">
            <w:drawing>
              <wp:inline distT="0" distB="0" distL="0" distR="0" wp14:anchorId="0AA13613" wp14:editId="4FD3CFE3">
                <wp:extent cx="3408045" cy="1357630"/>
                <wp:effectExtent l="0" t="0" r="1905" b="0"/>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Ind w:w="-426" w:type="dxa"/>
                              <w:tblLook w:val="04A0" w:firstRow="1" w:lastRow="0" w:firstColumn="1" w:lastColumn="0" w:noHBand="0" w:noVBand="1"/>
                            </w:tblPr>
                            <w:tblGrid>
                              <w:gridCol w:w="612"/>
                              <w:gridCol w:w="4453"/>
                            </w:tblGrid>
                            <w:tr w:rsidR="00F6119A" w14:paraId="0FE10C41" w14:textId="77777777" w:rsidTr="00C17991">
                              <w:tc>
                                <w:tcPr>
                                  <w:tcW w:w="612" w:type="dxa"/>
                                  <w:vMerge w:val="restart"/>
                                  <w:shd w:val="clear" w:color="auto" w:fill="auto"/>
                                  <w:vAlign w:val="center"/>
                                </w:tcPr>
                                <w:p w14:paraId="3EBE51E0" w14:textId="3F7EA184" w:rsidR="00F6119A" w:rsidRPr="00D73DEC" w:rsidRDefault="00F6119A" w:rsidP="00D73DEC">
                                  <w:pPr>
                                    <w:autoSpaceDE w:val="0"/>
                                    <w:autoSpaceDN w:val="0"/>
                                    <w:adjustRightInd w:val="0"/>
                                    <w:jc w:val="center"/>
                                    <w:rPr>
                                      <w:rFonts w:ascii="Calibri" w:eastAsia="Calibri" w:hAnsi="Calibri" w:cs="Calibri"/>
                                      <w:sz w:val="16"/>
                                      <w:szCs w:val="16"/>
                                    </w:rPr>
                                  </w:pPr>
                                  <w:r w:rsidRPr="00D73DEC">
                                    <w:rPr>
                                      <w:rFonts w:ascii="Calibri" w:eastAsia="Calibri" w:hAnsi="Calibri" w:cs="Calibri"/>
                                      <w:noProof/>
                                      <w:sz w:val="16"/>
                                      <w:szCs w:val="16"/>
                                    </w:rPr>
                                    <w:drawing>
                                      <wp:inline distT="0" distB="0" distL="0" distR="0" wp14:anchorId="685361E1" wp14:editId="2915AC45">
                                        <wp:extent cx="250190" cy="25019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453" w:type="dxa"/>
                                  <w:shd w:val="clear" w:color="auto" w:fill="auto"/>
                                </w:tcPr>
                                <w:p w14:paraId="2657C303" w14:textId="6A814437" w:rsidR="00F6119A" w:rsidRPr="00D73DEC" w:rsidRDefault="00F6119A" w:rsidP="00D73DEC">
                                  <w:pPr>
                                    <w:autoSpaceDE w:val="0"/>
                                    <w:autoSpaceDN w:val="0"/>
                                    <w:adjustRightInd w:val="0"/>
                                    <w:rPr>
                                      <w:rFonts w:ascii="Calibri" w:eastAsia="Calibri" w:hAnsi="Calibri" w:cs="Calibri"/>
                                      <w:sz w:val="16"/>
                                      <w:szCs w:val="16"/>
                                    </w:rPr>
                                  </w:pPr>
                                  <w:r w:rsidRPr="00D73DEC">
                                    <w:rPr>
                                      <w:rFonts w:ascii="Calibri" w:eastAsia="Calibri" w:hAnsi="Calibri" w:cs="Calibri"/>
                                      <w:sz w:val="16"/>
                                      <w:szCs w:val="16"/>
                                    </w:rPr>
                                    <w:t xml:space="preserve">                                     </w:t>
                                  </w:r>
                                  <w:r w:rsidRPr="00D73DEC">
                                    <w:rPr>
                                      <w:rFonts w:ascii="Calibri" w:eastAsia="Calibri" w:hAnsi="Calibri" w:cs="Calibri"/>
                                      <w:noProof/>
                                      <w:sz w:val="16"/>
                                      <w:szCs w:val="16"/>
                                    </w:rPr>
                                    <w:drawing>
                                      <wp:inline distT="0" distB="0" distL="0" distR="0" wp14:anchorId="61DEE32E" wp14:editId="5401F783">
                                        <wp:extent cx="250190" cy="25019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6119A" w14:paraId="29041384" w14:textId="77777777" w:rsidTr="00C17991">
                              <w:tc>
                                <w:tcPr>
                                  <w:tcW w:w="612" w:type="dxa"/>
                                  <w:vMerge/>
                                  <w:shd w:val="clear" w:color="auto" w:fill="auto"/>
                                </w:tcPr>
                                <w:p w14:paraId="479FDC00" w14:textId="77777777" w:rsidR="00F6119A" w:rsidRPr="00D73DEC" w:rsidRDefault="00F6119A" w:rsidP="00D73DEC">
                                  <w:pPr>
                                    <w:autoSpaceDE w:val="0"/>
                                    <w:autoSpaceDN w:val="0"/>
                                    <w:adjustRightInd w:val="0"/>
                                    <w:rPr>
                                      <w:rFonts w:ascii="Calibri" w:eastAsia="Calibri" w:hAnsi="Calibri" w:cs="Calibri"/>
                                      <w:sz w:val="16"/>
                                      <w:szCs w:val="16"/>
                                    </w:rPr>
                                  </w:pPr>
                                </w:p>
                              </w:tc>
                              <w:tc>
                                <w:tcPr>
                                  <w:tcW w:w="4453" w:type="dxa"/>
                                  <w:shd w:val="clear" w:color="auto" w:fill="auto"/>
                                </w:tcPr>
                                <w:p w14:paraId="5AC7C34A"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REPUBLIKA HRVATSKA - REPUBBLICA DI CROAZIA</w:t>
                                  </w:r>
                                </w:p>
                                <w:p w14:paraId="3C9BDF2D"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ISTARSKA ŽUPANIJA - REGIONE ISTRIANA</w:t>
                                  </w:r>
                                </w:p>
                                <w:p w14:paraId="42CD8D66"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Općina Brtonigla-Verteneglio - Comune di Brtonigla-Verteneglio</w:t>
                                  </w:r>
                                </w:p>
                                <w:p w14:paraId="62B669E7"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OPĆINSKI NAČELNIK – IL SINDACO</w:t>
                                  </w:r>
                                </w:p>
                                <w:p w14:paraId="0B09B9AF"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52474 Brtonigla-Verteneglio, Trg Sv. Zenona / Piazza S. Zenone 1</w:t>
                                  </w:r>
                                </w:p>
                                <w:p w14:paraId="0F251E3B"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Tel. &amp; Fax: +385 (0)52 774-174</w:t>
                                  </w:r>
                                </w:p>
                                <w:p w14:paraId="1E0584FE"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E-mail: info@brtonigla-verteneglio.hr</w:t>
                                  </w:r>
                                </w:p>
                                <w:p w14:paraId="54CBC9A8" w14:textId="77777777" w:rsidR="00F6119A" w:rsidRPr="00D73DEC" w:rsidRDefault="00F6119A" w:rsidP="00D73DEC">
                                  <w:pPr>
                                    <w:autoSpaceDE w:val="0"/>
                                    <w:autoSpaceDN w:val="0"/>
                                    <w:adjustRightInd w:val="0"/>
                                    <w:rPr>
                                      <w:rFonts w:ascii="Calibri" w:eastAsia="Calibri" w:hAnsi="Calibri" w:cs="Calibri"/>
                                      <w:sz w:val="16"/>
                                      <w:szCs w:val="16"/>
                                    </w:rPr>
                                  </w:pPr>
                                  <w:r w:rsidRPr="00D73DEC">
                                    <w:rPr>
                                      <w:rFonts w:ascii="Calibri" w:eastAsia="Calibri" w:hAnsi="Calibri" w:cs="Calibri"/>
                                      <w:sz w:val="16"/>
                                      <w:szCs w:val="16"/>
                                    </w:rPr>
                                    <w:t>www.brtonigla-verteneglio.hr</w:t>
                                  </w:r>
                                </w:p>
                              </w:tc>
                            </w:tr>
                          </w:tbl>
                          <w:p w14:paraId="1C6D6E7F" w14:textId="77777777" w:rsidR="00F6119A" w:rsidRPr="00D4581A" w:rsidRDefault="00F6119A" w:rsidP="00F6119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0AA13613" id="_x0000_t202" coordsize="21600,21600" o:spt="202" path="m,l,21600r21600,l21600,xe">
                <v:stroke joinstyle="miter"/>
                <v:path gradientshapeok="t" o:connecttype="rect"/>
              </v:shapetype>
              <v:shape id="Text Box 8"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" stroked="f">
                <v:textbox>
                  <w:txbxContent>
                    <w:tbl>
                      <w:tblPr>
                        <w:tblW w:w="0" w:type="auto"/>
                        <w:tblInd w:w="-426" w:type="dxa"/>
                        <w:tblLook w:val="04A0" w:firstRow="1" w:lastRow="0" w:firstColumn="1" w:lastColumn="0" w:noHBand="0" w:noVBand="1"/>
                      </w:tblPr>
                      <w:tblGrid>
                        <w:gridCol w:w="612"/>
                        <w:gridCol w:w="4453"/>
                      </w:tblGrid>
                      <w:tr w:rsidR="00F6119A" w14:paraId="0FE10C41" w14:textId="77777777" w:rsidTr="00C17991">
                        <w:tc>
                          <w:tcPr>
                            <w:tcW w:w="612" w:type="dxa"/>
                            <w:vMerge w:val="restart"/>
                            <w:shd w:val="clear" w:color="auto" w:fill="auto"/>
                            <w:vAlign w:val="center"/>
                          </w:tcPr>
                          <w:p w14:paraId="3EBE51E0" w14:textId="3F7EA184" w:rsidR="00F6119A" w:rsidRPr="00D73DEC" w:rsidRDefault="00F6119A" w:rsidP="00D73DEC">
                            <w:pPr>
                              <w:autoSpaceDE w:val="0"/>
                              <w:autoSpaceDN w:val="0"/>
                              <w:adjustRightInd w:val="0"/>
                              <w:jc w:val="center"/>
                              <w:rPr>
                                <w:rFonts w:ascii="Calibri" w:eastAsia="Calibri" w:hAnsi="Calibri" w:cs="Calibri"/>
                                <w:sz w:val="16"/>
                                <w:szCs w:val="16"/>
                              </w:rPr>
                            </w:pPr>
                            <w:r w:rsidRPr="00D73DEC">
                              <w:rPr>
                                <w:rFonts w:ascii="Calibri" w:eastAsia="Calibri" w:hAnsi="Calibri" w:cs="Calibri"/>
                                <w:noProof/>
                                <w:sz w:val="16"/>
                                <w:szCs w:val="16"/>
                              </w:rPr>
                              <w:drawing>
                                <wp:inline distT="0" distB="0" distL="0" distR="0" wp14:anchorId="685361E1" wp14:editId="2915AC45">
                                  <wp:extent cx="250190" cy="25019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453" w:type="dxa"/>
                            <w:shd w:val="clear" w:color="auto" w:fill="auto"/>
                          </w:tcPr>
                          <w:p w14:paraId="2657C303" w14:textId="6A814437" w:rsidR="00F6119A" w:rsidRPr="00D73DEC" w:rsidRDefault="00F6119A" w:rsidP="00D73DEC">
                            <w:pPr>
                              <w:autoSpaceDE w:val="0"/>
                              <w:autoSpaceDN w:val="0"/>
                              <w:adjustRightInd w:val="0"/>
                              <w:rPr>
                                <w:rFonts w:ascii="Calibri" w:eastAsia="Calibri" w:hAnsi="Calibri" w:cs="Calibri"/>
                                <w:sz w:val="16"/>
                                <w:szCs w:val="16"/>
                              </w:rPr>
                            </w:pPr>
                            <w:r w:rsidRPr="00D73DEC">
                              <w:rPr>
                                <w:rFonts w:ascii="Calibri" w:eastAsia="Calibri" w:hAnsi="Calibri" w:cs="Calibri"/>
                                <w:sz w:val="16"/>
                                <w:szCs w:val="16"/>
                              </w:rPr>
                              <w:t xml:space="preserve">                                     </w:t>
                            </w:r>
                            <w:r w:rsidRPr="00D73DEC">
                              <w:rPr>
                                <w:rFonts w:ascii="Calibri" w:eastAsia="Calibri" w:hAnsi="Calibri" w:cs="Calibri"/>
                                <w:noProof/>
                                <w:sz w:val="16"/>
                                <w:szCs w:val="16"/>
                              </w:rPr>
                              <w:drawing>
                                <wp:inline distT="0" distB="0" distL="0" distR="0" wp14:anchorId="61DEE32E" wp14:editId="5401F783">
                                  <wp:extent cx="250190" cy="25019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6119A" w14:paraId="29041384" w14:textId="77777777" w:rsidTr="00C17991">
                        <w:tc>
                          <w:tcPr>
                            <w:tcW w:w="612" w:type="dxa"/>
                            <w:vMerge/>
                            <w:shd w:val="clear" w:color="auto" w:fill="auto"/>
                          </w:tcPr>
                          <w:p w14:paraId="479FDC00" w14:textId="77777777" w:rsidR="00F6119A" w:rsidRPr="00D73DEC" w:rsidRDefault="00F6119A" w:rsidP="00D73DEC">
                            <w:pPr>
                              <w:autoSpaceDE w:val="0"/>
                              <w:autoSpaceDN w:val="0"/>
                              <w:adjustRightInd w:val="0"/>
                              <w:rPr>
                                <w:rFonts w:ascii="Calibri" w:eastAsia="Calibri" w:hAnsi="Calibri" w:cs="Calibri"/>
                                <w:sz w:val="16"/>
                                <w:szCs w:val="16"/>
                              </w:rPr>
                            </w:pPr>
                          </w:p>
                        </w:tc>
                        <w:tc>
                          <w:tcPr>
                            <w:tcW w:w="4453" w:type="dxa"/>
                            <w:shd w:val="clear" w:color="auto" w:fill="auto"/>
                          </w:tcPr>
                          <w:p w14:paraId="5AC7C34A"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REPUBLIKA HRVATSKA - REPUBBLICA DI CROAZIA</w:t>
                            </w:r>
                          </w:p>
                          <w:p w14:paraId="3C9BDF2D"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ISTARSKA ŽUPANIJA - REGIONE ISTRIANA</w:t>
                            </w:r>
                          </w:p>
                          <w:p w14:paraId="42CD8D66"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Općina Brtonigla-Verteneglio - Comune di Brtonigla-Verteneglio</w:t>
                            </w:r>
                          </w:p>
                          <w:p w14:paraId="62B669E7"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OPĆINSKI NAČELNIK – IL SINDACO</w:t>
                            </w:r>
                          </w:p>
                          <w:p w14:paraId="0B09B9AF"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52474 Brtonigla-Verteneglio, Trg Sv. Zenona / Piazza S. Zenone 1</w:t>
                            </w:r>
                          </w:p>
                          <w:p w14:paraId="0F251E3B"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Tel. &amp; Fax: +385 (0)52 774-174</w:t>
                            </w:r>
                          </w:p>
                          <w:p w14:paraId="1E0584FE" w14:textId="77777777" w:rsidR="00F6119A" w:rsidRPr="00F6119A" w:rsidRDefault="00F6119A" w:rsidP="00D73DEC">
                            <w:pPr>
                              <w:autoSpaceDE w:val="0"/>
                              <w:autoSpaceDN w:val="0"/>
                              <w:adjustRightInd w:val="0"/>
                              <w:rPr>
                                <w:rFonts w:ascii="Calibri" w:eastAsia="Calibri" w:hAnsi="Calibri" w:cs="Calibri"/>
                                <w:sz w:val="16"/>
                                <w:szCs w:val="16"/>
                                <w:lang w:val="it-IT"/>
                              </w:rPr>
                            </w:pPr>
                            <w:r w:rsidRPr="00F6119A">
                              <w:rPr>
                                <w:rFonts w:ascii="Calibri" w:eastAsia="Calibri" w:hAnsi="Calibri" w:cs="Calibri"/>
                                <w:sz w:val="16"/>
                                <w:szCs w:val="16"/>
                                <w:lang w:val="it-IT"/>
                              </w:rPr>
                              <w:t>E-mail: info@brtonigla-verteneglio.hr</w:t>
                            </w:r>
                          </w:p>
                          <w:p w14:paraId="54CBC9A8" w14:textId="77777777" w:rsidR="00F6119A" w:rsidRPr="00D73DEC" w:rsidRDefault="00F6119A" w:rsidP="00D73DEC">
                            <w:pPr>
                              <w:autoSpaceDE w:val="0"/>
                              <w:autoSpaceDN w:val="0"/>
                              <w:adjustRightInd w:val="0"/>
                              <w:rPr>
                                <w:rFonts w:ascii="Calibri" w:eastAsia="Calibri" w:hAnsi="Calibri" w:cs="Calibri"/>
                                <w:sz w:val="16"/>
                                <w:szCs w:val="16"/>
                              </w:rPr>
                            </w:pPr>
                            <w:r w:rsidRPr="00D73DEC">
                              <w:rPr>
                                <w:rFonts w:ascii="Calibri" w:eastAsia="Calibri" w:hAnsi="Calibri" w:cs="Calibri"/>
                                <w:sz w:val="16"/>
                                <w:szCs w:val="16"/>
                              </w:rPr>
                              <w:t>www.brtonigla-verteneglio.hr</w:t>
                            </w:r>
                          </w:p>
                        </w:tc>
                      </w:tr>
                    </w:tbl>
                    <w:p w14:paraId="1C6D6E7F" w14:textId="77777777" w:rsidR="00F6119A" w:rsidRPr="00D4581A" w:rsidRDefault="00F6119A" w:rsidP="00F6119A">
                      <w:pPr>
                        <w:autoSpaceDE w:val="0"/>
                        <w:autoSpaceDN w:val="0"/>
                        <w:adjustRightInd w:val="0"/>
                        <w:rPr>
                          <w:rFonts w:ascii="Calibri" w:hAnsi="Calibri" w:cs="Calibri"/>
                          <w:sz w:val="16"/>
                          <w:szCs w:val="16"/>
                        </w:rPr>
                      </w:pPr>
                    </w:p>
                  </w:txbxContent>
                </v:textbox>
                <w10:anchorlock/>
              </v:shape>
            </w:pict>
          </mc:Fallback>
        </mc:AlternateContent>
      </w:r>
    </w:p>
    <w:p w14:paraId="46F22680" w14:textId="77777777" w:rsidR="00C17991" w:rsidRDefault="00C17991" w:rsidP="00F6119A">
      <w:pPr>
        <w:autoSpaceDE w:val="0"/>
        <w:autoSpaceDN w:val="0"/>
        <w:adjustRightInd w:val="0"/>
        <w:ind w:firstLine="708"/>
        <w:jc w:val="both"/>
        <w:rPr>
          <w:rFonts w:ascii="Arial" w:hAnsi="Arial" w:cs="Arial"/>
          <w:sz w:val="24"/>
          <w:szCs w:val="24"/>
          <w:lang w:val="hr-HR"/>
        </w:rPr>
      </w:pPr>
    </w:p>
    <w:p w14:paraId="59BCA3A3" w14:textId="75AE9E0C"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KLASA:350-02/22-20/19</w:t>
      </w:r>
    </w:p>
    <w:p w14:paraId="34DE8865"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URBROJ:2163-13-04/01-22-2</w:t>
      </w:r>
    </w:p>
    <w:p w14:paraId="58235EE9"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Brtonigla-Verteneglio, 03.lipnja 2022. godine</w:t>
      </w:r>
    </w:p>
    <w:p w14:paraId="5FFCF0C7"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p>
    <w:p w14:paraId="05ADDDDC" w14:textId="77777777" w:rsidR="00F6119A" w:rsidRPr="00A92E9F" w:rsidRDefault="00F6119A" w:rsidP="00F6119A">
      <w:pPr>
        <w:tabs>
          <w:tab w:val="left" w:pos="720"/>
        </w:tabs>
        <w:spacing w:after="60"/>
        <w:jc w:val="both"/>
        <w:rPr>
          <w:rFonts w:ascii="Arial" w:hAnsi="Arial" w:cs="Arial"/>
          <w:sz w:val="24"/>
          <w:szCs w:val="24"/>
          <w:lang w:val="hr-HR"/>
        </w:rPr>
      </w:pPr>
      <w:r w:rsidRPr="00A92E9F">
        <w:rPr>
          <w:rFonts w:ascii="Arial" w:hAnsi="Arial" w:cs="Arial"/>
          <w:sz w:val="24"/>
          <w:szCs w:val="24"/>
          <w:lang w:val="hr-HR"/>
        </w:rPr>
        <w:tab/>
        <w:t xml:space="preserve">Na temelju  čl. 12. Zakona o javnoj nabavi (NN – 120/16), čl. 39. i 48. st.7. Zakona o lokalnoj i područnoj (regionalnoj) samoupravi (NN – 33/01, 60/01, 129/05,109/07, 125/08, 36/09, 150/11, 144/12, 19/13- </w:t>
      </w:r>
      <w:proofErr w:type="spellStart"/>
      <w:r w:rsidRPr="00A92E9F">
        <w:rPr>
          <w:rFonts w:ascii="Arial" w:hAnsi="Arial" w:cs="Arial"/>
          <w:sz w:val="24"/>
          <w:szCs w:val="24"/>
          <w:lang w:val="hr-HR"/>
        </w:rPr>
        <w:t>proč.tekst</w:t>
      </w:r>
      <w:proofErr w:type="spellEnd"/>
      <w:r w:rsidRPr="00A92E9F">
        <w:rPr>
          <w:rFonts w:ascii="Arial" w:hAnsi="Arial" w:cs="Arial"/>
          <w:sz w:val="24"/>
          <w:szCs w:val="24"/>
          <w:lang w:val="hr-HR"/>
        </w:rPr>
        <w:t>, 137/15 i 123/17, Općine Brtonigla - Verteneglio br. 03/18, 03/21 i 07/21-proč.tekst ), članka 4. st. 6. i čl. 7. Pravilnika o provedbi postupaka jednostavne nabave (Službene novine Općine Brtonigla - Verteneglio br. 6/17) i čl.19. Odluke o izvršenju Proračuna Općine Brtonigla – Verteneglio (Službene novine Općine Brtonigla – Verteneglio br. 18/21), Općinski načelnik Općine Brtonigla - Verteneglio, donosi sljedeću</w:t>
      </w:r>
    </w:p>
    <w:p w14:paraId="768D010D" w14:textId="77777777" w:rsidR="00F6119A" w:rsidRPr="00A92E9F" w:rsidRDefault="00F6119A" w:rsidP="00C17991">
      <w:pPr>
        <w:rPr>
          <w:rFonts w:ascii="Arial" w:hAnsi="Arial" w:cs="Arial"/>
          <w:b/>
          <w:sz w:val="24"/>
          <w:szCs w:val="24"/>
          <w:lang w:val="hr-HR"/>
        </w:rPr>
      </w:pPr>
    </w:p>
    <w:p w14:paraId="1A6E4CEE"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148A0E05"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 izravnom ugovaranju izrade Izmjena i dopuna</w:t>
      </w:r>
    </w:p>
    <w:p w14:paraId="0F489B34"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Urbanističkog plana uređenja naselja Nova Vas (UPU 3)</w:t>
      </w:r>
    </w:p>
    <w:p w14:paraId="3CD693A1" w14:textId="77777777" w:rsidR="00F6119A" w:rsidRPr="00A92E9F" w:rsidRDefault="00F6119A" w:rsidP="00F6119A">
      <w:pPr>
        <w:rPr>
          <w:rFonts w:ascii="Arial" w:hAnsi="Arial" w:cs="Arial"/>
          <w:b/>
          <w:sz w:val="24"/>
          <w:szCs w:val="24"/>
          <w:lang w:val="hr-HR"/>
        </w:rPr>
      </w:pPr>
    </w:p>
    <w:p w14:paraId="0EEA6288"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50D2A31E"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 xml:space="preserve">Prihvaća se Ponuda  trgovačkog društva </w:t>
      </w:r>
      <w:r w:rsidRPr="00A92E9F">
        <w:rPr>
          <w:rFonts w:ascii="Arial" w:hAnsi="Arial" w:cs="Arial"/>
          <w:bCs/>
          <w:sz w:val="24"/>
          <w:szCs w:val="24"/>
          <w:lang w:val="hr-HR"/>
        </w:rPr>
        <w:t xml:space="preserve">NOVI URBANIZAM d.o.o. Pula, </w:t>
      </w:r>
      <w:proofErr w:type="spellStart"/>
      <w:r w:rsidRPr="00A92E9F">
        <w:rPr>
          <w:rFonts w:ascii="Arial" w:hAnsi="Arial" w:cs="Arial"/>
          <w:bCs/>
          <w:sz w:val="24"/>
          <w:szCs w:val="24"/>
          <w:lang w:val="hr-HR"/>
        </w:rPr>
        <w:t>Budicinova</w:t>
      </w:r>
      <w:proofErr w:type="spellEnd"/>
      <w:r w:rsidRPr="00A92E9F">
        <w:rPr>
          <w:rFonts w:ascii="Arial" w:hAnsi="Arial" w:cs="Arial"/>
          <w:bCs/>
          <w:sz w:val="24"/>
          <w:szCs w:val="24"/>
          <w:lang w:val="hr-HR"/>
        </w:rPr>
        <w:t xml:space="preserve"> 35, OIB:05469002469, od 04.svibnja 202</w:t>
      </w:r>
      <w:r w:rsidRPr="00A92E9F">
        <w:rPr>
          <w:rFonts w:ascii="Arial" w:hAnsi="Arial" w:cs="Arial"/>
          <w:sz w:val="24"/>
          <w:szCs w:val="24"/>
          <w:lang w:val="hr-HR"/>
        </w:rPr>
        <w:t xml:space="preserve">2. godine, zaprimljena 02.lipnja  2022. godine, za ugovaranje izrade Izmjena i dopuna Urbanističkog plana uređenja naselja Nova Vas (UPU 3), za  ponuđenu cijenu u iznosu od 20.000,00 kuna uvećano za PDV. </w:t>
      </w:r>
    </w:p>
    <w:p w14:paraId="3BC89A14"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Sa navedenim ponuditeljem pristupa se izravnom ugovaranju sukladno prethodnom stavku ove točke.</w:t>
      </w:r>
    </w:p>
    <w:p w14:paraId="19CBC57D" w14:textId="77777777" w:rsidR="00F6119A" w:rsidRPr="00A92E9F" w:rsidRDefault="00F6119A" w:rsidP="00F6119A">
      <w:pPr>
        <w:jc w:val="both"/>
        <w:rPr>
          <w:rFonts w:ascii="Arial" w:hAnsi="Arial" w:cs="Arial"/>
          <w:b/>
          <w:sz w:val="24"/>
          <w:szCs w:val="24"/>
          <w:lang w:val="hr-HR"/>
        </w:rPr>
      </w:pPr>
    </w:p>
    <w:p w14:paraId="3964062E"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w:t>
      </w:r>
    </w:p>
    <w:p w14:paraId="4D4DEE46"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robe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xml:space="preserve">. I. ove Odluke je Općina Brtonigla - Verteneglio, Trg Sv. Zenona 1, Brtonigla, OIB: 81025770849. </w:t>
      </w:r>
    </w:p>
    <w:p w14:paraId="41BACBEC" w14:textId="77777777" w:rsidR="00F6119A" w:rsidRPr="00A92E9F" w:rsidRDefault="00F6119A" w:rsidP="00F6119A">
      <w:pPr>
        <w:tabs>
          <w:tab w:val="left" w:pos="3402"/>
        </w:tabs>
        <w:jc w:val="both"/>
        <w:rPr>
          <w:rFonts w:ascii="Arial" w:hAnsi="Arial" w:cs="Arial"/>
          <w:sz w:val="24"/>
          <w:szCs w:val="24"/>
          <w:lang w:val="hr-HR"/>
        </w:rPr>
      </w:pPr>
      <w:r w:rsidRPr="00A92E9F">
        <w:rPr>
          <w:rFonts w:ascii="Arial" w:hAnsi="Arial" w:cs="Arial"/>
          <w:sz w:val="24"/>
          <w:szCs w:val="24"/>
          <w:lang w:val="hr-HR"/>
        </w:rPr>
        <w:t xml:space="preserve">           Rok izrade Plana definiran je po fazama sukladno Odluci o izradi Plana.</w:t>
      </w:r>
    </w:p>
    <w:p w14:paraId="362DE411"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Plaćanje ugovorene nabave izvršiti će se po obračunskim situacijama i to:</w:t>
      </w:r>
    </w:p>
    <w:p w14:paraId="19933705" w14:textId="77777777" w:rsidR="00F6119A" w:rsidRPr="00A92E9F" w:rsidRDefault="00F6119A" w:rsidP="00F6119A">
      <w:pPr>
        <w:tabs>
          <w:tab w:val="left" w:pos="720"/>
        </w:tabs>
        <w:spacing w:after="60"/>
        <w:ind w:left="720"/>
        <w:jc w:val="both"/>
        <w:rPr>
          <w:rFonts w:ascii="Arial" w:hAnsi="Arial" w:cs="Arial"/>
          <w:sz w:val="24"/>
          <w:szCs w:val="24"/>
          <w:lang w:val="hr-HR"/>
        </w:rPr>
      </w:pPr>
      <w:bookmarkStart w:id="0" w:name="_Hlk105064006"/>
      <w:r w:rsidRPr="00A92E9F">
        <w:rPr>
          <w:rFonts w:ascii="Arial" w:hAnsi="Arial" w:cs="Arial"/>
          <w:b/>
          <w:sz w:val="24"/>
          <w:szCs w:val="24"/>
          <w:lang w:val="hr-HR"/>
        </w:rPr>
        <w:t>60%</w:t>
      </w:r>
      <w:r w:rsidRPr="00A92E9F">
        <w:rPr>
          <w:rFonts w:ascii="Arial" w:hAnsi="Arial" w:cs="Arial"/>
          <w:sz w:val="24"/>
          <w:szCs w:val="24"/>
          <w:lang w:val="hr-HR"/>
        </w:rPr>
        <w:t xml:space="preserve"> </w:t>
      </w:r>
      <w:r w:rsidRPr="00A92E9F">
        <w:rPr>
          <w:rFonts w:ascii="Arial" w:hAnsi="Arial" w:cs="Arial"/>
          <w:sz w:val="24"/>
          <w:szCs w:val="24"/>
          <w:lang w:val="hr-HR"/>
        </w:rPr>
        <w:tab/>
        <w:t xml:space="preserve">po predaji nacrta prijedloga Plana za javnu raspravu </w:t>
      </w:r>
    </w:p>
    <w:p w14:paraId="3FB2824C" w14:textId="77777777" w:rsidR="00F6119A" w:rsidRPr="00A92E9F" w:rsidRDefault="00F6119A" w:rsidP="00F6119A">
      <w:pPr>
        <w:tabs>
          <w:tab w:val="left" w:pos="720"/>
        </w:tabs>
        <w:spacing w:after="60"/>
        <w:ind w:left="720"/>
        <w:jc w:val="both"/>
        <w:rPr>
          <w:rFonts w:ascii="Arial" w:hAnsi="Arial" w:cs="Arial"/>
          <w:bCs/>
          <w:sz w:val="24"/>
          <w:szCs w:val="24"/>
          <w:lang w:val="hr-HR"/>
        </w:rPr>
      </w:pPr>
      <w:r w:rsidRPr="00A92E9F">
        <w:rPr>
          <w:rFonts w:ascii="Arial" w:hAnsi="Arial" w:cs="Arial"/>
          <w:b/>
          <w:bCs/>
          <w:sz w:val="24"/>
          <w:szCs w:val="24"/>
          <w:lang w:val="hr-HR"/>
        </w:rPr>
        <w:t>20%</w:t>
      </w:r>
      <w:r w:rsidRPr="00A92E9F">
        <w:rPr>
          <w:rFonts w:ascii="Arial" w:hAnsi="Arial" w:cs="Arial"/>
          <w:b/>
          <w:bCs/>
          <w:sz w:val="24"/>
          <w:szCs w:val="24"/>
          <w:lang w:val="hr-HR"/>
        </w:rPr>
        <w:tab/>
      </w:r>
      <w:r w:rsidRPr="00A92E9F">
        <w:rPr>
          <w:rFonts w:ascii="Arial" w:hAnsi="Arial" w:cs="Arial"/>
          <w:bCs/>
          <w:sz w:val="24"/>
          <w:szCs w:val="24"/>
          <w:lang w:val="hr-HR"/>
        </w:rPr>
        <w:t>po predaji Konačnog prijedloga UPU-a</w:t>
      </w:r>
    </w:p>
    <w:p w14:paraId="3E3D8263" w14:textId="77777777" w:rsidR="00F6119A" w:rsidRPr="00A92E9F" w:rsidRDefault="00F6119A" w:rsidP="00F6119A">
      <w:pPr>
        <w:tabs>
          <w:tab w:val="left" w:pos="720"/>
        </w:tabs>
        <w:spacing w:after="60"/>
        <w:ind w:left="720"/>
        <w:jc w:val="both"/>
        <w:rPr>
          <w:rFonts w:ascii="Arial" w:hAnsi="Arial" w:cs="Arial"/>
          <w:sz w:val="24"/>
          <w:szCs w:val="24"/>
          <w:lang w:val="hr-HR"/>
        </w:rPr>
      </w:pPr>
      <w:r w:rsidRPr="00A92E9F">
        <w:rPr>
          <w:rFonts w:ascii="Arial" w:hAnsi="Arial" w:cs="Arial"/>
          <w:b/>
          <w:bCs/>
          <w:sz w:val="24"/>
          <w:szCs w:val="24"/>
          <w:lang w:val="hr-HR"/>
        </w:rPr>
        <w:t>20%</w:t>
      </w:r>
      <w:r w:rsidRPr="00A92E9F">
        <w:rPr>
          <w:rFonts w:ascii="Arial" w:hAnsi="Arial" w:cs="Arial"/>
          <w:b/>
          <w:bCs/>
          <w:sz w:val="24"/>
          <w:szCs w:val="24"/>
          <w:lang w:val="hr-HR"/>
        </w:rPr>
        <w:tab/>
      </w:r>
      <w:r w:rsidRPr="00A92E9F">
        <w:rPr>
          <w:rFonts w:ascii="Arial" w:hAnsi="Arial" w:cs="Arial"/>
          <w:bCs/>
          <w:sz w:val="24"/>
          <w:szCs w:val="24"/>
          <w:lang w:val="hr-HR"/>
        </w:rPr>
        <w:t>po predaji usvojenog UPU-a .</w:t>
      </w:r>
    </w:p>
    <w:p w14:paraId="58BFF591" w14:textId="77777777" w:rsidR="00F6119A" w:rsidRPr="00A92E9F" w:rsidRDefault="00F6119A" w:rsidP="00F6119A">
      <w:pPr>
        <w:tabs>
          <w:tab w:val="left" w:pos="720"/>
        </w:tabs>
        <w:spacing w:after="60"/>
        <w:jc w:val="both"/>
        <w:rPr>
          <w:rFonts w:ascii="Arial" w:hAnsi="Arial" w:cs="Arial"/>
          <w:sz w:val="24"/>
          <w:szCs w:val="24"/>
          <w:lang w:val="hr-HR"/>
        </w:rPr>
      </w:pPr>
    </w:p>
    <w:bookmarkEnd w:id="0"/>
    <w:p w14:paraId="573CA134"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Za plaćanje usluge iz ove Odluke,  koristiti će se proračunska sredstva koja su osigurana i namijenjena  Općinskim proračunom Općine Brtonigla - Verteneglio za 2022. godinu, proračunska stavka – račun 41261 pozicija 401- Izmjene i dopune postojećih UPU-a.</w:t>
      </w:r>
    </w:p>
    <w:p w14:paraId="4C012673" w14:textId="77777777" w:rsidR="00F6119A" w:rsidRPr="00A92E9F" w:rsidRDefault="00F6119A" w:rsidP="00F6119A">
      <w:pPr>
        <w:pStyle w:val="BodyText"/>
        <w:rPr>
          <w:rFonts w:ascii="Arial" w:hAnsi="Arial" w:cs="Arial"/>
          <w:b/>
          <w:szCs w:val="24"/>
        </w:rPr>
      </w:pPr>
    </w:p>
    <w:p w14:paraId="632CEC75"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lastRenderedPageBreak/>
        <w:t>III.</w:t>
      </w:r>
    </w:p>
    <w:p w14:paraId="4D7826CF"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 xml:space="preserve">Za kontrolu i zaprimanje isporučene usluge, prilikom koje će se utvrditi  da li je dostavljena pravodobno na način i sukladno opisu iz ove Odluke, zadužuje se Marica Garić, pročelnica Jedinstvenog upravnog odjela Općine Brtonigla - Verteneglio.  </w:t>
      </w:r>
    </w:p>
    <w:p w14:paraId="1575B908" w14:textId="77777777" w:rsidR="00F6119A" w:rsidRPr="00A92E9F" w:rsidRDefault="00F6119A" w:rsidP="00F6119A">
      <w:pPr>
        <w:pStyle w:val="BodyText"/>
        <w:ind w:firstLine="708"/>
        <w:rPr>
          <w:rFonts w:ascii="Arial" w:hAnsi="Arial" w:cs="Arial"/>
          <w:b/>
          <w:szCs w:val="24"/>
        </w:rPr>
      </w:pPr>
    </w:p>
    <w:p w14:paraId="6048159C"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IV.</w:t>
      </w:r>
    </w:p>
    <w:p w14:paraId="4871FA3B" w14:textId="77777777" w:rsidR="00F6119A" w:rsidRPr="00A92E9F" w:rsidRDefault="00F6119A" w:rsidP="00F6119A">
      <w:pPr>
        <w:pStyle w:val="BodyText"/>
        <w:rPr>
          <w:rFonts w:ascii="Arial" w:hAnsi="Arial" w:cs="Arial"/>
          <w:szCs w:val="24"/>
        </w:rPr>
      </w:pPr>
    </w:p>
    <w:p w14:paraId="57998D3D"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Ova Odluka stupa na snagu danom donošenja, a ista će se objaviti i u Službenim novinama Općine Brtonigla - Verteneglio.</w:t>
      </w:r>
    </w:p>
    <w:p w14:paraId="38CC34E7" w14:textId="77777777" w:rsidR="00F6119A" w:rsidRPr="00A92E9F" w:rsidRDefault="00F6119A" w:rsidP="00F6119A">
      <w:pPr>
        <w:jc w:val="both"/>
        <w:rPr>
          <w:rFonts w:ascii="Arial" w:hAnsi="Arial" w:cs="Arial"/>
          <w:sz w:val="24"/>
          <w:szCs w:val="24"/>
          <w:lang w:val="hr-HR"/>
        </w:rPr>
      </w:pPr>
    </w:p>
    <w:p w14:paraId="75C988EB" w14:textId="77777777" w:rsidR="00F6119A" w:rsidRPr="00A92E9F" w:rsidRDefault="00F6119A" w:rsidP="00F6119A">
      <w:pPr>
        <w:jc w:val="center"/>
        <w:rPr>
          <w:rFonts w:ascii="Arial" w:hAnsi="Arial" w:cs="Arial"/>
          <w:sz w:val="24"/>
          <w:szCs w:val="24"/>
          <w:lang w:val="hr-HR"/>
        </w:rPr>
      </w:pPr>
    </w:p>
    <w:p w14:paraId="4F96A75E"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BRTONIGLA-VERTENEGLIO</w:t>
      </w:r>
    </w:p>
    <w:p w14:paraId="73F14194" w14:textId="52BBC4F4" w:rsidR="00F6119A" w:rsidRPr="00A92E9F" w:rsidRDefault="00F6119A" w:rsidP="00C17991">
      <w:pPr>
        <w:pStyle w:val="BodyText"/>
        <w:ind w:firstLine="708"/>
        <w:jc w:val="center"/>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5540157C" w14:textId="6F30A3A0" w:rsidR="00F6119A" w:rsidRPr="00A92E9F" w:rsidRDefault="00F6119A" w:rsidP="0099616B">
      <w:pPr>
        <w:rPr>
          <w:rFonts w:ascii="Arial" w:hAnsi="Arial" w:cs="Arial"/>
          <w:sz w:val="24"/>
          <w:szCs w:val="24"/>
          <w:lang w:val="hr-HR"/>
        </w:rPr>
      </w:pPr>
    </w:p>
    <w:p w14:paraId="38021F7F" w14:textId="447F140B" w:rsidR="00F6119A" w:rsidRPr="00A92E9F" w:rsidRDefault="00F6119A" w:rsidP="0099616B">
      <w:pPr>
        <w:rPr>
          <w:rFonts w:ascii="Arial" w:hAnsi="Arial" w:cs="Arial"/>
          <w:sz w:val="24"/>
          <w:szCs w:val="24"/>
          <w:lang w:val="hr-HR"/>
        </w:rPr>
      </w:pPr>
    </w:p>
    <w:p w14:paraId="5A30B9B8" w14:textId="1A51ABE0" w:rsidR="00F6119A" w:rsidRPr="00A92E9F" w:rsidRDefault="00F6119A" w:rsidP="00F6119A">
      <w:pPr>
        <w:pStyle w:val="ListParagraph"/>
        <w:numPr>
          <w:ilvl w:val="0"/>
          <w:numId w:val="17"/>
        </w:numPr>
        <w:jc w:val="center"/>
        <w:rPr>
          <w:rFonts w:cs="Arial"/>
          <w:sz w:val="24"/>
          <w:szCs w:val="24"/>
          <w:lang w:val="hr-HR"/>
        </w:rPr>
      </w:pPr>
    </w:p>
    <w:p w14:paraId="4A3B76A8" w14:textId="5EFA0A51" w:rsidR="00F6119A" w:rsidRPr="00A92E9F" w:rsidRDefault="00F6119A" w:rsidP="0099616B">
      <w:pPr>
        <w:rPr>
          <w:rFonts w:ascii="Arial" w:hAnsi="Arial" w:cs="Arial"/>
          <w:sz w:val="24"/>
          <w:szCs w:val="24"/>
          <w:lang w:val="hr-HR"/>
        </w:rPr>
      </w:pPr>
    </w:p>
    <w:p w14:paraId="765853F4" w14:textId="77777777" w:rsidR="00F6119A" w:rsidRPr="00A92E9F" w:rsidRDefault="00F6119A" w:rsidP="00F6119A">
      <w:pPr>
        <w:ind w:left="3540" w:firstLine="708"/>
        <w:rPr>
          <w:rFonts w:ascii="Arial" w:hAnsi="Arial" w:cs="Arial"/>
          <w:sz w:val="24"/>
          <w:szCs w:val="24"/>
          <w:lang w:val="hr-HR"/>
        </w:rPr>
      </w:pPr>
      <w:bookmarkStart w:id="1" w:name="_Hlk511648884"/>
    </w:p>
    <w:p w14:paraId="35999C6C" w14:textId="3B99AB71" w:rsidR="00F6119A" w:rsidRPr="00A92E9F" w:rsidRDefault="00F6119A" w:rsidP="00F6119A">
      <w:pPr>
        <w:rPr>
          <w:rFonts w:ascii="Arial" w:hAnsi="Arial" w:cs="Arial"/>
          <w:sz w:val="24"/>
          <w:szCs w:val="24"/>
          <w:lang w:val="hr-HR"/>
        </w:rPr>
      </w:pPr>
      <w:bookmarkStart w:id="2" w:name="17"/>
      <w:bookmarkEnd w:id="2"/>
      <w:r w:rsidRPr="00A92E9F">
        <w:rPr>
          <w:rFonts w:ascii="Arial" w:hAnsi="Arial" w:cs="Arial"/>
          <w:noProof/>
          <w:sz w:val="24"/>
          <w:szCs w:val="24"/>
          <w:lang w:val="hr-HR"/>
        </w:rPr>
        <mc:AlternateContent>
          <mc:Choice Requires="wps">
            <w:drawing>
              <wp:inline distT="0" distB="0" distL="0" distR="0" wp14:anchorId="692DDD32" wp14:editId="09B9E52D">
                <wp:extent cx="3408045" cy="1357630"/>
                <wp:effectExtent l="0" t="0" r="1905" b="0"/>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2"/>
                              <w:gridCol w:w="4468"/>
                            </w:tblGrid>
                            <w:tr w:rsidR="00F6119A" w14:paraId="722B9845" w14:textId="77777777" w:rsidTr="00827C42">
                              <w:tc>
                                <w:tcPr>
                                  <w:tcW w:w="612" w:type="dxa"/>
                                  <w:vMerge w:val="restart"/>
                                  <w:shd w:val="clear" w:color="auto" w:fill="auto"/>
                                  <w:vAlign w:val="center"/>
                                </w:tcPr>
                                <w:p w14:paraId="5F0278E5" w14:textId="341107BC" w:rsidR="00F6119A" w:rsidRPr="00827C42" w:rsidRDefault="00F6119A" w:rsidP="00827C42">
                                  <w:pPr>
                                    <w:autoSpaceDE w:val="0"/>
                                    <w:autoSpaceDN w:val="0"/>
                                    <w:adjustRightInd w:val="0"/>
                                    <w:jc w:val="center"/>
                                    <w:rPr>
                                      <w:rFonts w:ascii="Calibri" w:hAnsi="Calibri" w:cs="Calibri"/>
                                      <w:sz w:val="16"/>
                                      <w:szCs w:val="16"/>
                                    </w:rPr>
                                  </w:pPr>
                                  <w:r w:rsidRPr="00827C42">
                                    <w:rPr>
                                      <w:rFonts w:cs="Calibri"/>
                                      <w:noProof/>
                                      <w:sz w:val="16"/>
                                      <w:szCs w:val="16"/>
                                    </w:rPr>
                                    <w:drawing>
                                      <wp:inline distT="0" distB="0" distL="0" distR="0" wp14:anchorId="4E3BAC0A" wp14:editId="4DA45300">
                                        <wp:extent cx="250190" cy="250190"/>
                                        <wp:effectExtent l="0" t="0" r="0" b="0"/>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7CE4D77C" w14:textId="3EA07B2A" w:rsidR="00F6119A" w:rsidRPr="00827C42" w:rsidRDefault="00F6119A" w:rsidP="00827C42">
                                  <w:pPr>
                                    <w:autoSpaceDE w:val="0"/>
                                    <w:autoSpaceDN w:val="0"/>
                                    <w:adjustRightInd w:val="0"/>
                                    <w:rPr>
                                      <w:rFonts w:ascii="Calibri" w:hAnsi="Calibri" w:cs="Calibri"/>
                                      <w:sz w:val="16"/>
                                      <w:szCs w:val="16"/>
                                    </w:rPr>
                                  </w:pPr>
                                  <w:r w:rsidRPr="00827C42">
                                    <w:rPr>
                                      <w:rFonts w:ascii="Calibri" w:hAnsi="Calibri" w:cs="Calibri"/>
                                      <w:sz w:val="16"/>
                                      <w:szCs w:val="16"/>
                                    </w:rPr>
                                    <w:t xml:space="preserve">                                     </w:t>
                                  </w:r>
                                  <w:r w:rsidRPr="00827C42">
                                    <w:rPr>
                                      <w:rFonts w:cs="Calibri"/>
                                      <w:noProof/>
                                      <w:sz w:val="16"/>
                                      <w:szCs w:val="16"/>
                                    </w:rPr>
                                    <w:drawing>
                                      <wp:inline distT="0" distB="0" distL="0" distR="0" wp14:anchorId="6243D2FF" wp14:editId="6152C019">
                                        <wp:extent cx="250190" cy="250190"/>
                                        <wp:effectExtent l="0" t="0" r="0" b="0"/>
                                        <wp:docPr id="9" name="Picture 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6119A" w14:paraId="4AE4DC79" w14:textId="77777777" w:rsidTr="00827C42">
                              <w:tc>
                                <w:tcPr>
                                  <w:tcW w:w="612" w:type="dxa"/>
                                  <w:vMerge/>
                                  <w:shd w:val="clear" w:color="auto" w:fill="auto"/>
                                </w:tcPr>
                                <w:p w14:paraId="0D7D8262" w14:textId="77777777" w:rsidR="00F6119A" w:rsidRPr="00827C42" w:rsidRDefault="00F6119A" w:rsidP="00827C42">
                                  <w:pPr>
                                    <w:autoSpaceDE w:val="0"/>
                                    <w:autoSpaceDN w:val="0"/>
                                    <w:adjustRightInd w:val="0"/>
                                    <w:rPr>
                                      <w:rFonts w:ascii="Calibri" w:hAnsi="Calibri" w:cs="Calibri"/>
                                      <w:sz w:val="16"/>
                                      <w:szCs w:val="16"/>
                                    </w:rPr>
                                  </w:pPr>
                                </w:p>
                              </w:tc>
                              <w:tc>
                                <w:tcPr>
                                  <w:tcW w:w="5448" w:type="dxa"/>
                                  <w:shd w:val="clear" w:color="auto" w:fill="auto"/>
                                </w:tcPr>
                                <w:p w14:paraId="22FFB20F"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REPUBLIKA HRVATSKA - REPUBBLICA DI CROAZIA</w:t>
                                  </w:r>
                                </w:p>
                                <w:p w14:paraId="465EB5BA"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ISTARSKA ŽUPANIJA - REGIONE ISTRIANA</w:t>
                                  </w:r>
                                </w:p>
                                <w:p w14:paraId="3A6E76F7"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Općina Brtonigla-Verteneglio - Comune di Brtonigla-Verteneglio</w:t>
                                  </w:r>
                                </w:p>
                                <w:p w14:paraId="3AD6A5C4"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OPĆINSKI NAČELNIK – IL SINDACO</w:t>
                                  </w:r>
                                </w:p>
                                <w:p w14:paraId="57A22758"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52474 Brtonigla-Verteneglio, Trg Sv. Zenona / Piazza S. Zenone 1</w:t>
                                  </w:r>
                                </w:p>
                                <w:p w14:paraId="02CC3E54"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Tel. &amp; Fax: +385 (0)52 774-174</w:t>
                                  </w:r>
                                </w:p>
                                <w:p w14:paraId="707FCA72"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E-mail: info@brtonigla-verteneglio.hr</w:t>
                                  </w:r>
                                </w:p>
                                <w:p w14:paraId="71865E84" w14:textId="77777777" w:rsidR="00F6119A" w:rsidRPr="00827C42" w:rsidRDefault="00F6119A" w:rsidP="00827C42">
                                  <w:pPr>
                                    <w:autoSpaceDE w:val="0"/>
                                    <w:autoSpaceDN w:val="0"/>
                                    <w:adjustRightInd w:val="0"/>
                                    <w:rPr>
                                      <w:rFonts w:ascii="Calibri" w:hAnsi="Calibri" w:cs="Calibri"/>
                                      <w:sz w:val="16"/>
                                      <w:szCs w:val="16"/>
                                    </w:rPr>
                                  </w:pPr>
                                  <w:r w:rsidRPr="00827C42">
                                    <w:rPr>
                                      <w:rFonts w:ascii="Calibri" w:hAnsi="Calibri" w:cs="Calibri"/>
                                      <w:sz w:val="16"/>
                                      <w:szCs w:val="16"/>
                                    </w:rPr>
                                    <w:t>www.brtonigla-verteneglio.hr</w:t>
                                  </w:r>
                                </w:p>
                              </w:tc>
                            </w:tr>
                          </w:tbl>
                          <w:p w14:paraId="48EAE4CC" w14:textId="77777777" w:rsidR="00F6119A" w:rsidRPr="00D4581A" w:rsidRDefault="00F6119A" w:rsidP="00F6119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92DDD32" id="Text Box 11"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BasOj4R&#10;AgAA/gMAAA4AAAAAAAAAAAAAAAAALgIAAGRycy9lMm9Eb2MueG1sUEsBAi0AFAAGAAgAAAAhABjJ&#10;C/XcAAAABQEAAA8AAAAAAAAAAAAAAAAAawQAAGRycy9kb3ducmV2LnhtbFBLBQYAAAAABAAEAPMA&#10;AAB0BQAAAAA=&#10;" stroked="f">
                <v:textbox>
                  <w:txbxContent>
                    <w:tbl>
                      <w:tblPr>
                        <w:tblW w:w="0" w:type="auto"/>
                        <w:tblLook w:val="04A0" w:firstRow="1" w:lastRow="0" w:firstColumn="1" w:lastColumn="0" w:noHBand="0" w:noVBand="1"/>
                      </w:tblPr>
                      <w:tblGrid>
                        <w:gridCol w:w="612"/>
                        <w:gridCol w:w="4468"/>
                      </w:tblGrid>
                      <w:tr w:rsidR="00F6119A" w14:paraId="722B9845" w14:textId="77777777" w:rsidTr="00827C42">
                        <w:tc>
                          <w:tcPr>
                            <w:tcW w:w="612" w:type="dxa"/>
                            <w:vMerge w:val="restart"/>
                            <w:shd w:val="clear" w:color="auto" w:fill="auto"/>
                            <w:vAlign w:val="center"/>
                          </w:tcPr>
                          <w:p w14:paraId="5F0278E5" w14:textId="341107BC" w:rsidR="00F6119A" w:rsidRPr="00827C42" w:rsidRDefault="00F6119A" w:rsidP="00827C42">
                            <w:pPr>
                              <w:autoSpaceDE w:val="0"/>
                              <w:autoSpaceDN w:val="0"/>
                              <w:adjustRightInd w:val="0"/>
                              <w:jc w:val="center"/>
                              <w:rPr>
                                <w:rFonts w:ascii="Calibri" w:hAnsi="Calibri" w:cs="Calibri"/>
                                <w:sz w:val="16"/>
                                <w:szCs w:val="16"/>
                              </w:rPr>
                            </w:pPr>
                            <w:r w:rsidRPr="00827C42">
                              <w:rPr>
                                <w:rFonts w:cs="Calibri"/>
                                <w:noProof/>
                                <w:sz w:val="16"/>
                                <w:szCs w:val="16"/>
                              </w:rPr>
                              <w:drawing>
                                <wp:inline distT="0" distB="0" distL="0" distR="0" wp14:anchorId="4E3BAC0A" wp14:editId="4DA45300">
                                  <wp:extent cx="250190" cy="250190"/>
                                  <wp:effectExtent l="0" t="0" r="0" b="0"/>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7CE4D77C" w14:textId="3EA07B2A" w:rsidR="00F6119A" w:rsidRPr="00827C42" w:rsidRDefault="00F6119A" w:rsidP="00827C42">
                            <w:pPr>
                              <w:autoSpaceDE w:val="0"/>
                              <w:autoSpaceDN w:val="0"/>
                              <w:adjustRightInd w:val="0"/>
                              <w:rPr>
                                <w:rFonts w:ascii="Calibri" w:hAnsi="Calibri" w:cs="Calibri"/>
                                <w:sz w:val="16"/>
                                <w:szCs w:val="16"/>
                              </w:rPr>
                            </w:pPr>
                            <w:r w:rsidRPr="00827C42">
                              <w:rPr>
                                <w:rFonts w:ascii="Calibri" w:hAnsi="Calibri" w:cs="Calibri"/>
                                <w:sz w:val="16"/>
                                <w:szCs w:val="16"/>
                              </w:rPr>
                              <w:t xml:space="preserve">                                     </w:t>
                            </w:r>
                            <w:r w:rsidRPr="00827C42">
                              <w:rPr>
                                <w:rFonts w:cs="Calibri"/>
                                <w:noProof/>
                                <w:sz w:val="16"/>
                                <w:szCs w:val="16"/>
                              </w:rPr>
                              <w:drawing>
                                <wp:inline distT="0" distB="0" distL="0" distR="0" wp14:anchorId="6243D2FF" wp14:editId="6152C019">
                                  <wp:extent cx="250190" cy="250190"/>
                                  <wp:effectExtent l="0" t="0" r="0" b="0"/>
                                  <wp:docPr id="9" name="Picture 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6119A" w14:paraId="4AE4DC79" w14:textId="77777777" w:rsidTr="00827C42">
                        <w:tc>
                          <w:tcPr>
                            <w:tcW w:w="612" w:type="dxa"/>
                            <w:vMerge/>
                            <w:shd w:val="clear" w:color="auto" w:fill="auto"/>
                          </w:tcPr>
                          <w:p w14:paraId="0D7D8262" w14:textId="77777777" w:rsidR="00F6119A" w:rsidRPr="00827C42" w:rsidRDefault="00F6119A" w:rsidP="00827C42">
                            <w:pPr>
                              <w:autoSpaceDE w:val="0"/>
                              <w:autoSpaceDN w:val="0"/>
                              <w:adjustRightInd w:val="0"/>
                              <w:rPr>
                                <w:rFonts w:ascii="Calibri" w:hAnsi="Calibri" w:cs="Calibri"/>
                                <w:sz w:val="16"/>
                                <w:szCs w:val="16"/>
                              </w:rPr>
                            </w:pPr>
                          </w:p>
                        </w:tc>
                        <w:tc>
                          <w:tcPr>
                            <w:tcW w:w="5448" w:type="dxa"/>
                            <w:shd w:val="clear" w:color="auto" w:fill="auto"/>
                          </w:tcPr>
                          <w:p w14:paraId="22FFB20F"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REPUBLIKA HRVATSKA - REPUBBLICA DI CROAZIA</w:t>
                            </w:r>
                          </w:p>
                          <w:p w14:paraId="465EB5BA"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ISTARSKA ŽUPANIJA - REGIONE ISTRIANA</w:t>
                            </w:r>
                          </w:p>
                          <w:p w14:paraId="3A6E76F7"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Općina Brtonigla-Verteneglio - Comune di Brtonigla-Verteneglio</w:t>
                            </w:r>
                          </w:p>
                          <w:p w14:paraId="3AD6A5C4"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OPĆINSKI NAČELNIK – IL SINDACO</w:t>
                            </w:r>
                          </w:p>
                          <w:p w14:paraId="57A22758"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52474 Brtonigla-Verteneglio, Trg Sv. Zenona / Piazza S. Zenone 1</w:t>
                            </w:r>
                          </w:p>
                          <w:p w14:paraId="02CC3E54"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Tel. &amp; Fax: +385 (0)52 774-174</w:t>
                            </w:r>
                          </w:p>
                          <w:p w14:paraId="707FCA72" w14:textId="77777777" w:rsidR="00F6119A" w:rsidRPr="00F6119A" w:rsidRDefault="00F6119A" w:rsidP="00827C42">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E-mail: info@brtonigla-verteneglio.hr</w:t>
                            </w:r>
                          </w:p>
                          <w:p w14:paraId="71865E84" w14:textId="77777777" w:rsidR="00F6119A" w:rsidRPr="00827C42" w:rsidRDefault="00F6119A" w:rsidP="00827C42">
                            <w:pPr>
                              <w:autoSpaceDE w:val="0"/>
                              <w:autoSpaceDN w:val="0"/>
                              <w:adjustRightInd w:val="0"/>
                              <w:rPr>
                                <w:rFonts w:ascii="Calibri" w:hAnsi="Calibri" w:cs="Calibri"/>
                                <w:sz w:val="16"/>
                                <w:szCs w:val="16"/>
                              </w:rPr>
                            </w:pPr>
                            <w:r w:rsidRPr="00827C42">
                              <w:rPr>
                                <w:rFonts w:ascii="Calibri" w:hAnsi="Calibri" w:cs="Calibri"/>
                                <w:sz w:val="16"/>
                                <w:szCs w:val="16"/>
                              </w:rPr>
                              <w:t>www.brtonigla-verteneglio.hr</w:t>
                            </w:r>
                          </w:p>
                        </w:tc>
                      </w:tr>
                    </w:tbl>
                    <w:p w14:paraId="48EAE4CC" w14:textId="77777777" w:rsidR="00F6119A" w:rsidRPr="00D4581A" w:rsidRDefault="00F6119A" w:rsidP="00F6119A">
                      <w:pPr>
                        <w:autoSpaceDE w:val="0"/>
                        <w:autoSpaceDN w:val="0"/>
                        <w:adjustRightInd w:val="0"/>
                        <w:rPr>
                          <w:rFonts w:ascii="Calibri" w:hAnsi="Calibri" w:cs="Calibri"/>
                          <w:sz w:val="16"/>
                          <w:szCs w:val="16"/>
                        </w:rPr>
                      </w:pPr>
                    </w:p>
                  </w:txbxContent>
                </v:textbox>
                <w10:anchorlock/>
              </v:shape>
            </w:pict>
          </mc:Fallback>
        </mc:AlternateContent>
      </w:r>
    </w:p>
    <w:p w14:paraId="61129A8C" w14:textId="77777777" w:rsidR="00F6119A" w:rsidRPr="00A92E9F" w:rsidRDefault="00F6119A" w:rsidP="00F6119A">
      <w:pPr>
        <w:autoSpaceDE w:val="0"/>
        <w:autoSpaceDN w:val="0"/>
        <w:adjustRightInd w:val="0"/>
        <w:jc w:val="both"/>
        <w:rPr>
          <w:rFonts w:ascii="Arial" w:hAnsi="Arial" w:cs="Arial"/>
          <w:sz w:val="24"/>
          <w:szCs w:val="24"/>
          <w:highlight w:val="yellow"/>
          <w:lang w:val="hr-HR"/>
        </w:rPr>
      </w:pPr>
    </w:p>
    <w:p w14:paraId="21BFD95C"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 xml:space="preserve">Na temelju članka 52. Statuta Općine Brtonigla-Verteneglio (Službene novine Općine Brtonigla-Verteneglio broj 03/18, 03/21 i 07/21) i članka 8. Pravilnika o provedbi postupaka jednostavne nabave (Službene novine Općine Brtonigla broj 06/17), Općinski načelnik Općine Brtonigla-Verteneglio dana 06.06.2022. godine, donosi sljedeću </w:t>
      </w:r>
    </w:p>
    <w:p w14:paraId="5802527F" w14:textId="77777777" w:rsidR="00F6119A" w:rsidRPr="00A92E9F" w:rsidRDefault="00F6119A" w:rsidP="00F6119A">
      <w:pPr>
        <w:autoSpaceDE w:val="0"/>
        <w:autoSpaceDN w:val="0"/>
        <w:adjustRightInd w:val="0"/>
        <w:jc w:val="both"/>
        <w:rPr>
          <w:rFonts w:ascii="Arial" w:hAnsi="Arial" w:cs="Arial"/>
          <w:sz w:val="24"/>
          <w:szCs w:val="24"/>
          <w:lang w:val="hr-HR"/>
        </w:rPr>
      </w:pPr>
    </w:p>
    <w:p w14:paraId="6C23B531"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ODLUKU</w:t>
      </w:r>
    </w:p>
    <w:p w14:paraId="30EAF796"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o odabiru najpovoljnije ponude u predmetu jednostavne nabave </w:t>
      </w:r>
    </w:p>
    <w:p w14:paraId="412906CA"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za izvođenje konzervatorsko-restauratorskih radova na skulpturi </w:t>
      </w:r>
    </w:p>
    <w:p w14:paraId="5DF6504B"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„Bogorodica s djetetom“ župne crkve Sv. Zenona  </w:t>
      </w:r>
    </w:p>
    <w:p w14:paraId="4D733013" w14:textId="77777777" w:rsidR="00F6119A" w:rsidRPr="00A92E9F" w:rsidRDefault="00F6119A" w:rsidP="00F6119A">
      <w:pPr>
        <w:jc w:val="center"/>
        <w:rPr>
          <w:rFonts w:ascii="Arial" w:hAnsi="Arial" w:cs="Arial"/>
          <w:b/>
          <w:sz w:val="24"/>
          <w:szCs w:val="24"/>
          <w:lang w:val="hr-HR"/>
        </w:rPr>
      </w:pPr>
    </w:p>
    <w:p w14:paraId="57083925" w14:textId="77777777" w:rsidR="00F6119A" w:rsidRPr="00A92E9F" w:rsidRDefault="00F6119A" w:rsidP="00F6119A">
      <w:pPr>
        <w:jc w:val="center"/>
        <w:rPr>
          <w:rFonts w:ascii="Arial" w:hAnsi="Arial" w:cs="Arial"/>
          <w:b/>
          <w:sz w:val="24"/>
          <w:szCs w:val="24"/>
          <w:lang w:val="hr-HR"/>
        </w:rPr>
      </w:pPr>
    </w:p>
    <w:p w14:paraId="71851E06"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w:t>
      </w:r>
    </w:p>
    <w:p w14:paraId="1ADDC75D"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ab/>
        <w:t>U postupku provedbe jednostavne nabave za izvođenje konzervatorsko-restauratorskih radova na skulpturi „Bogorodica s djetetom“ župne crkve Sv. Zenona, odabrana je ponuda konzervatora-restauratora Jelena Ćurić, Vukovarska 15A, 22243 Murter, OIB: 98063333557, broj ponude 5/22 od 30.05.2022. godine, za ponuđenu cijenu u iznosu od 62.510,00 kn (bez PDV-a).</w:t>
      </w:r>
    </w:p>
    <w:p w14:paraId="493605F0" w14:textId="77777777" w:rsidR="00F6119A" w:rsidRPr="00A92E9F" w:rsidRDefault="00F6119A" w:rsidP="00F6119A">
      <w:pPr>
        <w:jc w:val="both"/>
        <w:rPr>
          <w:rFonts w:ascii="Arial" w:hAnsi="Arial" w:cs="Arial"/>
          <w:sz w:val="24"/>
          <w:szCs w:val="24"/>
          <w:lang w:val="hr-HR"/>
        </w:rPr>
      </w:pPr>
    </w:p>
    <w:p w14:paraId="388EA925"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w:t>
      </w:r>
    </w:p>
    <w:p w14:paraId="53FBCBEE"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usluge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xml:space="preserve">. I. ove Odluke je Općina Brtonigla-Verteneglio, Trg Sv. Zenona 1, Brtonigla-Verteneglio, OIB 81025770849. </w:t>
      </w:r>
    </w:p>
    <w:p w14:paraId="7DCB3AFB"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lastRenderedPageBreak/>
        <w:t xml:space="preserve">Naručitelj će s odabranim ponuditeljem sklopiti </w:t>
      </w:r>
      <w:bookmarkStart w:id="3" w:name="_Hlk90906251"/>
      <w:r w:rsidRPr="00A92E9F">
        <w:rPr>
          <w:rFonts w:ascii="Arial" w:hAnsi="Arial" w:cs="Arial"/>
          <w:sz w:val="24"/>
          <w:szCs w:val="24"/>
          <w:lang w:val="hr-HR"/>
        </w:rPr>
        <w:t xml:space="preserve">Ugovor za izvođenje </w:t>
      </w:r>
      <w:bookmarkEnd w:id="3"/>
      <w:r w:rsidRPr="00A92E9F">
        <w:rPr>
          <w:rFonts w:ascii="Arial" w:hAnsi="Arial" w:cs="Arial"/>
          <w:sz w:val="24"/>
          <w:szCs w:val="24"/>
          <w:lang w:val="hr-HR"/>
        </w:rPr>
        <w:t xml:space="preserve">konzervatorsko-restauratorskih radova na skulpturi „Bogorodica s djetetom“ župne crkve Sv. Zenona, sukladno ponudi iz točke I. ove Odluke te uvjetima iz Poziva na dostavu ponuda u postupku jednostavne nabave KLASA: 611-01/21-10/01, URBROJ: 2163-13-04/03-22-35 od 27.05.2022. godine.   </w:t>
      </w:r>
    </w:p>
    <w:p w14:paraId="78A2A0FF" w14:textId="77777777" w:rsidR="00F6119A" w:rsidRPr="00A92E9F" w:rsidRDefault="00F6119A" w:rsidP="00F6119A">
      <w:pPr>
        <w:ind w:firstLine="708"/>
        <w:jc w:val="both"/>
        <w:rPr>
          <w:rFonts w:ascii="Arial" w:hAnsi="Arial" w:cs="Arial"/>
          <w:sz w:val="24"/>
          <w:szCs w:val="24"/>
          <w:highlight w:val="yellow"/>
          <w:lang w:val="hr-HR"/>
        </w:rPr>
      </w:pPr>
    </w:p>
    <w:p w14:paraId="1207538C"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III.</w:t>
      </w:r>
    </w:p>
    <w:p w14:paraId="3E1CCD8B"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Plaćanje će se vršiti virmanskim nalogom, po realizaciji ugovorenih usluga, u roku od 30 (trideset) dana od dana primitka računa od strane Izvršitelja.</w:t>
      </w:r>
    </w:p>
    <w:p w14:paraId="7206235C"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Usluga će se smatrati izvršenom po realizaciji svih usluga iz troškovnika koji je priložen ponudi i po dostavi detaljnog izvješća sa rezultatima konzervatorsko-restauratorskih radova. </w:t>
      </w:r>
    </w:p>
    <w:p w14:paraId="708786C4"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Za plaćanje usluge iz ove Odluke koristiti će se proračunska sredstva koja su osigurana općinskim proračunom Općine Brtonigla-Verteneglio za 2022. godinu sa projekcijama za 2023. i 2024. godinu - proračunska stavka „Restauracija i valorizacija drvenih skulptura (</w:t>
      </w:r>
      <w:proofErr w:type="spellStart"/>
      <w:r w:rsidRPr="00A92E9F">
        <w:rPr>
          <w:rFonts w:ascii="Arial" w:hAnsi="Arial" w:cs="Arial"/>
          <w:sz w:val="24"/>
          <w:szCs w:val="24"/>
          <w:lang w:val="hr-HR"/>
        </w:rPr>
        <w:t>Regione</w:t>
      </w:r>
      <w:proofErr w:type="spellEnd"/>
      <w:r w:rsidRPr="00A92E9F">
        <w:rPr>
          <w:rFonts w:ascii="Arial" w:hAnsi="Arial" w:cs="Arial"/>
          <w:sz w:val="24"/>
          <w:szCs w:val="24"/>
          <w:lang w:val="hr-HR"/>
        </w:rPr>
        <w:t xml:space="preserve"> Veneto)“, račun 38112, pozicija 454. </w:t>
      </w:r>
    </w:p>
    <w:p w14:paraId="1A4A0145"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129 od 25.10.2021. godine.</w:t>
      </w:r>
    </w:p>
    <w:p w14:paraId="65EAB91D" w14:textId="77777777" w:rsidR="00F6119A" w:rsidRPr="00A92E9F" w:rsidRDefault="00F6119A" w:rsidP="00C17991">
      <w:pPr>
        <w:pStyle w:val="NoSpacing"/>
        <w:jc w:val="both"/>
        <w:rPr>
          <w:rFonts w:ascii="Arial" w:hAnsi="Arial" w:cs="Arial"/>
          <w:sz w:val="24"/>
          <w:szCs w:val="24"/>
          <w:lang w:val="hr-HR"/>
        </w:rPr>
      </w:pPr>
    </w:p>
    <w:p w14:paraId="78CC67AC"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IV.</w:t>
      </w:r>
    </w:p>
    <w:p w14:paraId="54B21F07"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Jedinstvenog upravnog odjela Općine Brtonigla-Verteneglio.  </w:t>
      </w:r>
    </w:p>
    <w:p w14:paraId="505D3EF6"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Zadužuje se Tea Rakar, Samostalni upravni referent za provođenje projekata, EU fondova i društvene djelatnosti Jedinstvenog upravnog odjela Općine Brtonigla-Verteneglio za izradu izvješća o obavljenoj kontroli iz prethodnog stavka ove točke.</w:t>
      </w:r>
    </w:p>
    <w:p w14:paraId="24454108" w14:textId="77777777" w:rsidR="00F6119A" w:rsidRPr="00A92E9F" w:rsidRDefault="00F6119A" w:rsidP="00F6119A">
      <w:pPr>
        <w:pStyle w:val="BodyText"/>
        <w:rPr>
          <w:rFonts w:ascii="Arial" w:hAnsi="Arial" w:cs="Arial"/>
          <w:b/>
          <w:szCs w:val="24"/>
          <w:highlight w:val="yellow"/>
        </w:rPr>
      </w:pPr>
    </w:p>
    <w:p w14:paraId="0FDC8555"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V.</w:t>
      </w:r>
    </w:p>
    <w:p w14:paraId="19F3D4EA"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ab/>
        <w:t>Ova Odluka stupa na snagu danom donošenja, a ista će se objaviti i u Službenim novinama Općine Brtonigla - Verteneglio.</w:t>
      </w:r>
    </w:p>
    <w:p w14:paraId="3A3BCFFA"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Ova Odluka, zajedno sa preslikom Zapisnika o otvaranju, pregledu i ocjeni ponuda, dostavlja svim ponuditeljima na dokaziv način.</w:t>
      </w:r>
    </w:p>
    <w:p w14:paraId="23A681CA" w14:textId="77777777" w:rsidR="00F6119A" w:rsidRPr="00A92E9F" w:rsidRDefault="00F6119A" w:rsidP="00F6119A">
      <w:pPr>
        <w:ind w:firstLine="708"/>
        <w:jc w:val="both"/>
        <w:rPr>
          <w:rFonts w:ascii="Arial" w:hAnsi="Arial" w:cs="Arial"/>
          <w:sz w:val="24"/>
          <w:szCs w:val="24"/>
          <w:highlight w:val="yellow"/>
          <w:lang w:val="hr-HR"/>
        </w:rPr>
      </w:pPr>
    </w:p>
    <w:p w14:paraId="45CDDF4D" w14:textId="77777777" w:rsidR="00F6119A" w:rsidRPr="00A92E9F" w:rsidRDefault="00F6119A" w:rsidP="00F6119A">
      <w:pPr>
        <w:ind w:firstLine="708"/>
        <w:jc w:val="both"/>
        <w:rPr>
          <w:rFonts w:ascii="Arial" w:hAnsi="Arial" w:cs="Arial"/>
          <w:sz w:val="24"/>
          <w:szCs w:val="24"/>
          <w:highlight w:val="yellow"/>
          <w:lang w:val="hr-HR"/>
        </w:rPr>
      </w:pPr>
    </w:p>
    <w:p w14:paraId="05FC5A4D"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KLASA: 611-01/21-10/01</w:t>
      </w:r>
    </w:p>
    <w:p w14:paraId="3D2100D5"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URBROJ: 2163-13-04/03-22-38</w:t>
      </w:r>
    </w:p>
    <w:p w14:paraId="3629C272"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Brtonigla - Verteneglio, 06.06.2022. god.</w:t>
      </w:r>
    </w:p>
    <w:p w14:paraId="7B156BCC" w14:textId="77777777" w:rsidR="00F6119A" w:rsidRPr="00A92E9F" w:rsidRDefault="00F6119A" w:rsidP="00F6119A">
      <w:pPr>
        <w:jc w:val="both"/>
        <w:rPr>
          <w:rFonts w:ascii="Arial" w:hAnsi="Arial" w:cs="Arial"/>
          <w:sz w:val="24"/>
          <w:szCs w:val="24"/>
          <w:highlight w:val="yellow"/>
          <w:lang w:val="hr-HR"/>
        </w:rPr>
      </w:pPr>
    </w:p>
    <w:p w14:paraId="7FD56FE2" w14:textId="77777777" w:rsidR="00F6119A" w:rsidRPr="00A92E9F" w:rsidRDefault="00F6119A" w:rsidP="00F6119A">
      <w:pPr>
        <w:rPr>
          <w:rFonts w:ascii="Arial" w:hAnsi="Arial" w:cs="Arial"/>
          <w:color w:val="7030A0"/>
          <w:sz w:val="24"/>
          <w:szCs w:val="24"/>
          <w:highlight w:val="yellow"/>
          <w:lang w:val="hr-HR"/>
        </w:rPr>
      </w:pPr>
    </w:p>
    <w:p w14:paraId="3A323E31" w14:textId="77777777" w:rsidR="00F6119A" w:rsidRPr="00A92E9F" w:rsidRDefault="00F6119A" w:rsidP="00F6119A">
      <w:pPr>
        <w:jc w:val="right"/>
        <w:rPr>
          <w:rFonts w:ascii="Arial" w:hAnsi="Arial" w:cs="Arial"/>
          <w:sz w:val="24"/>
          <w:szCs w:val="24"/>
          <w:lang w:val="hr-HR"/>
        </w:rPr>
      </w:pPr>
      <w:r w:rsidRPr="00A92E9F">
        <w:rPr>
          <w:rFonts w:ascii="Arial" w:hAnsi="Arial" w:cs="Arial"/>
          <w:sz w:val="24"/>
          <w:szCs w:val="24"/>
          <w:lang w:val="hr-HR"/>
        </w:rPr>
        <w:t>OPĆINA BRTONIGLA-VERTENEGLIO</w:t>
      </w:r>
    </w:p>
    <w:p w14:paraId="3488B8D7" w14:textId="77777777" w:rsidR="00F6119A" w:rsidRPr="00A92E9F" w:rsidRDefault="00F6119A" w:rsidP="00F6119A">
      <w:pPr>
        <w:jc w:val="right"/>
        <w:rPr>
          <w:rFonts w:ascii="Arial" w:hAnsi="Arial" w:cs="Arial"/>
          <w:sz w:val="24"/>
          <w:szCs w:val="24"/>
          <w:lang w:val="hr-HR"/>
        </w:rPr>
      </w:pPr>
      <w:r w:rsidRPr="00A92E9F">
        <w:rPr>
          <w:rFonts w:ascii="Arial" w:hAnsi="Arial" w:cs="Arial"/>
          <w:sz w:val="24"/>
          <w:szCs w:val="24"/>
          <w:lang w:val="hr-HR"/>
        </w:rPr>
        <w:t>Načelnik</w:t>
      </w:r>
    </w:p>
    <w:p w14:paraId="7C27DE2D" w14:textId="2592E566" w:rsidR="00F6119A" w:rsidRPr="00A92E9F" w:rsidRDefault="00F6119A" w:rsidP="00F6119A">
      <w:pPr>
        <w:jc w:val="right"/>
        <w:rPr>
          <w:rFonts w:ascii="Arial" w:hAnsi="Arial" w:cs="Arial"/>
          <w:sz w:val="24"/>
          <w:szCs w:val="24"/>
          <w:highlight w:val="yellow"/>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bookmarkEnd w:id="1"/>
    <w:p w14:paraId="19EAAEC3" w14:textId="087FB749" w:rsidR="00F6119A" w:rsidRDefault="00F6119A" w:rsidP="0099616B">
      <w:pPr>
        <w:rPr>
          <w:rFonts w:ascii="Arial" w:hAnsi="Arial" w:cs="Arial"/>
          <w:sz w:val="24"/>
          <w:szCs w:val="24"/>
          <w:lang w:val="hr-HR"/>
        </w:rPr>
      </w:pPr>
    </w:p>
    <w:p w14:paraId="26A71B8D" w14:textId="77777777" w:rsidR="00C17991" w:rsidRPr="00A92E9F" w:rsidRDefault="00C17991" w:rsidP="0099616B">
      <w:pPr>
        <w:rPr>
          <w:rFonts w:ascii="Arial" w:hAnsi="Arial" w:cs="Arial"/>
          <w:sz w:val="24"/>
          <w:szCs w:val="24"/>
          <w:lang w:val="hr-HR"/>
        </w:rPr>
      </w:pPr>
    </w:p>
    <w:p w14:paraId="23B7A533" w14:textId="5749500C" w:rsidR="00F6119A" w:rsidRPr="00A92E9F" w:rsidRDefault="00F6119A" w:rsidP="00F6119A">
      <w:pPr>
        <w:pStyle w:val="ListParagraph"/>
        <w:numPr>
          <w:ilvl w:val="0"/>
          <w:numId w:val="17"/>
        </w:numPr>
        <w:jc w:val="center"/>
        <w:rPr>
          <w:rFonts w:cs="Arial"/>
          <w:sz w:val="24"/>
          <w:szCs w:val="24"/>
          <w:lang w:val="hr-HR"/>
        </w:rPr>
      </w:pPr>
    </w:p>
    <w:p w14:paraId="66B1711D" w14:textId="404D5840" w:rsidR="00F6119A" w:rsidRPr="00A92E9F" w:rsidRDefault="00F6119A" w:rsidP="0099616B">
      <w:pPr>
        <w:rPr>
          <w:rFonts w:ascii="Arial" w:hAnsi="Arial" w:cs="Arial"/>
          <w:sz w:val="24"/>
          <w:szCs w:val="24"/>
          <w:lang w:val="hr-HR"/>
        </w:rPr>
      </w:pPr>
    </w:p>
    <w:tbl>
      <w:tblPr>
        <w:tblW w:w="0" w:type="auto"/>
        <w:tblLook w:val="04A0" w:firstRow="1" w:lastRow="0" w:firstColumn="1" w:lastColumn="0" w:noHBand="0" w:noVBand="1"/>
      </w:tblPr>
      <w:tblGrid>
        <w:gridCol w:w="612"/>
        <w:gridCol w:w="4633"/>
      </w:tblGrid>
      <w:tr w:rsidR="00A92E9F" w:rsidRPr="00A92E9F" w14:paraId="11CC6FFA" w14:textId="77777777" w:rsidTr="00C17991">
        <w:tc>
          <w:tcPr>
            <w:tcW w:w="612" w:type="dxa"/>
            <w:vMerge w:val="restart"/>
            <w:shd w:val="clear" w:color="auto" w:fill="auto"/>
            <w:vAlign w:val="center"/>
          </w:tcPr>
          <w:p w14:paraId="388F5BF9"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drawing>
                <wp:inline distT="0" distB="0" distL="0" distR="0" wp14:anchorId="39BA6FE3" wp14:editId="4063362D">
                  <wp:extent cx="250190" cy="250190"/>
                  <wp:effectExtent l="0" t="0" r="0" b="0"/>
                  <wp:docPr id="43" name="Picture 4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633" w:type="dxa"/>
            <w:shd w:val="clear" w:color="auto" w:fill="auto"/>
          </w:tcPr>
          <w:p w14:paraId="6EC835F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3922269A" wp14:editId="6E2FBC02">
                  <wp:extent cx="250190" cy="250190"/>
                  <wp:effectExtent l="0" t="0" r="0" b="0"/>
                  <wp:docPr id="44" name="Picture 4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61B6B7EA" w14:textId="77777777" w:rsidTr="00C17991">
        <w:tc>
          <w:tcPr>
            <w:tcW w:w="612" w:type="dxa"/>
            <w:vMerge/>
            <w:shd w:val="clear" w:color="auto" w:fill="auto"/>
          </w:tcPr>
          <w:p w14:paraId="6AF07281"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4633" w:type="dxa"/>
            <w:shd w:val="clear" w:color="auto" w:fill="auto"/>
          </w:tcPr>
          <w:p w14:paraId="2565B0E8"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49407971"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497FB0A1"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42A7DC6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3CBEC23E"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7D2E9D29"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00502988"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1E55EECC"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35151CC8" w14:textId="77777777" w:rsidR="00F6119A" w:rsidRPr="00A92E9F" w:rsidRDefault="00F6119A" w:rsidP="00F6119A">
      <w:pPr>
        <w:rPr>
          <w:rStyle w:val="Hyperlink"/>
          <w:rFonts w:ascii="Arial" w:hAnsi="Arial" w:cs="Arial"/>
          <w:sz w:val="24"/>
          <w:szCs w:val="24"/>
          <w:lang w:val="hr-HR"/>
        </w:rPr>
      </w:pPr>
    </w:p>
    <w:p w14:paraId="05FDEED7"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KLASA: 324-01/20-01-01</w:t>
      </w:r>
    </w:p>
    <w:p w14:paraId="79C05AD6"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 2163-13-04/03-22-20</w:t>
      </w:r>
    </w:p>
    <w:p w14:paraId="6369AE70"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Brtonigla - Verteneglio, 06.06.2022.</w:t>
      </w:r>
    </w:p>
    <w:p w14:paraId="6855F1B3" w14:textId="77777777" w:rsidR="00F6119A" w:rsidRPr="00A92E9F" w:rsidRDefault="00F6119A" w:rsidP="00F6119A">
      <w:pPr>
        <w:rPr>
          <w:rFonts w:ascii="Arial" w:hAnsi="Arial" w:cs="Arial"/>
          <w:b/>
          <w:sz w:val="24"/>
          <w:szCs w:val="24"/>
          <w:lang w:val="hr-HR"/>
        </w:rPr>
      </w:pPr>
      <w:r w:rsidRPr="00A92E9F">
        <w:rPr>
          <w:rFonts w:ascii="Arial" w:hAnsi="Arial" w:cs="Arial"/>
          <w:b/>
          <w:sz w:val="24"/>
          <w:szCs w:val="24"/>
          <w:lang w:val="hr-HR"/>
        </w:rPr>
        <w:t xml:space="preserve"> </w:t>
      </w:r>
    </w:p>
    <w:p w14:paraId="44265943"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Na temelju članka 52. Statuta Općine Brtonigla - Verteneglio (Službene novine Općine Brtonigla - Verteneglio br. 03/18) i članka 7. Pravilnika o provedbi postupaka jednostavne nabave (Službene novine Općine Brtonigla broj 06/17), Načelnik Općine Brtonigla - Verteneglio, dana 06.06.2022. godine donosi:</w:t>
      </w:r>
    </w:p>
    <w:p w14:paraId="0E3B3523" w14:textId="77777777" w:rsidR="00F6119A" w:rsidRPr="00A92E9F" w:rsidRDefault="00F6119A" w:rsidP="00F6119A">
      <w:pPr>
        <w:rPr>
          <w:rFonts w:ascii="Arial" w:hAnsi="Arial" w:cs="Arial"/>
          <w:sz w:val="24"/>
          <w:szCs w:val="24"/>
          <w:lang w:val="hr-HR"/>
        </w:rPr>
      </w:pPr>
    </w:p>
    <w:p w14:paraId="1072325F"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O D L U K U </w:t>
      </w:r>
    </w:p>
    <w:p w14:paraId="080311E6"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O POČETKU POSTUPKA JEDNOSTAVNE NABAVE </w:t>
      </w:r>
    </w:p>
    <w:p w14:paraId="78D25E8C" w14:textId="77777777" w:rsidR="00F6119A" w:rsidRPr="00A92E9F" w:rsidRDefault="00F6119A" w:rsidP="00F6119A">
      <w:pPr>
        <w:rPr>
          <w:rFonts w:ascii="Arial" w:hAnsi="Arial" w:cs="Arial"/>
          <w:sz w:val="24"/>
          <w:szCs w:val="24"/>
          <w:lang w:val="hr-HR"/>
        </w:rPr>
      </w:pPr>
    </w:p>
    <w:p w14:paraId="39821154"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4DDF8FB8" w14:textId="77777777" w:rsidR="00F6119A" w:rsidRPr="00A92E9F" w:rsidRDefault="00F6119A" w:rsidP="00F6119A">
      <w:pPr>
        <w:ind w:firstLine="709"/>
        <w:jc w:val="both"/>
        <w:rPr>
          <w:rFonts w:ascii="Arial" w:hAnsi="Arial" w:cs="Arial"/>
          <w:sz w:val="24"/>
          <w:szCs w:val="24"/>
          <w:lang w:val="hr-HR"/>
        </w:rPr>
      </w:pPr>
      <w:r w:rsidRPr="00A92E9F">
        <w:rPr>
          <w:rFonts w:ascii="Arial" w:hAnsi="Arial" w:cs="Arial"/>
          <w:sz w:val="24"/>
          <w:szCs w:val="24"/>
          <w:lang w:val="hr-HR"/>
        </w:rPr>
        <w:t xml:space="preserve">Predmet nabave je </w:t>
      </w:r>
      <w:bookmarkStart w:id="4" w:name="_Hlk59013603"/>
      <w:r w:rsidRPr="00A92E9F">
        <w:rPr>
          <w:rFonts w:ascii="Arial" w:hAnsi="Arial" w:cs="Arial"/>
          <w:sz w:val="24"/>
          <w:szCs w:val="24"/>
          <w:lang w:val="hr-HR"/>
        </w:rPr>
        <w:t>izrada promotivnog i edukativnog video spota "Dan s ribarom"</w:t>
      </w:r>
      <w:bookmarkEnd w:id="4"/>
      <w:r w:rsidRPr="00A92E9F">
        <w:rPr>
          <w:rFonts w:ascii="Arial" w:hAnsi="Arial" w:cs="Arial"/>
          <w:sz w:val="24"/>
          <w:szCs w:val="24"/>
          <w:lang w:val="hr-HR"/>
        </w:rPr>
        <w:t>.</w:t>
      </w:r>
    </w:p>
    <w:p w14:paraId="14995545" w14:textId="77777777" w:rsidR="00F6119A" w:rsidRPr="00A92E9F" w:rsidRDefault="00F6119A" w:rsidP="00F6119A">
      <w:pPr>
        <w:rPr>
          <w:rFonts w:ascii="Arial" w:hAnsi="Arial" w:cs="Arial"/>
          <w:sz w:val="24"/>
          <w:szCs w:val="24"/>
          <w:lang w:val="hr-HR"/>
        </w:rPr>
      </w:pPr>
    </w:p>
    <w:p w14:paraId="59690039"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II.</w:t>
      </w:r>
    </w:p>
    <w:p w14:paraId="2C3A617A" w14:textId="77777777" w:rsidR="00F6119A" w:rsidRPr="00A92E9F" w:rsidRDefault="00F6119A" w:rsidP="00F6119A">
      <w:pPr>
        <w:ind w:firstLine="708"/>
        <w:rPr>
          <w:rFonts w:ascii="Arial" w:hAnsi="Arial" w:cs="Arial"/>
          <w:sz w:val="24"/>
          <w:szCs w:val="24"/>
          <w:lang w:val="hr-HR"/>
        </w:rPr>
      </w:pPr>
      <w:r w:rsidRPr="00A92E9F">
        <w:rPr>
          <w:rFonts w:ascii="Arial" w:hAnsi="Arial" w:cs="Arial"/>
          <w:sz w:val="24"/>
          <w:szCs w:val="24"/>
          <w:lang w:val="hr-HR"/>
        </w:rPr>
        <w:t>Procijenjena vrijednost nabave: 6.900,00 kn bez PDV-a.</w:t>
      </w:r>
    </w:p>
    <w:p w14:paraId="56BA45D5" w14:textId="77777777" w:rsidR="00F6119A" w:rsidRPr="00A92E9F" w:rsidRDefault="00F6119A" w:rsidP="00F6119A">
      <w:pPr>
        <w:rPr>
          <w:rFonts w:ascii="Arial" w:hAnsi="Arial" w:cs="Arial"/>
          <w:sz w:val="24"/>
          <w:szCs w:val="24"/>
          <w:lang w:val="hr-HR"/>
        </w:rPr>
      </w:pPr>
    </w:p>
    <w:p w14:paraId="4315E547"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III.</w:t>
      </w:r>
    </w:p>
    <w:p w14:paraId="3A09BA06"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 xml:space="preserve">Za plaćanje usluge iz ove Odluke koristiti će se proračunska sredstva koja su planirana Općinskim proračunom Općine Brtonigla-Verteneglio za 2022. godinu (račun 38211 pozicija 521, naziv: Projekt "Povećanje konzumacije ribe i ribljih proizvoda").   </w:t>
      </w:r>
    </w:p>
    <w:p w14:paraId="22323ADE"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 xml:space="preserve">Za nabavu predmetne usluge, podnesena ja prijava na FLAG natječaj za dodjelu potpore projektima u okviru </w:t>
      </w:r>
      <w:proofErr w:type="spellStart"/>
      <w:r w:rsidRPr="00A92E9F">
        <w:rPr>
          <w:rFonts w:ascii="Arial" w:hAnsi="Arial" w:cs="Arial"/>
          <w:szCs w:val="24"/>
        </w:rPr>
        <w:t>Podmjere</w:t>
      </w:r>
      <w:proofErr w:type="spellEnd"/>
      <w:r w:rsidRPr="00A92E9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A92E9F">
        <w:rPr>
          <w:rFonts w:ascii="Arial" w:hAnsi="Arial" w:cs="Arial"/>
          <w:szCs w:val="24"/>
        </w:rPr>
        <w:t>Pinna</w:t>
      </w:r>
      <w:proofErr w:type="spellEnd"/>
      <w:r w:rsidRPr="00A92E9F">
        <w:rPr>
          <w:rFonts w:ascii="Arial" w:hAnsi="Arial" w:cs="Arial"/>
          <w:szCs w:val="24"/>
        </w:rPr>
        <w:t xml:space="preserve"> </w:t>
      </w:r>
      <w:proofErr w:type="spellStart"/>
      <w:r w:rsidRPr="00A92E9F">
        <w:rPr>
          <w:rFonts w:ascii="Arial" w:hAnsi="Arial" w:cs="Arial"/>
          <w:szCs w:val="24"/>
        </w:rPr>
        <w:t>nobilis</w:t>
      </w:r>
      <w:proofErr w:type="spellEnd"/>
      <w:r w:rsidRPr="00A92E9F">
        <w:rPr>
          <w:rFonts w:ascii="Arial" w:hAnsi="Arial" w:cs="Arial"/>
          <w:szCs w:val="24"/>
        </w:rPr>
        <w:t xml:space="preserve"> te će se troškovi financirati europskim sredstvima iz Operativnog programa za pomorstvo i ribarstvo.</w:t>
      </w:r>
    </w:p>
    <w:p w14:paraId="7C092372" w14:textId="77777777" w:rsidR="00F6119A" w:rsidRPr="00A92E9F" w:rsidRDefault="00F6119A" w:rsidP="00F6119A">
      <w:pPr>
        <w:pStyle w:val="BodyText"/>
        <w:rPr>
          <w:rFonts w:ascii="Arial" w:hAnsi="Arial" w:cs="Arial"/>
          <w:szCs w:val="24"/>
        </w:rPr>
      </w:pPr>
    </w:p>
    <w:p w14:paraId="05A1D397"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IV.</w:t>
      </w:r>
    </w:p>
    <w:p w14:paraId="2C3EEF0B"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Vrsta postupka jednostavne nabave sadržana je u članku 7. Pravilnika o provedbi postupaka jednostavne nabave (Službene novine Općine Brtonigla - Verteneglio br. 06/17).</w:t>
      </w:r>
    </w:p>
    <w:p w14:paraId="056552C4"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1B24CD8C"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Rok za dostavu ponude je 10.06.2022. godine, do 13:00 sati.</w:t>
      </w:r>
    </w:p>
    <w:p w14:paraId="6DEE2B01"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lastRenderedPageBreak/>
        <w:t>Rok valjanosti ponude određuje se na rok od  najmanje 30 dana od dana otvaranja ponuda.</w:t>
      </w:r>
    </w:p>
    <w:p w14:paraId="64F4B993"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Rok za izvršenje usluge iz točke I. ove odluke određuje se na 30 kalendarskih dana od dana izdavanja Narudžbenice.</w:t>
      </w:r>
    </w:p>
    <w:p w14:paraId="1B80321E"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U ovom postupku primijeniti će se kriteriji najniže cijene te se neće provoditi javno otvaranje ponude. </w:t>
      </w:r>
    </w:p>
    <w:p w14:paraId="200F6A17"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V.</w:t>
      </w:r>
    </w:p>
    <w:p w14:paraId="0A65A8E2" w14:textId="77777777" w:rsidR="00F6119A" w:rsidRPr="00A92E9F" w:rsidRDefault="00F6119A" w:rsidP="00F6119A">
      <w:pPr>
        <w:pStyle w:val="ListParagraph"/>
        <w:ind w:left="0" w:firstLine="708"/>
        <w:jc w:val="both"/>
        <w:rPr>
          <w:rFonts w:cs="Arial"/>
          <w:bCs/>
          <w:sz w:val="24"/>
          <w:szCs w:val="24"/>
          <w:lang w:val="hr-HR"/>
        </w:rPr>
      </w:pPr>
      <w:r w:rsidRPr="00A92E9F">
        <w:rPr>
          <w:rFonts w:cs="Arial"/>
          <w:bCs/>
          <w:sz w:val="24"/>
          <w:szCs w:val="24"/>
          <w:lang w:val="hr-HR"/>
        </w:rPr>
        <w:t>Stručno povjerenstvo za jednostavnu nabavu naručitelja u postupku ove jednostavne nabave imenuje se u sljedećem sastavu:</w:t>
      </w:r>
    </w:p>
    <w:p w14:paraId="790CA63D" w14:textId="77777777" w:rsidR="00F6119A" w:rsidRPr="00A92E9F" w:rsidRDefault="00F6119A" w:rsidP="00F6119A">
      <w:pPr>
        <w:pStyle w:val="ListParagraph"/>
        <w:ind w:left="0"/>
        <w:jc w:val="both"/>
        <w:rPr>
          <w:rFonts w:cs="Arial"/>
          <w:sz w:val="24"/>
          <w:szCs w:val="24"/>
          <w:lang w:val="hr-HR"/>
        </w:rPr>
      </w:pPr>
      <w:r w:rsidRPr="00A92E9F">
        <w:rPr>
          <w:rFonts w:cs="Arial"/>
          <w:b/>
          <w:sz w:val="24"/>
          <w:szCs w:val="24"/>
          <w:lang w:val="hr-HR"/>
        </w:rPr>
        <w:tab/>
      </w:r>
      <w:r w:rsidRPr="00A92E9F">
        <w:rPr>
          <w:rFonts w:cs="Arial"/>
          <w:sz w:val="24"/>
          <w:szCs w:val="24"/>
          <w:lang w:val="hr-HR"/>
        </w:rPr>
        <w:t>1. Marica Garić, Pročelnica</w:t>
      </w:r>
    </w:p>
    <w:p w14:paraId="75525E94" w14:textId="77777777" w:rsidR="00F6119A" w:rsidRPr="00A92E9F" w:rsidRDefault="00F6119A" w:rsidP="00F6119A">
      <w:pPr>
        <w:pStyle w:val="ListParagraph"/>
        <w:ind w:left="0" w:firstLine="708"/>
        <w:jc w:val="both"/>
        <w:rPr>
          <w:rFonts w:cs="Arial"/>
          <w:sz w:val="24"/>
          <w:szCs w:val="24"/>
          <w:lang w:val="hr-HR"/>
        </w:rPr>
      </w:pPr>
      <w:r w:rsidRPr="00A92E9F">
        <w:rPr>
          <w:rFonts w:cs="Arial"/>
          <w:sz w:val="24"/>
          <w:szCs w:val="24"/>
          <w:lang w:val="hr-HR"/>
        </w:rPr>
        <w:t>2. Admir Martinović, Referent za vođenje investicije i pripremu EU projekata i</w:t>
      </w:r>
    </w:p>
    <w:p w14:paraId="74034DAC" w14:textId="41C6B387" w:rsidR="00F6119A" w:rsidRDefault="00F6119A" w:rsidP="00F6119A">
      <w:pPr>
        <w:pStyle w:val="ListParagraph"/>
        <w:ind w:left="0"/>
        <w:jc w:val="both"/>
        <w:rPr>
          <w:rFonts w:cs="Arial"/>
          <w:sz w:val="24"/>
          <w:szCs w:val="24"/>
          <w:lang w:val="hr-HR"/>
        </w:rPr>
      </w:pPr>
      <w:r w:rsidRPr="00A92E9F">
        <w:rPr>
          <w:rFonts w:cs="Arial"/>
          <w:sz w:val="24"/>
          <w:szCs w:val="24"/>
          <w:lang w:val="hr-HR"/>
        </w:rPr>
        <w:tab/>
        <w:t>3. Kristina Brljavac, Referent za naplatu općinskih prihoda, koja posjeduje važeći Certifikat u području javne nabave KLASA: 406-01/15-05/295, URBROJ: 517-08-04-02-03-21-6 od 25. veljače 2021. godine.</w:t>
      </w:r>
    </w:p>
    <w:p w14:paraId="7EE20F4A" w14:textId="77777777" w:rsidR="00C17991" w:rsidRPr="00A92E9F" w:rsidRDefault="00C17991" w:rsidP="00F6119A">
      <w:pPr>
        <w:pStyle w:val="ListParagraph"/>
        <w:ind w:left="0"/>
        <w:jc w:val="both"/>
        <w:rPr>
          <w:rFonts w:cs="Arial"/>
          <w:sz w:val="24"/>
          <w:szCs w:val="24"/>
          <w:lang w:val="hr-HR"/>
        </w:rPr>
      </w:pPr>
    </w:p>
    <w:p w14:paraId="3DC7ADB4"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VI.</w:t>
      </w:r>
    </w:p>
    <w:p w14:paraId="305FB3B9" w14:textId="77777777" w:rsidR="00F6119A" w:rsidRPr="00A92E9F" w:rsidRDefault="00F6119A" w:rsidP="00F6119A">
      <w:pPr>
        <w:ind w:firstLine="708"/>
        <w:rPr>
          <w:rFonts w:ascii="Arial" w:hAnsi="Arial" w:cs="Arial"/>
          <w:sz w:val="24"/>
          <w:szCs w:val="24"/>
          <w:lang w:val="hr-HR"/>
        </w:rPr>
      </w:pPr>
      <w:r w:rsidRPr="00A92E9F">
        <w:rPr>
          <w:rFonts w:ascii="Arial" w:hAnsi="Arial" w:cs="Arial"/>
          <w:sz w:val="24"/>
          <w:szCs w:val="24"/>
          <w:lang w:val="hr-HR"/>
        </w:rPr>
        <w:t xml:space="preserve">Zadaci stručnog povjerenstva iz </w:t>
      </w:r>
      <w:proofErr w:type="spellStart"/>
      <w:r w:rsidRPr="00A92E9F">
        <w:rPr>
          <w:rFonts w:ascii="Arial" w:hAnsi="Arial" w:cs="Arial"/>
          <w:sz w:val="24"/>
          <w:szCs w:val="24"/>
          <w:lang w:val="hr-HR"/>
        </w:rPr>
        <w:t>toč.V</w:t>
      </w:r>
      <w:proofErr w:type="spellEnd"/>
      <w:r w:rsidRPr="00A92E9F">
        <w:rPr>
          <w:rFonts w:ascii="Arial" w:hAnsi="Arial" w:cs="Arial"/>
          <w:sz w:val="24"/>
          <w:szCs w:val="24"/>
          <w:lang w:val="hr-HR"/>
        </w:rPr>
        <w:t xml:space="preserve"> ove Odluke jesu:</w:t>
      </w:r>
    </w:p>
    <w:p w14:paraId="627E982C"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2DA0B344"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090A0508"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606FC8C4" w14:textId="77777777" w:rsidR="00F6119A" w:rsidRPr="00A92E9F" w:rsidRDefault="00F6119A" w:rsidP="00F6119A">
      <w:pPr>
        <w:ind w:firstLine="708"/>
        <w:rPr>
          <w:rFonts w:ascii="Arial" w:hAnsi="Arial" w:cs="Arial"/>
          <w:sz w:val="24"/>
          <w:szCs w:val="24"/>
          <w:lang w:val="hr-HR"/>
        </w:rPr>
      </w:pPr>
      <w:r w:rsidRPr="00A92E9F">
        <w:rPr>
          <w:rFonts w:ascii="Arial" w:hAnsi="Arial" w:cs="Arial"/>
          <w:sz w:val="24"/>
          <w:szCs w:val="24"/>
          <w:lang w:val="hr-HR"/>
        </w:rPr>
        <w:t>Stručno povjerenstvo iz ove Odluke odgovara Općinskom načelniku.</w:t>
      </w:r>
    </w:p>
    <w:p w14:paraId="3B75DE45" w14:textId="77777777" w:rsidR="00F6119A" w:rsidRPr="00A92E9F" w:rsidRDefault="00F6119A" w:rsidP="00F6119A">
      <w:pPr>
        <w:rPr>
          <w:rFonts w:ascii="Arial" w:hAnsi="Arial" w:cs="Arial"/>
          <w:b/>
          <w:sz w:val="24"/>
          <w:szCs w:val="24"/>
          <w:lang w:val="hr-HR"/>
        </w:rPr>
      </w:pPr>
    </w:p>
    <w:p w14:paraId="33DCD974"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VII.</w:t>
      </w:r>
    </w:p>
    <w:p w14:paraId="3A8F0F8F"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1D54A151"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Osoba zadužena za praćenje provedbe ugovora je Tea Rakar, Samostalni upravni referent za provođenje projekata, EU fondova i društvene djelatnosti.</w:t>
      </w:r>
    </w:p>
    <w:p w14:paraId="4473B4A6" w14:textId="77777777" w:rsidR="00F6119A" w:rsidRPr="00A92E9F" w:rsidRDefault="00F6119A" w:rsidP="00F6119A">
      <w:pPr>
        <w:rPr>
          <w:rFonts w:ascii="Arial" w:hAnsi="Arial" w:cs="Arial"/>
          <w:sz w:val="24"/>
          <w:szCs w:val="24"/>
          <w:lang w:val="hr-HR"/>
        </w:rPr>
      </w:pPr>
    </w:p>
    <w:p w14:paraId="25E62C9B"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VIII.</w:t>
      </w:r>
    </w:p>
    <w:p w14:paraId="0A4A0A28" w14:textId="77777777" w:rsidR="00F6119A" w:rsidRPr="00A92E9F" w:rsidRDefault="00F6119A" w:rsidP="00F6119A">
      <w:pPr>
        <w:ind w:firstLine="348"/>
        <w:jc w:val="both"/>
        <w:rPr>
          <w:rFonts w:ascii="Arial" w:hAnsi="Arial" w:cs="Arial"/>
          <w:sz w:val="24"/>
          <w:szCs w:val="24"/>
          <w:lang w:val="hr-HR"/>
        </w:rPr>
      </w:pPr>
      <w:r w:rsidRPr="00A92E9F">
        <w:rPr>
          <w:rFonts w:ascii="Arial" w:hAnsi="Arial" w:cs="Arial"/>
          <w:sz w:val="24"/>
          <w:szCs w:val="24"/>
          <w:lang w:val="hr-HR"/>
        </w:rPr>
        <w:t>Poziv na dostavu ponuda dostaviti će se sljedećem gospodarskom subjektu:</w:t>
      </w:r>
    </w:p>
    <w:p w14:paraId="55745DD2" w14:textId="77777777" w:rsidR="00F6119A" w:rsidRPr="00A92E9F" w:rsidRDefault="00F6119A" w:rsidP="00F6119A">
      <w:pPr>
        <w:pStyle w:val="Bezproreda"/>
        <w:numPr>
          <w:ilvl w:val="0"/>
          <w:numId w:val="18"/>
        </w:numPr>
        <w:ind w:left="426"/>
        <w:jc w:val="both"/>
        <w:rPr>
          <w:rFonts w:ascii="Arial" w:hAnsi="Arial" w:cs="Arial"/>
          <w:sz w:val="24"/>
          <w:szCs w:val="24"/>
        </w:rPr>
      </w:pPr>
      <w:bookmarkStart w:id="5" w:name="_Hlk59013866"/>
      <w:r w:rsidRPr="00A92E9F">
        <w:rPr>
          <w:rFonts w:ascii="Arial" w:hAnsi="Arial" w:cs="Arial"/>
          <w:sz w:val="24"/>
          <w:szCs w:val="24"/>
        </w:rPr>
        <w:t xml:space="preserve">FABER FILMMAKING, obrt za proizvodnju </w:t>
      </w:r>
      <w:proofErr w:type="spellStart"/>
      <w:r w:rsidRPr="00A92E9F">
        <w:rPr>
          <w:rFonts w:ascii="Arial" w:hAnsi="Arial" w:cs="Arial"/>
          <w:sz w:val="24"/>
          <w:szCs w:val="24"/>
        </w:rPr>
        <w:t>videofilmova</w:t>
      </w:r>
      <w:proofErr w:type="spellEnd"/>
      <w:r w:rsidRPr="00A92E9F">
        <w:rPr>
          <w:rFonts w:ascii="Arial" w:hAnsi="Arial" w:cs="Arial"/>
          <w:sz w:val="24"/>
          <w:szCs w:val="24"/>
        </w:rPr>
        <w:t xml:space="preserve">, </w:t>
      </w:r>
      <w:proofErr w:type="spellStart"/>
      <w:r w:rsidRPr="00A92E9F">
        <w:rPr>
          <w:rFonts w:ascii="Arial" w:hAnsi="Arial" w:cs="Arial"/>
          <w:sz w:val="24"/>
          <w:szCs w:val="24"/>
        </w:rPr>
        <w:t>vl</w:t>
      </w:r>
      <w:proofErr w:type="spellEnd"/>
      <w:r w:rsidRPr="00A92E9F">
        <w:rPr>
          <w:rFonts w:ascii="Arial" w:hAnsi="Arial" w:cs="Arial"/>
          <w:sz w:val="24"/>
          <w:szCs w:val="24"/>
        </w:rPr>
        <w:t xml:space="preserve">. Lorenzo </w:t>
      </w:r>
      <w:proofErr w:type="spellStart"/>
      <w:r w:rsidRPr="00A92E9F">
        <w:rPr>
          <w:rFonts w:ascii="Arial" w:hAnsi="Arial" w:cs="Arial"/>
          <w:sz w:val="24"/>
          <w:szCs w:val="24"/>
        </w:rPr>
        <w:t>Fattor</w:t>
      </w:r>
      <w:proofErr w:type="spellEnd"/>
      <w:r w:rsidRPr="00A92E9F">
        <w:rPr>
          <w:rFonts w:ascii="Arial" w:hAnsi="Arial" w:cs="Arial"/>
          <w:sz w:val="24"/>
          <w:szCs w:val="24"/>
        </w:rPr>
        <w:t xml:space="preserve">, Umag, </w:t>
      </w:r>
      <w:proofErr w:type="spellStart"/>
      <w:r w:rsidRPr="00A92E9F">
        <w:rPr>
          <w:rFonts w:ascii="Arial" w:hAnsi="Arial" w:cs="Arial"/>
          <w:sz w:val="24"/>
          <w:szCs w:val="24"/>
        </w:rPr>
        <w:t>Bašanija</w:t>
      </w:r>
      <w:proofErr w:type="spellEnd"/>
      <w:r w:rsidRPr="00A92E9F">
        <w:rPr>
          <w:rFonts w:ascii="Arial" w:hAnsi="Arial" w:cs="Arial"/>
          <w:sz w:val="24"/>
          <w:szCs w:val="24"/>
        </w:rPr>
        <w:t xml:space="preserve">, Ulica </w:t>
      </w:r>
      <w:proofErr w:type="spellStart"/>
      <w:r w:rsidRPr="00A92E9F">
        <w:rPr>
          <w:rFonts w:ascii="Arial" w:hAnsi="Arial" w:cs="Arial"/>
          <w:sz w:val="24"/>
          <w:szCs w:val="24"/>
        </w:rPr>
        <w:t>Pineta</w:t>
      </w:r>
      <w:proofErr w:type="spellEnd"/>
      <w:r w:rsidRPr="00A92E9F">
        <w:rPr>
          <w:rFonts w:ascii="Arial" w:hAnsi="Arial" w:cs="Arial"/>
          <w:sz w:val="24"/>
          <w:szCs w:val="24"/>
        </w:rPr>
        <w:t xml:space="preserve"> - Via </w:t>
      </w:r>
      <w:proofErr w:type="spellStart"/>
      <w:r w:rsidRPr="00A92E9F">
        <w:rPr>
          <w:rFonts w:ascii="Arial" w:hAnsi="Arial" w:cs="Arial"/>
          <w:sz w:val="24"/>
          <w:szCs w:val="24"/>
        </w:rPr>
        <w:t>Pineta</w:t>
      </w:r>
      <w:proofErr w:type="spellEnd"/>
      <w:r w:rsidRPr="00A92E9F">
        <w:rPr>
          <w:rFonts w:ascii="Arial" w:hAnsi="Arial" w:cs="Arial"/>
          <w:sz w:val="24"/>
          <w:szCs w:val="24"/>
        </w:rPr>
        <w:t xml:space="preserve"> 5, OIB: </w:t>
      </w:r>
      <w:r w:rsidRPr="00A92E9F">
        <w:rPr>
          <w:rFonts w:ascii="Arial" w:hAnsi="Arial" w:cs="Arial"/>
          <w:sz w:val="24"/>
          <w:szCs w:val="24"/>
        </w:rPr>
        <w:tab/>
        <w:t xml:space="preserve">40069705665, e-mail: </w:t>
      </w:r>
      <w:bookmarkEnd w:id="5"/>
      <w:proofErr w:type="spellStart"/>
      <w:r w:rsidRPr="00A92E9F">
        <w:rPr>
          <w:rFonts w:ascii="Arial" w:hAnsi="Arial" w:cs="Arial"/>
          <w:sz w:val="24"/>
          <w:szCs w:val="24"/>
        </w:rPr>
        <w:t>contact.faber.pro@gmail.com</w:t>
      </w:r>
      <w:proofErr w:type="spellEnd"/>
    </w:p>
    <w:p w14:paraId="6C403174" w14:textId="77777777" w:rsidR="00F6119A" w:rsidRPr="00A92E9F" w:rsidRDefault="00F6119A" w:rsidP="00F6119A">
      <w:pPr>
        <w:pStyle w:val="Bezproreda"/>
        <w:ind w:firstLine="708"/>
        <w:jc w:val="both"/>
        <w:rPr>
          <w:rFonts w:ascii="Arial" w:hAnsi="Arial" w:cs="Arial"/>
          <w:sz w:val="24"/>
          <w:szCs w:val="24"/>
        </w:rPr>
      </w:pPr>
    </w:p>
    <w:p w14:paraId="75B62C1E"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IX.</w:t>
      </w:r>
    </w:p>
    <w:p w14:paraId="68C77A33"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Pisanu obavijest o rezultatima nabave Naručitelj će dostaviti ponuditelju u roku od 5 (pet) dana od dana isteka roka za dostavu ponude.</w:t>
      </w:r>
    </w:p>
    <w:p w14:paraId="47A7E7BE"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I. ove Odluke.</w:t>
      </w:r>
    </w:p>
    <w:p w14:paraId="0F724F79" w14:textId="77777777" w:rsidR="00F6119A" w:rsidRPr="00A92E9F" w:rsidRDefault="00F6119A" w:rsidP="00F6119A">
      <w:pPr>
        <w:ind w:firstLine="708"/>
        <w:jc w:val="both"/>
        <w:rPr>
          <w:rFonts w:ascii="Arial" w:hAnsi="Arial" w:cs="Arial"/>
          <w:sz w:val="24"/>
          <w:szCs w:val="24"/>
          <w:lang w:val="hr-HR"/>
        </w:rPr>
      </w:pPr>
    </w:p>
    <w:p w14:paraId="2F5F9A91"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lastRenderedPageBreak/>
        <w:t>X.</w:t>
      </w:r>
    </w:p>
    <w:p w14:paraId="01B97CB4"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Naručitelj će plaćanje ugovorene usluge iz ove Odluke izvršiti na poslovni račun (IBAN) odabranog ponuditelja.  </w:t>
      </w:r>
    </w:p>
    <w:p w14:paraId="43F1B891"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2B426ED7" w14:textId="77777777" w:rsidR="00F6119A" w:rsidRPr="00A92E9F" w:rsidRDefault="00F6119A" w:rsidP="00F6119A">
      <w:pPr>
        <w:rPr>
          <w:rFonts w:ascii="Arial" w:hAnsi="Arial" w:cs="Arial"/>
          <w:sz w:val="24"/>
          <w:szCs w:val="24"/>
          <w:lang w:val="hr-HR"/>
        </w:rPr>
      </w:pPr>
    </w:p>
    <w:p w14:paraId="2EA3089F"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XI.</w:t>
      </w:r>
    </w:p>
    <w:p w14:paraId="3F8E7F6C"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Ova Odluka stupa na snagu danom donošenja, a ista će se objaviti u Službenim novinama Općine Brtonigla - Verteneglio.</w:t>
      </w:r>
    </w:p>
    <w:p w14:paraId="1FB64527" w14:textId="77777777" w:rsidR="00F6119A" w:rsidRPr="00A92E9F" w:rsidRDefault="00F6119A" w:rsidP="00F6119A">
      <w:pPr>
        <w:rPr>
          <w:rFonts w:ascii="Arial" w:hAnsi="Arial" w:cs="Arial"/>
          <w:sz w:val="24"/>
          <w:szCs w:val="24"/>
          <w:lang w:val="hr-HR"/>
        </w:rPr>
      </w:pPr>
    </w:p>
    <w:p w14:paraId="2E87BB97" w14:textId="77777777" w:rsidR="00F6119A" w:rsidRPr="00A92E9F" w:rsidRDefault="00F6119A" w:rsidP="00F6119A">
      <w:pPr>
        <w:jc w:val="right"/>
        <w:rPr>
          <w:rFonts w:ascii="Arial" w:hAnsi="Arial" w:cs="Arial"/>
          <w:sz w:val="24"/>
          <w:szCs w:val="24"/>
          <w:lang w:val="hr-HR"/>
        </w:rPr>
      </w:pPr>
      <w:r w:rsidRPr="00A92E9F">
        <w:rPr>
          <w:rFonts w:ascii="Arial" w:hAnsi="Arial" w:cs="Arial"/>
          <w:sz w:val="24"/>
          <w:szCs w:val="24"/>
          <w:lang w:val="hr-HR"/>
        </w:rPr>
        <w:t>OPĆINA BRTONIGLA - VERTENEGLIO</w:t>
      </w:r>
    </w:p>
    <w:p w14:paraId="28346234" w14:textId="77777777" w:rsidR="00F6119A" w:rsidRPr="00A92E9F" w:rsidRDefault="00F6119A" w:rsidP="00F6119A">
      <w:pPr>
        <w:ind w:left="7080"/>
        <w:jc w:val="right"/>
        <w:rPr>
          <w:rFonts w:ascii="Arial" w:hAnsi="Arial" w:cs="Arial"/>
          <w:sz w:val="24"/>
          <w:szCs w:val="24"/>
          <w:lang w:val="hr-HR"/>
        </w:rPr>
      </w:pPr>
      <w:r w:rsidRPr="00A92E9F">
        <w:rPr>
          <w:rFonts w:ascii="Arial" w:hAnsi="Arial" w:cs="Arial"/>
          <w:sz w:val="24"/>
          <w:szCs w:val="24"/>
          <w:lang w:val="hr-HR"/>
        </w:rPr>
        <w:t>Načelnik</w:t>
      </w:r>
    </w:p>
    <w:p w14:paraId="7CA83044" w14:textId="6FCD644F" w:rsidR="00F6119A" w:rsidRPr="00A92E9F" w:rsidRDefault="00F6119A" w:rsidP="00F6119A">
      <w:pPr>
        <w:jc w:val="right"/>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5B509690" w14:textId="77777777" w:rsidR="00F6119A" w:rsidRPr="00A92E9F" w:rsidRDefault="00F6119A" w:rsidP="00F6119A">
      <w:pPr>
        <w:rPr>
          <w:rFonts w:ascii="Arial" w:hAnsi="Arial" w:cs="Arial"/>
          <w:sz w:val="24"/>
          <w:szCs w:val="24"/>
          <w:lang w:val="hr-HR"/>
        </w:rPr>
      </w:pPr>
    </w:p>
    <w:p w14:paraId="24BB3154" w14:textId="3C602EF8" w:rsidR="00F6119A" w:rsidRPr="00A92E9F" w:rsidRDefault="00F6119A" w:rsidP="0099616B">
      <w:pPr>
        <w:rPr>
          <w:rFonts w:ascii="Arial" w:hAnsi="Arial" w:cs="Arial"/>
          <w:sz w:val="24"/>
          <w:szCs w:val="24"/>
          <w:lang w:val="hr-HR"/>
        </w:rPr>
      </w:pPr>
    </w:p>
    <w:p w14:paraId="50F6B68F" w14:textId="23C67D51" w:rsidR="00F6119A" w:rsidRPr="00A92E9F" w:rsidRDefault="00F6119A" w:rsidP="00F6119A">
      <w:pPr>
        <w:pStyle w:val="ListParagraph"/>
        <w:numPr>
          <w:ilvl w:val="0"/>
          <w:numId w:val="17"/>
        </w:numPr>
        <w:jc w:val="center"/>
        <w:rPr>
          <w:rFonts w:cs="Arial"/>
          <w:sz w:val="24"/>
          <w:szCs w:val="24"/>
          <w:lang w:val="hr-HR"/>
        </w:rPr>
      </w:pPr>
    </w:p>
    <w:p w14:paraId="10C25F73" w14:textId="5F9774B0" w:rsidR="00F6119A" w:rsidRDefault="00F6119A" w:rsidP="0099616B">
      <w:pPr>
        <w:rPr>
          <w:rFonts w:ascii="Arial" w:hAnsi="Arial" w:cs="Arial"/>
          <w:sz w:val="24"/>
          <w:szCs w:val="24"/>
          <w:lang w:val="hr-HR"/>
        </w:rPr>
      </w:pPr>
    </w:p>
    <w:p w14:paraId="50647DFF" w14:textId="77777777" w:rsidR="00C17991" w:rsidRPr="00A92E9F" w:rsidRDefault="00C17991" w:rsidP="0099616B">
      <w:pPr>
        <w:rPr>
          <w:rFonts w:ascii="Arial" w:hAnsi="Arial" w:cs="Arial"/>
          <w:sz w:val="24"/>
          <w:szCs w:val="24"/>
          <w:lang w:val="hr-HR"/>
        </w:rPr>
      </w:pPr>
    </w:p>
    <w:p w14:paraId="58A22A2A" w14:textId="60387555" w:rsidR="00F6119A" w:rsidRPr="00A92E9F" w:rsidRDefault="00F6119A" w:rsidP="0099616B">
      <w:pPr>
        <w:rPr>
          <w:rFonts w:ascii="Arial" w:hAnsi="Arial" w:cs="Arial"/>
          <w:sz w:val="24"/>
          <w:szCs w:val="24"/>
          <w:lang w:val="hr-HR"/>
        </w:rPr>
      </w:pPr>
    </w:p>
    <w:p w14:paraId="46C987CA"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Temeljem članka 48. stavak 1, 2  i 3 Zakona o lokalnoj i područnoj (regionalnoj) samoupravi (NN – 33/01, 60/01, 129/05,109/07, 125/08, 36/09, 150/11, 144/12, 19/13, 137/15, 123/17, 98/19 i 144/20) te čl. 52.  Statuta Općine Brtonigla - Verteneglio (Službene novine Općine Brtonigla - Verteneglio br. 03/18, 03/21, 07/21-proč.tekst), a po razmatranju Zapisnika o javnom otvaranju ponuda pristiglih na Natječaj za prodaju rabljenog vozila u vlasništvu Općine Brtonigla - Verteneglio (KLASA: 406-01/22-10/03 URBROJ: 2163-13-04/04-22-5 od 03. lipnja 2022.godine), Općinski načelnik Općine Brtonigla - Verteneglio, dana 06. lipnja 2022. godine, donosi slijedeću:</w:t>
      </w:r>
    </w:p>
    <w:p w14:paraId="3C6B226E" w14:textId="41719480" w:rsidR="00F6119A" w:rsidRDefault="00F6119A" w:rsidP="00F6119A">
      <w:pPr>
        <w:jc w:val="center"/>
        <w:rPr>
          <w:rFonts w:ascii="Arial" w:hAnsi="Arial" w:cs="Arial"/>
          <w:b/>
          <w:sz w:val="24"/>
          <w:szCs w:val="24"/>
          <w:lang w:val="hr-HR"/>
        </w:rPr>
      </w:pPr>
    </w:p>
    <w:p w14:paraId="3D5ACDD7" w14:textId="77777777" w:rsidR="00C17991" w:rsidRPr="00A92E9F" w:rsidRDefault="00C17991" w:rsidP="00F6119A">
      <w:pPr>
        <w:jc w:val="center"/>
        <w:rPr>
          <w:rFonts w:ascii="Arial" w:hAnsi="Arial" w:cs="Arial"/>
          <w:b/>
          <w:sz w:val="24"/>
          <w:szCs w:val="24"/>
          <w:lang w:val="hr-HR"/>
        </w:rPr>
      </w:pPr>
    </w:p>
    <w:p w14:paraId="7514ABD3"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3510C400"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o odabiru najpovoljnije ponude i </w:t>
      </w:r>
    </w:p>
    <w:p w14:paraId="5F3C01B3"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sklapanju Ugovora o prodaji rabljenog vozila</w:t>
      </w:r>
    </w:p>
    <w:p w14:paraId="1C1A17BB"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u vlasništvu Općine Brtonigla – Verteneglio </w:t>
      </w:r>
    </w:p>
    <w:p w14:paraId="300D2365" w14:textId="77777777" w:rsidR="00F6119A" w:rsidRPr="00A92E9F" w:rsidRDefault="00F6119A" w:rsidP="00F6119A">
      <w:pPr>
        <w:jc w:val="center"/>
        <w:rPr>
          <w:rFonts w:ascii="Arial" w:hAnsi="Arial" w:cs="Arial"/>
          <w:b/>
          <w:sz w:val="24"/>
          <w:szCs w:val="24"/>
          <w:lang w:val="hr-HR"/>
        </w:rPr>
      </w:pPr>
    </w:p>
    <w:p w14:paraId="0313B7F5"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2684D273"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Prihvaća se kao najpovoljnija ponuda valjana ponuda sa najvišom ponuđenom cijenom pristigla na Natječaj za prodaju rabljenog vozila u vlasništvu Općine Brtonigla - Verteneglio  KLASA: 406-01/22-10/03 URBROJ: 2163-13-04/04-22-2 od 20. svibnja 2022.godine, objavljenog dana 25. svibnja 2022. godine, na oglasnoj ploči Općine Brtonigla - Verteneglio i na službenim web stranicama iste općine </w:t>
      </w:r>
      <w:hyperlink r:id="rId11" w:history="1">
        <w:proofErr w:type="spellStart"/>
        <w:r w:rsidRPr="00A92E9F">
          <w:rPr>
            <w:rStyle w:val="Hyperlink"/>
            <w:rFonts w:ascii="Arial" w:hAnsi="Arial" w:cs="Arial"/>
            <w:sz w:val="24"/>
            <w:szCs w:val="24"/>
            <w:lang w:val="hr-HR"/>
          </w:rPr>
          <w:t>www.brtonigla-verteneglio.hr</w:t>
        </w:r>
        <w:proofErr w:type="spellEnd"/>
      </w:hyperlink>
      <w:r w:rsidRPr="00A92E9F">
        <w:rPr>
          <w:rFonts w:ascii="Arial" w:hAnsi="Arial" w:cs="Arial"/>
          <w:sz w:val="24"/>
          <w:szCs w:val="24"/>
          <w:lang w:val="hr-HR"/>
        </w:rPr>
        <w:t xml:space="preserve">, i to ponuda ponuditelja „ŠPORTSKO RIBOLOVNO DRUŠTVO „ISTRA“ (OIB 10572968598) sa sjedištem u Bujama - Buie, Garibaldi 1, za kupnju rabljenog vozila za prijevoz putnika marke Fiat, model </w:t>
      </w:r>
      <w:proofErr w:type="spellStart"/>
      <w:r w:rsidRPr="00A92E9F">
        <w:rPr>
          <w:rFonts w:ascii="Arial" w:hAnsi="Arial" w:cs="Arial"/>
          <w:sz w:val="24"/>
          <w:szCs w:val="24"/>
          <w:lang w:val="hr-HR"/>
        </w:rPr>
        <w:t>Ducato</w:t>
      </w:r>
      <w:proofErr w:type="spellEnd"/>
      <w:r w:rsidRPr="00A92E9F">
        <w:rPr>
          <w:rFonts w:ascii="Arial" w:hAnsi="Arial" w:cs="Arial"/>
          <w:sz w:val="24"/>
          <w:szCs w:val="24"/>
          <w:lang w:val="hr-HR"/>
        </w:rPr>
        <w:t>, 2.8 JTD MINIBUS, bijele boje, broj šasije ZFA23000006135414, neregistrirano, ekološka kategorija vozila EURO III, za kupoprodajnu cijenu u iznosu od 24.640,00 kn.</w:t>
      </w:r>
    </w:p>
    <w:p w14:paraId="508A5235" w14:textId="77777777" w:rsidR="00F6119A" w:rsidRPr="00A92E9F" w:rsidRDefault="00F6119A" w:rsidP="00F6119A">
      <w:pPr>
        <w:ind w:left="708"/>
        <w:jc w:val="both"/>
        <w:rPr>
          <w:rFonts w:ascii="Arial" w:hAnsi="Arial" w:cs="Arial"/>
          <w:sz w:val="24"/>
          <w:szCs w:val="24"/>
          <w:lang w:val="hr-HR"/>
        </w:rPr>
      </w:pPr>
    </w:p>
    <w:p w14:paraId="65809038"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lastRenderedPageBreak/>
        <w:t>II.</w:t>
      </w:r>
    </w:p>
    <w:p w14:paraId="1029B3CD" w14:textId="77777777" w:rsidR="00F6119A" w:rsidRPr="00A92E9F" w:rsidRDefault="00F6119A" w:rsidP="00F6119A">
      <w:pPr>
        <w:ind w:firstLine="708"/>
        <w:jc w:val="both"/>
        <w:rPr>
          <w:rFonts w:ascii="Arial" w:hAnsi="Arial" w:cs="Arial"/>
          <w:sz w:val="24"/>
          <w:szCs w:val="24"/>
          <w:lang w:val="hr-HR"/>
        </w:rPr>
      </w:pPr>
      <w:bookmarkStart w:id="6" w:name="_Hlk78967269"/>
      <w:r w:rsidRPr="00A92E9F">
        <w:rPr>
          <w:rFonts w:ascii="Arial" w:hAnsi="Arial" w:cs="Arial"/>
          <w:sz w:val="24"/>
          <w:szCs w:val="24"/>
          <w:lang w:val="hr-HR"/>
        </w:rPr>
        <w:t>Na temelju ove Odluke Općinski načelnik i najpovoljniji ponuditelj iz</w:t>
      </w:r>
      <w:r w:rsidRPr="00A92E9F">
        <w:rPr>
          <w:rFonts w:ascii="Arial" w:hAnsi="Arial" w:cs="Arial"/>
          <w:bCs/>
          <w:sz w:val="24"/>
          <w:szCs w:val="24"/>
          <w:lang w:val="hr-HR"/>
        </w:rPr>
        <w:t xml:space="preserve"> točke I. ove Odluke</w:t>
      </w:r>
      <w:r w:rsidRPr="00A92E9F">
        <w:rPr>
          <w:rFonts w:ascii="Arial" w:hAnsi="Arial" w:cs="Arial"/>
          <w:sz w:val="24"/>
          <w:szCs w:val="24"/>
          <w:lang w:val="hr-HR"/>
        </w:rPr>
        <w:t>, u roku od 30 dana od dana stupanja na snagu ove Odluke, sklopiti će Ugovor o kupoprodaji vozila u  vlasništvu Općine Brtonigla – Verteneglio.</w:t>
      </w:r>
    </w:p>
    <w:bookmarkEnd w:id="6"/>
    <w:p w14:paraId="2AE371D3" w14:textId="77777777" w:rsidR="00F6119A" w:rsidRPr="00A92E9F" w:rsidRDefault="00F6119A" w:rsidP="00F6119A">
      <w:pPr>
        <w:jc w:val="both"/>
        <w:rPr>
          <w:rFonts w:ascii="Arial" w:hAnsi="Arial" w:cs="Arial"/>
          <w:b/>
          <w:sz w:val="24"/>
          <w:szCs w:val="24"/>
          <w:lang w:val="hr-HR"/>
        </w:rPr>
      </w:pPr>
    </w:p>
    <w:p w14:paraId="729287E3"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III.</w:t>
      </w:r>
    </w:p>
    <w:p w14:paraId="7A74004E"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Ova Odluka stupa na snagu danom donošenja, a ista se objavljuje u Službenim novinama Općine Brtonigla - Verteneglio.</w:t>
      </w:r>
    </w:p>
    <w:p w14:paraId="4F3C9F74" w14:textId="77777777" w:rsidR="00F6119A" w:rsidRPr="00A92E9F" w:rsidRDefault="00F6119A" w:rsidP="00F6119A">
      <w:pPr>
        <w:tabs>
          <w:tab w:val="left" w:pos="1843"/>
        </w:tabs>
        <w:jc w:val="both"/>
        <w:rPr>
          <w:rFonts w:ascii="Arial" w:hAnsi="Arial" w:cs="Arial"/>
          <w:b/>
          <w:sz w:val="24"/>
          <w:szCs w:val="24"/>
          <w:lang w:val="hr-HR"/>
        </w:rPr>
      </w:pPr>
    </w:p>
    <w:p w14:paraId="63BE0D5D"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KLASA: 406-01/22-10/03</w:t>
      </w:r>
    </w:p>
    <w:p w14:paraId="0D139C07"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URBROJ: 2163-13-04/04-22-7</w:t>
      </w:r>
    </w:p>
    <w:p w14:paraId="445579F5"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Brtonigla - Verteneglio, 06. lipnja 2022.godine</w:t>
      </w:r>
    </w:p>
    <w:p w14:paraId="1E347570" w14:textId="77777777" w:rsidR="00F6119A" w:rsidRPr="00A92E9F" w:rsidRDefault="00F6119A" w:rsidP="00F6119A">
      <w:pPr>
        <w:rPr>
          <w:rFonts w:ascii="Arial" w:hAnsi="Arial" w:cs="Arial"/>
          <w:sz w:val="24"/>
          <w:szCs w:val="24"/>
          <w:lang w:val="hr-HR"/>
        </w:rPr>
      </w:pPr>
    </w:p>
    <w:p w14:paraId="5D89FD76" w14:textId="77777777" w:rsidR="00F6119A" w:rsidRPr="00A92E9F" w:rsidRDefault="00F6119A" w:rsidP="00F6119A">
      <w:pPr>
        <w:jc w:val="center"/>
        <w:rPr>
          <w:rFonts w:ascii="Arial" w:hAnsi="Arial" w:cs="Arial"/>
          <w:sz w:val="24"/>
          <w:szCs w:val="24"/>
          <w:lang w:val="hr-HR"/>
        </w:rPr>
      </w:pPr>
    </w:p>
    <w:p w14:paraId="11CD856A"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 - VERTENEGLIO</w:t>
      </w:r>
    </w:p>
    <w:p w14:paraId="1483FC6B" w14:textId="358E0CEE" w:rsidR="00F6119A" w:rsidRPr="00A92E9F" w:rsidRDefault="00F6119A" w:rsidP="00F6119A">
      <w:pPr>
        <w:jc w:val="center"/>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 xml:space="preserve">. </w:t>
      </w:r>
      <w:r w:rsidR="00A92E9F" w:rsidRPr="00A92E9F">
        <w:rPr>
          <w:rFonts w:ascii="Arial" w:hAnsi="Arial" w:cs="Arial"/>
          <w:sz w:val="24"/>
          <w:szCs w:val="24"/>
          <w:lang w:val="hr-HR"/>
        </w:rPr>
        <w:t>v.r.</w:t>
      </w:r>
    </w:p>
    <w:p w14:paraId="70FA232E" w14:textId="5B10BE8E" w:rsidR="00F6119A" w:rsidRPr="00A92E9F" w:rsidRDefault="00F6119A" w:rsidP="0099616B">
      <w:pPr>
        <w:rPr>
          <w:rFonts w:ascii="Arial" w:hAnsi="Arial" w:cs="Arial"/>
          <w:sz w:val="24"/>
          <w:szCs w:val="24"/>
          <w:lang w:val="hr-HR"/>
        </w:rPr>
      </w:pPr>
    </w:p>
    <w:p w14:paraId="2C6B3464" w14:textId="27C59BE6" w:rsidR="00F6119A" w:rsidRPr="00A92E9F" w:rsidRDefault="00F6119A" w:rsidP="0099616B">
      <w:pPr>
        <w:rPr>
          <w:rFonts w:ascii="Arial" w:hAnsi="Arial" w:cs="Arial"/>
          <w:sz w:val="24"/>
          <w:szCs w:val="24"/>
          <w:lang w:val="hr-HR"/>
        </w:rPr>
      </w:pPr>
    </w:p>
    <w:p w14:paraId="62FA898A" w14:textId="407B5BCF" w:rsidR="00F6119A" w:rsidRPr="00A92E9F" w:rsidRDefault="00F6119A" w:rsidP="00F6119A">
      <w:pPr>
        <w:pStyle w:val="ListParagraph"/>
        <w:numPr>
          <w:ilvl w:val="0"/>
          <w:numId w:val="17"/>
        </w:numPr>
        <w:jc w:val="center"/>
        <w:rPr>
          <w:rFonts w:cs="Arial"/>
          <w:sz w:val="24"/>
          <w:szCs w:val="24"/>
          <w:lang w:val="hr-HR"/>
        </w:rPr>
      </w:pPr>
    </w:p>
    <w:p w14:paraId="577DE485" w14:textId="1D67EFDF" w:rsidR="00F6119A" w:rsidRPr="00A92E9F" w:rsidRDefault="00F6119A" w:rsidP="0099616B">
      <w:pPr>
        <w:rPr>
          <w:rFonts w:ascii="Arial" w:hAnsi="Arial" w:cs="Arial"/>
          <w:sz w:val="24"/>
          <w:szCs w:val="24"/>
          <w:lang w:val="hr-HR"/>
        </w:rPr>
      </w:pPr>
    </w:p>
    <w:p w14:paraId="376A01F9" w14:textId="78DA7DA1" w:rsidR="00F6119A" w:rsidRPr="00A92E9F" w:rsidRDefault="00F6119A" w:rsidP="0099616B">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01A36CCC" w14:textId="77777777" w:rsidTr="00463B08">
        <w:tc>
          <w:tcPr>
            <w:tcW w:w="612" w:type="dxa"/>
            <w:vMerge w:val="restart"/>
            <w:shd w:val="clear" w:color="auto" w:fill="auto"/>
            <w:vAlign w:val="center"/>
          </w:tcPr>
          <w:p w14:paraId="69BCA06F"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drawing>
                <wp:inline distT="0" distB="0" distL="0" distR="0" wp14:anchorId="07719125" wp14:editId="2AD9E6C0">
                  <wp:extent cx="250190" cy="250190"/>
                  <wp:effectExtent l="0" t="0" r="0" b="0"/>
                  <wp:docPr id="48" name="Picture 4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0463BF02"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047610F8" wp14:editId="4075BCEE">
                  <wp:extent cx="250190" cy="250190"/>
                  <wp:effectExtent l="0" t="0" r="0" b="0"/>
                  <wp:docPr id="49" name="Picture 4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3EDB8B08" w14:textId="77777777" w:rsidTr="00463B08">
        <w:tc>
          <w:tcPr>
            <w:tcW w:w="612" w:type="dxa"/>
            <w:vMerge/>
            <w:shd w:val="clear" w:color="auto" w:fill="auto"/>
          </w:tcPr>
          <w:p w14:paraId="75918301"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6A5BC6B5"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5DE2F12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664B7356"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77948D38"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18FA9B8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612D3905"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1EF170C0"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2F7F39DC"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129281B2" w14:textId="384C7F4E" w:rsidR="00F6119A" w:rsidRPr="00A92E9F" w:rsidRDefault="00F6119A" w:rsidP="00F6119A">
      <w:pPr>
        <w:pStyle w:val="Bezproreda"/>
        <w:rPr>
          <w:rFonts w:ascii="Arial" w:hAnsi="Arial" w:cs="Arial"/>
          <w:sz w:val="24"/>
          <w:szCs w:val="24"/>
          <w:highlight w:val="yellow"/>
        </w:rPr>
      </w:pPr>
    </w:p>
    <w:p w14:paraId="198645AF" w14:textId="77777777" w:rsidR="00F6119A" w:rsidRPr="00A92E9F" w:rsidRDefault="00F6119A" w:rsidP="00F6119A">
      <w:pPr>
        <w:pStyle w:val="Bezproreda"/>
        <w:ind w:firstLine="708"/>
        <w:jc w:val="both"/>
        <w:rPr>
          <w:rFonts w:ascii="Arial" w:hAnsi="Arial" w:cs="Arial"/>
          <w:sz w:val="24"/>
          <w:szCs w:val="24"/>
        </w:rPr>
      </w:pPr>
      <w:r w:rsidRPr="00A92E9F">
        <w:rPr>
          <w:rFonts w:ascii="Arial" w:hAnsi="Arial" w:cs="Arial"/>
          <w:sz w:val="24"/>
          <w:szCs w:val="24"/>
        </w:rPr>
        <w:t>Na temelju članka 52. Statuta Općine Brtonigla-Verteneglio (Službene novine Općine Brtonigla-Verteneglio broj 03/18, 03/21 i 07/21-pročišćeni tekst) i članka 7. Pravilnika o provedbi postupaka jednostavne nabave (Službene novine Općine Brtonigla broj 06/17), Općinski načelnik Općine Brtonigla - Verteneglio dana 13.06.2022. godine, donosi sljedeću</w:t>
      </w:r>
    </w:p>
    <w:p w14:paraId="4F2C1102" w14:textId="7A9A3FAC" w:rsidR="00F6119A" w:rsidRDefault="00F6119A" w:rsidP="00F6119A">
      <w:pPr>
        <w:pStyle w:val="Bezproreda"/>
        <w:rPr>
          <w:rFonts w:ascii="Arial" w:hAnsi="Arial" w:cs="Arial"/>
          <w:sz w:val="24"/>
          <w:szCs w:val="24"/>
        </w:rPr>
      </w:pPr>
    </w:p>
    <w:p w14:paraId="0A89AFD6" w14:textId="77777777" w:rsidR="00C17991" w:rsidRPr="00A92E9F" w:rsidRDefault="00C17991" w:rsidP="00F6119A">
      <w:pPr>
        <w:pStyle w:val="Bezproreda"/>
        <w:rPr>
          <w:rFonts w:ascii="Arial" w:hAnsi="Arial" w:cs="Arial"/>
          <w:sz w:val="24"/>
          <w:szCs w:val="24"/>
        </w:rPr>
      </w:pPr>
    </w:p>
    <w:p w14:paraId="689549AC" w14:textId="77777777" w:rsidR="00F6119A" w:rsidRPr="00A92E9F" w:rsidRDefault="00F6119A" w:rsidP="00F6119A">
      <w:pPr>
        <w:pStyle w:val="Bezproreda"/>
        <w:jc w:val="center"/>
        <w:rPr>
          <w:rFonts w:ascii="Arial" w:hAnsi="Arial" w:cs="Arial"/>
          <w:b/>
          <w:sz w:val="24"/>
          <w:szCs w:val="24"/>
        </w:rPr>
      </w:pPr>
      <w:r w:rsidRPr="00A92E9F">
        <w:rPr>
          <w:rFonts w:ascii="Arial" w:hAnsi="Arial" w:cs="Arial"/>
          <w:b/>
          <w:sz w:val="24"/>
          <w:szCs w:val="24"/>
        </w:rPr>
        <w:t>ODLUKU</w:t>
      </w:r>
    </w:p>
    <w:p w14:paraId="4238446B" w14:textId="77777777" w:rsidR="00F6119A" w:rsidRPr="00A92E9F" w:rsidRDefault="00F6119A" w:rsidP="00F6119A">
      <w:pPr>
        <w:pStyle w:val="Bezproreda"/>
        <w:jc w:val="center"/>
        <w:rPr>
          <w:rFonts w:ascii="Arial" w:hAnsi="Arial" w:cs="Arial"/>
          <w:b/>
          <w:sz w:val="24"/>
          <w:szCs w:val="24"/>
        </w:rPr>
      </w:pPr>
      <w:bookmarkStart w:id="7" w:name="_Hlk29815266"/>
      <w:r w:rsidRPr="00A92E9F">
        <w:rPr>
          <w:rFonts w:ascii="Arial" w:hAnsi="Arial" w:cs="Arial"/>
          <w:b/>
          <w:sz w:val="24"/>
          <w:szCs w:val="24"/>
        </w:rPr>
        <w:t xml:space="preserve">o odabiru najpovoljnije ponude za </w:t>
      </w:r>
      <w:bookmarkEnd w:id="7"/>
      <w:r w:rsidRPr="00A92E9F">
        <w:rPr>
          <w:rFonts w:ascii="Arial" w:hAnsi="Arial" w:cs="Arial"/>
          <w:b/>
          <w:sz w:val="24"/>
          <w:szCs w:val="24"/>
        </w:rPr>
        <w:t>izradu promotivnog i edukativnog video spota "Dan s ribarom"</w:t>
      </w:r>
    </w:p>
    <w:p w14:paraId="03A59D28" w14:textId="3A42755B" w:rsidR="00F6119A" w:rsidRDefault="00F6119A" w:rsidP="00F6119A">
      <w:pPr>
        <w:pStyle w:val="Bezproreda"/>
        <w:jc w:val="center"/>
        <w:rPr>
          <w:rFonts w:ascii="Arial" w:hAnsi="Arial" w:cs="Arial"/>
          <w:b/>
          <w:sz w:val="24"/>
          <w:szCs w:val="24"/>
        </w:rPr>
      </w:pPr>
    </w:p>
    <w:p w14:paraId="229CF61B" w14:textId="77777777" w:rsidR="00C17991" w:rsidRPr="00A92E9F" w:rsidRDefault="00C17991" w:rsidP="00F6119A">
      <w:pPr>
        <w:pStyle w:val="Bezproreda"/>
        <w:jc w:val="center"/>
        <w:rPr>
          <w:rFonts w:ascii="Arial" w:hAnsi="Arial" w:cs="Arial"/>
          <w:b/>
          <w:sz w:val="24"/>
          <w:szCs w:val="24"/>
        </w:rPr>
      </w:pPr>
    </w:p>
    <w:p w14:paraId="038ACAAC" w14:textId="77777777" w:rsidR="00F6119A" w:rsidRPr="00A92E9F" w:rsidRDefault="00F6119A" w:rsidP="00F6119A">
      <w:pPr>
        <w:pStyle w:val="Bezproreda"/>
        <w:jc w:val="center"/>
        <w:rPr>
          <w:rFonts w:ascii="Arial" w:hAnsi="Arial" w:cs="Arial"/>
          <w:b/>
          <w:sz w:val="24"/>
          <w:szCs w:val="24"/>
        </w:rPr>
      </w:pPr>
      <w:r w:rsidRPr="00A92E9F">
        <w:rPr>
          <w:rFonts w:ascii="Arial" w:hAnsi="Arial" w:cs="Arial"/>
          <w:b/>
          <w:sz w:val="24"/>
          <w:szCs w:val="24"/>
        </w:rPr>
        <w:t>I.</w:t>
      </w:r>
    </w:p>
    <w:p w14:paraId="7E8DD25E" w14:textId="77777777" w:rsidR="00F6119A" w:rsidRPr="00A92E9F" w:rsidRDefault="00F6119A" w:rsidP="00F6119A">
      <w:pPr>
        <w:pStyle w:val="Bezproreda"/>
        <w:jc w:val="both"/>
        <w:rPr>
          <w:rFonts w:ascii="Arial" w:hAnsi="Arial" w:cs="Arial"/>
          <w:sz w:val="24"/>
          <w:szCs w:val="24"/>
        </w:rPr>
      </w:pPr>
      <w:r w:rsidRPr="00A92E9F">
        <w:rPr>
          <w:rFonts w:ascii="Arial" w:hAnsi="Arial" w:cs="Arial"/>
          <w:sz w:val="24"/>
          <w:szCs w:val="24"/>
        </w:rPr>
        <w:tab/>
        <w:t xml:space="preserve">U postupku provedbe jednostavne nabave za izradu promotivnog i edukativnog video spota "Dan s ribarom", odabrana je ponuda Obrta Faber </w:t>
      </w:r>
      <w:proofErr w:type="spellStart"/>
      <w:r w:rsidRPr="00A92E9F">
        <w:rPr>
          <w:rFonts w:ascii="Arial" w:hAnsi="Arial" w:cs="Arial"/>
          <w:sz w:val="24"/>
          <w:szCs w:val="24"/>
        </w:rPr>
        <w:t>Filmmaking</w:t>
      </w:r>
      <w:proofErr w:type="spellEnd"/>
      <w:r w:rsidRPr="00A92E9F">
        <w:rPr>
          <w:rFonts w:ascii="Arial" w:hAnsi="Arial" w:cs="Arial"/>
          <w:sz w:val="24"/>
          <w:szCs w:val="24"/>
        </w:rPr>
        <w:t xml:space="preserve">, </w:t>
      </w:r>
      <w:proofErr w:type="spellStart"/>
      <w:r w:rsidRPr="00A92E9F">
        <w:rPr>
          <w:rFonts w:ascii="Arial" w:hAnsi="Arial" w:cs="Arial"/>
          <w:sz w:val="24"/>
          <w:szCs w:val="24"/>
        </w:rPr>
        <w:t>vl</w:t>
      </w:r>
      <w:proofErr w:type="spellEnd"/>
      <w:r w:rsidRPr="00A92E9F">
        <w:rPr>
          <w:rFonts w:ascii="Arial" w:hAnsi="Arial" w:cs="Arial"/>
          <w:sz w:val="24"/>
          <w:szCs w:val="24"/>
        </w:rPr>
        <w:t xml:space="preserve">. Lorenzo </w:t>
      </w:r>
      <w:proofErr w:type="spellStart"/>
      <w:r w:rsidRPr="00A92E9F">
        <w:rPr>
          <w:rFonts w:ascii="Arial" w:hAnsi="Arial" w:cs="Arial"/>
          <w:sz w:val="24"/>
          <w:szCs w:val="24"/>
        </w:rPr>
        <w:t>Fattor</w:t>
      </w:r>
      <w:proofErr w:type="spellEnd"/>
      <w:r w:rsidRPr="00A92E9F">
        <w:rPr>
          <w:rFonts w:ascii="Arial" w:hAnsi="Arial" w:cs="Arial"/>
          <w:sz w:val="24"/>
          <w:szCs w:val="24"/>
        </w:rPr>
        <w:t>, OIB: 40069705665, broj ponude: 11/2022 od 09.06.2022. godine, zaprimljene dana 09.06.2022. godine, za ponuđenu cijenu u iznosu od 6.900,00 kn (bez PDV-a).</w:t>
      </w:r>
    </w:p>
    <w:p w14:paraId="21CC4E98" w14:textId="77777777" w:rsidR="00F6119A" w:rsidRPr="00A92E9F" w:rsidRDefault="00F6119A" w:rsidP="00F6119A">
      <w:pPr>
        <w:pStyle w:val="Bezproreda"/>
        <w:jc w:val="both"/>
        <w:rPr>
          <w:rFonts w:ascii="Arial" w:hAnsi="Arial" w:cs="Arial"/>
          <w:sz w:val="24"/>
          <w:szCs w:val="24"/>
        </w:rPr>
      </w:pPr>
    </w:p>
    <w:p w14:paraId="35EFED2B" w14:textId="77777777" w:rsidR="00F6119A" w:rsidRPr="00A92E9F" w:rsidRDefault="00F6119A" w:rsidP="00F6119A">
      <w:pPr>
        <w:pStyle w:val="Bezproreda"/>
        <w:ind w:firstLine="708"/>
        <w:jc w:val="both"/>
        <w:rPr>
          <w:rFonts w:ascii="Arial" w:hAnsi="Arial" w:cs="Arial"/>
          <w:sz w:val="24"/>
          <w:szCs w:val="24"/>
        </w:rPr>
      </w:pPr>
      <w:r w:rsidRPr="00A92E9F">
        <w:rPr>
          <w:rFonts w:ascii="Arial" w:hAnsi="Arial" w:cs="Arial"/>
          <w:sz w:val="24"/>
          <w:szCs w:val="24"/>
          <w:u w:val="single"/>
        </w:rPr>
        <w:t>Opis predmeta nabave:</w:t>
      </w:r>
      <w:r w:rsidRPr="00A92E9F">
        <w:rPr>
          <w:rFonts w:ascii="Arial" w:hAnsi="Arial" w:cs="Arial"/>
          <w:sz w:val="24"/>
          <w:szCs w:val="24"/>
        </w:rPr>
        <w:t xml:space="preserve"> izrada promotivnog i edukativnog video spota "Dan s ribarom".</w:t>
      </w:r>
    </w:p>
    <w:p w14:paraId="1B860116" w14:textId="1B1282F8" w:rsidR="00F6119A" w:rsidRDefault="00F6119A" w:rsidP="00C17991">
      <w:pPr>
        <w:pStyle w:val="Bezproreda"/>
        <w:ind w:firstLine="708"/>
        <w:jc w:val="both"/>
        <w:rPr>
          <w:rFonts w:ascii="Arial" w:hAnsi="Arial" w:cs="Arial"/>
          <w:sz w:val="24"/>
          <w:szCs w:val="24"/>
        </w:rPr>
      </w:pPr>
      <w:r w:rsidRPr="00A92E9F">
        <w:rPr>
          <w:rFonts w:ascii="Arial" w:hAnsi="Arial" w:cs="Arial"/>
          <w:sz w:val="24"/>
          <w:szCs w:val="24"/>
        </w:rPr>
        <w:t>Rok izvršenja usluge: 30 kalendarskih dana od dana izdavanja Narudžbenice</w:t>
      </w:r>
    </w:p>
    <w:p w14:paraId="3037268E" w14:textId="77777777" w:rsidR="00C17991" w:rsidRPr="00C17991" w:rsidRDefault="00C17991" w:rsidP="00C17991">
      <w:pPr>
        <w:pStyle w:val="Bezproreda"/>
        <w:ind w:firstLine="708"/>
        <w:jc w:val="both"/>
        <w:rPr>
          <w:rFonts w:ascii="Arial" w:hAnsi="Arial" w:cs="Arial"/>
          <w:sz w:val="24"/>
          <w:szCs w:val="24"/>
        </w:rPr>
      </w:pPr>
    </w:p>
    <w:p w14:paraId="7EE46C20" w14:textId="77777777" w:rsidR="00F6119A" w:rsidRPr="00A92E9F" w:rsidRDefault="00F6119A" w:rsidP="00F6119A">
      <w:pPr>
        <w:pStyle w:val="Bezproreda"/>
        <w:jc w:val="center"/>
        <w:rPr>
          <w:rFonts w:ascii="Arial" w:hAnsi="Arial" w:cs="Arial"/>
          <w:b/>
          <w:sz w:val="24"/>
          <w:szCs w:val="24"/>
        </w:rPr>
      </w:pPr>
      <w:r w:rsidRPr="00A92E9F">
        <w:rPr>
          <w:rFonts w:ascii="Arial" w:hAnsi="Arial" w:cs="Arial"/>
          <w:b/>
          <w:sz w:val="24"/>
          <w:szCs w:val="24"/>
        </w:rPr>
        <w:t>II.</w:t>
      </w:r>
    </w:p>
    <w:p w14:paraId="1C14FE3D" w14:textId="77777777" w:rsidR="00F6119A" w:rsidRPr="00A92E9F" w:rsidRDefault="00F6119A" w:rsidP="00F6119A">
      <w:pPr>
        <w:pStyle w:val="Bezproreda"/>
        <w:jc w:val="both"/>
        <w:rPr>
          <w:rFonts w:ascii="Arial" w:hAnsi="Arial" w:cs="Arial"/>
          <w:sz w:val="24"/>
          <w:szCs w:val="24"/>
        </w:rPr>
      </w:pPr>
      <w:r w:rsidRPr="00A92E9F">
        <w:rPr>
          <w:rFonts w:ascii="Arial" w:hAnsi="Arial" w:cs="Arial"/>
          <w:b/>
          <w:sz w:val="24"/>
          <w:szCs w:val="24"/>
        </w:rPr>
        <w:tab/>
      </w:r>
      <w:r w:rsidRPr="00A92E9F">
        <w:rPr>
          <w:rFonts w:ascii="Arial" w:hAnsi="Arial" w:cs="Arial"/>
          <w:sz w:val="24"/>
          <w:szCs w:val="24"/>
        </w:rPr>
        <w:t xml:space="preserve">Naručitelj usluge iz </w:t>
      </w:r>
      <w:proofErr w:type="spellStart"/>
      <w:r w:rsidRPr="00A92E9F">
        <w:rPr>
          <w:rFonts w:ascii="Arial" w:hAnsi="Arial" w:cs="Arial"/>
          <w:sz w:val="24"/>
          <w:szCs w:val="24"/>
        </w:rPr>
        <w:t>toč</w:t>
      </w:r>
      <w:proofErr w:type="spellEnd"/>
      <w:r w:rsidRPr="00A92E9F">
        <w:rPr>
          <w:rFonts w:ascii="Arial" w:hAnsi="Arial" w:cs="Arial"/>
          <w:sz w:val="24"/>
          <w:szCs w:val="24"/>
        </w:rPr>
        <w:t xml:space="preserve">. I. ove Odluke je Općina Brtonigla-Verteneglio, Trg Sv. Zenona 1, Brtonigla-Verteneglio, OIB 81025770849. </w:t>
      </w:r>
    </w:p>
    <w:p w14:paraId="6C6A3250" w14:textId="77777777" w:rsidR="00F6119A" w:rsidRPr="00A92E9F" w:rsidRDefault="00F6119A" w:rsidP="00F6119A">
      <w:pPr>
        <w:pStyle w:val="Bezproreda"/>
        <w:ind w:firstLine="708"/>
        <w:jc w:val="both"/>
        <w:rPr>
          <w:rFonts w:ascii="Arial" w:hAnsi="Arial" w:cs="Arial"/>
          <w:sz w:val="24"/>
          <w:szCs w:val="24"/>
        </w:rPr>
      </w:pPr>
      <w:r w:rsidRPr="00A92E9F">
        <w:rPr>
          <w:rFonts w:ascii="Arial" w:hAnsi="Arial" w:cs="Arial"/>
          <w:sz w:val="24"/>
          <w:szCs w:val="24"/>
        </w:rPr>
        <w:t>Naručitelj će odabranom ponuditelju dostaviti Narudžbenicu za nabavu robe i za realizaciju usluge.</w:t>
      </w:r>
    </w:p>
    <w:p w14:paraId="41192431" w14:textId="77777777" w:rsidR="00F6119A" w:rsidRPr="00A92E9F" w:rsidRDefault="00F6119A" w:rsidP="00F6119A">
      <w:pPr>
        <w:pStyle w:val="Bezproreda"/>
        <w:rPr>
          <w:rFonts w:ascii="Arial" w:hAnsi="Arial" w:cs="Arial"/>
          <w:sz w:val="24"/>
          <w:szCs w:val="24"/>
        </w:rPr>
      </w:pPr>
    </w:p>
    <w:p w14:paraId="7C8E52D3" w14:textId="77777777" w:rsidR="00F6119A" w:rsidRPr="00A92E9F" w:rsidRDefault="00F6119A" w:rsidP="00F6119A">
      <w:pPr>
        <w:pStyle w:val="Bezproreda"/>
        <w:jc w:val="center"/>
        <w:rPr>
          <w:rFonts w:ascii="Arial" w:hAnsi="Arial" w:cs="Arial"/>
          <w:b/>
          <w:sz w:val="24"/>
          <w:szCs w:val="24"/>
        </w:rPr>
      </w:pPr>
      <w:r w:rsidRPr="00A92E9F">
        <w:rPr>
          <w:rFonts w:ascii="Arial" w:hAnsi="Arial" w:cs="Arial"/>
          <w:b/>
          <w:sz w:val="24"/>
          <w:szCs w:val="24"/>
        </w:rPr>
        <w:t>III.</w:t>
      </w:r>
    </w:p>
    <w:p w14:paraId="7B0C5F7C" w14:textId="77777777" w:rsidR="00F6119A" w:rsidRPr="00A92E9F" w:rsidRDefault="00F6119A" w:rsidP="00F6119A">
      <w:pPr>
        <w:pStyle w:val="Bezproreda"/>
        <w:ind w:firstLine="708"/>
        <w:jc w:val="both"/>
        <w:rPr>
          <w:rFonts w:ascii="Arial" w:hAnsi="Arial" w:cs="Arial"/>
          <w:sz w:val="24"/>
          <w:szCs w:val="24"/>
        </w:rPr>
      </w:pPr>
      <w:r w:rsidRPr="00A92E9F">
        <w:rPr>
          <w:rFonts w:ascii="Arial" w:hAnsi="Arial" w:cs="Arial"/>
          <w:sz w:val="24"/>
          <w:szCs w:val="24"/>
        </w:rPr>
        <w:t xml:space="preserve">Plaćanje usluge iz </w:t>
      </w:r>
      <w:proofErr w:type="spellStart"/>
      <w:r w:rsidRPr="00A92E9F">
        <w:rPr>
          <w:rFonts w:ascii="Arial" w:hAnsi="Arial" w:cs="Arial"/>
          <w:sz w:val="24"/>
          <w:szCs w:val="24"/>
        </w:rPr>
        <w:t>toč</w:t>
      </w:r>
      <w:proofErr w:type="spellEnd"/>
      <w:r w:rsidRPr="00A92E9F">
        <w:rPr>
          <w:rFonts w:ascii="Arial" w:hAnsi="Arial" w:cs="Arial"/>
          <w:sz w:val="24"/>
          <w:szCs w:val="24"/>
        </w:rPr>
        <w:t xml:space="preserve">. I. ove Odluke vršiti će se virmanskim nalogom, u roku od 15 (petnaest) dana od dana primitka računa od strane Izvršitelja, po izvršenju predmeta nabave. </w:t>
      </w:r>
    </w:p>
    <w:p w14:paraId="24B81B8C" w14:textId="77777777" w:rsidR="00F6119A" w:rsidRPr="00A92E9F" w:rsidRDefault="00F6119A" w:rsidP="00F6119A">
      <w:pPr>
        <w:pStyle w:val="Bezproreda"/>
        <w:ind w:firstLine="708"/>
        <w:jc w:val="both"/>
        <w:rPr>
          <w:rFonts w:ascii="Arial" w:hAnsi="Arial" w:cs="Arial"/>
          <w:sz w:val="24"/>
          <w:szCs w:val="24"/>
        </w:rPr>
      </w:pPr>
      <w:r w:rsidRPr="00A92E9F">
        <w:rPr>
          <w:rFonts w:ascii="Arial" w:hAnsi="Arial" w:cs="Arial"/>
          <w:sz w:val="24"/>
          <w:szCs w:val="24"/>
        </w:rPr>
        <w:t xml:space="preserve">Za plaćanje robe i usluge iz ove Odluke koristiti će se proračunska sredstva koja su osigurana i namijenjena Općinskim proračunom Općine Brtonigla-Verteneglio za 2022. godinu (račun 38211 pozicija 521, naziv: Projekt "Povećanje konzumacije ribe i ribljih proizvoda").      </w:t>
      </w:r>
    </w:p>
    <w:p w14:paraId="46059B4E" w14:textId="77777777" w:rsidR="00F6119A" w:rsidRPr="00A92E9F" w:rsidRDefault="00F6119A" w:rsidP="00F6119A">
      <w:pPr>
        <w:pStyle w:val="Bezproreda"/>
        <w:ind w:firstLine="708"/>
        <w:jc w:val="both"/>
        <w:rPr>
          <w:rFonts w:ascii="Arial" w:hAnsi="Arial" w:cs="Arial"/>
          <w:sz w:val="24"/>
          <w:szCs w:val="24"/>
        </w:rPr>
      </w:pPr>
      <w:r w:rsidRPr="00A92E9F">
        <w:rPr>
          <w:rFonts w:ascii="Arial" w:hAnsi="Arial" w:cs="Arial"/>
          <w:sz w:val="24"/>
          <w:szCs w:val="24"/>
        </w:rPr>
        <w:t xml:space="preserve">Za nabavu predmetne robe/usluge, podnesena ja prijava na FLAG natječaj za dodjelu potpore projektima u okviru </w:t>
      </w:r>
      <w:proofErr w:type="spellStart"/>
      <w:r w:rsidRPr="00A92E9F">
        <w:rPr>
          <w:rFonts w:ascii="Arial" w:hAnsi="Arial" w:cs="Arial"/>
          <w:sz w:val="24"/>
          <w:szCs w:val="24"/>
        </w:rPr>
        <w:t>Podmjere</w:t>
      </w:r>
      <w:proofErr w:type="spellEnd"/>
      <w:r w:rsidRPr="00A92E9F">
        <w:rPr>
          <w:rFonts w:ascii="Arial" w:hAnsi="Arial" w:cs="Arial"/>
          <w:sz w:val="24"/>
          <w:szCs w:val="24"/>
        </w:rPr>
        <w:t xml:space="preserve"> 4.2.1. „Potpora za aktivnosti usmjerene podizanju svijesti građana o potrošnji i konzumaciji ribe i drugih morskih organizama“ iz Lokalne razvojne strategije u ribarstvu 2014. – 2020. FLAG-a </w:t>
      </w:r>
      <w:proofErr w:type="spellStart"/>
      <w:r w:rsidRPr="00A92E9F">
        <w:rPr>
          <w:rFonts w:ascii="Arial" w:hAnsi="Arial" w:cs="Arial"/>
          <w:sz w:val="24"/>
          <w:szCs w:val="24"/>
        </w:rPr>
        <w:t>Pinna</w:t>
      </w:r>
      <w:proofErr w:type="spellEnd"/>
      <w:r w:rsidRPr="00A92E9F">
        <w:rPr>
          <w:rFonts w:ascii="Arial" w:hAnsi="Arial" w:cs="Arial"/>
          <w:sz w:val="24"/>
          <w:szCs w:val="24"/>
        </w:rPr>
        <w:t xml:space="preserve"> </w:t>
      </w:r>
      <w:proofErr w:type="spellStart"/>
      <w:r w:rsidRPr="00A92E9F">
        <w:rPr>
          <w:rFonts w:ascii="Arial" w:hAnsi="Arial" w:cs="Arial"/>
          <w:sz w:val="24"/>
          <w:szCs w:val="24"/>
        </w:rPr>
        <w:t>nobilis</w:t>
      </w:r>
      <w:proofErr w:type="spellEnd"/>
      <w:r w:rsidRPr="00A92E9F">
        <w:rPr>
          <w:rFonts w:ascii="Arial" w:hAnsi="Arial" w:cs="Arial"/>
          <w:sz w:val="24"/>
          <w:szCs w:val="24"/>
        </w:rPr>
        <w:t xml:space="preserve"> te će se troškovi financirati europskim sredstvima iz Operativnog programa za pomorstvo i ribarstvo. </w:t>
      </w:r>
    </w:p>
    <w:p w14:paraId="6023EA2F" w14:textId="77777777" w:rsidR="00F6119A" w:rsidRPr="00A92E9F" w:rsidRDefault="00F6119A" w:rsidP="00F6119A">
      <w:pPr>
        <w:pStyle w:val="Bezproreda"/>
        <w:ind w:firstLine="708"/>
        <w:jc w:val="both"/>
        <w:rPr>
          <w:rFonts w:ascii="Arial" w:hAnsi="Arial" w:cs="Arial"/>
          <w:sz w:val="24"/>
          <w:szCs w:val="24"/>
          <w:highlight w:val="yellow"/>
        </w:rPr>
      </w:pPr>
    </w:p>
    <w:p w14:paraId="5CDBE7A9" w14:textId="77777777" w:rsidR="00F6119A" w:rsidRPr="00A92E9F" w:rsidRDefault="00F6119A" w:rsidP="00F6119A">
      <w:pPr>
        <w:pStyle w:val="Bezproreda"/>
        <w:jc w:val="center"/>
        <w:rPr>
          <w:rFonts w:ascii="Arial" w:hAnsi="Arial" w:cs="Arial"/>
          <w:b/>
          <w:sz w:val="24"/>
          <w:szCs w:val="24"/>
        </w:rPr>
      </w:pPr>
      <w:r w:rsidRPr="00A92E9F">
        <w:rPr>
          <w:rFonts w:ascii="Arial" w:hAnsi="Arial" w:cs="Arial"/>
          <w:b/>
          <w:sz w:val="24"/>
          <w:szCs w:val="24"/>
        </w:rPr>
        <w:t>IV.</w:t>
      </w:r>
    </w:p>
    <w:p w14:paraId="7B532F62" w14:textId="77777777" w:rsidR="00F6119A" w:rsidRPr="00A92E9F" w:rsidRDefault="00F6119A" w:rsidP="00F6119A">
      <w:pPr>
        <w:pStyle w:val="Bezproreda"/>
        <w:ind w:firstLine="708"/>
        <w:jc w:val="both"/>
        <w:rPr>
          <w:rFonts w:ascii="Arial" w:hAnsi="Arial" w:cs="Arial"/>
          <w:sz w:val="24"/>
          <w:szCs w:val="24"/>
        </w:rPr>
      </w:pPr>
      <w:r w:rsidRPr="00A92E9F">
        <w:rPr>
          <w:rFonts w:ascii="Arial" w:hAnsi="Arial" w:cs="Arial"/>
          <w:sz w:val="24"/>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Brtonigla-Verteneglio.  </w:t>
      </w:r>
    </w:p>
    <w:p w14:paraId="414DBF82" w14:textId="77777777" w:rsidR="00F6119A" w:rsidRPr="00A92E9F" w:rsidRDefault="00F6119A" w:rsidP="00F6119A">
      <w:pPr>
        <w:pStyle w:val="Bezproreda"/>
        <w:ind w:firstLine="708"/>
        <w:jc w:val="both"/>
        <w:rPr>
          <w:rFonts w:ascii="Arial" w:hAnsi="Arial" w:cs="Arial"/>
          <w:sz w:val="24"/>
          <w:szCs w:val="24"/>
        </w:rPr>
      </w:pPr>
      <w:r w:rsidRPr="00A92E9F">
        <w:rPr>
          <w:rFonts w:ascii="Arial" w:hAnsi="Arial" w:cs="Arial"/>
          <w:sz w:val="24"/>
          <w:szCs w:val="24"/>
        </w:rPr>
        <w:t>Zadužuje se Tea Rakar, Samostalni upravni referent za provođenje projekata, EU fondova i društvene djelatnosti iz Jedinstvenog upravnog odjela Općine Brtonigla-Verteneglio za izradu izvješća o obavljenoj kontroli iz prethodnog stavka ove točke.</w:t>
      </w:r>
    </w:p>
    <w:p w14:paraId="5EB8B046" w14:textId="77777777" w:rsidR="00F6119A" w:rsidRPr="00A92E9F" w:rsidRDefault="00F6119A" w:rsidP="00F6119A">
      <w:pPr>
        <w:pStyle w:val="Bezproreda"/>
        <w:ind w:firstLine="708"/>
        <w:jc w:val="both"/>
        <w:rPr>
          <w:rFonts w:ascii="Arial" w:hAnsi="Arial" w:cs="Arial"/>
          <w:sz w:val="24"/>
          <w:szCs w:val="24"/>
        </w:rPr>
      </w:pPr>
    </w:p>
    <w:p w14:paraId="6E4F434C" w14:textId="77777777" w:rsidR="00F6119A" w:rsidRPr="00A92E9F" w:rsidRDefault="00F6119A" w:rsidP="00F6119A">
      <w:pPr>
        <w:pStyle w:val="Bezproreda"/>
        <w:jc w:val="center"/>
        <w:rPr>
          <w:rFonts w:ascii="Arial" w:hAnsi="Arial" w:cs="Arial"/>
          <w:b/>
          <w:sz w:val="24"/>
          <w:szCs w:val="24"/>
        </w:rPr>
      </w:pPr>
      <w:r w:rsidRPr="00A92E9F">
        <w:rPr>
          <w:rFonts w:ascii="Arial" w:hAnsi="Arial" w:cs="Arial"/>
          <w:b/>
          <w:sz w:val="24"/>
          <w:szCs w:val="24"/>
        </w:rPr>
        <w:t>V.</w:t>
      </w:r>
    </w:p>
    <w:p w14:paraId="71D59A97" w14:textId="77777777" w:rsidR="00F6119A" w:rsidRPr="00A92E9F" w:rsidRDefault="00F6119A" w:rsidP="00F6119A">
      <w:pPr>
        <w:pStyle w:val="Bezproreda"/>
        <w:jc w:val="both"/>
        <w:rPr>
          <w:rFonts w:ascii="Arial" w:hAnsi="Arial" w:cs="Arial"/>
          <w:sz w:val="24"/>
          <w:szCs w:val="24"/>
        </w:rPr>
      </w:pPr>
      <w:r w:rsidRPr="00A92E9F">
        <w:rPr>
          <w:rFonts w:ascii="Arial" w:hAnsi="Arial" w:cs="Arial"/>
          <w:sz w:val="24"/>
          <w:szCs w:val="24"/>
        </w:rPr>
        <w:tab/>
        <w:t>Ova Odluka stupa na snagu danom donošenja, a ista će se objaviti i u Službenim novinama Općine Brtonigla-Verteneglio.</w:t>
      </w:r>
    </w:p>
    <w:p w14:paraId="2A9886EC" w14:textId="77777777" w:rsidR="00F6119A" w:rsidRPr="00A92E9F" w:rsidRDefault="00F6119A" w:rsidP="00F6119A">
      <w:pPr>
        <w:pStyle w:val="Bezproreda"/>
        <w:rPr>
          <w:rFonts w:ascii="Arial" w:hAnsi="Arial" w:cs="Arial"/>
          <w:sz w:val="24"/>
          <w:szCs w:val="24"/>
          <w:highlight w:val="yellow"/>
        </w:rPr>
      </w:pPr>
    </w:p>
    <w:p w14:paraId="387CCD26" w14:textId="77777777" w:rsidR="00F6119A" w:rsidRPr="00A92E9F" w:rsidRDefault="00F6119A" w:rsidP="00F6119A">
      <w:pPr>
        <w:pStyle w:val="Bezproreda"/>
        <w:rPr>
          <w:rFonts w:ascii="Arial" w:hAnsi="Arial" w:cs="Arial"/>
          <w:sz w:val="24"/>
          <w:szCs w:val="24"/>
        </w:rPr>
      </w:pPr>
      <w:r w:rsidRPr="00A92E9F">
        <w:rPr>
          <w:rFonts w:ascii="Arial" w:hAnsi="Arial" w:cs="Arial"/>
          <w:sz w:val="24"/>
          <w:szCs w:val="24"/>
        </w:rPr>
        <w:t>KLASA: 324-01/20-01/01</w:t>
      </w:r>
    </w:p>
    <w:p w14:paraId="26D6F43C" w14:textId="77777777" w:rsidR="00F6119A" w:rsidRPr="00A92E9F" w:rsidRDefault="00F6119A" w:rsidP="00F6119A">
      <w:pPr>
        <w:pStyle w:val="Bezproreda"/>
        <w:rPr>
          <w:rFonts w:ascii="Arial" w:hAnsi="Arial" w:cs="Arial"/>
          <w:sz w:val="24"/>
          <w:szCs w:val="24"/>
        </w:rPr>
      </w:pPr>
      <w:r w:rsidRPr="00A92E9F">
        <w:rPr>
          <w:rFonts w:ascii="Arial" w:hAnsi="Arial" w:cs="Arial"/>
          <w:sz w:val="24"/>
          <w:szCs w:val="24"/>
        </w:rPr>
        <w:t>URBROJ: 2163-13-04/03-22-25</w:t>
      </w:r>
    </w:p>
    <w:p w14:paraId="1F647BF0" w14:textId="77777777" w:rsidR="00F6119A" w:rsidRPr="00A92E9F" w:rsidRDefault="00F6119A" w:rsidP="00F6119A">
      <w:pPr>
        <w:pStyle w:val="Bezproreda"/>
        <w:rPr>
          <w:rFonts w:ascii="Arial" w:hAnsi="Arial" w:cs="Arial"/>
          <w:sz w:val="24"/>
          <w:szCs w:val="24"/>
        </w:rPr>
      </w:pPr>
      <w:r w:rsidRPr="00A92E9F">
        <w:rPr>
          <w:rFonts w:ascii="Arial" w:hAnsi="Arial" w:cs="Arial"/>
          <w:sz w:val="24"/>
          <w:szCs w:val="24"/>
        </w:rPr>
        <w:t>Brtonigla - Verteneglio, 13.06.2022.</w:t>
      </w:r>
    </w:p>
    <w:p w14:paraId="6CF36D5E" w14:textId="77777777" w:rsidR="00F6119A" w:rsidRPr="00A92E9F" w:rsidRDefault="00F6119A" w:rsidP="00F6119A">
      <w:pPr>
        <w:pStyle w:val="Bezproreda"/>
        <w:rPr>
          <w:rFonts w:ascii="Arial" w:hAnsi="Arial" w:cs="Arial"/>
          <w:sz w:val="24"/>
          <w:szCs w:val="24"/>
        </w:rPr>
      </w:pPr>
    </w:p>
    <w:p w14:paraId="51B79E6B" w14:textId="77777777" w:rsidR="00F6119A" w:rsidRPr="00A92E9F" w:rsidRDefault="00F6119A" w:rsidP="00F6119A">
      <w:pPr>
        <w:jc w:val="right"/>
        <w:rPr>
          <w:rFonts w:ascii="Arial" w:hAnsi="Arial" w:cs="Arial"/>
          <w:sz w:val="24"/>
          <w:szCs w:val="24"/>
          <w:lang w:val="hr-HR"/>
        </w:rPr>
      </w:pPr>
      <w:r w:rsidRPr="00A92E9F">
        <w:rPr>
          <w:rFonts w:ascii="Arial" w:hAnsi="Arial" w:cs="Arial"/>
          <w:sz w:val="24"/>
          <w:szCs w:val="24"/>
          <w:lang w:val="hr-HR"/>
        </w:rPr>
        <w:t>OPĆINA BRTONIGLA - VERTENEGLIO</w:t>
      </w:r>
    </w:p>
    <w:p w14:paraId="0C453EAC" w14:textId="77777777" w:rsidR="00F6119A" w:rsidRPr="00A92E9F" w:rsidRDefault="00F6119A" w:rsidP="00F6119A">
      <w:pPr>
        <w:ind w:left="7080"/>
        <w:jc w:val="right"/>
        <w:rPr>
          <w:rFonts w:ascii="Arial" w:hAnsi="Arial" w:cs="Arial"/>
          <w:sz w:val="24"/>
          <w:szCs w:val="24"/>
          <w:lang w:val="hr-HR"/>
        </w:rPr>
      </w:pPr>
      <w:r w:rsidRPr="00A92E9F">
        <w:rPr>
          <w:rFonts w:ascii="Arial" w:hAnsi="Arial" w:cs="Arial"/>
          <w:sz w:val="24"/>
          <w:szCs w:val="24"/>
          <w:lang w:val="hr-HR"/>
        </w:rPr>
        <w:t>Načelnik</w:t>
      </w:r>
    </w:p>
    <w:p w14:paraId="5782111E" w14:textId="4A7B1B26" w:rsidR="00F6119A" w:rsidRPr="00A92E9F" w:rsidRDefault="00F6119A" w:rsidP="00F6119A">
      <w:pPr>
        <w:jc w:val="right"/>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33D7946D" w14:textId="77777777" w:rsidR="00F6119A" w:rsidRPr="00A92E9F" w:rsidRDefault="00F6119A" w:rsidP="00F6119A">
      <w:pPr>
        <w:pStyle w:val="Bezproreda"/>
        <w:ind w:left="3540" w:firstLine="708"/>
        <w:rPr>
          <w:rFonts w:ascii="Arial" w:hAnsi="Arial" w:cs="Arial"/>
          <w:sz w:val="24"/>
          <w:szCs w:val="24"/>
        </w:rPr>
      </w:pPr>
    </w:p>
    <w:p w14:paraId="711270F6" w14:textId="3F660AAD" w:rsidR="00F6119A" w:rsidRPr="00A92E9F" w:rsidRDefault="00F6119A" w:rsidP="0099616B">
      <w:pPr>
        <w:rPr>
          <w:rFonts w:ascii="Arial" w:hAnsi="Arial" w:cs="Arial"/>
          <w:sz w:val="24"/>
          <w:szCs w:val="24"/>
          <w:lang w:val="hr-HR"/>
        </w:rPr>
      </w:pPr>
    </w:p>
    <w:p w14:paraId="48B46F21" w14:textId="4D182E7D" w:rsidR="00F6119A" w:rsidRPr="00A92E9F" w:rsidRDefault="00F6119A" w:rsidP="0099616B">
      <w:pPr>
        <w:rPr>
          <w:rFonts w:ascii="Arial" w:hAnsi="Arial" w:cs="Arial"/>
          <w:sz w:val="24"/>
          <w:szCs w:val="24"/>
          <w:lang w:val="hr-HR"/>
        </w:rPr>
      </w:pPr>
    </w:p>
    <w:p w14:paraId="33BC41A9" w14:textId="582FB879" w:rsidR="00F6119A" w:rsidRPr="00A92E9F" w:rsidRDefault="00F6119A" w:rsidP="0099616B">
      <w:pPr>
        <w:rPr>
          <w:rFonts w:ascii="Arial" w:hAnsi="Arial" w:cs="Arial"/>
          <w:sz w:val="24"/>
          <w:szCs w:val="24"/>
          <w:lang w:val="hr-HR"/>
        </w:rPr>
      </w:pPr>
    </w:p>
    <w:p w14:paraId="39C4F01F" w14:textId="533C99E5" w:rsidR="00F6119A" w:rsidRPr="00A92E9F" w:rsidRDefault="00F6119A" w:rsidP="0099616B">
      <w:pPr>
        <w:rPr>
          <w:rFonts w:ascii="Arial" w:hAnsi="Arial" w:cs="Arial"/>
          <w:sz w:val="24"/>
          <w:szCs w:val="24"/>
          <w:lang w:val="hr-HR"/>
        </w:rPr>
      </w:pPr>
    </w:p>
    <w:p w14:paraId="56E8CEB7" w14:textId="77777777" w:rsidR="00F6119A" w:rsidRPr="00A92E9F" w:rsidRDefault="00F6119A" w:rsidP="00F6119A">
      <w:pPr>
        <w:pStyle w:val="ListParagraph"/>
        <w:numPr>
          <w:ilvl w:val="0"/>
          <w:numId w:val="17"/>
        </w:numPr>
        <w:jc w:val="center"/>
        <w:rPr>
          <w:rFonts w:cs="Arial"/>
          <w:sz w:val="24"/>
          <w:szCs w:val="24"/>
          <w:lang w:val="hr-HR"/>
        </w:rPr>
      </w:pPr>
    </w:p>
    <w:p w14:paraId="66990782" w14:textId="078E77C9" w:rsidR="00F6119A" w:rsidRPr="00A92E9F" w:rsidRDefault="00F6119A" w:rsidP="0099616B">
      <w:pPr>
        <w:rPr>
          <w:rFonts w:ascii="Arial" w:hAnsi="Arial" w:cs="Arial"/>
          <w:sz w:val="24"/>
          <w:szCs w:val="24"/>
          <w:lang w:val="hr-HR"/>
        </w:rPr>
      </w:pPr>
    </w:p>
    <w:p w14:paraId="7F9620AC" w14:textId="3D7071B4" w:rsidR="00F6119A" w:rsidRPr="00A92E9F" w:rsidRDefault="00F6119A" w:rsidP="0099616B">
      <w:pPr>
        <w:rPr>
          <w:rFonts w:ascii="Arial" w:hAnsi="Arial" w:cs="Arial"/>
          <w:sz w:val="24"/>
          <w:szCs w:val="24"/>
          <w:lang w:val="hr-HR"/>
        </w:rPr>
      </w:pPr>
    </w:p>
    <w:p w14:paraId="35088262"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noProof/>
          <w:sz w:val="24"/>
          <w:szCs w:val="24"/>
          <w:lang w:val="hr-HR"/>
        </w:rPr>
        <w:lastRenderedPageBreak/>
        <mc:AlternateContent>
          <mc:Choice Requires="wps">
            <w:drawing>
              <wp:inline distT="0" distB="0" distL="0" distR="0" wp14:anchorId="52BCBFB3" wp14:editId="2E1317CF">
                <wp:extent cx="3408218" cy="1357745"/>
                <wp:effectExtent l="0" t="0" r="1905" b="0"/>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6119A" w14:paraId="539F5597" w14:textId="77777777" w:rsidTr="00857D39">
                              <w:tc>
                                <w:tcPr>
                                  <w:tcW w:w="612" w:type="dxa"/>
                                  <w:vMerge w:val="restart"/>
                                  <w:vAlign w:val="center"/>
                                </w:tcPr>
                                <w:p w14:paraId="41CC5A67" w14:textId="77777777" w:rsidR="00F6119A" w:rsidRDefault="00F6119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6528621" wp14:editId="76F07015">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7B4F171" w14:textId="77777777" w:rsidR="00F6119A" w:rsidRDefault="00F6119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108DC81" wp14:editId="4BFFF28A">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6119A" w14:paraId="56A58C44" w14:textId="77777777" w:rsidTr="00857D39">
                              <w:tc>
                                <w:tcPr>
                                  <w:tcW w:w="612" w:type="dxa"/>
                                  <w:vMerge/>
                                </w:tcPr>
                                <w:p w14:paraId="22A35E05" w14:textId="77777777" w:rsidR="00F6119A" w:rsidRDefault="00F6119A" w:rsidP="00D4581A">
                                  <w:pPr>
                                    <w:autoSpaceDE w:val="0"/>
                                    <w:autoSpaceDN w:val="0"/>
                                    <w:adjustRightInd w:val="0"/>
                                    <w:rPr>
                                      <w:rFonts w:ascii="Calibri" w:hAnsi="Calibri" w:cs="Calibri"/>
                                      <w:sz w:val="16"/>
                                      <w:szCs w:val="16"/>
                                    </w:rPr>
                                  </w:pPr>
                                </w:p>
                              </w:tc>
                              <w:tc>
                                <w:tcPr>
                                  <w:tcW w:w="5448" w:type="dxa"/>
                                </w:tcPr>
                                <w:p w14:paraId="705AA953"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REPUBLIKA HRVATSKA - REPUBBLICA DI CROAZIA</w:t>
                                  </w:r>
                                </w:p>
                                <w:p w14:paraId="611EC83E"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ISTARSKA ŽUPANIJA - REGIONE ISTRIANA</w:t>
                                  </w:r>
                                </w:p>
                                <w:p w14:paraId="74F4CC5C"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Općina Brtonigla-Verteneglio - Comune di Brtonigla-Verteneglio</w:t>
                                  </w:r>
                                </w:p>
                                <w:p w14:paraId="6E50DD74"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OPĆINSKI NAČELNIK – IL SINDACO</w:t>
                                  </w:r>
                                </w:p>
                                <w:p w14:paraId="2F4CAB0B"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52474 Brtonigla-Verteneglio, Trg Sv. Zenona / Piazza S. Zenone 1</w:t>
                                  </w:r>
                                </w:p>
                                <w:p w14:paraId="2B4AA13C"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Tel. &amp; Fax: +385 (0)52 774-174</w:t>
                                  </w:r>
                                </w:p>
                                <w:p w14:paraId="69184546"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E-mail: info@brtonigla-verteneglio.hr</w:t>
                                  </w:r>
                                </w:p>
                                <w:p w14:paraId="63267D66" w14:textId="77777777" w:rsidR="00F6119A" w:rsidRDefault="00F6119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8030138" w14:textId="77777777" w:rsidR="00F6119A" w:rsidRPr="00D4581A" w:rsidRDefault="00F6119A" w:rsidP="00F6119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2BCBFB3" id="Text Box 2"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6119A" w14:paraId="539F5597" w14:textId="77777777" w:rsidTr="00857D39">
                        <w:tc>
                          <w:tcPr>
                            <w:tcW w:w="612" w:type="dxa"/>
                            <w:vMerge w:val="restart"/>
                            <w:vAlign w:val="center"/>
                          </w:tcPr>
                          <w:p w14:paraId="41CC5A67" w14:textId="77777777" w:rsidR="00F6119A" w:rsidRDefault="00F6119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6528621" wp14:editId="76F07015">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7B4F171" w14:textId="77777777" w:rsidR="00F6119A" w:rsidRDefault="00F6119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108DC81" wp14:editId="4BFFF28A">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6119A" w14:paraId="56A58C44" w14:textId="77777777" w:rsidTr="00857D39">
                        <w:tc>
                          <w:tcPr>
                            <w:tcW w:w="612" w:type="dxa"/>
                            <w:vMerge/>
                          </w:tcPr>
                          <w:p w14:paraId="22A35E05" w14:textId="77777777" w:rsidR="00F6119A" w:rsidRDefault="00F6119A" w:rsidP="00D4581A">
                            <w:pPr>
                              <w:autoSpaceDE w:val="0"/>
                              <w:autoSpaceDN w:val="0"/>
                              <w:adjustRightInd w:val="0"/>
                              <w:rPr>
                                <w:rFonts w:ascii="Calibri" w:hAnsi="Calibri" w:cs="Calibri"/>
                                <w:sz w:val="16"/>
                                <w:szCs w:val="16"/>
                              </w:rPr>
                            </w:pPr>
                          </w:p>
                        </w:tc>
                        <w:tc>
                          <w:tcPr>
                            <w:tcW w:w="5448" w:type="dxa"/>
                          </w:tcPr>
                          <w:p w14:paraId="705AA953"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REPUBLIKA HRVATSKA - REPUBBLICA DI CROAZIA</w:t>
                            </w:r>
                          </w:p>
                          <w:p w14:paraId="611EC83E"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ISTARSKA ŽUPANIJA - REGIONE ISTRIANA</w:t>
                            </w:r>
                          </w:p>
                          <w:p w14:paraId="74F4CC5C"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Općina Brtonigla-Verteneglio - Comune di Brtonigla-Verteneglio</w:t>
                            </w:r>
                          </w:p>
                          <w:p w14:paraId="6E50DD74"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OPĆINSKI NAČELNIK – IL SINDACO</w:t>
                            </w:r>
                          </w:p>
                          <w:p w14:paraId="2F4CAB0B"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52474 Brtonigla-Verteneglio, Trg Sv. Zenona / Piazza S. Zenone 1</w:t>
                            </w:r>
                          </w:p>
                          <w:p w14:paraId="2B4AA13C"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Tel. &amp; Fax: +385 (0)52 774-174</w:t>
                            </w:r>
                          </w:p>
                          <w:p w14:paraId="69184546" w14:textId="77777777" w:rsidR="00F6119A" w:rsidRPr="00F6119A" w:rsidRDefault="00F6119A" w:rsidP="00C444B3">
                            <w:pPr>
                              <w:autoSpaceDE w:val="0"/>
                              <w:autoSpaceDN w:val="0"/>
                              <w:adjustRightInd w:val="0"/>
                              <w:rPr>
                                <w:rFonts w:ascii="Calibri" w:hAnsi="Calibri" w:cs="Calibri"/>
                                <w:sz w:val="16"/>
                                <w:szCs w:val="16"/>
                                <w:lang w:val="it-IT"/>
                              </w:rPr>
                            </w:pPr>
                            <w:r w:rsidRPr="00F6119A">
                              <w:rPr>
                                <w:rFonts w:ascii="Calibri" w:hAnsi="Calibri" w:cs="Calibri"/>
                                <w:sz w:val="16"/>
                                <w:szCs w:val="16"/>
                                <w:lang w:val="it-IT"/>
                              </w:rPr>
                              <w:t>E-mail: info@brtonigla-verteneglio.hr</w:t>
                            </w:r>
                          </w:p>
                          <w:p w14:paraId="63267D66" w14:textId="77777777" w:rsidR="00F6119A" w:rsidRDefault="00F6119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8030138" w14:textId="77777777" w:rsidR="00F6119A" w:rsidRPr="00D4581A" w:rsidRDefault="00F6119A" w:rsidP="00F6119A">
                      <w:pPr>
                        <w:autoSpaceDE w:val="0"/>
                        <w:autoSpaceDN w:val="0"/>
                        <w:adjustRightInd w:val="0"/>
                        <w:rPr>
                          <w:rFonts w:ascii="Calibri" w:hAnsi="Calibri" w:cs="Calibri"/>
                          <w:sz w:val="16"/>
                          <w:szCs w:val="16"/>
                        </w:rPr>
                      </w:pPr>
                    </w:p>
                  </w:txbxContent>
                </v:textbox>
                <w10:anchorlock/>
              </v:shape>
            </w:pict>
          </mc:Fallback>
        </mc:AlternateContent>
      </w:r>
    </w:p>
    <w:p w14:paraId="227EBE46" w14:textId="77777777" w:rsidR="00F6119A" w:rsidRPr="00A92E9F" w:rsidRDefault="00F6119A" w:rsidP="00F6119A">
      <w:pPr>
        <w:pStyle w:val="NoSpacing"/>
        <w:rPr>
          <w:rFonts w:ascii="Arial" w:hAnsi="Arial" w:cs="Arial"/>
          <w:sz w:val="24"/>
          <w:szCs w:val="24"/>
          <w:lang w:val="hr-HR"/>
        </w:rPr>
      </w:pPr>
      <w:r w:rsidRPr="00A92E9F">
        <w:rPr>
          <w:rFonts w:ascii="Arial" w:hAnsi="Arial" w:cs="Arial"/>
          <w:sz w:val="24"/>
          <w:szCs w:val="24"/>
          <w:lang w:val="hr-HR"/>
        </w:rPr>
        <w:t>KLASA:  024-02/22-01/02</w:t>
      </w:r>
    </w:p>
    <w:p w14:paraId="735640A5" w14:textId="77777777" w:rsidR="00F6119A" w:rsidRPr="00A92E9F" w:rsidRDefault="00F6119A" w:rsidP="00F6119A">
      <w:pPr>
        <w:pStyle w:val="NoSpacing"/>
        <w:rPr>
          <w:rFonts w:ascii="Arial" w:hAnsi="Arial" w:cs="Arial"/>
          <w:sz w:val="24"/>
          <w:szCs w:val="24"/>
          <w:lang w:val="hr-HR"/>
        </w:rPr>
      </w:pPr>
      <w:r w:rsidRPr="00A92E9F">
        <w:rPr>
          <w:rFonts w:ascii="Arial" w:hAnsi="Arial" w:cs="Arial"/>
          <w:sz w:val="24"/>
          <w:szCs w:val="24"/>
          <w:lang w:val="hr-HR"/>
        </w:rPr>
        <w:t>URBROJ: 2163-13-04/01-22-3</w:t>
      </w:r>
    </w:p>
    <w:p w14:paraId="4EFAE324" w14:textId="77777777" w:rsidR="00F6119A" w:rsidRPr="00A92E9F" w:rsidRDefault="00F6119A" w:rsidP="00F6119A">
      <w:pPr>
        <w:autoSpaceDE w:val="0"/>
        <w:autoSpaceDN w:val="0"/>
        <w:adjustRightInd w:val="0"/>
        <w:jc w:val="both"/>
        <w:rPr>
          <w:rFonts w:ascii="Arial" w:eastAsia="ArialNarrow" w:hAnsi="Arial" w:cs="Arial"/>
          <w:color w:val="000000" w:themeColor="text1"/>
          <w:sz w:val="24"/>
          <w:szCs w:val="24"/>
          <w:lang w:val="hr-HR"/>
        </w:rPr>
      </w:pPr>
      <w:r w:rsidRPr="00A92E9F">
        <w:rPr>
          <w:rFonts w:ascii="Arial" w:eastAsia="ArialNarrow" w:hAnsi="Arial" w:cs="Arial"/>
          <w:sz w:val="24"/>
          <w:szCs w:val="24"/>
          <w:lang w:val="hr-HR"/>
        </w:rPr>
        <w:t>Brtonigla-Verteneglio</w:t>
      </w:r>
      <w:r w:rsidRPr="00A92E9F">
        <w:rPr>
          <w:rFonts w:ascii="Arial" w:eastAsia="ArialNarrow" w:hAnsi="Arial" w:cs="Arial"/>
          <w:color w:val="000000" w:themeColor="text1"/>
          <w:sz w:val="24"/>
          <w:szCs w:val="24"/>
          <w:lang w:val="hr-HR"/>
        </w:rPr>
        <w:t>, 13.lipnja 2022. godine</w:t>
      </w:r>
    </w:p>
    <w:p w14:paraId="09E8B6D2" w14:textId="77777777" w:rsidR="00F6119A" w:rsidRPr="00A92E9F" w:rsidRDefault="00F6119A" w:rsidP="00F6119A">
      <w:pPr>
        <w:autoSpaceDE w:val="0"/>
        <w:autoSpaceDN w:val="0"/>
        <w:adjustRightInd w:val="0"/>
        <w:jc w:val="both"/>
        <w:rPr>
          <w:rFonts w:ascii="Arial" w:eastAsia="ArialNarrow" w:hAnsi="Arial" w:cs="Arial"/>
          <w:color w:val="000000" w:themeColor="text1"/>
          <w:sz w:val="24"/>
          <w:szCs w:val="24"/>
          <w:lang w:val="hr-HR"/>
        </w:rPr>
      </w:pPr>
    </w:p>
    <w:p w14:paraId="3FBA487E" w14:textId="77777777" w:rsidR="00F6119A" w:rsidRPr="00A92E9F" w:rsidRDefault="00F6119A" w:rsidP="00F6119A">
      <w:pPr>
        <w:autoSpaceDE w:val="0"/>
        <w:autoSpaceDN w:val="0"/>
        <w:adjustRightInd w:val="0"/>
        <w:jc w:val="both"/>
        <w:rPr>
          <w:rFonts w:ascii="Arial" w:eastAsia="ArialNarrow" w:hAnsi="Arial" w:cs="Arial"/>
          <w:color w:val="000000" w:themeColor="text1"/>
          <w:sz w:val="24"/>
          <w:szCs w:val="24"/>
          <w:lang w:val="hr-HR"/>
        </w:rPr>
      </w:pPr>
      <w:r w:rsidRPr="00A92E9F">
        <w:rPr>
          <w:rFonts w:ascii="Arial" w:eastAsia="ArialNarrow" w:hAnsi="Arial" w:cs="Arial"/>
          <w:sz w:val="24"/>
          <w:szCs w:val="24"/>
          <w:lang w:val="hr-HR"/>
        </w:rPr>
        <w:tab/>
        <w:t>Na temelju članka 4. stavak 3. Zakona o službenicima i namještenicima u lokalnoj i područnoj (regionalnoj) samoupravi („Narodne novine“ broj 86/08, 61/11, 04/18 i 112/19), članka 52. Statuta Općine Brtonigla-Verteneglio (Službene novine Općine Brtonigla-Verteneglio br. 03/18, 03/21 i 07/21- pročišćeni tekst) i članka 7. Odluke o ustrojstvu i djelokrugu Jedinstvenog upravnog odjela Općine Brtonigla-Verteneglio (Službene novine Općine Brtonigla-Verteneglio broj 09</w:t>
      </w:r>
      <w:r w:rsidRPr="00A92E9F">
        <w:rPr>
          <w:rFonts w:ascii="Arial" w:eastAsia="ArialNarrow" w:hAnsi="Arial" w:cs="Arial"/>
          <w:color w:val="000000" w:themeColor="text1"/>
          <w:sz w:val="24"/>
          <w:szCs w:val="24"/>
          <w:lang w:val="hr-HR"/>
        </w:rPr>
        <w:t xml:space="preserve">/22), </w:t>
      </w:r>
      <w:r w:rsidRPr="00A92E9F">
        <w:rPr>
          <w:rFonts w:ascii="Arial" w:eastAsia="ArialNarrow" w:hAnsi="Arial" w:cs="Arial"/>
          <w:sz w:val="24"/>
          <w:szCs w:val="24"/>
          <w:lang w:val="hr-HR"/>
        </w:rPr>
        <w:t>općinski načelnik Općine Brtonigla-Verteneglio na prijedlog pročelnika Jedinstvenog upravnog odjela</w:t>
      </w:r>
      <w:r w:rsidRPr="00A92E9F">
        <w:rPr>
          <w:rFonts w:ascii="Arial" w:eastAsia="ArialNarrow" w:hAnsi="Arial" w:cs="Arial"/>
          <w:color w:val="000000" w:themeColor="text1"/>
          <w:sz w:val="24"/>
          <w:szCs w:val="24"/>
          <w:lang w:val="hr-HR"/>
        </w:rPr>
        <w:t>, dana  13.lipnja  2022. godine donosi</w:t>
      </w:r>
    </w:p>
    <w:p w14:paraId="721D239F" w14:textId="77777777" w:rsidR="00F6119A" w:rsidRPr="00A92E9F" w:rsidRDefault="00F6119A" w:rsidP="00F6119A">
      <w:pPr>
        <w:pStyle w:val="NoSpacing"/>
        <w:ind w:firstLine="708"/>
        <w:jc w:val="both"/>
        <w:rPr>
          <w:rFonts w:ascii="Arial" w:hAnsi="Arial" w:cs="Arial"/>
          <w:sz w:val="24"/>
          <w:szCs w:val="24"/>
          <w:lang w:val="hr-HR"/>
        </w:rPr>
      </w:pPr>
    </w:p>
    <w:p w14:paraId="62EC78FB"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P R A V I L N I K</w:t>
      </w:r>
    </w:p>
    <w:p w14:paraId="24EA1684"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 xml:space="preserve">o unutarnjem redu Jedinstvenog upravnog odjela </w:t>
      </w:r>
    </w:p>
    <w:p w14:paraId="436E9DEB"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Općine Brtonigla-Verteneglio</w:t>
      </w:r>
    </w:p>
    <w:p w14:paraId="05AD23A8" w14:textId="77777777" w:rsidR="00F6119A" w:rsidRPr="00A92E9F" w:rsidRDefault="00F6119A" w:rsidP="00F6119A">
      <w:pPr>
        <w:pStyle w:val="NoSpacing"/>
        <w:jc w:val="center"/>
        <w:rPr>
          <w:rFonts w:ascii="Arial" w:hAnsi="Arial" w:cs="Arial"/>
          <w:b/>
          <w:sz w:val="24"/>
          <w:szCs w:val="24"/>
          <w:lang w:val="hr-HR"/>
        </w:rPr>
      </w:pPr>
    </w:p>
    <w:p w14:paraId="5E3D8AFE" w14:textId="77777777" w:rsidR="00F6119A" w:rsidRPr="00A92E9F" w:rsidRDefault="00F6119A" w:rsidP="00F6119A">
      <w:pPr>
        <w:pStyle w:val="NoSpacing"/>
        <w:jc w:val="center"/>
        <w:rPr>
          <w:rFonts w:ascii="Arial" w:hAnsi="Arial" w:cs="Arial"/>
          <w:b/>
          <w:sz w:val="24"/>
          <w:szCs w:val="24"/>
          <w:lang w:val="hr-HR"/>
        </w:rPr>
      </w:pPr>
    </w:p>
    <w:p w14:paraId="7A0A1D7E" w14:textId="77777777" w:rsidR="00F6119A" w:rsidRPr="00A92E9F" w:rsidRDefault="00F6119A" w:rsidP="00F6119A">
      <w:pPr>
        <w:pStyle w:val="NoSpacing"/>
        <w:jc w:val="both"/>
        <w:rPr>
          <w:rFonts w:ascii="Arial" w:hAnsi="Arial" w:cs="Arial"/>
          <w:b/>
          <w:sz w:val="24"/>
          <w:szCs w:val="24"/>
          <w:lang w:val="hr-HR"/>
        </w:rPr>
      </w:pPr>
      <w:r w:rsidRPr="00A92E9F">
        <w:rPr>
          <w:rFonts w:ascii="Arial" w:hAnsi="Arial" w:cs="Arial"/>
          <w:b/>
          <w:sz w:val="24"/>
          <w:szCs w:val="24"/>
          <w:lang w:val="hr-HR"/>
        </w:rPr>
        <w:t>I. OPĆE ODREDBE</w:t>
      </w:r>
    </w:p>
    <w:p w14:paraId="711A6833"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Članak 1.</w:t>
      </w:r>
    </w:p>
    <w:p w14:paraId="1D1C6F6E" w14:textId="77777777" w:rsidR="00F6119A" w:rsidRPr="00A92E9F" w:rsidRDefault="00F6119A" w:rsidP="00F6119A">
      <w:pPr>
        <w:pStyle w:val="NoSpacing"/>
        <w:jc w:val="both"/>
        <w:rPr>
          <w:rFonts w:ascii="Arial" w:hAnsi="Arial" w:cs="Arial"/>
          <w:sz w:val="24"/>
          <w:szCs w:val="24"/>
          <w:lang w:val="hr-HR"/>
        </w:rPr>
      </w:pPr>
    </w:p>
    <w:p w14:paraId="66EB8F06"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Ovim Pravilnikom o unutarnjem redu Jedinstvenog upravnog odjela Općine Brtonigla-Verteneglio (u daljnjem tekstu: Pravilnik) uređuje se unutarnje ustrojstvo, način upravljanja Jedinstvenim upravnim odjelom, uvjeti za raspored na radna mjesta,</w:t>
      </w:r>
      <w:r w:rsidRPr="00A92E9F">
        <w:rPr>
          <w:rFonts w:ascii="Arial" w:hAnsi="Arial" w:cs="Arial"/>
          <w:color w:val="4F81BD" w:themeColor="accent1"/>
          <w:sz w:val="24"/>
          <w:szCs w:val="24"/>
          <w:lang w:val="hr-HR"/>
        </w:rPr>
        <w:t xml:space="preserve"> </w:t>
      </w:r>
      <w:r w:rsidRPr="00A92E9F">
        <w:rPr>
          <w:rFonts w:ascii="Arial" w:hAnsi="Arial" w:cs="Arial"/>
          <w:sz w:val="24"/>
          <w:szCs w:val="24"/>
          <w:lang w:val="hr-HR"/>
        </w:rPr>
        <w:t xml:space="preserve">sistematizacija radnih mjesta, nazivi i opisi poslova radnih mjesta, stručni i drugi, broj izvršitelja te druga pitanja od značaja za rad Jedinstvenog upravnog odjela Općine Brtonigla-Verteneglio (u daljnjem tekstu: Jedinstveni upravni odjel). </w:t>
      </w:r>
    </w:p>
    <w:p w14:paraId="75DABEA1" w14:textId="77777777" w:rsidR="00F6119A" w:rsidRPr="00A92E9F" w:rsidRDefault="00F6119A" w:rsidP="00F6119A">
      <w:pPr>
        <w:pStyle w:val="ListParagraph"/>
        <w:autoSpaceDE w:val="0"/>
        <w:autoSpaceDN w:val="0"/>
        <w:adjustRightInd w:val="0"/>
        <w:spacing w:line="240" w:lineRule="auto"/>
        <w:ind w:left="1080"/>
        <w:rPr>
          <w:rFonts w:eastAsia="ArialNarrow" w:cs="Arial"/>
          <w:b/>
          <w:sz w:val="24"/>
          <w:szCs w:val="24"/>
          <w:lang w:val="hr-HR"/>
        </w:rPr>
      </w:pPr>
    </w:p>
    <w:p w14:paraId="63D02471" w14:textId="77777777" w:rsidR="00F6119A" w:rsidRPr="00A92E9F" w:rsidRDefault="00F6119A" w:rsidP="00F6119A">
      <w:pPr>
        <w:autoSpaceDE w:val="0"/>
        <w:autoSpaceDN w:val="0"/>
        <w:adjustRightInd w:val="0"/>
        <w:jc w:val="center"/>
        <w:rPr>
          <w:rFonts w:ascii="Arial" w:eastAsia="ArialNarrow" w:hAnsi="Arial" w:cs="Arial"/>
          <w:b/>
          <w:sz w:val="24"/>
          <w:szCs w:val="24"/>
          <w:lang w:val="hr-HR"/>
        </w:rPr>
      </w:pPr>
      <w:r w:rsidRPr="00A92E9F">
        <w:rPr>
          <w:rFonts w:ascii="Arial" w:eastAsia="ArialNarrow" w:hAnsi="Arial" w:cs="Arial"/>
          <w:b/>
          <w:sz w:val="24"/>
          <w:szCs w:val="24"/>
          <w:lang w:val="hr-HR"/>
        </w:rPr>
        <w:t>Članak 2.</w:t>
      </w:r>
    </w:p>
    <w:p w14:paraId="4312E9ED" w14:textId="77777777" w:rsidR="00F6119A" w:rsidRPr="00A92E9F" w:rsidRDefault="00F6119A" w:rsidP="00F6119A">
      <w:pPr>
        <w:autoSpaceDE w:val="0"/>
        <w:autoSpaceDN w:val="0"/>
        <w:adjustRightInd w:val="0"/>
        <w:ind w:firstLine="708"/>
        <w:jc w:val="both"/>
        <w:rPr>
          <w:rFonts w:ascii="Arial" w:eastAsia="ArialNarrow" w:hAnsi="Arial" w:cs="Arial"/>
          <w:sz w:val="24"/>
          <w:szCs w:val="24"/>
          <w:lang w:val="hr-HR"/>
        </w:rPr>
      </w:pPr>
      <w:r w:rsidRPr="00A92E9F">
        <w:rPr>
          <w:rFonts w:ascii="Arial" w:eastAsia="ArialNarrow" w:hAnsi="Arial" w:cs="Arial"/>
          <w:sz w:val="24"/>
          <w:szCs w:val="24"/>
          <w:lang w:val="hr-HR"/>
        </w:rPr>
        <w:t xml:space="preserve">Riječi i pojmovi koji imaju rodno značenje, korišteni u ovom Pravilniku, odnose se jednako na muški i ženski rod, bez obzira jesu li korišteni u muškom ili ženskom rodu. </w:t>
      </w:r>
    </w:p>
    <w:p w14:paraId="47A511FF" w14:textId="77777777" w:rsidR="00F6119A" w:rsidRPr="00A92E9F" w:rsidRDefault="00F6119A" w:rsidP="00F6119A">
      <w:pPr>
        <w:autoSpaceDE w:val="0"/>
        <w:autoSpaceDN w:val="0"/>
        <w:adjustRightInd w:val="0"/>
        <w:ind w:firstLine="708"/>
        <w:jc w:val="both"/>
        <w:rPr>
          <w:rFonts w:ascii="Arial" w:eastAsia="ArialNarrow" w:hAnsi="Arial" w:cs="Arial"/>
          <w:sz w:val="24"/>
          <w:szCs w:val="24"/>
          <w:lang w:val="hr-HR"/>
        </w:rPr>
      </w:pPr>
      <w:r w:rsidRPr="00A92E9F">
        <w:rPr>
          <w:rFonts w:ascii="Arial" w:eastAsia="ArialNarrow" w:hAnsi="Arial" w:cs="Arial"/>
          <w:sz w:val="24"/>
          <w:szCs w:val="24"/>
          <w:lang w:val="hr-HR"/>
        </w:rPr>
        <w:t>U rješenjima kojima se odlučuje o pravima, obvezama i odgovornostima zaposlenika, kao i u potpisu službenih dokumenata te na uredskim natpisima, naziv radnog mjesta navodi se u rodu koji odgovara spolu osobe raspoređene na to radno mjesto.</w:t>
      </w:r>
    </w:p>
    <w:p w14:paraId="22B048DE" w14:textId="77777777" w:rsidR="00F6119A" w:rsidRPr="00A92E9F" w:rsidRDefault="00F6119A" w:rsidP="00F6119A">
      <w:pPr>
        <w:autoSpaceDE w:val="0"/>
        <w:autoSpaceDN w:val="0"/>
        <w:adjustRightInd w:val="0"/>
        <w:ind w:firstLine="708"/>
        <w:jc w:val="both"/>
        <w:rPr>
          <w:rFonts w:ascii="Arial" w:eastAsia="ArialNarrow" w:hAnsi="Arial" w:cs="Arial"/>
          <w:sz w:val="24"/>
          <w:szCs w:val="24"/>
          <w:lang w:val="hr-HR"/>
        </w:rPr>
      </w:pPr>
    </w:p>
    <w:p w14:paraId="5FE82F55" w14:textId="77777777" w:rsidR="00F6119A" w:rsidRPr="00A92E9F" w:rsidRDefault="00F6119A" w:rsidP="00F6119A">
      <w:pPr>
        <w:autoSpaceDE w:val="0"/>
        <w:autoSpaceDN w:val="0"/>
        <w:adjustRightInd w:val="0"/>
        <w:ind w:firstLine="284"/>
        <w:jc w:val="both"/>
        <w:rPr>
          <w:rFonts w:ascii="Arial" w:eastAsia="ArialNarrow" w:hAnsi="Arial" w:cs="Arial"/>
          <w:b/>
          <w:sz w:val="24"/>
          <w:szCs w:val="24"/>
          <w:lang w:val="hr-HR"/>
        </w:rPr>
      </w:pPr>
      <w:r w:rsidRPr="00A92E9F">
        <w:rPr>
          <w:rFonts w:ascii="Arial" w:eastAsia="ArialNarrow" w:hAnsi="Arial" w:cs="Arial"/>
          <w:b/>
          <w:sz w:val="24"/>
          <w:szCs w:val="24"/>
          <w:lang w:val="hr-HR"/>
        </w:rPr>
        <w:t xml:space="preserve">II. UNUTARNJI USTROJ </w:t>
      </w:r>
    </w:p>
    <w:p w14:paraId="696CC30B" w14:textId="77777777" w:rsidR="00F6119A" w:rsidRPr="00A92E9F" w:rsidRDefault="00F6119A" w:rsidP="00F6119A">
      <w:pPr>
        <w:autoSpaceDE w:val="0"/>
        <w:autoSpaceDN w:val="0"/>
        <w:adjustRightInd w:val="0"/>
        <w:ind w:firstLine="284"/>
        <w:jc w:val="both"/>
        <w:rPr>
          <w:rFonts w:ascii="Arial" w:eastAsia="ArialNarrow" w:hAnsi="Arial" w:cs="Arial"/>
          <w:b/>
          <w:sz w:val="24"/>
          <w:szCs w:val="24"/>
          <w:lang w:val="hr-HR"/>
        </w:rPr>
      </w:pPr>
      <w:r w:rsidRPr="00A92E9F">
        <w:rPr>
          <w:rFonts w:ascii="Arial" w:eastAsia="ArialNarrow" w:hAnsi="Arial" w:cs="Arial"/>
          <w:b/>
          <w:sz w:val="24"/>
          <w:szCs w:val="24"/>
          <w:lang w:val="hr-HR"/>
        </w:rPr>
        <w:t xml:space="preserve">  </w:t>
      </w:r>
    </w:p>
    <w:p w14:paraId="0C835DCF" w14:textId="77777777" w:rsidR="00F6119A" w:rsidRPr="00A92E9F" w:rsidRDefault="00F6119A" w:rsidP="00F6119A">
      <w:pPr>
        <w:autoSpaceDE w:val="0"/>
        <w:autoSpaceDN w:val="0"/>
        <w:adjustRightInd w:val="0"/>
        <w:jc w:val="center"/>
        <w:rPr>
          <w:rFonts w:ascii="Arial" w:eastAsia="ArialNarrow" w:hAnsi="Arial" w:cs="Arial"/>
          <w:b/>
          <w:sz w:val="24"/>
          <w:szCs w:val="24"/>
          <w:lang w:val="hr-HR"/>
        </w:rPr>
      </w:pPr>
      <w:r w:rsidRPr="00A92E9F">
        <w:rPr>
          <w:rFonts w:ascii="Arial" w:eastAsia="ArialNarrow" w:hAnsi="Arial" w:cs="Arial"/>
          <w:b/>
          <w:sz w:val="24"/>
          <w:szCs w:val="24"/>
          <w:lang w:val="hr-HR"/>
        </w:rPr>
        <w:t>Članak 3.</w:t>
      </w:r>
    </w:p>
    <w:p w14:paraId="26B27563" w14:textId="77777777" w:rsidR="00F6119A" w:rsidRPr="00A92E9F" w:rsidRDefault="00F6119A" w:rsidP="00F6119A">
      <w:pPr>
        <w:ind w:firstLine="360"/>
        <w:jc w:val="both"/>
        <w:rPr>
          <w:rFonts w:ascii="Arial" w:hAnsi="Arial" w:cs="Arial"/>
          <w:sz w:val="24"/>
          <w:szCs w:val="24"/>
          <w:lang w:val="hr-HR"/>
        </w:rPr>
      </w:pPr>
      <w:r w:rsidRPr="00A92E9F">
        <w:rPr>
          <w:rFonts w:ascii="Arial" w:hAnsi="Arial" w:cs="Arial"/>
          <w:sz w:val="24"/>
          <w:szCs w:val="24"/>
          <w:lang w:val="hr-HR"/>
        </w:rPr>
        <w:t xml:space="preserve">Jedinstveni upravni odjel se ustrojava kao jedinstvena cjelina. </w:t>
      </w:r>
    </w:p>
    <w:p w14:paraId="274E30BB" w14:textId="77777777" w:rsidR="00F6119A" w:rsidRPr="00A92E9F" w:rsidRDefault="00F6119A" w:rsidP="00F6119A">
      <w:pPr>
        <w:ind w:firstLine="360"/>
        <w:jc w:val="both"/>
        <w:rPr>
          <w:rFonts w:ascii="Arial" w:hAnsi="Arial" w:cs="Arial"/>
          <w:sz w:val="24"/>
          <w:szCs w:val="24"/>
          <w:lang w:val="hr-HR"/>
        </w:rPr>
      </w:pPr>
      <w:r w:rsidRPr="00A92E9F">
        <w:rPr>
          <w:rFonts w:ascii="Arial" w:hAnsi="Arial" w:cs="Arial"/>
          <w:sz w:val="24"/>
          <w:szCs w:val="24"/>
          <w:lang w:val="hr-HR"/>
        </w:rPr>
        <w:lastRenderedPageBreak/>
        <w:t>Sredstva za rad Jedinstvenog upravnog odjela osiguravaju se u proračunu Općine Brtonigla-Verteneglio.</w:t>
      </w:r>
    </w:p>
    <w:p w14:paraId="7DB040A2" w14:textId="77777777" w:rsidR="00F6119A" w:rsidRPr="00A92E9F" w:rsidRDefault="00F6119A" w:rsidP="00F6119A">
      <w:pPr>
        <w:autoSpaceDE w:val="0"/>
        <w:autoSpaceDN w:val="0"/>
        <w:adjustRightInd w:val="0"/>
        <w:jc w:val="center"/>
        <w:rPr>
          <w:rFonts w:ascii="Arial" w:eastAsia="ArialNarrow" w:hAnsi="Arial" w:cs="Arial"/>
          <w:b/>
          <w:sz w:val="24"/>
          <w:szCs w:val="24"/>
          <w:lang w:val="hr-HR"/>
        </w:rPr>
      </w:pPr>
    </w:p>
    <w:p w14:paraId="6DAC8AB9" w14:textId="77777777" w:rsidR="00F6119A" w:rsidRPr="00A92E9F" w:rsidRDefault="00F6119A" w:rsidP="00F6119A">
      <w:pPr>
        <w:autoSpaceDE w:val="0"/>
        <w:autoSpaceDN w:val="0"/>
        <w:adjustRightInd w:val="0"/>
        <w:jc w:val="center"/>
        <w:rPr>
          <w:rFonts w:ascii="Arial" w:eastAsia="ArialNarrow" w:hAnsi="Arial" w:cs="Arial"/>
          <w:b/>
          <w:sz w:val="24"/>
          <w:szCs w:val="24"/>
          <w:lang w:val="hr-HR"/>
        </w:rPr>
      </w:pPr>
      <w:r w:rsidRPr="00A92E9F">
        <w:rPr>
          <w:rFonts w:ascii="Arial" w:eastAsia="ArialNarrow" w:hAnsi="Arial" w:cs="Arial"/>
          <w:b/>
          <w:sz w:val="24"/>
          <w:szCs w:val="24"/>
          <w:lang w:val="hr-HR"/>
        </w:rPr>
        <w:t>Članak 4.</w:t>
      </w:r>
    </w:p>
    <w:p w14:paraId="0F52CF6D" w14:textId="77777777" w:rsidR="00F6119A" w:rsidRPr="00A92E9F" w:rsidRDefault="00F6119A" w:rsidP="00F6119A">
      <w:pPr>
        <w:pStyle w:val="BodyText"/>
        <w:ind w:firstLine="709"/>
        <w:rPr>
          <w:rFonts w:ascii="Arial" w:hAnsi="Arial" w:cs="Arial"/>
          <w:szCs w:val="24"/>
        </w:rPr>
      </w:pPr>
      <w:r w:rsidRPr="00A92E9F">
        <w:rPr>
          <w:rFonts w:ascii="Arial" w:hAnsi="Arial" w:cs="Arial"/>
          <w:noProof/>
          <w:szCs w:val="24"/>
        </w:rPr>
        <w:t xml:space="preserve">Jedinstveni upravni odjel obavlja </w:t>
      </w:r>
      <w:r w:rsidRPr="00A92E9F">
        <w:rPr>
          <w:rFonts w:ascii="Arial" w:hAnsi="Arial" w:cs="Arial"/>
          <w:szCs w:val="24"/>
        </w:rPr>
        <w:t>poslove utvrđene odredbama Odluke o ustrojstvu i djelokrugu Jedinstvenog upravnog odjela Općine Brtonigla-Verteneglio, Statutom Općine Brtonigla-Verteneglio, zakonima i drugim općim aktima i propisima.</w:t>
      </w:r>
    </w:p>
    <w:p w14:paraId="76EC3195" w14:textId="77777777" w:rsidR="00F6119A" w:rsidRPr="00A92E9F" w:rsidRDefault="00F6119A" w:rsidP="00F6119A">
      <w:pPr>
        <w:autoSpaceDE w:val="0"/>
        <w:autoSpaceDN w:val="0"/>
        <w:adjustRightInd w:val="0"/>
        <w:jc w:val="both"/>
        <w:rPr>
          <w:rFonts w:ascii="Arial" w:hAnsi="Arial" w:cs="Arial"/>
          <w:color w:val="000000"/>
          <w:sz w:val="24"/>
          <w:szCs w:val="24"/>
          <w:lang w:val="hr-HR"/>
        </w:rPr>
      </w:pPr>
      <w:r w:rsidRPr="00A92E9F">
        <w:rPr>
          <w:rFonts w:ascii="Arial" w:hAnsi="Arial" w:cs="Arial"/>
          <w:color w:val="000000"/>
          <w:sz w:val="24"/>
          <w:szCs w:val="24"/>
          <w:lang w:val="hr-HR"/>
        </w:rPr>
        <w:tab/>
        <w:t xml:space="preserve">Osim poslova iz stavka 1. ovog članka Jedinstveni upravni odjel obavlja i poslove iz upravnih područja, društvenih djelatnosti, gospodarstva, financija, komunalno stambenih djelatnosti, zaštite okoliša te gospodarenja otpadom, prometa i veza, imovinsko - pravnih odnosa, upravljanja nekretninama na području Općine, kao i druge poslove koji su zakonom, drugim propisima i općim aktima stavljeni u nadležnost Općine kao jedinice lokalne samouprave. </w:t>
      </w:r>
    </w:p>
    <w:p w14:paraId="5E3708AE" w14:textId="77777777" w:rsidR="00F6119A" w:rsidRPr="00A92E9F" w:rsidRDefault="00F6119A" w:rsidP="00F6119A">
      <w:pPr>
        <w:autoSpaceDE w:val="0"/>
        <w:autoSpaceDN w:val="0"/>
        <w:adjustRightInd w:val="0"/>
        <w:ind w:firstLine="709"/>
        <w:jc w:val="both"/>
        <w:rPr>
          <w:rFonts w:ascii="Arial" w:hAnsi="Arial" w:cs="Arial"/>
          <w:color w:val="000000"/>
          <w:sz w:val="24"/>
          <w:szCs w:val="24"/>
          <w:lang w:val="hr-HR"/>
        </w:rPr>
      </w:pPr>
      <w:r w:rsidRPr="00A92E9F">
        <w:rPr>
          <w:rFonts w:ascii="Arial" w:hAnsi="Arial" w:cs="Arial"/>
          <w:color w:val="000000"/>
          <w:sz w:val="24"/>
          <w:szCs w:val="24"/>
          <w:lang w:val="hr-HR"/>
        </w:rPr>
        <w:t>Jedinstveni upravni odjel obavlja stručne, opće, administrativno tehničke i druge poslove za potrebe Općinskog vijeća, načelnika i njihovih radnih tijela.</w:t>
      </w:r>
    </w:p>
    <w:p w14:paraId="0054D641" w14:textId="77777777" w:rsidR="00F6119A" w:rsidRPr="00A92E9F" w:rsidRDefault="00F6119A" w:rsidP="00F6119A">
      <w:pPr>
        <w:ind w:left="360"/>
        <w:jc w:val="both"/>
        <w:rPr>
          <w:rFonts w:ascii="Arial" w:hAnsi="Arial" w:cs="Arial"/>
          <w:sz w:val="24"/>
          <w:szCs w:val="24"/>
          <w:lang w:val="hr-HR"/>
        </w:rPr>
      </w:pPr>
    </w:p>
    <w:p w14:paraId="51AC2353" w14:textId="77777777" w:rsidR="00F6119A" w:rsidRPr="00A92E9F" w:rsidRDefault="00F6119A" w:rsidP="00F6119A">
      <w:pPr>
        <w:ind w:left="360"/>
        <w:rPr>
          <w:rFonts w:ascii="Arial" w:hAnsi="Arial" w:cs="Arial"/>
          <w:b/>
          <w:bCs/>
          <w:sz w:val="24"/>
          <w:szCs w:val="24"/>
          <w:lang w:val="hr-HR"/>
        </w:rPr>
      </w:pPr>
      <w:r w:rsidRPr="00A92E9F">
        <w:rPr>
          <w:rFonts w:ascii="Arial" w:hAnsi="Arial" w:cs="Arial"/>
          <w:b/>
          <w:bCs/>
          <w:sz w:val="24"/>
          <w:szCs w:val="24"/>
          <w:lang w:val="hr-HR"/>
        </w:rPr>
        <w:t xml:space="preserve">III.  </w:t>
      </w:r>
      <w:r w:rsidRPr="00A92E9F">
        <w:rPr>
          <w:rFonts w:ascii="Arial" w:hAnsi="Arial" w:cs="Arial"/>
          <w:b/>
          <w:sz w:val="24"/>
          <w:szCs w:val="24"/>
          <w:lang w:val="hr-HR"/>
        </w:rPr>
        <w:t>NAČIN RADA I RUKOVOĐENJE U JEDINSTVENOM UPRAVNOM ODJELU</w:t>
      </w:r>
    </w:p>
    <w:p w14:paraId="53D40B55" w14:textId="77777777" w:rsidR="00F6119A" w:rsidRPr="00A92E9F" w:rsidRDefault="00F6119A" w:rsidP="00F6119A">
      <w:pPr>
        <w:pStyle w:val="Default"/>
        <w:jc w:val="center"/>
        <w:rPr>
          <w:b/>
          <w:lang w:val="hr-HR"/>
        </w:rPr>
      </w:pPr>
      <w:r w:rsidRPr="00A92E9F">
        <w:rPr>
          <w:b/>
          <w:lang w:val="hr-HR"/>
        </w:rPr>
        <w:t>Članak 5.</w:t>
      </w:r>
    </w:p>
    <w:p w14:paraId="08C39E7D" w14:textId="77777777" w:rsidR="00F6119A" w:rsidRPr="00A92E9F" w:rsidRDefault="00F6119A" w:rsidP="00F6119A">
      <w:pPr>
        <w:pStyle w:val="Default"/>
        <w:jc w:val="both"/>
        <w:rPr>
          <w:lang w:val="hr-HR"/>
        </w:rPr>
      </w:pPr>
      <w:r w:rsidRPr="00A92E9F">
        <w:rPr>
          <w:lang w:val="hr-HR"/>
        </w:rPr>
        <w:tab/>
        <w:t>Jedinstvenim upravnim odjelom upravlja i rukovodi pročelnik Jedinstvenog upravnog odjela (u daljem tekstu: pročelnik), kojega na temelju javnog natječaja, imenuje općinski načelnik Općine Brtonigla-Verteneglio.</w:t>
      </w:r>
    </w:p>
    <w:p w14:paraId="53A3D662" w14:textId="77777777" w:rsidR="00F6119A" w:rsidRPr="00A92E9F" w:rsidRDefault="00F6119A" w:rsidP="00F6119A">
      <w:pPr>
        <w:pStyle w:val="Default"/>
        <w:ind w:firstLine="709"/>
        <w:jc w:val="both"/>
        <w:rPr>
          <w:lang w:val="hr-HR"/>
        </w:rPr>
      </w:pPr>
      <w:r w:rsidRPr="00A92E9F">
        <w:rPr>
          <w:lang w:val="hr-HR"/>
        </w:rPr>
        <w:t xml:space="preserve">Pročelnik organizira i usklađuje rad u Jedinstvenom upravnom odjelu, brine o zakonitom i pravovremenom obavljanju poslova iz nadležnosti Jedinstvenog upravnog odjela, poduzima mjere za osiguranje efikasnog poslovanja Jedinstvenog upravnog odjela, raspoređuje poslove i zadaće, daje službenicima i namještenicima upute za rad, predlaže donošenje Pravilnika o unutarnjem redu i drugih akata za čije je predlaganje ovlašten, donosi akte sukladno posebnim zakonima, brine o stručnom osposobljavanju i usavršavanju službenika u službi i o pravilnom korištenju imovine i sredstava za rad, obavlja nadzor nad radom službenika i namještenika, odlučuje o pravima i obvezama službenika, provodi postupke zbog povrede službene dužnosti i ocjenjuje službenike i namještenike, u skladu sa zakonom, drugim propisima donesenim na temelju zakona, Statutom i drugim općim i pojedinačnim aktima Općine Brtonigla-Verteneglio i ovim Pravilnikom, te ima i druge ovlasti utvrđene posebnim zakonom, drugim propisima i ovim Pravilnikom. </w:t>
      </w:r>
    </w:p>
    <w:p w14:paraId="4F64578D" w14:textId="77777777" w:rsidR="00F6119A" w:rsidRPr="00A92E9F" w:rsidRDefault="00F6119A" w:rsidP="00F6119A">
      <w:pPr>
        <w:pStyle w:val="Default"/>
        <w:rPr>
          <w:lang w:val="hr-HR"/>
        </w:rPr>
      </w:pPr>
    </w:p>
    <w:p w14:paraId="577F8FEB" w14:textId="77777777" w:rsidR="00F6119A" w:rsidRPr="00A92E9F" w:rsidRDefault="00F6119A" w:rsidP="00F6119A">
      <w:pPr>
        <w:pStyle w:val="Default"/>
        <w:jc w:val="center"/>
        <w:rPr>
          <w:b/>
          <w:lang w:val="hr-HR"/>
        </w:rPr>
      </w:pPr>
      <w:r w:rsidRPr="00A92E9F">
        <w:rPr>
          <w:b/>
          <w:lang w:val="hr-HR"/>
        </w:rPr>
        <w:t>Članak 6.</w:t>
      </w:r>
    </w:p>
    <w:p w14:paraId="53C10017"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U slučaju da je radno mjesto pročelnika upražnjeno ili da je pročelnik privremeno odsutan, općinski načelnik radi osiguranja neometanog i kontinuiranog rada Jedinstvenog upravnog odjela može rješenjem privremeno ovlastiti nekog od službenika u Jedinstvenom upravnom odjelu koji ispunjava sve stručne uvjete za radno mjesto pročelnika propisane pravilnikom o unutarnjem redu, da do imenovanja pročelnika na temelju javnog natječaja odnosno do povratka privremeno odsutnog pročelnika, obavlja poslove pročelnika u Jedinstvenom upravnom odjelu.</w:t>
      </w:r>
      <w:r w:rsidRPr="00A92E9F">
        <w:rPr>
          <w:rFonts w:ascii="Arial" w:hAnsi="Arial" w:cs="Arial"/>
          <w:sz w:val="24"/>
          <w:szCs w:val="24"/>
          <w:lang w:val="hr-HR"/>
        </w:rPr>
        <w:tab/>
      </w:r>
    </w:p>
    <w:p w14:paraId="2E2D4467" w14:textId="77777777" w:rsidR="00F6119A" w:rsidRPr="00A92E9F" w:rsidRDefault="00F6119A" w:rsidP="00F6119A">
      <w:pPr>
        <w:pStyle w:val="NoSpacing"/>
        <w:ind w:firstLine="709"/>
        <w:jc w:val="both"/>
        <w:rPr>
          <w:rFonts w:ascii="Arial" w:hAnsi="Arial" w:cs="Arial"/>
          <w:b/>
          <w:sz w:val="24"/>
          <w:szCs w:val="24"/>
          <w:lang w:val="hr-HR"/>
        </w:rPr>
      </w:pPr>
    </w:p>
    <w:p w14:paraId="19A5F94A"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Članak 7.</w:t>
      </w:r>
    </w:p>
    <w:p w14:paraId="0F594582" w14:textId="77777777" w:rsidR="00F6119A" w:rsidRPr="00A92E9F" w:rsidRDefault="00F6119A" w:rsidP="00F6119A">
      <w:pPr>
        <w:pStyle w:val="NoSpacing"/>
        <w:ind w:firstLine="709"/>
        <w:jc w:val="both"/>
        <w:rPr>
          <w:rFonts w:ascii="Arial" w:hAnsi="Arial" w:cs="Arial"/>
          <w:sz w:val="24"/>
          <w:szCs w:val="24"/>
          <w:lang w:val="hr-HR"/>
        </w:rPr>
      </w:pPr>
      <w:r w:rsidRPr="00A92E9F">
        <w:rPr>
          <w:rFonts w:ascii="Arial" w:hAnsi="Arial" w:cs="Arial"/>
          <w:sz w:val="24"/>
          <w:szCs w:val="24"/>
          <w:lang w:val="hr-HR"/>
        </w:rPr>
        <w:t>Službenici i namještenici dužni su svoje poslove obavljati sukladno zakonu i drugim propisima, općim aktima Općine Brtonigla-Verteneglio, pravilima struke te uputama pročelnika Jedinstvenog upravnog odjela.</w:t>
      </w:r>
    </w:p>
    <w:p w14:paraId="6ECC337D" w14:textId="4ECEF3D8" w:rsidR="00F6119A" w:rsidRDefault="00F6119A" w:rsidP="00F6119A">
      <w:pPr>
        <w:pStyle w:val="NoSpacing"/>
        <w:ind w:firstLine="709"/>
        <w:jc w:val="both"/>
        <w:rPr>
          <w:rFonts w:ascii="Arial" w:hAnsi="Arial" w:cs="Arial"/>
          <w:sz w:val="24"/>
          <w:szCs w:val="24"/>
          <w:lang w:val="hr-HR"/>
        </w:rPr>
      </w:pPr>
    </w:p>
    <w:p w14:paraId="746D92A3" w14:textId="77777777" w:rsidR="00C17991" w:rsidRPr="00A92E9F" w:rsidRDefault="00C17991" w:rsidP="00F6119A">
      <w:pPr>
        <w:pStyle w:val="NoSpacing"/>
        <w:ind w:firstLine="709"/>
        <w:jc w:val="both"/>
        <w:rPr>
          <w:rFonts w:ascii="Arial" w:hAnsi="Arial" w:cs="Arial"/>
          <w:sz w:val="24"/>
          <w:szCs w:val="24"/>
          <w:lang w:val="hr-HR"/>
        </w:rPr>
      </w:pPr>
    </w:p>
    <w:p w14:paraId="2AE02325" w14:textId="77777777" w:rsidR="00F6119A" w:rsidRPr="00A92E9F" w:rsidRDefault="00F6119A" w:rsidP="00F6119A">
      <w:pPr>
        <w:overflowPunct w:val="0"/>
        <w:autoSpaceDE w:val="0"/>
        <w:autoSpaceDN w:val="0"/>
        <w:adjustRightInd w:val="0"/>
        <w:rPr>
          <w:rFonts w:ascii="Arial" w:hAnsi="Arial" w:cs="Arial"/>
          <w:b/>
          <w:bCs/>
          <w:sz w:val="24"/>
          <w:szCs w:val="24"/>
          <w:lang w:val="hr-HR"/>
        </w:rPr>
      </w:pPr>
      <w:r w:rsidRPr="00A92E9F">
        <w:rPr>
          <w:rFonts w:ascii="Arial" w:hAnsi="Arial" w:cs="Arial"/>
          <w:b/>
          <w:bCs/>
          <w:sz w:val="24"/>
          <w:szCs w:val="24"/>
          <w:lang w:val="hr-HR"/>
        </w:rPr>
        <w:lastRenderedPageBreak/>
        <w:t>IV.  RASPORED  NA  RADNA  MJESTA</w:t>
      </w:r>
    </w:p>
    <w:p w14:paraId="73B10919" w14:textId="77777777" w:rsidR="00F6119A" w:rsidRPr="00A92E9F" w:rsidRDefault="00F6119A" w:rsidP="00F6119A">
      <w:pPr>
        <w:overflowPunct w:val="0"/>
        <w:autoSpaceDE w:val="0"/>
        <w:autoSpaceDN w:val="0"/>
        <w:adjustRightInd w:val="0"/>
        <w:jc w:val="center"/>
        <w:rPr>
          <w:rFonts w:ascii="Arial" w:hAnsi="Arial" w:cs="Arial"/>
          <w:sz w:val="24"/>
          <w:szCs w:val="24"/>
          <w:lang w:val="hr-HR"/>
        </w:rPr>
      </w:pPr>
    </w:p>
    <w:p w14:paraId="69B6E8EF" w14:textId="77777777" w:rsidR="00F6119A" w:rsidRPr="00A92E9F" w:rsidRDefault="00F6119A" w:rsidP="00F6119A">
      <w:pPr>
        <w:overflowPunct w:val="0"/>
        <w:autoSpaceDE w:val="0"/>
        <w:autoSpaceDN w:val="0"/>
        <w:adjustRightInd w:val="0"/>
        <w:jc w:val="center"/>
        <w:rPr>
          <w:rFonts w:ascii="Arial" w:hAnsi="Arial" w:cs="Arial"/>
          <w:b/>
          <w:sz w:val="24"/>
          <w:szCs w:val="24"/>
          <w:lang w:val="hr-HR"/>
        </w:rPr>
      </w:pPr>
      <w:r w:rsidRPr="00A92E9F">
        <w:rPr>
          <w:rFonts w:ascii="Arial" w:hAnsi="Arial" w:cs="Arial"/>
          <w:b/>
          <w:sz w:val="24"/>
          <w:szCs w:val="24"/>
          <w:lang w:val="hr-HR"/>
        </w:rPr>
        <w:t>Članak 8.</w:t>
      </w:r>
    </w:p>
    <w:p w14:paraId="2913058C" w14:textId="77777777" w:rsidR="00F6119A" w:rsidRPr="00A92E9F" w:rsidRDefault="00F6119A" w:rsidP="00F6119A">
      <w:pPr>
        <w:overflowPunct w:val="0"/>
        <w:autoSpaceDE w:val="0"/>
        <w:autoSpaceDN w:val="0"/>
        <w:adjustRightInd w:val="0"/>
        <w:jc w:val="both"/>
        <w:rPr>
          <w:rFonts w:ascii="Arial" w:hAnsi="Arial" w:cs="Arial"/>
          <w:sz w:val="24"/>
          <w:szCs w:val="24"/>
          <w:lang w:val="hr-HR"/>
        </w:rPr>
      </w:pPr>
      <w:r w:rsidRPr="00A92E9F">
        <w:rPr>
          <w:rFonts w:ascii="Arial" w:hAnsi="Arial" w:cs="Arial"/>
          <w:sz w:val="24"/>
          <w:szCs w:val="24"/>
          <w:lang w:val="hr-HR"/>
        </w:rPr>
        <w:t xml:space="preserve">             Službenik i namještenik može biti raspoređen na radno mjesto ako ispunjava opće uvjete za prijam u službu propisane Zakonom te posebne uvjete za raspored na radno mjesto propisane Zakonom i drugim propisima, Uredbom o klasifikaciji radnih mjesta u lokalnoj i područnoj (regionalnoj) samoupravi (dalje: Uredba)  i ovim Pravilnikom.</w:t>
      </w:r>
    </w:p>
    <w:p w14:paraId="59C894D7" w14:textId="77777777" w:rsidR="00F6119A" w:rsidRPr="00A92E9F" w:rsidRDefault="00F6119A" w:rsidP="00F6119A">
      <w:pPr>
        <w:overflowPunct w:val="0"/>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 xml:space="preserve">Posebni uvjet za raspored na sva radna mjesta službenika je položen državni ispit. </w:t>
      </w:r>
    </w:p>
    <w:p w14:paraId="7F02D2CB"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Osoba se može rasporediti na radno mjesto službenika i ako nema položen državni ispit, uz uvjet da je isti dužna položiti  u roku od 1 (jedne) godine od dana prijma u službu. Službenik koji ima položen pravosudni ispit nije dužan polagati državni ispit.</w:t>
      </w:r>
    </w:p>
    <w:p w14:paraId="2A5DBC05" w14:textId="77777777" w:rsidR="00F6119A" w:rsidRPr="00A92E9F" w:rsidRDefault="00F6119A" w:rsidP="00F6119A">
      <w:pPr>
        <w:overflowPunct w:val="0"/>
        <w:autoSpaceDE w:val="0"/>
        <w:autoSpaceDN w:val="0"/>
        <w:adjustRightInd w:val="0"/>
        <w:jc w:val="center"/>
        <w:rPr>
          <w:rFonts w:ascii="Arial" w:hAnsi="Arial" w:cs="Arial"/>
          <w:b/>
          <w:sz w:val="24"/>
          <w:szCs w:val="24"/>
          <w:lang w:val="hr-HR"/>
        </w:rPr>
      </w:pPr>
    </w:p>
    <w:p w14:paraId="6902D279" w14:textId="77777777" w:rsidR="00F6119A" w:rsidRPr="00A92E9F" w:rsidRDefault="00F6119A" w:rsidP="00F6119A">
      <w:pPr>
        <w:overflowPunct w:val="0"/>
        <w:autoSpaceDE w:val="0"/>
        <w:autoSpaceDN w:val="0"/>
        <w:adjustRightInd w:val="0"/>
        <w:jc w:val="center"/>
        <w:rPr>
          <w:rFonts w:ascii="Arial" w:hAnsi="Arial" w:cs="Arial"/>
          <w:b/>
          <w:sz w:val="24"/>
          <w:szCs w:val="24"/>
          <w:lang w:val="hr-HR"/>
        </w:rPr>
      </w:pPr>
      <w:r w:rsidRPr="00A92E9F">
        <w:rPr>
          <w:rFonts w:ascii="Arial" w:hAnsi="Arial" w:cs="Arial"/>
          <w:b/>
          <w:sz w:val="24"/>
          <w:szCs w:val="24"/>
          <w:lang w:val="hr-HR"/>
        </w:rPr>
        <w:t>Članak 9.</w:t>
      </w:r>
    </w:p>
    <w:p w14:paraId="2C5150D0" w14:textId="77777777" w:rsidR="00F6119A" w:rsidRPr="00A92E9F" w:rsidRDefault="00F6119A" w:rsidP="00F6119A">
      <w:pPr>
        <w:overflowPunct w:val="0"/>
        <w:autoSpaceDE w:val="0"/>
        <w:autoSpaceDN w:val="0"/>
        <w:adjustRightInd w:val="0"/>
        <w:ind w:firstLine="708"/>
        <w:jc w:val="both"/>
        <w:rPr>
          <w:rFonts w:ascii="Arial" w:hAnsi="Arial" w:cs="Arial"/>
          <w:bCs/>
          <w:sz w:val="24"/>
          <w:szCs w:val="24"/>
          <w:lang w:val="hr-HR"/>
        </w:rPr>
      </w:pPr>
      <w:r w:rsidRPr="00A92E9F">
        <w:rPr>
          <w:rFonts w:ascii="Arial" w:hAnsi="Arial" w:cs="Arial"/>
          <w:sz w:val="24"/>
          <w:szCs w:val="24"/>
          <w:lang w:val="hr-HR"/>
        </w:rPr>
        <w:t>Za prijam u službu i popunjavanje slobodnih radnih mjesta prethodno moraju biti osigurana sredstva u proračunu Općine Brtonigla-Verteneglio.</w:t>
      </w:r>
      <w:r w:rsidRPr="00A92E9F">
        <w:rPr>
          <w:rFonts w:ascii="Arial" w:hAnsi="Arial" w:cs="Arial"/>
          <w:sz w:val="24"/>
          <w:szCs w:val="24"/>
          <w:lang w:val="hr-HR"/>
        </w:rPr>
        <w:tab/>
      </w:r>
      <w:r w:rsidRPr="00A92E9F">
        <w:rPr>
          <w:rFonts w:ascii="Arial" w:hAnsi="Arial" w:cs="Arial"/>
          <w:bCs/>
          <w:sz w:val="24"/>
          <w:szCs w:val="24"/>
          <w:lang w:val="hr-HR"/>
        </w:rPr>
        <w:t xml:space="preserve"> </w:t>
      </w:r>
    </w:p>
    <w:p w14:paraId="469601C5" w14:textId="77777777" w:rsidR="00F6119A" w:rsidRPr="00A92E9F" w:rsidRDefault="00F6119A" w:rsidP="00F6119A">
      <w:pPr>
        <w:overflowPunct w:val="0"/>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Postupak prijma u službu u Jedinstveni upravni odjel može se provesti samo u skladu s Planom prijma u službu.</w:t>
      </w:r>
    </w:p>
    <w:p w14:paraId="03CEC3FA" w14:textId="77777777" w:rsidR="00F6119A" w:rsidRPr="00A92E9F" w:rsidRDefault="00F6119A" w:rsidP="00F6119A">
      <w:pPr>
        <w:overflowPunct w:val="0"/>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Plan prijma u službu utvrđuje općinski načelnik, na prijedlog pročelnika Jedinstvenog upravnog odjela, u roku 30 dana od dana stupanja na snagu Proračuna Općine Brtonigla-Verteneglio za kalendarsku godinu na koju se plan odnosi.</w:t>
      </w:r>
    </w:p>
    <w:p w14:paraId="2E410665"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Općinski načelnik Općine Brtonigla-Verteneglio (u daljnjem tekstu: općinski načelnik) donosi Odluku o raspisivanju javnog natječaja za prijam u službu u skladu s  važećim Planom prijma u službu u Jedinstveni upravni odjel (u daljnjem tekstu: Plan prijma). </w:t>
      </w:r>
    </w:p>
    <w:p w14:paraId="633BCE1C" w14:textId="7E90A2C3" w:rsidR="00F6119A" w:rsidRDefault="00F6119A" w:rsidP="00F6119A">
      <w:pPr>
        <w:overflowPunct w:val="0"/>
        <w:autoSpaceDE w:val="0"/>
        <w:autoSpaceDN w:val="0"/>
        <w:adjustRightInd w:val="0"/>
        <w:jc w:val="both"/>
        <w:rPr>
          <w:rFonts w:ascii="Arial" w:hAnsi="Arial" w:cs="Arial"/>
          <w:sz w:val="24"/>
          <w:szCs w:val="24"/>
          <w:lang w:val="hr-HR"/>
        </w:rPr>
      </w:pPr>
    </w:p>
    <w:p w14:paraId="0DC10E7A" w14:textId="77777777" w:rsidR="00C17991" w:rsidRDefault="00C17991" w:rsidP="00F6119A">
      <w:pPr>
        <w:overflowPunct w:val="0"/>
        <w:autoSpaceDE w:val="0"/>
        <w:autoSpaceDN w:val="0"/>
        <w:adjustRightInd w:val="0"/>
        <w:jc w:val="both"/>
        <w:rPr>
          <w:rFonts w:ascii="Arial" w:hAnsi="Arial" w:cs="Arial"/>
          <w:sz w:val="24"/>
          <w:szCs w:val="24"/>
          <w:lang w:val="hr-HR"/>
        </w:rPr>
      </w:pPr>
    </w:p>
    <w:p w14:paraId="59B63201" w14:textId="77777777" w:rsidR="00C17991" w:rsidRPr="00A92E9F" w:rsidRDefault="00C17991" w:rsidP="00F6119A">
      <w:pPr>
        <w:overflowPunct w:val="0"/>
        <w:autoSpaceDE w:val="0"/>
        <w:autoSpaceDN w:val="0"/>
        <w:adjustRightInd w:val="0"/>
        <w:jc w:val="both"/>
        <w:rPr>
          <w:rFonts w:ascii="Arial" w:hAnsi="Arial" w:cs="Arial"/>
          <w:sz w:val="24"/>
          <w:szCs w:val="24"/>
          <w:lang w:val="hr-HR"/>
        </w:rPr>
      </w:pPr>
    </w:p>
    <w:p w14:paraId="085EEFE0" w14:textId="77777777" w:rsidR="00F6119A" w:rsidRPr="00A92E9F" w:rsidRDefault="00F6119A" w:rsidP="00F6119A">
      <w:pPr>
        <w:overflowPunct w:val="0"/>
        <w:autoSpaceDE w:val="0"/>
        <w:autoSpaceDN w:val="0"/>
        <w:adjustRightInd w:val="0"/>
        <w:jc w:val="both"/>
        <w:rPr>
          <w:rFonts w:ascii="Arial" w:hAnsi="Arial" w:cs="Arial"/>
          <w:b/>
          <w:sz w:val="24"/>
          <w:szCs w:val="24"/>
          <w:lang w:val="hr-HR"/>
        </w:rPr>
      </w:pPr>
      <w:r w:rsidRPr="00A92E9F">
        <w:rPr>
          <w:rFonts w:ascii="Arial" w:hAnsi="Arial" w:cs="Arial"/>
          <w:b/>
          <w:bCs/>
          <w:sz w:val="24"/>
          <w:szCs w:val="24"/>
          <w:lang w:val="hr-HR"/>
        </w:rPr>
        <w:t xml:space="preserve">V.  NAZIVI RADNIH MJESTA, OPISI POSLOVA, STRUČNI I DRUGI UVJETI I </w:t>
      </w:r>
    </w:p>
    <w:p w14:paraId="3D2526D6" w14:textId="77777777" w:rsidR="00F6119A" w:rsidRPr="00A92E9F" w:rsidRDefault="00F6119A" w:rsidP="00F6119A">
      <w:pPr>
        <w:overflowPunct w:val="0"/>
        <w:autoSpaceDE w:val="0"/>
        <w:autoSpaceDN w:val="0"/>
        <w:adjustRightInd w:val="0"/>
        <w:rPr>
          <w:rFonts w:ascii="Arial" w:hAnsi="Arial" w:cs="Arial"/>
          <w:b/>
          <w:bCs/>
          <w:sz w:val="24"/>
          <w:szCs w:val="24"/>
          <w:lang w:val="hr-HR"/>
        </w:rPr>
      </w:pPr>
      <w:r w:rsidRPr="00A92E9F">
        <w:rPr>
          <w:rFonts w:ascii="Arial" w:hAnsi="Arial" w:cs="Arial"/>
          <w:b/>
          <w:bCs/>
          <w:sz w:val="24"/>
          <w:szCs w:val="24"/>
          <w:lang w:val="hr-HR"/>
        </w:rPr>
        <w:t xml:space="preserve">      POTREBAN BROJ IZVRŠITELJA</w:t>
      </w:r>
    </w:p>
    <w:p w14:paraId="554FBE00" w14:textId="6BA0893E" w:rsidR="00F6119A" w:rsidRDefault="00F6119A" w:rsidP="00F6119A">
      <w:pPr>
        <w:overflowPunct w:val="0"/>
        <w:autoSpaceDE w:val="0"/>
        <w:autoSpaceDN w:val="0"/>
        <w:adjustRightInd w:val="0"/>
        <w:rPr>
          <w:rFonts w:ascii="Arial" w:hAnsi="Arial" w:cs="Arial"/>
          <w:bCs/>
          <w:sz w:val="24"/>
          <w:szCs w:val="24"/>
          <w:lang w:val="hr-HR"/>
        </w:rPr>
      </w:pPr>
    </w:p>
    <w:p w14:paraId="08BE10A1" w14:textId="77777777" w:rsidR="00C17991" w:rsidRPr="00A92E9F" w:rsidRDefault="00C17991" w:rsidP="00F6119A">
      <w:pPr>
        <w:overflowPunct w:val="0"/>
        <w:autoSpaceDE w:val="0"/>
        <w:autoSpaceDN w:val="0"/>
        <w:adjustRightInd w:val="0"/>
        <w:rPr>
          <w:rFonts w:ascii="Arial" w:hAnsi="Arial" w:cs="Arial"/>
          <w:bCs/>
          <w:sz w:val="24"/>
          <w:szCs w:val="24"/>
          <w:lang w:val="hr-HR"/>
        </w:rPr>
      </w:pPr>
    </w:p>
    <w:p w14:paraId="6F38F32B" w14:textId="77777777" w:rsidR="00F6119A" w:rsidRPr="00A92E9F" w:rsidRDefault="00F6119A" w:rsidP="00F6119A">
      <w:pPr>
        <w:overflowPunct w:val="0"/>
        <w:autoSpaceDE w:val="0"/>
        <w:autoSpaceDN w:val="0"/>
        <w:adjustRightInd w:val="0"/>
        <w:jc w:val="center"/>
        <w:rPr>
          <w:rFonts w:ascii="Arial" w:hAnsi="Arial" w:cs="Arial"/>
          <w:b/>
          <w:sz w:val="24"/>
          <w:szCs w:val="24"/>
          <w:lang w:val="hr-HR"/>
        </w:rPr>
      </w:pPr>
      <w:r w:rsidRPr="00A92E9F">
        <w:rPr>
          <w:rFonts w:ascii="Arial" w:hAnsi="Arial" w:cs="Arial"/>
          <w:b/>
          <w:sz w:val="24"/>
          <w:szCs w:val="24"/>
          <w:lang w:val="hr-HR"/>
        </w:rPr>
        <w:t>Članak 10.</w:t>
      </w:r>
    </w:p>
    <w:p w14:paraId="76D5AB69" w14:textId="77777777" w:rsidR="00F6119A" w:rsidRPr="00A92E9F" w:rsidRDefault="00F6119A" w:rsidP="00F6119A">
      <w:pPr>
        <w:overflowPunct w:val="0"/>
        <w:autoSpaceDE w:val="0"/>
        <w:autoSpaceDN w:val="0"/>
        <w:adjustRightInd w:val="0"/>
        <w:ind w:firstLine="708"/>
        <w:jc w:val="both"/>
        <w:rPr>
          <w:rFonts w:ascii="Arial" w:hAnsi="Arial" w:cs="Arial"/>
          <w:sz w:val="24"/>
          <w:szCs w:val="24"/>
          <w:lang w:val="hr-HR"/>
        </w:rPr>
      </w:pPr>
      <w:r w:rsidRPr="00A92E9F">
        <w:rPr>
          <w:rFonts w:ascii="Arial" w:hAnsi="Arial" w:cs="Arial"/>
          <w:bCs/>
          <w:noProof/>
          <w:sz w:val="24"/>
          <w:szCs w:val="24"/>
          <w:lang w:val="hr-HR"/>
        </w:rPr>
        <w:t>Radna mjesta se u Jedinstvenom upravnom odjelu klasificiraju</w:t>
      </w:r>
      <w:r w:rsidRPr="00A92E9F">
        <w:rPr>
          <w:rFonts w:ascii="Arial" w:hAnsi="Arial" w:cs="Arial"/>
          <w:sz w:val="24"/>
          <w:szCs w:val="24"/>
          <w:lang w:val="hr-HR"/>
        </w:rPr>
        <w:t xml:space="preserve"> u kategorije, potkategorije i razine potkategorija prema standardnim mjerilima utvrđenima Zakonom o službenicima i namještenicima u lokalnoj i područnoj (regionalnoj) samoupravi (dalje: Zakon): a) potrebno stručno znanje, b) složenost poslova, c) samostalnost u radu, d) stupanj suradnje s drugim tijelima i komunikacije sa strankama, e) stupanj odgovornosti i utjecaj na donošenje odluka.</w:t>
      </w:r>
    </w:p>
    <w:p w14:paraId="7E1DBF78" w14:textId="3DA92508" w:rsidR="00F6119A" w:rsidRDefault="00F6119A" w:rsidP="00F6119A">
      <w:pPr>
        <w:pStyle w:val="NoSpacing"/>
        <w:jc w:val="center"/>
        <w:rPr>
          <w:rFonts w:ascii="Arial" w:hAnsi="Arial" w:cs="Arial"/>
          <w:b/>
          <w:sz w:val="24"/>
          <w:szCs w:val="24"/>
          <w:lang w:val="hr-HR"/>
        </w:rPr>
      </w:pPr>
    </w:p>
    <w:p w14:paraId="1CFE877D" w14:textId="77777777" w:rsidR="00C17991" w:rsidRPr="00A92E9F" w:rsidRDefault="00C17991" w:rsidP="00F6119A">
      <w:pPr>
        <w:pStyle w:val="NoSpacing"/>
        <w:jc w:val="center"/>
        <w:rPr>
          <w:rFonts w:ascii="Arial" w:hAnsi="Arial" w:cs="Arial"/>
          <w:b/>
          <w:sz w:val="24"/>
          <w:szCs w:val="24"/>
          <w:lang w:val="hr-HR"/>
        </w:rPr>
      </w:pPr>
    </w:p>
    <w:p w14:paraId="56476730"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Članak 11.</w:t>
      </w:r>
    </w:p>
    <w:p w14:paraId="39DFCAAC" w14:textId="425506B5" w:rsidR="00F6119A" w:rsidRDefault="00F6119A" w:rsidP="00C17991">
      <w:pPr>
        <w:overflowPunct w:val="0"/>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U Jedinstvenom upravnom odjelu klasificiraju se sljedeća radna mjesta s opisom poslova, stručnim i drugim uvjetima te brojem izvršitelja kako slijedi:</w:t>
      </w:r>
    </w:p>
    <w:p w14:paraId="52EF23EC" w14:textId="77777777" w:rsidR="00C17991" w:rsidRPr="00C17991" w:rsidRDefault="00C17991" w:rsidP="00C17991">
      <w:pPr>
        <w:overflowPunct w:val="0"/>
        <w:autoSpaceDE w:val="0"/>
        <w:autoSpaceDN w:val="0"/>
        <w:adjustRightInd w:val="0"/>
        <w:ind w:firstLine="708"/>
        <w:jc w:val="both"/>
        <w:rPr>
          <w:rFonts w:ascii="Arial" w:hAnsi="Arial" w:cs="Arial"/>
          <w:sz w:val="24"/>
          <w:szCs w:val="24"/>
          <w:lang w:val="hr-HR"/>
        </w:rPr>
      </w:pPr>
    </w:p>
    <w:p w14:paraId="596EF62F" w14:textId="77777777" w:rsidR="00F6119A" w:rsidRPr="00C17991" w:rsidRDefault="00F6119A" w:rsidP="00F6119A">
      <w:pPr>
        <w:overflowPunct w:val="0"/>
        <w:autoSpaceDE w:val="0"/>
        <w:autoSpaceDN w:val="0"/>
        <w:adjustRightInd w:val="0"/>
        <w:jc w:val="both"/>
        <w:rPr>
          <w:rFonts w:ascii="Arial" w:hAnsi="Arial" w:cs="Arial"/>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07475E60"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10E750C7" w14:textId="77777777" w:rsidR="00F6119A" w:rsidRPr="00C17991" w:rsidRDefault="00F6119A" w:rsidP="00F6119A">
            <w:pPr>
              <w:pStyle w:val="Heading4"/>
              <w:keepLines/>
              <w:numPr>
                <w:ilvl w:val="0"/>
                <w:numId w:val="26"/>
              </w:numPr>
              <w:tabs>
                <w:tab w:val="num" w:pos="360"/>
              </w:tabs>
              <w:spacing w:before="0" w:after="0" w:line="240" w:lineRule="auto"/>
              <w:ind w:left="360"/>
              <w:rPr>
                <w:rFonts w:ascii="Arial" w:hAnsi="Arial" w:cs="Arial"/>
                <w:sz w:val="22"/>
                <w:szCs w:val="22"/>
                <w:bdr w:val="none" w:sz="0" w:space="0" w:color="auto" w:frame="1"/>
                <w:lang w:val="hr-HR"/>
              </w:rPr>
            </w:pPr>
            <w:r w:rsidRPr="00C17991">
              <w:rPr>
                <w:rFonts w:ascii="Arial" w:hAnsi="Arial" w:cs="Arial"/>
                <w:sz w:val="22"/>
                <w:szCs w:val="22"/>
                <w:bdr w:val="none" w:sz="0" w:space="0" w:color="auto" w:frame="1"/>
                <w:lang w:val="hr-HR" w:eastAsia="hr-HR"/>
              </w:rPr>
              <w:lastRenderedPageBreak/>
              <w:t>PROČELNIK JEDINSTVENOG UPRAVNOG ODJELA</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1512A4C2"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0589B901"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FC4FAE"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5229B4E2"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8B1955"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578DAB"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E2D760"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6D5A2F"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15850E4B"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0D2CF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8240DF"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GLAVNI RUKOVODITELJ</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FF4F46"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912D5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w:t>
            </w:r>
          </w:p>
        </w:tc>
      </w:tr>
      <w:tr w:rsidR="00F6119A" w:rsidRPr="00C17991" w14:paraId="12B05FBC"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8202C1"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7383A42C"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557CED"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64A77"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13F1E488"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E303C"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eastAsia="Times New Roman" w:hAnsi="Arial" w:cs="Arial"/>
              </w:rPr>
              <w:t>upravlja, organizira i koordinira rad Jedinstvenog upravnog odjela, brine o zakonitom i pravovremenom obavljanju poslova iz nadležnosti odjela i poduzima mjere za efikasno poslovanje odjela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CD383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303111C3"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D8ED61"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obavlja poslove iz djelokruga službeničkih odnosa (donošenje rješenja o prijmu u službu, rasporedu službenika i namještenika na radno mjesto, ocjenjivanju i dr.), brine o stručnom osposobljavanju i usavršavanju službenika i namještenika te poduzima mjere za utvrđivanje odgovornosti za povrede službene dužnosti</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17700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1C5349E"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83242E"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eastAsia="Times New Roman" w:hAnsi="Arial" w:cs="Arial"/>
              </w:rPr>
              <w:t>brine o zakonitom i učinkovitom radu Jedinstvenog upravnog odjela u odnosu na obveze načelnika i Općinskog vijeća, priprema nacrte akata koje donosi Općinsko vijeće i načelnik te u dogovoru s predsjednikom Općinskog vijeća organizira sjednice Općinskog vijeća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0FD758"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42D89A35"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806FBC"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obavlja poslove u svezi pripremanja sjednica Općinskog vijeća, poslove stručne pomoći i izrade prijedloga akata za mjesne odbore, imovinsko pravne poslove, te organizira izvršenje poslova vezano uz društvene djelatnosti (kultura, sport, školski i predškolski odgoj, socijalna skrb, tehnička kultura), turizam, ugostiteljstvo i informiranje te obavlja i druge poslove po nalogu načelnika i predsjednika Općinskog vijeća.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4B4D1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4AB420C1" w14:textId="77777777" w:rsidTr="00463B08">
        <w:trPr>
          <w:trHeight w:val="27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0C809"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eastAsia="Times New Roman" w:hAnsi="Arial" w:cs="Arial"/>
              </w:rPr>
              <w:t xml:space="preserve">obavlja operativne i stručne poslove na izradi nacrta i prijedloga proračuna Općine, izmjena i dopuna proračuna, te izrađuje prateću dokumentaciju, u skladu sa zakonskim propisima organizira administrativni rad i čuvanje arhivske građe u Općini,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26C08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27AACCA4"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96AAB"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eastAsia="Times New Roman" w:hAnsi="Arial" w:cs="Arial"/>
              </w:rPr>
              <w:t>sukladno zakonu samostalno vodi postupak i rješava upravne i neupravne predmete u prvom stupnju iz djelokruga Jedinstvenog upravnog odjela, vodi brigu i donosi rješenje za utvrđivanje općinskih poreza, naknada i ostalih prihoda iz djelokruga Jedinstvenog upravnog odjela, te zajedno sa službenicima nadzire i prati tijek naplate potraživanja, izvornih prihoda Općine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5E2B2B"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4A4D4F34"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97602"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 xml:space="preserve">prati i primjenjuje propise iz djelokruga </w:t>
            </w:r>
            <w:r w:rsidRPr="00C17991">
              <w:rPr>
                <w:rFonts w:ascii="Arial" w:eastAsia="ArialNarrow" w:hAnsi="Arial" w:cs="Arial"/>
              </w:rPr>
              <w:t>lokalne i područne (regionalne) samouprave</w:t>
            </w:r>
            <w:r w:rsidRPr="00C17991">
              <w:rPr>
                <w:rFonts w:ascii="Arial" w:eastAsia="Times New Roman" w:hAnsi="Arial" w:cs="Arial"/>
              </w:rPr>
              <w:t xml:space="preserve">, vodi brigu o pravodobnom i zakonitom donošenju i usklađenju općih akata s novim odnosno s izmjenama i dopunama važećih </w:t>
            </w:r>
            <w:proofErr w:type="spellStart"/>
            <w:r w:rsidRPr="00C17991">
              <w:rPr>
                <w:rFonts w:ascii="Arial" w:eastAsia="Times New Roman" w:hAnsi="Arial" w:cs="Arial"/>
              </w:rPr>
              <w:t>propisa,vodi</w:t>
            </w:r>
            <w:proofErr w:type="spellEnd"/>
            <w:r w:rsidRPr="00C17991">
              <w:rPr>
                <w:rFonts w:ascii="Arial" w:eastAsia="Times New Roman" w:hAnsi="Arial" w:cs="Arial"/>
              </w:rPr>
              <w:t xml:space="preserve"> brigu o otpremanju općih akata na nadzor</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B1210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439BE414"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45E54"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Priprema sve vrste ugovora iz poslovanja Općine, rješava zahtjeve vezane uz zasnivanje prava služnosti</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03673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0A6F80E5"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899C18"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Po potrebi vodi postupke javne nabave, vodi evidencije javne nabave te priprema i predlaže sklapanje</w:t>
            </w:r>
            <w:r w:rsidRPr="00C17991">
              <w:rPr>
                <w:rFonts w:ascii="Arial" w:eastAsia="Times New Roman" w:hAnsi="Arial" w:cs="Arial"/>
                <w:iCs/>
              </w:rPr>
              <w:t xml:space="preserve"> </w:t>
            </w:r>
            <w:r w:rsidRPr="00C17991">
              <w:rPr>
                <w:rFonts w:ascii="Arial" w:eastAsia="Times New Roman" w:hAnsi="Arial" w:cs="Arial"/>
              </w:rPr>
              <w:t>ugovora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3633D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7E9DB73C"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09719"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rPr>
              <w:lastRenderedPageBreak/>
              <w:t xml:space="preserve">prati priliv sredstava u proračunu i izvršavanju dospjelih obveza, prati financijsko stanje Općine i predlaže mjere za poboljšanje financijske stabilnosti općinskog proračuna, vodi evidenciju  sudskih sporova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A185F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3FBF00F"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B7CE6"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rPr>
              <w:t xml:space="preserve">osigurava objavu Službenih novina Općine Brtonigla-Verteneglio, osigurava objave na mrežnim stranicama Općine Brtonigla-Verteneglio, </w:t>
            </w:r>
            <w:r w:rsidRPr="00C17991">
              <w:rPr>
                <w:rFonts w:ascii="Arial" w:eastAsia="Times New Roman" w:hAnsi="Arial" w:cs="Arial"/>
              </w:rPr>
              <w:t xml:space="preserve">brine o ostvarivanju prava na pristup informacijama, vodi postupak povodom podnesenog zahtjeva korisnika prava, vodi službeni upisnik o ostvarivanju prava te priprema izvješća iz svog djelokruga, vodi brigu o uređivanju i ažuriranju </w:t>
            </w:r>
            <w:r w:rsidRPr="00C17991">
              <w:rPr>
                <w:rFonts w:ascii="Arial" w:eastAsia="Times New Roman" w:hAnsi="Arial" w:cs="Arial"/>
                <w:iCs/>
              </w:rPr>
              <w:t>web-stranice Općine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434006"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0BBD6883"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54D09"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podnosi optužne prijedloge za prekršaje iz područja komunalnog gospodarstva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D9271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25C837E9"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5F242E"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stručno komunicira izvan Odjela s tijelima državne uprave, tijelima jedinice lokalne i područne (regionalne) samouprave i drugim institucijama u svrhu prikupljanja i razmjene informacija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FBFA8F"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E8F7E0F"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15B812" w14:textId="77777777" w:rsidR="00F6119A" w:rsidRPr="00C17991" w:rsidRDefault="00F6119A" w:rsidP="00463B08">
            <w:pPr>
              <w:pStyle w:val="Standardno"/>
              <w:tabs>
                <w:tab w:val="left" w:pos="145"/>
              </w:tabs>
              <w:ind w:left="3"/>
              <w:jc w:val="both"/>
              <w:rPr>
                <w:rFonts w:ascii="Arial" w:hAnsi="Arial" w:cs="Arial"/>
              </w:rPr>
            </w:pPr>
            <w:r w:rsidRPr="00C17991">
              <w:rPr>
                <w:rFonts w:ascii="Arial" w:eastAsia="Times New Roman" w:hAnsi="Arial" w:cs="Arial"/>
              </w:rPr>
              <w:t xml:space="preserve">obavlja i druge poslove u skladu s zakonom i Statutom Općine, odlukama Općinskog vijeća te po nalogu općinskog načelnika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433686"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15D96B11"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3D4F2" w14:textId="77777777" w:rsidR="00F6119A" w:rsidRPr="00C17991" w:rsidRDefault="00F6119A" w:rsidP="00463B08">
            <w:pPr>
              <w:pStyle w:val="Standardno"/>
              <w:tabs>
                <w:tab w:val="left" w:pos="145"/>
              </w:tabs>
              <w:ind w:left="3"/>
              <w:jc w:val="both"/>
              <w:rPr>
                <w:rFonts w:ascii="Arial" w:eastAsia="Times New Roman" w:hAnsi="Arial" w:cs="Arial"/>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6D3D67" w14:textId="77777777" w:rsidR="00F6119A" w:rsidRPr="00C17991" w:rsidRDefault="00F6119A" w:rsidP="00463B08">
            <w:pPr>
              <w:pStyle w:val="Standardno"/>
              <w:jc w:val="center"/>
              <w:rPr>
                <w:rFonts w:ascii="Arial" w:hAnsi="Arial" w:cs="Arial"/>
                <w:bdr w:val="none" w:sz="0" w:space="0" w:color="auto" w:frame="1"/>
              </w:rPr>
            </w:pPr>
          </w:p>
        </w:tc>
      </w:tr>
      <w:tr w:rsidR="00F6119A" w:rsidRPr="00C17991" w14:paraId="35C04731"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ED2C10"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2F5C4F" w14:paraId="385B7108"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7F36D"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p w14:paraId="10C26129" w14:textId="77777777" w:rsidR="00F6119A" w:rsidRPr="00C17991" w:rsidRDefault="00F6119A" w:rsidP="00463B08">
            <w:pPr>
              <w:rPr>
                <w:rFonts w:ascii="Arial" w:hAnsi="Arial" w:cs="Arial"/>
                <w:sz w:val="22"/>
                <w:szCs w:val="22"/>
                <w:lang w:val="hr-HR"/>
              </w:rPr>
            </w:pPr>
          </w:p>
          <w:p w14:paraId="0C161D17" w14:textId="77777777" w:rsidR="00F6119A" w:rsidRPr="00C17991" w:rsidRDefault="00F6119A" w:rsidP="00463B08">
            <w:pPr>
              <w:jc w:val="center"/>
              <w:rPr>
                <w:rFonts w:ascii="Arial" w:hAnsi="Arial" w:cs="Arial"/>
                <w:sz w:val="22"/>
                <w:szCs w:val="22"/>
                <w:lang w:val="hr-HR"/>
              </w:rPr>
            </w:pP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66C1DD" w14:textId="77777777" w:rsidR="00F6119A" w:rsidRPr="00C17991" w:rsidRDefault="00F6119A" w:rsidP="00F6119A">
            <w:pPr>
              <w:pStyle w:val="ListParagraph"/>
              <w:widowControl/>
              <w:numPr>
                <w:ilvl w:val="0"/>
                <w:numId w:val="36"/>
              </w:numPr>
              <w:autoSpaceDE w:val="0"/>
              <w:autoSpaceDN w:val="0"/>
              <w:adjustRightInd w:val="0"/>
              <w:spacing w:line="240" w:lineRule="auto"/>
              <w:contextualSpacing/>
              <w:rPr>
                <w:rFonts w:cs="Arial"/>
                <w:bCs/>
                <w:szCs w:val="22"/>
                <w:lang w:val="hr-HR" w:eastAsia="hr-HR"/>
              </w:rPr>
            </w:pPr>
            <w:r w:rsidRPr="00C17991">
              <w:rPr>
                <w:rFonts w:cs="Arial"/>
                <w:szCs w:val="22"/>
                <w:lang w:val="hr-HR" w:eastAsia="hr-HR"/>
              </w:rPr>
              <w:t>magistar struke ili stručni specijalist pravne struke</w:t>
            </w:r>
          </w:p>
          <w:p w14:paraId="4C281234" w14:textId="77777777" w:rsidR="00F6119A" w:rsidRPr="00C17991" w:rsidRDefault="00F6119A" w:rsidP="00F6119A">
            <w:pPr>
              <w:pStyle w:val="ListParagraph"/>
              <w:widowControl/>
              <w:numPr>
                <w:ilvl w:val="0"/>
                <w:numId w:val="36"/>
              </w:numPr>
              <w:spacing w:line="240" w:lineRule="auto"/>
              <w:contextualSpacing/>
              <w:rPr>
                <w:rFonts w:cs="Arial"/>
                <w:color w:val="000000"/>
                <w:szCs w:val="22"/>
                <w:bdr w:val="none" w:sz="0" w:space="0" w:color="auto" w:frame="1"/>
                <w:lang w:val="hr-HR" w:eastAsia="hr-HR"/>
              </w:rPr>
            </w:pPr>
            <w:r w:rsidRPr="00C17991">
              <w:rPr>
                <w:rFonts w:cs="Arial"/>
                <w:szCs w:val="22"/>
                <w:lang w:val="hr-HR" w:eastAsia="hr-HR"/>
              </w:rPr>
              <w:t>najmanje jedna godina radnog iskustva na odgovarajućim poslovima</w:t>
            </w:r>
            <w:r w:rsidRPr="00C17991">
              <w:rPr>
                <w:rFonts w:cs="Arial"/>
                <w:color w:val="000000"/>
                <w:szCs w:val="22"/>
                <w:lang w:val="hr-HR"/>
              </w:rPr>
              <w:t>,</w:t>
            </w:r>
            <w:r w:rsidRPr="00C17991">
              <w:rPr>
                <w:rFonts w:cs="Arial"/>
                <w:szCs w:val="22"/>
                <w:lang w:val="hr-HR"/>
              </w:rPr>
              <w:t xml:space="preserve"> </w:t>
            </w:r>
          </w:p>
          <w:p w14:paraId="384F2357" w14:textId="77777777" w:rsidR="00F6119A" w:rsidRPr="00C17991" w:rsidRDefault="00F6119A" w:rsidP="00F6119A">
            <w:pPr>
              <w:pStyle w:val="ListParagraph"/>
              <w:widowControl/>
              <w:numPr>
                <w:ilvl w:val="0"/>
                <w:numId w:val="36"/>
              </w:numPr>
              <w:spacing w:line="240" w:lineRule="auto"/>
              <w:contextualSpacing/>
              <w:rPr>
                <w:rFonts w:cs="Arial"/>
                <w:color w:val="000000"/>
                <w:szCs w:val="22"/>
                <w:bdr w:val="none" w:sz="0" w:space="0" w:color="auto" w:frame="1"/>
                <w:lang w:val="hr-HR" w:eastAsia="hr-HR"/>
              </w:rPr>
            </w:pPr>
            <w:r w:rsidRPr="00C17991">
              <w:rPr>
                <w:rFonts w:cs="Arial"/>
                <w:szCs w:val="22"/>
                <w:lang w:val="hr-HR"/>
              </w:rPr>
              <w:t xml:space="preserve">položen državni ispit, </w:t>
            </w:r>
          </w:p>
          <w:p w14:paraId="4F0BA143" w14:textId="77777777" w:rsidR="00F6119A" w:rsidRPr="00C17991" w:rsidRDefault="00F6119A" w:rsidP="00F6119A">
            <w:pPr>
              <w:pStyle w:val="ListParagraph"/>
              <w:widowControl/>
              <w:numPr>
                <w:ilvl w:val="0"/>
                <w:numId w:val="36"/>
              </w:numPr>
              <w:spacing w:line="240" w:lineRule="auto"/>
              <w:contextualSpacing/>
              <w:rPr>
                <w:rFonts w:cs="Arial"/>
                <w:color w:val="000000"/>
                <w:szCs w:val="22"/>
                <w:bdr w:val="none" w:sz="0" w:space="0" w:color="auto" w:frame="1"/>
                <w:lang w:val="hr-HR" w:eastAsia="hr-HR"/>
              </w:rPr>
            </w:pPr>
            <w:r w:rsidRPr="00C17991">
              <w:rPr>
                <w:rFonts w:cs="Arial"/>
                <w:szCs w:val="22"/>
                <w:lang w:val="hr-HR" w:eastAsia="hr-HR"/>
              </w:rPr>
              <w:t>certifikat iz područja javne nabave</w:t>
            </w:r>
            <w:r w:rsidRPr="00C17991">
              <w:rPr>
                <w:rFonts w:cs="Arial"/>
                <w:szCs w:val="22"/>
                <w:lang w:val="hr-HR"/>
              </w:rPr>
              <w:t xml:space="preserve"> , </w:t>
            </w:r>
          </w:p>
          <w:p w14:paraId="0C366D52" w14:textId="77777777" w:rsidR="00F6119A" w:rsidRPr="00C17991" w:rsidRDefault="00F6119A" w:rsidP="00F6119A">
            <w:pPr>
              <w:pStyle w:val="ListParagraph"/>
              <w:widowControl/>
              <w:numPr>
                <w:ilvl w:val="0"/>
                <w:numId w:val="36"/>
              </w:numPr>
              <w:spacing w:line="240" w:lineRule="auto"/>
              <w:contextualSpacing/>
              <w:rPr>
                <w:rFonts w:cs="Arial"/>
                <w:color w:val="000000"/>
                <w:szCs w:val="22"/>
                <w:bdr w:val="none" w:sz="0" w:space="0" w:color="auto" w:frame="1"/>
                <w:lang w:val="hr-HR" w:eastAsia="hr-HR"/>
              </w:rPr>
            </w:pPr>
            <w:r w:rsidRPr="00C17991">
              <w:rPr>
                <w:rFonts w:cs="Arial"/>
                <w:szCs w:val="22"/>
                <w:lang w:val="hr-HR"/>
              </w:rPr>
              <w:t xml:space="preserve">aktivno poznavanje talijanskog jezika, </w:t>
            </w:r>
          </w:p>
          <w:p w14:paraId="1F0C9E6F" w14:textId="77777777" w:rsidR="00F6119A" w:rsidRPr="00C17991" w:rsidRDefault="00F6119A" w:rsidP="00F6119A">
            <w:pPr>
              <w:pStyle w:val="ListParagraph"/>
              <w:widowControl/>
              <w:numPr>
                <w:ilvl w:val="0"/>
                <w:numId w:val="36"/>
              </w:numPr>
              <w:spacing w:line="240" w:lineRule="auto"/>
              <w:contextualSpacing/>
              <w:rPr>
                <w:rFonts w:cs="Arial"/>
                <w:color w:val="000000"/>
                <w:szCs w:val="22"/>
                <w:bdr w:val="none" w:sz="0" w:space="0" w:color="auto" w:frame="1"/>
                <w:lang w:val="hr-HR" w:eastAsia="hr-HR"/>
              </w:rPr>
            </w:pPr>
            <w:r w:rsidRPr="00C17991">
              <w:rPr>
                <w:rFonts w:cs="Arial"/>
                <w:szCs w:val="22"/>
                <w:lang w:val="hr-HR"/>
              </w:rPr>
              <w:t>poznavanje rada na računalu</w:t>
            </w:r>
          </w:p>
          <w:p w14:paraId="4226D247" w14:textId="77777777" w:rsidR="00F6119A" w:rsidRPr="00C17991" w:rsidRDefault="00F6119A" w:rsidP="00463B08">
            <w:pPr>
              <w:jc w:val="both"/>
              <w:rPr>
                <w:rFonts w:ascii="Arial" w:hAnsi="Arial" w:cs="Arial"/>
                <w:color w:val="000000" w:themeColor="text1"/>
                <w:sz w:val="22"/>
                <w:szCs w:val="22"/>
                <w:lang w:val="hr-HR"/>
              </w:rPr>
            </w:pPr>
            <w:r w:rsidRPr="00C17991">
              <w:rPr>
                <w:rFonts w:ascii="Arial" w:hAnsi="Arial" w:cs="Arial"/>
                <w:color w:val="000000" w:themeColor="text1"/>
                <w:sz w:val="22"/>
                <w:szCs w:val="22"/>
                <w:lang w:val="hr-HR"/>
              </w:rPr>
              <w:t>Iznimno, ako se na javni natječaj   ne javi  osoba koja ispunjava gore propisan uvjet stupnja obrazovanja, na radno mjesto pročelnika Jedinstvenog upravnog odjela može biti imenovan sveučilišni prvostupnik struke, odnosno stručni prvostupnik struke koji ima najmanje pet godina radnog iskustva na odgovarajućim poslovima i ispunjava ostale uvjete za imenovanje.</w:t>
            </w:r>
          </w:p>
          <w:p w14:paraId="665DD258" w14:textId="77777777" w:rsidR="00F6119A" w:rsidRPr="00C17991" w:rsidRDefault="00F6119A" w:rsidP="00463B08">
            <w:pPr>
              <w:pStyle w:val="ListParagraph"/>
              <w:spacing w:line="240" w:lineRule="auto"/>
              <w:rPr>
                <w:rFonts w:cs="Arial"/>
                <w:color w:val="000000"/>
                <w:szCs w:val="22"/>
                <w:bdr w:val="none" w:sz="0" w:space="0" w:color="auto" w:frame="1"/>
                <w:lang w:val="hr-HR" w:eastAsia="hr-HR"/>
              </w:rPr>
            </w:pPr>
          </w:p>
        </w:tc>
      </w:tr>
      <w:tr w:rsidR="00F6119A" w:rsidRPr="002F5C4F" w14:paraId="174EC5BA"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C0B70"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1F7EC3"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složenosti posla najviše razine koji uključuje planiranje, vođenje i koordiniranje povjerenih poslova, doprinos razvoju novih koncepata, te rješavanje strateških zadaća</w:t>
            </w:r>
          </w:p>
        </w:tc>
      </w:tr>
      <w:tr w:rsidR="00F6119A" w:rsidRPr="002F5C4F" w14:paraId="60FE23B2"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041D9A"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 xml:space="preserve"> 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07D27" w14:textId="77777777" w:rsidR="00F6119A" w:rsidRPr="00C17991" w:rsidRDefault="00F6119A" w:rsidP="00463B08">
            <w:pPr>
              <w:jc w:val="both"/>
              <w:rPr>
                <w:rFonts w:ascii="Arial" w:hAnsi="Arial" w:cs="Arial"/>
                <w:bCs/>
                <w:sz w:val="22"/>
                <w:szCs w:val="22"/>
                <w:lang w:val="hr-HR"/>
              </w:rPr>
            </w:pPr>
            <w:r w:rsidRPr="00C17991">
              <w:rPr>
                <w:rFonts w:ascii="Arial" w:hAnsi="Arial" w:cs="Arial"/>
                <w:bCs/>
                <w:sz w:val="22"/>
                <w:szCs w:val="22"/>
                <w:lang w:val="hr-HR"/>
              </w:rPr>
              <w:t xml:space="preserve">stupanj samostalnosti koji uključuje samostalnost u rada i odlučivanju o najsloženijim stručnim pitanjima, ograničenu samo općim smjernicama vezanim uz utvrđenu politiku upravnog tijela </w:t>
            </w:r>
          </w:p>
        </w:tc>
      </w:tr>
      <w:tr w:rsidR="00F6119A" w:rsidRPr="002F5C4F" w14:paraId="07BE140E"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C5E7A"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B116A2"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rPr>
              <w:t xml:space="preserve">stalna stručna komunikacija unutar i izvan upravnog tijela od utjecaja na provedbu plana i programa upravnog tijela </w:t>
            </w:r>
          </w:p>
        </w:tc>
      </w:tr>
      <w:tr w:rsidR="00F6119A" w:rsidRPr="002F5C4F" w14:paraId="486CA044"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141057"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C3965F"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 xml:space="preserve">stupanj odgovornosti koji uključuje najvišu materijalnu, financijsku i odgovornost za zakonitost rada i postupanja, uključujući široku nadzornu i upravljačku odgovornost. Najviši stupanj utjecaja na donošenje odluka koje imaju znatan učinak na određivanje politike i njenu provedbu </w:t>
            </w:r>
          </w:p>
        </w:tc>
      </w:tr>
    </w:tbl>
    <w:p w14:paraId="0A4D1DF5" w14:textId="77777777" w:rsidR="00F6119A" w:rsidRPr="00C17991" w:rsidRDefault="00F6119A" w:rsidP="00F6119A">
      <w:pPr>
        <w:autoSpaceDE w:val="0"/>
        <w:autoSpaceDN w:val="0"/>
        <w:adjustRightInd w:val="0"/>
        <w:jc w:val="both"/>
        <w:rPr>
          <w:rFonts w:ascii="Arial" w:eastAsia="ArialNarrow" w:hAnsi="Arial" w:cs="Arial"/>
          <w:b/>
          <w:sz w:val="22"/>
          <w:szCs w:val="22"/>
          <w:lang w:val="hr-HR"/>
        </w:rPr>
      </w:pPr>
    </w:p>
    <w:p w14:paraId="4B82FDE5" w14:textId="77777777" w:rsidR="00F6119A" w:rsidRPr="00C17991" w:rsidRDefault="00F6119A" w:rsidP="00F6119A">
      <w:pPr>
        <w:autoSpaceDE w:val="0"/>
        <w:autoSpaceDN w:val="0"/>
        <w:adjustRightInd w:val="0"/>
        <w:rPr>
          <w:rFonts w:ascii="Arial" w:hAnsi="Arial" w:cs="Arial"/>
          <w:b/>
          <w:bCs/>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5AC4A130"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7B531560" w14:textId="77777777" w:rsidR="00F6119A" w:rsidRPr="00C17991" w:rsidRDefault="00F6119A" w:rsidP="00F6119A">
            <w:pPr>
              <w:numPr>
                <w:ilvl w:val="0"/>
                <w:numId w:val="26"/>
              </w:numPr>
              <w:autoSpaceDE w:val="0"/>
              <w:autoSpaceDN w:val="0"/>
              <w:adjustRightInd w:val="0"/>
              <w:rPr>
                <w:rFonts w:ascii="Arial" w:hAnsi="Arial" w:cs="Arial"/>
                <w:b/>
                <w:bCs/>
                <w:sz w:val="22"/>
                <w:szCs w:val="22"/>
                <w:lang w:val="hr-HR"/>
              </w:rPr>
            </w:pPr>
            <w:r w:rsidRPr="00C17991">
              <w:rPr>
                <w:rFonts w:ascii="Arial" w:hAnsi="Arial" w:cs="Arial"/>
                <w:b/>
                <w:bCs/>
                <w:sz w:val="22"/>
                <w:szCs w:val="22"/>
                <w:lang w:val="hr-HR"/>
              </w:rPr>
              <w:t>SAMOSTALNI UPRAVNI REFERENT ZA KOMUNALNE POSLOVE I URBANIZAM</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3D680640"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788605DE"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88368"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69603D23"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9C14BA"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D3FFCF"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0972AE"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8145D1"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134E54DD"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165C3B"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DD083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 xml:space="preserve">Viši stručni </w:t>
            </w:r>
            <w:proofErr w:type="spellStart"/>
            <w:r w:rsidRPr="00C17991">
              <w:rPr>
                <w:rFonts w:ascii="Arial" w:hAnsi="Arial" w:cs="Arial"/>
                <w:bdr w:val="none" w:sz="0" w:space="0" w:color="auto" w:frame="1"/>
              </w:rPr>
              <w:t>suranik</w:t>
            </w:r>
            <w:proofErr w:type="spellEnd"/>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11C71"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CFBA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6.</w:t>
            </w:r>
          </w:p>
        </w:tc>
      </w:tr>
      <w:tr w:rsidR="00F6119A" w:rsidRPr="00C17991" w14:paraId="7230564D"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A620D"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5E42A048"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6BB00C"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4DA1BE"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60BC0228"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0BD514" w14:textId="77777777" w:rsidR="00F6119A" w:rsidRPr="00C17991" w:rsidRDefault="00F6119A" w:rsidP="00463B08">
            <w:pPr>
              <w:jc w:val="both"/>
              <w:rPr>
                <w:rFonts w:ascii="Arial" w:hAnsi="Arial" w:cs="Arial"/>
                <w:sz w:val="22"/>
                <w:szCs w:val="22"/>
                <w:bdr w:val="none" w:sz="0" w:space="0" w:color="auto" w:frame="1"/>
                <w:lang w:val="hr-HR"/>
              </w:rPr>
            </w:pPr>
            <w:r w:rsidRPr="00C17991">
              <w:rPr>
                <w:rFonts w:ascii="Arial" w:hAnsi="Arial" w:cs="Arial"/>
                <w:bCs/>
                <w:sz w:val="22"/>
                <w:szCs w:val="22"/>
                <w:lang w:val="hr-HR"/>
              </w:rPr>
              <w:t>obavlja stručne poslove iz područja prostornog planiranja, a poglavito sudjeluje u izradi nacrta akata kojima se uređuje problematika prostornog uređenja, zaštite okoliša te komunalnog gospodarstva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FA41D3"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25%</w:t>
            </w:r>
          </w:p>
        </w:tc>
      </w:tr>
      <w:tr w:rsidR="00F6119A" w:rsidRPr="00C17991" w14:paraId="769542BF"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ABB5D0"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hAnsi="Arial" w:cs="Arial"/>
                <w:bCs/>
              </w:rPr>
              <w:t>prati stanje u prostoru te priprema i izrađuje potrebna izvješća, priprema i izrađuje  izvješća o stanju u prostoru i program mjera za unapređenje stanja u prostoru, priprema prijedloge programa gradnje i održavanja objekata i uređaja komunalne infrastrukture, priprema prijedloge izvješća o izvršenju programa gradnje i održavanja objekata i uređaja komunalne infrastrukture, te prijedloge  drugih zakonom propisanih programa i izvješća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6ABB0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20%</w:t>
            </w:r>
          </w:p>
        </w:tc>
      </w:tr>
      <w:tr w:rsidR="00F6119A" w:rsidRPr="00C17991" w14:paraId="78F165A7"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E7F5D"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bCs/>
              </w:rPr>
              <w:t>pokreće postupak, usklađuje izradu i provodi postupak donošenja izmjena i dopuna postojećih i izradu novih dokumenata o prostornom uređenju sukladno zakonu, prati stanje u prostoru Općine te usklađenosti zahvata s važećom planskom i građevinskom dokumentacijom</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D90068"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20%</w:t>
            </w:r>
          </w:p>
        </w:tc>
      </w:tr>
      <w:tr w:rsidR="00F6119A" w:rsidRPr="00C17991" w14:paraId="0F82D69D" w14:textId="77777777" w:rsidTr="00463B08">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D5A9A2"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bCs/>
              </w:rPr>
              <w:t>priprema pojedinačne akte koji se odnose na prava ili obveze, a vezano uz prostorno planiranje i komunalno gospodarstvo, sudjeluje u stručnim povjerenstvima i radnim tijelima kojima je svrha rješavanje pitanja iz područja prostornog uređenja i zaštite okoliša te komunalnog gospodarstva,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D99055"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15%</w:t>
            </w:r>
          </w:p>
        </w:tc>
      </w:tr>
      <w:tr w:rsidR="00F6119A" w:rsidRPr="00C17991" w14:paraId="6C8C2199"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FEE53"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bCs/>
              </w:rPr>
              <w:t>obavlja i druge poslove iz područja urbanizma, prostornog uređenja zaštite okoliša iz ovlasti Općine,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169CD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2A3BAF02"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1D295"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bCs/>
              </w:rPr>
              <w:t>sudjeluje u postupcima javne nabave ukoliko se nabava odnosi na građevinske radove i usluge iz komunalnog gospodarstva, prostornog planiranja i zaštite okoliša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287C7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855824E"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5A808"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bCs/>
              </w:rPr>
              <w:t xml:space="preserve">Vrši obračun i provodi upravni postupak do donošenja rješenja o utvrđivanja komunalnog doprinosa,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FC1F9D"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73F41422"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74D3FD"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obavlja druge stručne, opće i tehničke poslova iz svog djelokruga ili poslove po nalogu pročelnika</w:t>
            </w:r>
            <w:r w:rsidRPr="00C17991">
              <w:rPr>
                <w:rFonts w:ascii="Arial" w:hAnsi="Arial" w:cs="Arial"/>
              </w:rPr>
              <w:t xml:space="preserve">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F548BC"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848155E"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55343"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C17991" w14:paraId="4C79A78B"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8A3DF"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636AFF" w14:textId="77777777" w:rsidR="00F6119A" w:rsidRPr="00C17991" w:rsidRDefault="00F6119A" w:rsidP="00F6119A">
            <w:pPr>
              <w:pStyle w:val="ListParagraph"/>
              <w:widowControl/>
              <w:numPr>
                <w:ilvl w:val="0"/>
                <w:numId w:val="27"/>
              </w:numPr>
              <w:spacing w:after="200" w:line="276" w:lineRule="auto"/>
              <w:contextualSpacing/>
              <w:rPr>
                <w:rFonts w:cs="Arial"/>
                <w:szCs w:val="22"/>
                <w:lang w:val="hr-HR"/>
              </w:rPr>
            </w:pPr>
            <w:r w:rsidRPr="00C17991">
              <w:rPr>
                <w:rFonts w:cs="Arial"/>
                <w:color w:val="000000"/>
                <w:szCs w:val="22"/>
                <w:lang w:val="hr-HR"/>
              </w:rPr>
              <w:t>magistar struke ili stručni specijalist</w:t>
            </w:r>
            <w:r w:rsidRPr="00C17991">
              <w:rPr>
                <w:rFonts w:cs="Arial"/>
                <w:bCs/>
                <w:szCs w:val="22"/>
                <w:lang w:val="hr-HR"/>
              </w:rPr>
              <w:t xml:space="preserve"> građevinske,  arhitektonske ili pravne struke</w:t>
            </w:r>
            <w:r w:rsidRPr="00C17991">
              <w:rPr>
                <w:rFonts w:cs="Arial"/>
                <w:szCs w:val="22"/>
                <w:lang w:val="hr-HR"/>
              </w:rPr>
              <w:t>,</w:t>
            </w:r>
            <w:r w:rsidRPr="00C17991">
              <w:rPr>
                <w:rFonts w:cs="Arial"/>
                <w:color w:val="000000"/>
                <w:szCs w:val="22"/>
                <w:lang w:val="hr-HR"/>
              </w:rPr>
              <w:t xml:space="preserve"> </w:t>
            </w:r>
          </w:p>
          <w:p w14:paraId="160C68F8" w14:textId="77777777" w:rsidR="00F6119A" w:rsidRPr="00C17991" w:rsidRDefault="00F6119A" w:rsidP="00F6119A">
            <w:pPr>
              <w:pStyle w:val="ListParagraph"/>
              <w:widowControl/>
              <w:numPr>
                <w:ilvl w:val="0"/>
                <w:numId w:val="27"/>
              </w:numPr>
              <w:spacing w:after="200" w:line="276" w:lineRule="auto"/>
              <w:contextualSpacing/>
              <w:rPr>
                <w:rFonts w:cs="Arial"/>
                <w:szCs w:val="22"/>
                <w:lang w:val="hr-HR"/>
              </w:rPr>
            </w:pPr>
            <w:r w:rsidRPr="00C17991">
              <w:rPr>
                <w:rFonts w:cs="Arial"/>
                <w:color w:val="000000"/>
                <w:szCs w:val="22"/>
                <w:lang w:val="hr-HR"/>
              </w:rPr>
              <w:t>najmanje jedna godina radnog iskustva na odgovarajućim poslovima,</w:t>
            </w:r>
            <w:r w:rsidRPr="00C17991">
              <w:rPr>
                <w:rFonts w:cs="Arial"/>
                <w:szCs w:val="22"/>
                <w:lang w:val="hr-HR"/>
              </w:rPr>
              <w:t xml:space="preserve"> </w:t>
            </w:r>
          </w:p>
          <w:p w14:paraId="7523ABA3" w14:textId="77777777" w:rsidR="00F6119A" w:rsidRPr="00C17991" w:rsidRDefault="00F6119A" w:rsidP="00F6119A">
            <w:pPr>
              <w:pStyle w:val="ListParagraph"/>
              <w:widowControl/>
              <w:numPr>
                <w:ilvl w:val="0"/>
                <w:numId w:val="27"/>
              </w:numPr>
              <w:spacing w:after="200" w:line="276" w:lineRule="auto"/>
              <w:contextualSpacing/>
              <w:rPr>
                <w:rFonts w:cs="Arial"/>
                <w:szCs w:val="22"/>
                <w:lang w:val="hr-HR"/>
              </w:rPr>
            </w:pPr>
            <w:r w:rsidRPr="00C17991">
              <w:rPr>
                <w:rFonts w:cs="Arial"/>
                <w:szCs w:val="22"/>
                <w:lang w:val="hr-HR"/>
              </w:rPr>
              <w:t>aktivno poznavanje talijanskog jezika,</w:t>
            </w:r>
          </w:p>
          <w:p w14:paraId="747C793C" w14:textId="77777777" w:rsidR="00F6119A" w:rsidRPr="00C17991" w:rsidRDefault="00F6119A" w:rsidP="00F6119A">
            <w:pPr>
              <w:pStyle w:val="ListParagraph"/>
              <w:widowControl/>
              <w:numPr>
                <w:ilvl w:val="0"/>
                <w:numId w:val="27"/>
              </w:numPr>
              <w:spacing w:after="200" w:line="276" w:lineRule="auto"/>
              <w:contextualSpacing/>
              <w:rPr>
                <w:rFonts w:cs="Arial"/>
                <w:szCs w:val="22"/>
                <w:lang w:val="hr-HR"/>
              </w:rPr>
            </w:pPr>
            <w:r w:rsidRPr="00C17991">
              <w:rPr>
                <w:rFonts w:cs="Arial"/>
                <w:szCs w:val="22"/>
                <w:lang w:val="hr-HR"/>
              </w:rPr>
              <w:lastRenderedPageBreak/>
              <w:t xml:space="preserve">položen državni  ispit, </w:t>
            </w:r>
          </w:p>
          <w:p w14:paraId="6643D7B9" w14:textId="77777777" w:rsidR="00F6119A" w:rsidRPr="00C17991" w:rsidRDefault="00F6119A" w:rsidP="00F6119A">
            <w:pPr>
              <w:pStyle w:val="ListParagraph"/>
              <w:widowControl/>
              <w:numPr>
                <w:ilvl w:val="0"/>
                <w:numId w:val="27"/>
              </w:numPr>
              <w:spacing w:after="200" w:line="276" w:lineRule="auto"/>
              <w:contextualSpacing/>
              <w:rPr>
                <w:rFonts w:cs="Arial"/>
                <w:szCs w:val="22"/>
                <w:lang w:val="hr-HR"/>
              </w:rPr>
            </w:pPr>
            <w:r w:rsidRPr="00C17991">
              <w:rPr>
                <w:rFonts w:cs="Arial"/>
                <w:szCs w:val="22"/>
                <w:lang w:val="hr-HR"/>
              </w:rPr>
              <w:t xml:space="preserve">poznavanje rada na računalu. </w:t>
            </w:r>
          </w:p>
          <w:p w14:paraId="53B7C7D2" w14:textId="77777777" w:rsidR="00F6119A" w:rsidRPr="00C17991" w:rsidRDefault="00F6119A" w:rsidP="00463B08">
            <w:pPr>
              <w:pStyle w:val="ListParagraph"/>
              <w:spacing w:line="240" w:lineRule="auto"/>
              <w:rPr>
                <w:rFonts w:cs="Arial"/>
                <w:color w:val="000000"/>
                <w:szCs w:val="22"/>
                <w:bdr w:val="none" w:sz="0" w:space="0" w:color="auto" w:frame="1"/>
                <w:lang w:val="hr-HR" w:eastAsia="hr-HR"/>
              </w:rPr>
            </w:pPr>
          </w:p>
        </w:tc>
      </w:tr>
      <w:tr w:rsidR="00F6119A" w:rsidRPr="002F5C4F" w14:paraId="2FF1A16E"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D5AAE"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lastRenderedPageBreak/>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CC795" w14:textId="77777777" w:rsidR="00F6119A" w:rsidRPr="00C17991" w:rsidRDefault="00F6119A" w:rsidP="00463B08">
            <w:pPr>
              <w:pStyle w:val="NoSpacing"/>
              <w:jc w:val="both"/>
              <w:rPr>
                <w:rFonts w:ascii="Arial" w:hAnsi="Arial" w:cs="Arial"/>
                <w:sz w:val="22"/>
                <w:szCs w:val="22"/>
                <w:lang w:val="hr-HR"/>
              </w:rPr>
            </w:pPr>
            <w:r w:rsidRPr="00C17991">
              <w:rPr>
                <w:rFonts w:ascii="Arial" w:hAnsi="Arial" w:cs="Arial"/>
                <w:sz w:val="22"/>
                <w:szCs w:val="22"/>
                <w:lang w:val="hr-HR"/>
              </w:rPr>
              <w:t xml:space="preserve">stupanj složenosti koji uključuje </w:t>
            </w:r>
            <w:r w:rsidRPr="00C17991">
              <w:rPr>
                <w:rFonts w:ascii="Arial" w:hAnsi="Arial" w:cs="Arial"/>
                <w:color w:val="000000"/>
                <w:sz w:val="22"/>
                <w:szCs w:val="22"/>
                <w:lang w:val="hr-HR"/>
              </w:rPr>
              <w:t xml:space="preserve"> stalne složenije upravne i stručne poslove unutar upravnoga tijela;</w:t>
            </w:r>
          </w:p>
        </w:tc>
      </w:tr>
      <w:tr w:rsidR="00F6119A" w:rsidRPr="002F5C4F" w14:paraId="240DEFD5"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ACE01"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DDC6B"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samostalnosti koji uključuje stalni nadzor i upute pročelnika</w:t>
            </w:r>
          </w:p>
        </w:tc>
      </w:tr>
      <w:tr w:rsidR="00F6119A" w:rsidRPr="002F5C4F" w14:paraId="5BFB58AB"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B674B4"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7EB52" w14:textId="77777777" w:rsidR="00F6119A" w:rsidRPr="00C17991" w:rsidRDefault="00F6119A" w:rsidP="00463B08">
            <w:pPr>
              <w:pStyle w:val="NoSpacing"/>
              <w:jc w:val="both"/>
              <w:rPr>
                <w:rFonts w:ascii="Arial" w:hAnsi="Arial" w:cs="Arial"/>
                <w:sz w:val="22"/>
                <w:szCs w:val="22"/>
                <w:bdr w:val="none" w:sz="0" w:space="0" w:color="auto" w:frame="1"/>
                <w:lang w:val="hr-HR"/>
              </w:rPr>
            </w:pPr>
            <w:r w:rsidRPr="00C17991">
              <w:rPr>
                <w:rFonts w:ascii="Arial" w:hAnsi="Arial" w:cs="Arial"/>
                <w:sz w:val="22"/>
                <w:szCs w:val="22"/>
                <w:lang w:val="hr-HR"/>
              </w:rPr>
              <w:t>Stupanj  stručne  komunikacije koji uključuje kontakte unutar i izvan upravnog tijela u svrhu prikupljanja ili razmjene informacija.</w:t>
            </w:r>
          </w:p>
        </w:tc>
      </w:tr>
      <w:tr w:rsidR="00F6119A" w:rsidRPr="002F5C4F" w14:paraId="1FE81F33"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57495"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D65784"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odgovornosti koji uključuje odgovornost za materijalne resurse s kojima službenik radi, te pravilnu primjenu izričito propisanih postupaka, metoda rada i stručnih tehnika</w:t>
            </w:r>
          </w:p>
        </w:tc>
      </w:tr>
    </w:tbl>
    <w:p w14:paraId="27019C81" w14:textId="77777777" w:rsidR="00F6119A" w:rsidRPr="00C17991" w:rsidRDefault="00F6119A" w:rsidP="00F6119A">
      <w:pPr>
        <w:autoSpaceDE w:val="0"/>
        <w:autoSpaceDN w:val="0"/>
        <w:adjustRightInd w:val="0"/>
        <w:jc w:val="both"/>
        <w:rPr>
          <w:rFonts w:ascii="Arial" w:eastAsia="ArialNarrow" w:hAnsi="Arial" w:cs="Arial"/>
          <w:b/>
          <w:sz w:val="22"/>
          <w:szCs w:val="22"/>
          <w:lang w:val="hr-HR"/>
        </w:rPr>
      </w:pPr>
    </w:p>
    <w:p w14:paraId="03DDC474" w14:textId="77777777" w:rsidR="00F6119A" w:rsidRPr="00C17991" w:rsidRDefault="00F6119A" w:rsidP="00F6119A">
      <w:pPr>
        <w:autoSpaceDE w:val="0"/>
        <w:autoSpaceDN w:val="0"/>
        <w:adjustRightInd w:val="0"/>
        <w:rPr>
          <w:rFonts w:ascii="Arial" w:hAnsi="Arial" w:cs="Arial"/>
          <w:b/>
          <w:bCs/>
          <w:sz w:val="22"/>
          <w:szCs w:val="22"/>
          <w:lang w:val="hr-HR"/>
        </w:rPr>
      </w:pPr>
    </w:p>
    <w:p w14:paraId="6DC64378" w14:textId="77777777" w:rsidR="00F6119A" w:rsidRPr="00C17991" w:rsidRDefault="00F6119A" w:rsidP="00F6119A">
      <w:pPr>
        <w:autoSpaceDE w:val="0"/>
        <w:autoSpaceDN w:val="0"/>
        <w:adjustRightInd w:val="0"/>
        <w:rPr>
          <w:rFonts w:ascii="Arial" w:hAnsi="Arial" w:cs="Arial"/>
          <w:b/>
          <w:bCs/>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6B586B0F"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6A174EAC" w14:textId="77777777" w:rsidR="00F6119A" w:rsidRPr="00C17991" w:rsidRDefault="00F6119A" w:rsidP="00F6119A">
            <w:pPr>
              <w:numPr>
                <w:ilvl w:val="0"/>
                <w:numId w:val="26"/>
              </w:numPr>
              <w:autoSpaceDE w:val="0"/>
              <w:autoSpaceDN w:val="0"/>
              <w:adjustRightInd w:val="0"/>
              <w:rPr>
                <w:rFonts w:ascii="Arial" w:hAnsi="Arial" w:cs="Arial"/>
                <w:b/>
                <w:bCs/>
                <w:sz w:val="22"/>
                <w:szCs w:val="22"/>
                <w:lang w:val="hr-HR"/>
              </w:rPr>
            </w:pPr>
            <w:r w:rsidRPr="00C17991">
              <w:rPr>
                <w:rFonts w:ascii="Arial" w:hAnsi="Arial" w:cs="Arial"/>
                <w:b/>
                <w:bCs/>
                <w:sz w:val="22"/>
                <w:szCs w:val="22"/>
                <w:lang w:val="hr-HR"/>
              </w:rPr>
              <w:t>SAMOSTALNI UPRAVNI REFERENT ZA PRAVNE POSLOVE</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1B3214E6"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12A0B607"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FFE6F"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7C9C370A"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73EBE2"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2CFF91"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551593"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296F36"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1C9EC959"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F8855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1FA36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Viši stručni suradnik</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CBC575"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63180F"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6.</w:t>
            </w:r>
          </w:p>
        </w:tc>
      </w:tr>
      <w:tr w:rsidR="00F6119A" w:rsidRPr="00C17991" w14:paraId="7E18A990"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9F2344"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0E101A2D"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2DEC8E"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D8C525"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1E075C22"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C8DBE2" w14:textId="77777777" w:rsidR="00F6119A" w:rsidRPr="00C17991" w:rsidRDefault="00F6119A" w:rsidP="00463B08">
            <w:pPr>
              <w:autoSpaceDE w:val="0"/>
              <w:autoSpaceDN w:val="0"/>
              <w:adjustRightInd w:val="0"/>
              <w:jc w:val="both"/>
              <w:rPr>
                <w:rFonts w:ascii="Arial" w:hAnsi="Arial" w:cs="Arial"/>
                <w:bCs/>
                <w:sz w:val="22"/>
                <w:szCs w:val="22"/>
                <w:lang w:val="hr-HR"/>
              </w:rPr>
            </w:pPr>
            <w:r w:rsidRPr="00C17991">
              <w:rPr>
                <w:rFonts w:ascii="Arial" w:hAnsi="Arial" w:cs="Arial"/>
                <w:bCs/>
                <w:sz w:val="22"/>
                <w:szCs w:val="22"/>
                <w:lang w:val="hr-HR"/>
              </w:rPr>
              <w:t xml:space="preserve">sudjeluje u pripremi akata općinskog načelnika i općinskog </w:t>
            </w:r>
            <w:proofErr w:type="spellStart"/>
            <w:r w:rsidRPr="00C17991">
              <w:rPr>
                <w:rFonts w:ascii="Arial" w:hAnsi="Arial" w:cs="Arial"/>
                <w:bCs/>
                <w:sz w:val="22"/>
                <w:szCs w:val="22"/>
                <w:lang w:val="hr-HR"/>
              </w:rPr>
              <w:t>vijeća,priprema</w:t>
            </w:r>
            <w:proofErr w:type="spellEnd"/>
            <w:r w:rsidRPr="00C17991">
              <w:rPr>
                <w:rFonts w:ascii="Arial" w:hAnsi="Arial" w:cs="Arial"/>
                <w:bCs/>
                <w:sz w:val="22"/>
                <w:szCs w:val="22"/>
                <w:lang w:val="hr-HR"/>
              </w:rPr>
              <w:t xml:space="preserve"> materijale za općinsko vijeće i ostala radna tijela Općine Brtonigla-Verteneglio, izrađuje nacrte općih akata iz djelokruga rada odjela te predlaže usklađenje tih akata u slučaju izmjene zakonskih </w:t>
            </w:r>
            <w:proofErr w:type="spellStart"/>
            <w:r w:rsidRPr="00C17991">
              <w:rPr>
                <w:rFonts w:ascii="Arial" w:hAnsi="Arial" w:cs="Arial"/>
                <w:bCs/>
                <w:sz w:val="22"/>
                <w:szCs w:val="22"/>
                <w:lang w:val="hr-HR"/>
              </w:rPr>
              <w:t>propisa,sudjeluje</w:t>
            </w:r>
            <w:proofErr w:type="spellEnd"/>
            <w:r w:rsidRPr="00C17991">
              <w:rPr>
                <w:rFonts w:ascii="Arial" w:hAnsi="Arial" w:cs="Arial"/>
                <w:bCs/>
                <w:sz w:val="22"/>
                <w:szCs w:val="22"/>
                <w:lang w:val="hr-HR"/>
              </w:rPr>
              <w:t xml:space="preserve"> u radu Vijeća za davanje koncesijskog odobrenja te za isto vijeće obavlja sve administrativne poslove, priprema nacrte temeljnih akata mjesnih odbora i prati njihovu usklađenost sa Zakonom i Statutom Općine, priprema u suradnji sa mjesnim odborom njihov godišnji program</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A8350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30%</w:t>
            </w:r>
          </w:p>
        </w:tc>
      </w:tr>
      <w:tr w:rsidR="00F6119A" w:rsidRPr="00C17991" w14:paraId="22B81F44"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6513B"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bCs/>
                <w:sz w:val="22"/>
                <w:szCs w:val="22"/>
                <w:lang w:val="hr-HR"/>
              </w:rPr>
              <w:t xml:space="preserve">Po potrebi priprema postupke javne nabave, provodi postupke dodjele financijskih sredstava za projekte i programe od interesa za opće dobro i dr. , provodi natječaje za dodjelu stipendija,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705D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717FED8D"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4277B"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bCs/>
                <w:sz w:val="22"/>
                <w:szCs w:val="22"/>
                <w:lang w:val="hr-HR"/>
              </w:rPr>
              <w:t>priprema postupke javnih natječaja za prodaju, zakup ili najam nekretnina u vlasništvu Općine Brtonigla-Verteneglio</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BB60D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18%</w:t>
            </w:r>
          </w:p>
        </w:tc>
      </w:tr>
      <w:tr w:rsidR="00F6119A" w:rsidRPr="00C17991" w14:paraId="40270E37" w14:textId="77777777" w:rsidTr="00463B08">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C9304F"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bCs/>
                <w:sz w:val="22"/>
                <w:szCs w:val="22"/>
                <w:lang w:val="hr-HR"/>
              </w:rPr>
              <w:t xml:space="preserve">priprema podneske u vanparničnim postupcima pred sudovima i drugim državnim tijelima, poduzima potrebne procesne radnje u tim postupcima,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4F2AB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6AB7CF8B"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593C5B"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bCs/>
                <w:sz w:val="22"/>
                <w:szCs w:val="22"/>
                <w:lang w:val="hr-HR"/>
              </w:rPr>
              <w:lastRenderedPageBreak/>
              <w:t>prati zakonske propise vezane uz evidenciju imovine, vodi kompletnu evidenciju općinske imovine, kontinuirano prati stanje te korištenje općinske imovine,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6D49DF"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12CC4C45"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1F80A"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bCs/>
                <w:sz w:val="22"/>
                <w:szCs w:val="22"/>
                <w:lang w:val="hr-HR"/>
              </w:rPr>
              <w:t xml:space="preserve">obavlja sve poslove u svezi raspolaganja državnog poljoprivrednog zemljišta, priprema izvješća </w:t>
            </w:r>
            <w:r w:rsidRPr="00C17991">
              <w:rPr>
                <w:rFonts w:ascii="Arial" w:hAnsi="Arial" w:cs="Arial"/>
                <w:sz w:val="22"/>
                <w:szCs w:val="22"/>
                <w:lang w:val="hr-HR"/>
              </w:rPr>
              <w:t xml:space="preserve"> o izvršenju Programa korištenja sredstava ostvarenih od zakupa, prodaje, prodaje izravnom pogodbom, privremenog korištenja i davanja na korištenje poljoprivrednog zemljišta u vlasništvu Republike Hrvatske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56AB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0C31EA47"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96BFB8"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Rješava upravne </w:t>
            </w:r>
            <w:proofErr w:type="spellStart"/>
            <w:r w:rsidRPr="00C17991">
              <w:rPr>
                <w:rFonts w:ascii="Arial" w:hAnsi="Arial" w:cs="Arial"/>
                <w:sz w:val="22"/>
                <w:szCs w:val="22"/>
                <w:lang w:val="hr-HR"/>
              </w:rPr>
              <w:t>stavri</w:t>
            </w:r>
            <w:proofErr w:type="spellEnd"/>
            <w:r w:rsidRPr="00C17991">
              <w:rPr>
                <w:rFonts w:ascii="Arial" w:hAnsi="Arial" w:cs="Arial"/>
                <w:sz w:val="22"/>
                <w:szCs w:val="22"/>
                <w:lang w:val="hr-HR"/>
              </w:rPr>
              <w:t xml:space="preserve"> u postupcima iz </w:t>
            </w:r>
            <w:proofErr w:type="spellStart"/>
            <w:r w:rsidRPr="00C17991">
              <w:rPr>
                <w:rFonts w:ascii="Arial" w:hAnsi="Arial" w:cs="Arial"/>
                <w:sz w:val="22"/>
                <w:szCs w:val="22"/>
                <w:lang w:val="hr-HR"/>
              </w:rPr>
              <w:t>djelogruga</w:t>
            </w:r>
            <w:proofErr w:type="spellEnd"/>
            <w:r w:rsidRPr="00C17991">
              <w:rPr>
                <w:rFonts w:ascii="Arial" w:hAnsi="Arial" w:cs="Arial"/>
                <w:sz w:val="22"/>
                <w:szCs w:val="22"/>
                <w:lang w:val="hr-HR"/>
              </w:rPr>
              <w:t xml:space="preserve"> Odluke o socijalnoj skrbi</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45C8B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28D40854"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55871"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obavlja druge stručne, opće i tehničke poslova iz svog djelokruga ili poslove po nalogu pročelnika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4EDF2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w:t>
            </w:r>
          </w:p>
        </w:tc>
      </w:tr>
      <w:tr w:rsidR="00F6119A" w:rsidRPr="00C17991" w14:paraId="490CFBBB"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504FA9"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C17991" w14:paraId="625FD9F6"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222002"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32B5DB" w14:textId="77777777" w:rsidR="00F6119A" w:rsidRPr="00C17991" w:rsidRDefault="00F6119A" w:rsidP="00F6119A">
            <w:pPr>
              <w:pStyle w:val="ListParagraph"/>
              <w:widowControl/>
              <w:numPr>
                <w:ilvl w:val="0"/>
                <w:numId w:val="27"/>
              </w:numPr>
              <w:autoSpaceDE w:val="0"/>
              <w:autoSpaceDN w:val="0"/>
              <w:adjustRightInd w:val="0"/>
              <w:spacing w:line="240" w:lineRule="auto"/>
              <w:contextualSpacing/>
              <w:rPr>
                <w:rFonts w:cs="Arial"/>
                <w:bCs/>
                <w:szCs w:val="22"/>
                <w:lang w:val="hr-HR" w:eastAsia="hr-HR"/>
              </w:rPr>
            </w:pPr>
            <w:r w:rsidRPr="00C17991">
              <w:rPr>
                <w:rFonts w:cs="Arial"/>
                <w:szCs w:val="22"/>
                <w:lang w:val="hr-HR" w:eastAsia="hr-HR"/>
              </w:rPr>
              <w:t>magistar struke ili stručni specijalist pravne struke</w:t>
            </w:r>
          </w:p>
          <w:p w14:paraId="2E777730"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szCs w:val="22"/>
                <w:lang w:val="hr-HR" w:eastAsia="hr-HR"/>
              </w:rPr>
              <w:t>najmanje jedna godina radnog iskustva na odgovarajućim poslovima</w:t>
            </w:r>
            <w:r w:rsidRPr="00C17991">
              <w:rPr>
                <w:rFonts w:cs="Arial"/>
                <w:color w:val="000000"/>
                <w:szCs w:val="22"/>
                <w:lang w:val="hr-HR"/>
              </w:rPr>
              <w:t>,</w:t>
            </w:r>
            <w:r w:rsidRPr="00C17991">
              <w:rPr>
                <w:rFonts w:cs="Arial"/>
                <w:szCs w:val="22"/>
                <w:lang w:val="hr-HR"/>
              </w:rPr>
              <w:t xml:space="preserve"> </w:t>
            </w:r>
          </w:p>
          <w:p w14:paraId="3824441B"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szCs w:val="22"/>
                <w:lang w:val="hr-HR"/>
              </w:rPr>
              <w:t xml:space="preserve">položen državni ispit, </w:t>
            </w:r>
          </w:p>
          <w:p w14:paraId="62558737"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szCs w:val="22"/>
                <w:lang w:val="hr-HR" w:eastAsia="hr-HR"/>
              </w:rPr>
              <w:t>certifikat iz područja javne nabave</w:t>
            </w:r>
            <w:r w:rsidRPr="00C17991">
              <w:rPr>
                <w:rFonts w:cs="Arial"/>
                <w:szCs w:val="22"/>
                <w:lang w:val="hr-HR"/>
              </w:rPr>
              <w:t xml:space="preserve"> , </w:t>
            </w:r>
          </w:p>
          <w:p w14:paraId="063126CB"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szCs w:val="22"/>
                <w:lang w:val="hr-HR"/>
              </w:rPr>
              <w:t xml:space="preserve">aktivno poznavanje talijanskog jezika, </w:t>
            </w:r>
          </w:p>
          <w:p w14:paraId="26A9FD1C"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szCs w:val="22"/>
                <w:lang w:val="hr-HR"/>
              </w:rPr>
              <w:t>poznavanje rada na računalu.</w:t>
            </w:r>
          </w:p>
        </w:tc>
      </w:tr>
      <w:tr w:rsidR="00F6119A" w:rsidRPr="002F5C4F" w14:paraId="28534376" w14:textId="77777777" w:rsidTr="00463B08">
        <w:trPr>
          <w:trHeight w:val="774"/>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99474"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0D0B3" w14:textId="77777777" w:rsidR="00F6119A" w:rsidRPr="00C17991" w:rsidRDefault="00F6119A" w:rsidP="00463B08">
            <w:pPr>
              <w:pStyle w:val="NoSpacing"/>
              <w:jc w:val="both"/>
              <w:rPr>
                <w:rFonts w:ascii="Arial" w:hAnsi="Arial" w:cs="Arial"/>
                <w:sz w:val="22"/>
                <w:szCs w:val="22"/>
                <w:lang w:val="hr-HR"/>
              </w:rPr>
            </w:pPr>
            <w:r w:rsidRPr="00C17991">
              <w:rPr>
                <w:rFonts w:ascii="Arial" w:hAnsi="Arial" w:cs="Arial"/>
                <w:sz w:val="22"/>
                <w:szCs w:val="22"/>
                <w:lang w:val="hr-HR"/>
              </w:rPr>
              <w:t xml:space="preserve">stupanj složenosti koji uključuje </w:t>
            </w:r>
            <w:r w:rsidRPr="00C17991">
              <w:rPr>
                <w:rFonts w:ascii="Arial" w:hAnsi="Arial" w:cs="Arial"/>
                <w:color w:val="000000"/>
                <w:sz w:val="22"/>
                <w:szCs w:val="22"/>
                <w:lang w:val="hr-HR"/>
              </w:rPr>
              <w:t>stalne složenije upravne i stručne poslove unutar upravnoga tijela</w:t>
            </w:r>
          </w:p>
        </w:tc>
      </w:tr>
      <w:tr w:rsidR="00F6119A" w:rsidRPr="002F5C4F" w14:paraId="5C906DC7"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4FD6F1"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F5A38F"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 xml:space="preserve">stupanj samostalnosti koji uključuje stalni nadzor i upute pročelnika </w:t>
            </w:r>
          </w:p>
        </w:tc>
      </w:tr>
      <w:tr w:rsidR="00F6119A" w:rsidRPr="002F5C4F" w14:paraId="22F01EED"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05A6A"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9564B" w14:textId="77777777" w:rsidR="00F6119A" w:rsidRPr="00C17991" w:rsidRDefault="00F6119A" w:rsidP="00463B08">
            <w:pPr>
              <w:pStyle w:val="NoSpacing"/>
              <w:jc w:val="both"/>
              <w:rPr>
                <w:rFonts w:ascii="Arial" w:hAnsi="Arial" w:cs="Arial"/>
                <w:sz w:val="22"/>
                <w:szCs w:val="22"/>
                <w:bdr w:val="none" w:sz="0" w:space="0" w:color="auto" w:frame="1"/>
                <w:lang w:val="hr-HR"/>
              </w:rPr>
            </w:pPr>
            <w:r w:rsidRPr="00C17991">
              <w:rPr>
                <w:rFonts w:ascii="Arial" w:hAnsi="Arial" w:cs="Arial"/>
                <w:sz w:val="22"/>
                <w:szCs w:val="22"/>
                <w:lang w:val="hr-HR"/>
              </w:rPr>
              <w:t>Stupanj  stručne  komunikacije koji uključuje kontakte unutar i izvan upravnog tijela u svrhu prikupljanja ili razmjene informacija</w:t>
            </w:r>
          </w:p>
          <w:p w14:paraId="13E06785" w14:textId="77777777" w:rsidR="00F6119A" w:rsidRPr="00C17991" w:rsidRDefault="00F6119A" w:rsidP="00463B08">
            <w:pPr>
              <w:pStyle w:val="Standardno"/>
              <w:jc w:val="both"/>
              <w:rPr>
                <w:rFonts w:ascii="Arial" w:hAnsi="Arial" w:cs="Arial"/>
                <w:bdr w:val="none" w:sz="0" w:space="0" w:color="auto" w:frame="1"/>
              </w:rPr>
            </w:pPr>
          </w:p>
        </w:tc>
      </w:tr>
      <w:tr w:rsidR="00F6119A" w:rsidRPr="002F5C4F" w14:paraId="3C50E4B6"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DF3A1E"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C590CD"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odgovornosti koji uključuje odgovornost za materijalne resurse s kojima službenik radi, te pravilnu primjenu izričito propisanih postupaka, metoda rada i stručnih tehnika</w:t>
            </w:r>
          </w:p>
        </w:tc>
      </w:tr>
    </w:tbl>
    <w:p w14:paraId="0662E49A" w14:textId="77777777" w:rsidR="00F6119A" w:rsidRPr="00C17991" w:rsidRDefault="00F6119A" w:rsidP="00F6119A">
      <w:pPr>
        <w:autoSpaceDE w:val="0"/>
        <w:autoSpaceDN w:val="0"/>
        <w:adjustRightInd w:val="0"/>
        <w:rPr>
          <w:rFonts w:ascii="Arial" w:hAnsi="Arial" w:cs="Arial"/>
          <w:b/>
          <w:bCs/>
          <w:sz w:val="22"/>
          <w:szCs w:val="22"/>
          <w:lang w:val="hr-HR"/>
        </w:rPr>
      </w:pPr>
    </w:p>
    <w:p w14:paraId="1AE88A31" w14:textId="77777777" w:rsidR="00F6119A" w:rsidRPr="00C17991" w:rsidRDefault="00F6119A" w:rsidP="00F6119A">
      <w:pPr>
        <w:autoSpaceDE w:val="0"/>
        <w:autoSpaceDN w:val="0"/>
        <w:adjustRightInd w:val="0"/>
        <w:rPr>
          <w:rFonts w:ascii="Arial" w:hAnsi="Arial" w:cs="Arial"/>
          <w:b/>
          <w:bCs/>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49989613"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660A2DA6" w14:textId="77777777" w:rsidR="00F6119A" w:rsidRPr="00C17991" w:rsidRDefault="00F6119A" w:rsidP="00F6119A">
            <w:pPr>
              <w:pStyle w:val="ListParagraph"/>
              <w:widowControl/>
              <w:numPr>
                <w:ilvl w:val="0"/>
                <w:numId w:val="26"/>
              </w:numPr>
              <w:autoSpaceDE w:val="0"/>
              <w:autoSpaceDN w:val="0"/>
              <w:adjustRightInd w:val="0"/>
              <w:spacing w:line="240" w:lineRule="auto"/>
              <w:contextualSpacing/>
              <w:rPr>
                <w:rFonts w:cs="Arial"/>
                <w:b/>
                <w:bCs/>
                <w:szCs w:val="22"/>
                <w:lang w:val="hr-HR" w:eastAsia="hr-HR"/>
              </w:rPr>
            </w:pPr>
            <w:r w:rsidRPr="00C17991">
              <w:rPr>
                <w:rFonts w:cs="Arial"/>
                <w:b/>
                <w:bCs/>
                <w:szCs w:val="22"/>
                <w:lang w:val="hr-HR" w:eastAsia="hr-HR"/>
              </w:rPr>
              <w:t>SAMOSTALNI UPRAVNI REFERENT ZA PROVOĐENJE PROJEKATA, EU FONDOVA I DRUŠTVENE DJELATNOSTI</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2F862DD2"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1C5F0B83"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C226FF"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759096B8"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495245"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E5E4F3"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8D2DD8"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24A312"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5EA44C88"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F2FEFD"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2D15BC"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Viši stručni suradnik</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A7C7BB"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A6234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6.</w:t>
            </w:r>
          </w:p>
        </w:tc>
      </w:tr>
      <w:tr w:rsidR="00F6119A" w:rsidRPr="00C17991" w14:paraId="383F2CEF"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8F36B"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3ED2B4E0"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AB973A"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57412"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5BEC41A9"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1C327" w14:textId="77777777" w:rsidR="00F6119A" w:rsidRPr="00C17991" w:rsidRDefault="00F6119A" w:rsidP="00463B08">
            <w:pPr>
              <w:autoSpaceDE w:val="0"/>
              <w:autoSpaceDN w:val="0"/>
              <w:adjustRightInd w:val="0"/>
              <w:jc w:val="both"/>
              <w:rPr>
                <w:rFonts w:ascii="Arial" w:hAnsi="Arial" w:cs="Arial"/>
                <w:bCs/>
                <w:sz w:val="22"/>
                <w:szCs w:val="22"/>
                <w:lang w:val="hr-HR"/>
              </w:rPr>
            </w:pPr>
            <w:r w:rsidRPr="00C17991">
              <w:rPr>
                <w:rFonts w:ascii="Arial" w:hAnsi="Arial" w:cs="Arial"/>
                <w:sz w:val="22"/>
                <w:szCs w:val="22"/>
                <w:lang w:val="hr-HR"/>
              </w:rPr>
              <w:lastRenderedPageBreak/>
              <w:t>prati natječaje za financiranje projekata putem europskih fondova te programe tehničko-financijske pomoći i prekogranične suradnje, obavlja stručne, analitičke, dokumentacijske i organizacijske poslove, priprema programe, analize i stručne podloge u vezi s pripremom, kandidiranjem i implementacijom međunarodnih projekata,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58777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40%</w:t>
            </w:r>
          </w:p>
        </w:tc>
      </w:tr>
      <w:tr w:rsidR="00F6119A" w:rsidRPr="00C17991" w14:paraId="44F71AFC"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9FCF08"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prati projekte kao i ostale natječaje kojima se osiguravaju sredstva za programe i aktivnosti iz djelokruga jedinice lokalne samouprave, a koji se financiraju iz programa nadležnih ministarstava, Istarske županije i drugih subjekata te surađuje na pripremi i implementaciji navedenih projekata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D62931"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20%</w:t>
            </w:r>
          </w:p>
        </w:tc>
      </w:tr>
      <w:tr w:rsidR="00F6119A" w:rsidRPr="00C17991" w14:paraId="5126F890"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31BBF"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bCs/>
                <w:sz w:val="22"/>
                <w:szCs w:val="22"/>
                <w:lang w:val="hr-HR"/>
              </w:rPr>
              <w:t>prati, analizira i pomaže  djelovanje i učinke  Savjeta mladih, svih udruga i ostalih neprofitnih organizacija kojima je pretežito društvena djelatnost  te općinskih kulturnih ustanova, ustanova i udruga iz područja športa i civilnog društva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DC654B"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5CCDDB00" w14:textId="77777777" w:rsidTr="00463B08">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1A9223" w14:textId="77777777" w:rsidR="00F6119A" w:rsidRPr="00C17991" w:rsidRDefault="00F6119A" w:rsidP="00463B08">
            <w:pPr>
              <w:jc w:val="both"/>
              <w:rPr>
                <w:rFonts w:ascii="Arial" w:hAnsi="Arial" w:cs="Arial"/>
                <w:sz w:val="22"/>
                <w:szCs w:val="22"/>
                <w:lang w:val="hr-HR"/>
              </w:rPr>
            </w:pPr>
            <w:r w:rsidRPr="00C17991">
              <w:rPr>
                <w:rFonts w:ascii="Arial" w:hAnsi="Arial" w:cs="Arial"/>
                <w:sz w:val="22"/>
                <w:szCs w:val="22"/>
                <w:lang w:val="hr-HR"/>
              </w:rPr>
              <w:t xml:space="preserve">obavlja poslove vezane za pripremu i izradu materijala za sjednice Općinskog </w:t>
            </w:r>
            <w:proofErr w:type="spellStart"/>
            <w:r w:rsidRPr="00C17991">
              <w:rPr>
                <w:rFonts w:ascii="Arial" w:hAnsi="Arial" w:cs="Arial"/>
                <w:sz w:val="22"/>
                <w:szCs w:val="22"/>
                <w:lang w:val="hr-HR"/>
              </w:rPr>
              <w:t>vijeća,objavu</w:t>
            </w:r>
            <w:proofErr w:type="spellEnd"/>
            <w:r w:rsidRPr="00C17991">
              <w:rPr>
                <w:rFonts w:ascii="Arial" w:hAnsi="Arial" w:cs="Arial"/>
                <w:sz w:val="22"/>
                <w:szCs w:val="22"/>
                <w:lang w:val="hr-HR"/>
              </w:rPr>
              <w:t xml:space="preserve"> i dostavu poziva za sjednice Općinskog vijeća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654326"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38DA9C24"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772CE"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bCs/>
                <w:sz w:val="22"/>
                <w:szCs w:val="22"/>
                <w:lang w:val="hr-HR"/>
              </w:rPr>
              <w:t xml:space="preserve">vodi protokolarne poslove i organizaciju općinskih svečanosti, obavlja upravne poslove iz djelokruga informiranja i turizma, vodi poslove odnosa sa medijima, administrira i uređuje  web stranicu Općine, </w:t>
            </w:r>
            <w:r w:rsidRPr="00C17991">
              <w:rPr>
                <w:rFonts w:ascii="Arial" w:hAnsi="Arial" w:cs="Arial"/>
                <w:sz w:val="22"/>
                <w:szCs w:val="22"/>
                <w:lang w:val="hr-HR"/>
              </w:rPr>
              <w:t>uređuje i objavljuje Službene novine Općine  i druge informativne materijale te organizira tiskanje i distribuciju, oblikuje i izrađuje pozive, plakate i promidžbeni materijal za potrebe Općine te organizira i nadzire njihovu distribuciju</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DC209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3588AA9B"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A4EAC5"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eastAsia="Calibri" w:hAnsi="Arial" w:cs="Arial"/>
                <w:sz w:val="22"/>
                <w:szCs w:val="22"/>
                <w:lang w:val="hr-HR"/>
              </w:rPr>
              <w:t>priprema i izdaje rješenja o dodjeli pomoći za novorođenčad,</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CF4B4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697B7EC0"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5C9C9"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bCs/>
                <w:sz w:val="22"/>
                <w:szCs w:val="22"/>
                <w:lang w:val="hr-HR"/>
              </w:rPr>
              <w:t>po potrebi obavlja prijevode na talijanski i engleski jezik</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1AF6D1"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0F1FE9F"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A68E3"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obavlja druge stručne, opće i tehničke poslova iz svog djelokruga ili poslove po nalogu pročelnika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569DD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12660437"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C1F879"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C17991" w14:paraId="33C8E4AE"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C65AE"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5AACA" w14:textId="77777777" w:rsidR="00F6119A" w:rsidRPr="00C17991" w:rsidRDefault="00F6119A" w:rsidP="00F6119A">
            <w:pPr>
              <w:pStyle w:val="NoSpacing"/>
              <w:numPr>
                <w:ilvl w:val="0"/>
                <w:numId w:val="27"/>
              </w:numPr>
              <w:jc w:val="both"/>
              <w:rPr>
                <w:rFonts w:ascii="Arial" w:hAnsi="Arial" w:cs="Arial"/>
                <w:sz w:val="22"/>
                <w:szCs w:val="22"/>
                <w:lang w:val="hr-HR"/>
              </w:rPr>
            </w:pPr>
            <w:r w:rsidRPr="00C17991">
              <w:rPr>
                <w:rFonts w:ascii="Arial" w:hAnsi="Arial" w:cs="Arial"/>
                <w:sz w:val="22"/>
                <w:szCs w:val="22"/>
                <w:lang w:val="hr-HR"/>
              </w:rPr>
              <w:t>magistar struke ili stručni specijalist</w:t>
            </w:r>
            <w:r w:rsidRPr="00C17991">
              <w:rPr>
                <w:rFonts w:ascii="Arial" w:hAnsi="Arial" w:cs="Arial"/>
                <w:bCs/>
                <w:sz w:val="22"/>
                <w:szCs w:val="22"/>
                <w:lang w:val="hr-HR"/>
              </w:rPr>
              <w:t xml:space="preserve">  pravne ili društvene struke</w:t>
            </w:r>
            <w:r w:rsidRPr="00C17991">
              <w:rPr>
                <w:rFonts w:ascii="Arial" w:hAnsi="Arial" w:cs="Arial"/>
                <w:sz w:val="22"/>
                <w:szCs w:val="22"/>
                <w:lang w:val="hr-HR"/>
              </w:rPr>
              <w:t>,</w:t>
            </w:r>
          </w:p>
          <w:p w14:paraId="24C5D47C" w14:textId="77777777" w:rsidR="00F6119A" w:rsidRPr="00C17991" w:rsidRDefault="00F6119A" w:rsidP="00F6119A">
            <w:pPr>
              <w:pStyle w:val="NoSpacing"/>
              <w:numPr>
                <w:ilvl w:val="0"/>
                <w:numId w:val="27"/>
              </w:numPr>
              <w:jc w:val="both"/>
              <w:rPr>
                <w:rFonts w:ascii="Arial" w:hAnsi="Arial" w:cs="Arial"/>
                <w:sz w:val="22"/>
                <w:szCs w:val="22"/>
                <w:lang w:val="hr-HR"/>
              </w:rPr>
            </w:pPr>
            <w:r w:rsidRPr="00C17991">
              <w:rPr>
                <w:rFonts w:ascii="Arial" w:hAnsi="Arial" w:cs="Arial"/>
                <w:sz w:val="22"/>
                <w:szCs w:val="22"/>
                <w:lang w:val="hr-HR"/>
              </w:rPr>
              <w:t xml:space="preserve">najmanje jedna godina radnog iskustva na odgovarajućim poslovima, </w:t>
            </w:r>
          </w:p>
          <w:p w14:paraId="54756F5D" w14:textId="77777777" w:rsidR="00F6119A" w:rsidRPr="00C17991" w:rsidRDefault="00F6119A" w:rsidP="00F6119A">
            <w:pPr>
              <w:pStyle w:val="NoSpacing"/>
              <w:numPr>
                <w:ilvl w:val="0"/>
                <w:numId w:val="27"/>
              </w:numPr>
              <w:jc w:val="both"/>
              <w:rPr>
                <w:rFonts w:ascii="Arial" w:hAnsi="Arial" w:cs="Arial"/>
                <w:sz w:val="22"/>
                <w:szCs w:val="22"/>
                <w:lang w:val="hr-HR"/>
              </w:rPr>
            </w:pPr>
            <w:r w:rsidRPr="00C17991">
              <w:rPr>
                <w:rFonts w:ascii="Arial" w:hAnsi="Arial" w:cs="Arial"/>
                <w:sz w:val="22"/>
                <w:szCs w:val="22"/>
                <w:lang w:val="hr-HR"/>
              </w:rPr>
              <w:t>aktivno poznavanje talijanskog i engleskog jezika,</w:t>
            </w:r>
          </w:p>
          <w:p w14:paraId="383E2637" w14:textId="77777777" w:rsidR="00F6119A" w:rsidRPr="00C17991" w:rsidRDefault="00F6119A" w:rsidP="00F6119A">
            <w:pPr>
              <w:pStyle w:val="NoSpacing"/>
              <w:numPr>
                <w:ilvl w:val="0"/>
                <w:numId w:val="27"/>
              </w:numPr>
              <w:jc w:val="both"/>
              <w:rPr>
                <w:rFonts w:ascii="Arial" w:hAnsi="Arial" w:cs="Arial"/>
                <w:sz w:val="22"/>
                <w:szCs w:val="22"/>
                <w:lang w:val="hr-HR"/>
              </w:rPr>
            </w:pPr>
            <w:r w:rsidRPr="00C17991">
              <w:rPr>
                <w:rFonts w:ascii="Arial" w:hAnsi="Arial" w:cs="Arial"/>
                <w:sz w:val="22"/>
                <w:szCs w:val="22"/>
                <w:lang w:val="hr-HR"/>
              </w:rPr>
              <w:t xml:space="preserve">položen državni ispit, </w:t>
            </w:r>
          </w:p>
          <w:p w14:paraId="434CE73E" w14:textId="77777777" w:rsidR="00F6119A" w:rsidRPr="00C17991" w:rsidRDefault="00F6119A" w:rsidP="00F6119A">
            <w:pPr>
              <w:pStyle w:val="NoSpacing"/>
              <w:numPr>
                <w:ilvl w:val="0"/>
                <w:numId w:val="27"/>
              </w:numPr>
              <w:jc w:val="both"/>
              <w:rPr>
                <w:rFonts w:ascii="Arial" w:hAnsi="Arial" w:cs="Arial"/>
                <w:sz w:val="22"/>
                <w:szCs w:val="22"/>
                <w:lang w:val="hr-HR"/>
              </w:rPr>
            </w:pPr>
            <w:r w:rsidRPr="00C17991">
              <w:rPr>
                <w:rFonts w:ascii="Arial" w:hAnsi="Arial" w:cs="Arial"/>
                <w:sz w:val="22"/>
                <w:szCs w:val="22"/>
                <w:lang w:val="hr-HR"/>
              </w:rPr>
              <w:t xml:space="preserve">poznavanje rada na računalu. </w:t>
            </w:r>
          </w:p>
          <w:p w14:paraId="78501880" w14:textId="77777777" w:rsidR="00F6119A" w:rsidRPr="00C17991" w:rsidRDefault="00F6119A" w:rsidP="00463B08">
            <w:pPr>
              <w:pStyle w:val="ListParagraph"/>
              <w:spacing w:line="240" w:lineRule="auto"/>
              <w:rPr>
                <w:rFonts w:cs="Arial"/>
                <w:color w:val="000000"/>
                <w:szCs w:val="22"/>
                <w:bdr w:val="none" w:sz="0" w:space="0" w:color="auto" w:frame="1"/>
                <w:lang w:val="hr-HR" w:eastAsia="hr-HR"/>
              </w:rPr>
            </w:pPr>
          </w:p>
        </w:tc>
      </w:tr>
      <w:tr w:rsidR="00F6119A" w:rsidRPr="002F5C4F" w14:paraId="0AA5E7A5" w14:textId="77777777" w:rsidTr="00463B08">
        <w:trPr>
          <w:trHeight w:val="774"/>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F9BC8E"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C36927" w14:textId="77777777" w:rsidR="00F6119A" w:rsidRPr="00C17991" w:rsidRDefault="00F6119A" w:rsidP="00463B08">
            <w:pPr>
              <w:pStyle w:val="NoSpacing"/>
              <w:jc w:val="both"/>
              <w:rPr>
                <w:rFonts w:ascii="Arial" w:hAnsi="Arial" w:cs="Arial"/>
                <w:sz w:val="22"/>
                <w:szCs w:val="22"/>
                <w:lang w:val="hr-HR"/>
              </w:rPr>
            </w:pPr>
            <w:r w:rsidRPr="00C17991">
              <w:rPr>
                <w:rFonts w:ascii="Arial" w:hAnsi="Arial" w:cs="Arial"/>
                <w:sz w:val="22"/>
                <w:szCs w:val="22"/>
                <w:lang w:val="hr-HR"/>
              </w:rPr>
              <w:t xml:space="preserve">stupanj složenosti koji uključuje </w:t>
            </w:r>
            <w:r w:rsidRPr="00C17991">
              <w:rPr>
                <w:rFonts w:ascii="Arial" w:hAnsi="Arial" w:cs="Arial"/>
                <w:color w:val="000000"/>
                <w:sz w:val="22"/>
                <w:szCs w:val="22"/>
                <w:lang w:val="hr-HR"/>
              </w:rPr>
              <w:t>stalne složenije upravne i stručne poslove unutar upravnoga tijela</w:t>
            </w:r>
          </w:p>
        </w:tc>
      </w:tr>
      <w:tr w:rsidR="00F6119A" w:rsidRPr="002F5C4F" w14:paraId="46378BA7"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B45CB1"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4AB2C"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 xml:space="preserve">stupanj samostalnosti koji uključuje stalni nadzor i upute pročelnika </w:t>
            </w:r>
          </w:p>
        </w:tc>
      </w:tr>
      <w:tr w:rsidR="00F6119A" w:rsidRPr="002F5C4F" w14:paraId="517C6393"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5693F"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D37F15" w14:textId="77777777" w:rsidR="00F6119A" w:rsidRPr="00C17991" w:rsidRDefault="00F6119A" w:rsidP="00463B08">
            <w:pPr>
              <w:pStyle w:val="NoSpacing"/>
              <w:jc w:val="both"/>
              <w:rPr>
                <w:rFonts w:ascii="Arial" w:hAnsi="Arial" w:cs="Arial"/>
                <w:sz w:val="22"/>
                <w:szCs w:val="22"/>
                <w:bdr w:val="none" w:sz="0" w:space="0" w:color="auto" w:frame="1"/>
                <w:lang w:val="hr-HR"/>
              </w:rPr>
            </w:pPr>
            <w:r w:rsidRPr="00C17991">
              <w:rPr>
                <w:rFonts w:ascii="Arial" w:hAnsi="Arial" w:cs="Arial"/>
                <w:sz w:val="22"/>
                <w:szCs w:val="22"/>
                <w:lang w:val="hr-HR"/>
              </w:rPr>
              <w:t>Stupanj  stručne  komunikacije koji uključuje kontakte unutar i izvan upravnog tijela u svrhu prikupljanja ili razmjene informacija</w:t>
            </w:r>
          </w:p>
          <w:p w14:paraId="7CBF49BA" w14:textId="77777777" w:rsidR="00F6119A" w:rsidRPr="00C17991" w:rsidRDefault="00F6119A" w:rsidP="00463B08">
            <w:pPr>
              <w:pStyle w:val="Standardno"/>
              <w:jc w:val="both"/>
              <w:rPr>
                <w:rFonts w:ascii="Arial" w:hAnsi="Arial" w:cs="Arial"/>
                <w:bdr w:val="none" w:sz="0" w:space="0" w:color="auto" w:frame="1"/>
              </w:rPr>
            </w:pPr>
          </w:p>
        </w:tc>
      </w:tr>
      <w:tr w:rsidR="00F6119A" w:rsidRPr="002F5C4F" w14:paraId="2D094A1D"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4D3BF"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lastRenderedPageBreak/>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C1BF4"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odgovornosti koji uključuje odgovornost za materijalne resurse s kojima službenik radi, te pravilnu primjenu izričito propisanih postupaka, metoda rada i stručnih tehnika</w:t>
            </w:r>
          </w:p>
        </w:tc>
      </w:tr>
    </w:tbl>
    <w:p w14:paraId="586D18A5" w14:textId="77777777" w:rsidR="00F6119A" w:rsidRPr="00C17991" w:rsidRDefault="00F6119A" w:rsidP="00F6119A">
      <w:pPr>
        <w:autoSpaceDE w:val="0"/>
        <w:autoSpaceDN w:val="0"/>
        <w:adjustRightInd w:val="0"/>
        <w:rPr>
          <w:rFonts w:ascii="Arial" w:hAnsi="Arial" w:cs="Arial"/>
          <w:b/>
          <w:bCs/>
          <w:sz w:val="22"/>
          <w:szCs w:val="22"/>
          <w:lang w:val="hr-HR"/>
        </w:rPr>
      </w:pPr>
    </w:p>
    <w:p w14:paraId="6C57512C" w14:textId="77777777" w:rsidR="00F6119A" w:rsidRPr="00C17991" w:rsidRDefault="00F6119A" w:rsidP="00F6119A">
      <w:pPr>
        <w:autoSpaceDE w:val="0"/>
        <w:autoSpaceDN w:val="0"/>
        <w:adjustRightInd w:val="0"/>
        <w:rPr>
          <w:rFonts w:ascii="Arial" w:hAnsi="Arial" w:cs="Arial"/>
          <w:b/>
          <w:bCs/>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6A6A44EB"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6CD20004" w14:textId="77777777" w:rsidR="00F6119A" w:rsidRPr="00C17991" w:rsidRDefault="00F6119A" w:rsidP="00F6119A">
            <w:pPr>
              <w:pStyle w:val="ListParagraph"/>
              <w:widowControl/>
              <w:numPr>
                <w:ilvl w:val="0"/>
                <w:numId w:val="26"/>
              </w:numPr>
              <w:autoSpaceDE w:val="0"/>
              <w:autoSpaceDN w:val="0"/>
              <w:adjustRightInd w:val="0"/>
              <w:spacing w:line="240" w:lineRule="auto"/>
              <w:contextualSpacing/>
              <w:rPr>
                <w:rFonts w:cs="Arial"/>
                <w:b/>
                <w:bCs/>
                <w:szCs w:val="22"/>
                <w:lang w:val="hr-HR" w:eastAsia="hr-HR"/>
              </w:rPr>
            </w:pPr>
            <w:r w:rsidRPr="00C17991">
              <w:rPr>
                <w:rFonts w:cs="Arial"/>
                <w:b/>
                <w:bCs/>
                <w:szCs w:val="22"/>
                <w:lang w:val="hr-HR" w:eastAsia="hr-HR"/>
              </w:rPr>
              <w:t>VIŠI STRUČNI SURADNIK ZA JAVNU NABAVU I NAPLATU OPĆINSKIH PRIHODA</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4F577D2F"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6165D8B8"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2EB34"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225AB8D5"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37F8D7"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521C75"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1A91DD"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5AB190"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23EBC203"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717CD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CF76E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Viši stručni suradnik</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10A51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99B61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6.</w:t>
            </w:r>
          </w:p>
        </w:tc>
      </w:tr>
      <w:tr w:rsidR="00F6119A" w:rsidRPr="00C17991" w14:paraId="66BCAB7D"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7EBA45"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0EB0F2D6"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0BC85D"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129A29"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2EEC3482"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0AA59" w14:textId="77777777" w:rsidR="00F6119A" w:rsidRPr="00C17991" w:rsidRDefault="00F6119A" w:rsidP="00463B08">
            <w:pPr>
              <w:jc w:val="both"/>
              <w:rPr>
                <w:rFonts w:ascii="Arial" w:hAnsi="Arial" w:cs="Arial"/>
                <w:sz w:val="22"/>
                <w:szCs w:val="22"/>
                <w:lang w:val="hr-HR"/>
              </w:rPr>
            </w:pPr>
            <w:r w:rsidRPr="00C17991">
              <w:rPr>
                <w:rFonts w:ascii="Arial" w:hAnsi="Arial" w:cs="Arial"/>
                <w:sz w:val="22"/>
                <w:szCs w:val="22"/>
                <w:lang w:val="hr-HR"/>
              </w:rPr>
              <w:t xml:space="preserve">obavlja stručne poslove u vezi s pripremom i provedbom postupaka javne nabave, kontrolira zakonske osnove postupka javne nabave navedenog u zahtjevu </w:t>
            </w:r>
            <w:proofErr w:type="spellStart"/>
            <w:r w:rsidRPr="00C17991">
              <w:rPr>
                <w:rFonts w:ascii="Arial" w:hAnsi="Arial" w:cs="Arial"/>
                <w:sz w:val="22"/>
                <w:szCs w:val="22"/>
                <w:lang w:val="hr-HR"/>
              </w:rPr>
              <w:t>korisnika,eizrađuje</w:t>
            </w:r>
            <w:proofErr w:type="spellEnd"/>
            <w:r w:rsidRPr="00C17991">
              <w:rPr>
                <w:rFonts w:ascii="Arial" w:hAnsi="Arial" w:cs="Arial"/>
                <w:sz w:val="22"/>
                <w:szCs w:val="22"/>
                <w:lang w:val="hr-HR"/>
              </w:rPr>
              <w:t xml:space="preserve"> opći dio dokumentacije za nadmetanje i ostalu potrebnu dokumentaciju u postupcima  javne nabave male vrijednosti i jednostavne nabave prema zahtjevima korisnika i surađuje s korisnicima vezano uz isto, objavljuje obavijesti o nabavi u Elektroničkom oglasniku javne nabave i na službenim internetskim stranicama Općine, daje objašnjenja dokumentacije za nadmetanje u suradnji s korisnikom nabave, obavlja poslove vezane uz provedbu postupaka javne nabave (izrada odluke o imenovanju stručnog povjerenstva za javnu nabavu, zaprimanje i unos ponuda u upisnik, otvaranje ponuda, izrada zapisnika o javnom otvaranju ponuda,  izrada zapisnika o pregledu i ocjeni ponuda; izrade odluka o odabiru i poništenju, suradnje s korisnicima u vezi s pregledom i ocjenom ponuda, davanja odgovora na podnesene žalbe iz djelokruga Odjela,  provjera osiguranih financijskih sredstava za predmetnu nabavu, priprema ugovora/okvirnog sporazuma za potpis, vraćanje jamstava ponuditeljima, izrada izvješća o postupku nabave, arhiviranje dokumentacije o nabavi), sudjeluje u izradi tehničkih specifikacija (opisa predmeta nabave) i prijedloga dokumentacije za nadmetanje za objedinjene predmete nabave te izrađuje i s korisnicima usklađuje  prijedloge ugovora i okvirnih sporazuma koji se objavljuju uz dokumentaciju za nadmetanje,</w:t>
            </w:r>
          </w:p>
          <w:p w14:paraId="5873F16C" w14:textId="77777777" w:rsidR="00F6119A" w:rsidRPr="00C17991" w:rsidRDefault="00F6119A" w:rsidP="00463B08">
            <w:pPr>
              <w:jc w:val="both"/>
              <w:rPr>
                <w:rFonts w:ascii="Arial" w:hAnsi="Arial" w:cs="Arial"/>
                <w:sz w:val="22"/>
                <w:szCs w:val="22"/>
                <w:lang w:val="hr-HR"/>
              </w:rPr>
            </w:pPr>
          </w:p>
          <w:p w14:paraId="730194F2" w14:textId="77777777" w:rsidR="00F6119A" w:rsidRPr="00C17991" w:rsidRDefault="00F6119A" w:rsidP="00463B08">
            <w:pPr>
              <w:autoSpaceDE w:val="0"/>
              <w:autoSpaceDN w:val="0"/>
              <w:adjustRightInd w:val="0"/>
              <w:jc w:val="both"/>
              <w:rPr>
                <w:rFonts w:ascii="Arial" w:hAnsi="Arial" w:cs="Arial"/>
                <w:bCs/>
                <w:sz w:val="22"/>
                <w:szCs w:val="22"/>
                <w:lang w:val="hr-HR"/>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BC0A8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40%</w:t>
            </w:r>
          </w:p>
        </w:tc>
      </w:tr>
      <w:tr w:rsidR="00F6119A" w:rsidRPr="00C17991" w14:paraId="1D32B528"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A72ECD" w14:textId="77777777" w:rsidR="00F6119A" w:rsidRPr="00C17991" w:rsidRDefault="00F6119A" w:rsidP="00463B08">
            <w:pPr>
              <w:shd w:val="clear" w:color="auto" w:fill="FFFFFF"/>
              <w:rPr>
                <w:rFonts w:ascii="Arial" w:hAnsi="Arial" w:cs="Arial"/>
                <w:sz w:val="22"/>
                <w:szCs w:val="22"/>
                <w:lang w:val="hr-HR"/>
              </w:rPr>
            </w:pPr>
            <w:r w:rsidRPr="00C17991">
              <w:rPr>
                <w:rFonts w:ascii="Arial" w:hAnsi="Arial" w:cs="Arial"/>
                <w:color w:val="232323"/>
                <w:sz w:val="22"/>
                <w:szCs w:val="22"/>
                <w:lang w:val="hr-HR"/>
              </w:rPr>
              <w:t xml:space="preserve">priprema i izrađuje planove </w:t>
            </w:r>
            <w:proofErr w:type="spellStart"/>
            <w:r w:rsidRPr="00C17991">
              <w:rPr>
                <w:rFonts w:ascii="Arial" w:hAnsi="Arial" w:cs="Arial"/>
                <w:color w:val="232323"/>
                <w:sz w:val="22"/>
                <w:szCs w:val="22"/>
                <w:lang w:val="hr-HR"/>
              </w:rPr>
              <w:t>nabave,obavlja</w:t>
            </w:r>
            <w:proofErr w:type="spellEnd"/>
            <w:r w:rsidRPr="00C17991">
              <w:rPr>
                <w:rFonts w:ascii="Arial" w:hAnsi="Arial" w:cs="Arial"/>
                <w:color w:val="232323"/>
                <w:sz w:val="22"/>
                <w:szCs w:val="22"/>
                <w:lang w:val="hr-HR"/>
              </w:rPr>
              <w:t xml:space="preserve"> poslove analize tržišta roba, usluga i radova od interesa za javnu nabavu i jednostavnu nabavu Općine, </w:t>
            </w:r>
            <w:r w:rsidRPr="00C17991">
              <w:rPr>
                <w:rFonts w:ascii="Arial" w:hAnsi="Arial" w:cs="Arial"/>
                <w:sz w:val="22"/>
                <w:szCs w:val="22"/>
                <w:lang w:val="hr-HR"/>
              </w:rPr>
              <w:t>sudjeluje u  implementaciji i razvoju sustava e-nabave i drugih naprednih tehnologija za provedbu javne nabave, prati propise i stručnu literaturu iz područja javne nabave, redovito se usavršava u području javne nabave,</w:t>
            </w:r>
          </w:p>
          <w:p w14:paraId="46BB4491" w14:textId="77777777" w:rsidR="00F6119A" w:rsidRPr="00C17991" w:rsidRDefault="00F6119A" w:rsidP="00463B08">
            <w:pPr>
              <w:autoSpaceDE w:val="0"/>
              <w:autoSpaceDN w:val="0"/>
              <w:adjustRightInd w:val="0"/>
              <w:jc w:val="both"/>
              <w:rPr>
                <w:rFonts w:ascii="Arial" w:hAnsi="Arial" w:cs="Arial"/>
                <w:sz w:val="22"/>
                <w:szCs w:val="22"/>
                <w:lang w:val="hr-HR"/>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423D3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20%</w:t>
            </w:r>
          </w:p>
        </w:tc>
      </w:tr>
      <w:tr w:rsidR="00F6119A" w:rsidRPr="00C17991" w14:paraId="343F95BF"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C7B06"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sudjeluje u izradi prijedloga akata, naputaka te postupaka i metoda iz područja javne nabave i naplate općinskih prihoda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87790"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110233F9" w14:textId="77777777" w:rsidTr="00463B08">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09057" w14:textId="77777777" w:rsidR="00F6119A" w:rsidRPr="00C17991" w:rsidRDefault="00F6119A" w:rsidP="00463B08">
            <w:pPr>
              <w:jc w:val="both"/>
              <w:rPr>
                <w:rFonts w:ascii="Arial" w:hAnsi="Arial" w:cs="Arial"/>
                <w:color w:val="666666"/>
                <w:sz w:val="22"/>
                <w:szCs w:val="22"/>
                <w:shd w:val="clear" w:color="auto" w:fill="FFFFFF"/>
                <w:lang w:val="hr-HR"/>
              </w:rPr>
            </w:pPr>
            <w:r w:rsidRPr="00C17991">
              <w:rPr>
                <w:rFonts w:ascii="Arial" w:hAnsi="Arial" w:cs="Arial"/>
                <w:sz w:val="22"/>
                <w:szCs w:val="22"/>
                <w:lang w:val="hr-HR"/>
              </w:rPr>
              <w:lastRenderedPageBreak/>
              <w:t>kontrolira i vrši naplatu svih potraživanja Općine, priprema dokumentaciju za prisilnu naplatu, vodi poslove prisilne naplate  odnosno ovrha, vodi evidenciju o provedenim postupcima prisilne naplate, izrađuje izvještaje o potraživanjima i obvezama po raznim osnovama, obavlja potrebne poslove na provođenju Programa raspolaganja poljoprivrednim zemljištem u vlasništvu države na području Općine Brtonigla-Verteneglio (vodi evidenciju i kontrolu naplate, opomene, prisilne naplate, poslove oko javnog natječaja), kao i ostale poslove utvrđene Zakonom o poljoprivrednom zemljištu i propisima donesenim temeljem tog zakona.</w:t>
            </w:r>
          </w:p>
          <w:p w14:paraId="418E05D0" w14:textId="77777777" w:rsidR="00F6119A" w:rsidRPr="00C17991" w:rsidRDefault="00F6119A" w:rsidP="00463B08">
            <w:pPr>
              <w:jc w:val="both"/>
              <w:rPr>
                <w:rFonts w:ascii="Arial" w:hAnsi="Arial" w:cs="Arial"/>
                <w:sz w:val="22"/>
                <w:szCs w:val="22"/>
                <w:lang w:val="hr-HR"/>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81DCD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20%</w:t>
            </w:r>
          </w:p>
        </w:tc>
      </w:tr>
      <w:tr w:rsidR="00F6119A" w:rsidRPr="00C17991" w14:paraId="2BB95FAC"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908158"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Priprema i izrađuje Izjavu o fiskalnoj dogovornosti za Općinu, te kontrolira Izjave o fiskalnoj odgovornosti za </w:t>
            </w:r>
            <w:proofErr w:type="spellStart"/>
            <w:r w:rsidRPr="00C17991">
              <w:rPr>
                <w:rFonts w:ascii="Arial" w:hAnsi="Arial" w:cs="Arial"/>
                <w:sz w:val="22"/>
                <w:szCs w:val="22"/>
                <w:lang w:val="hr-HR"/>
              </w:rPr>
              <w:t>prioračunskog</w:t>
            </w:r>
            <w:proofErr w:type="spellEnd"/>
            <w:r w:rsidRPr="00C17991">
              <w:rPr>
                <w:rFonts w:ascii="Arial" w:hAnsi="Arial" w:cs="Arial"/>
                <w:sz w:val="22"/>
                <w:szCs w:val="22"/>
                <w:lang w:val="hr-HR"/>
              </w:rPr>
              <w:t xml:space="preserve"> i izvanproračunskog korisnika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BEE08C"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7E5F6637"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980EA6"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obavlja druge stručne, opće i tehničke poslova iz svog djelokruga ili poslove po nalogu pročelnika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769C85"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5BEF24E7"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E157B9"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C17991" w14:paraId="64252DAF"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67A3D0"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0419A3" w14:textId="77777777" w:rsidR="00F6119A" w:rsidRPr="00C17991" w:rsidRDefault="00F6119A" w:rsidP="00F6119A">
            <w:pPr>
              <w:pStyle w:val="NoSpacing"/>
              <w:numPr>
                <w:ilvl w:val="0"/>
                <w:numId w:val="27"/>
              </w:numPr>
              <w:jc w:val="both"/>
              <w:rPr>
                <w:rFonts w:ascii="Arial" w:hAnsi="Arial" w:cs="Arial"/>
                <w:color w:val="000000"/>
                <w:sz w:val="22"/>
                <w:szCs w:val="22"/>
                <w:bdr w:val="none" w:sz="0" w:space="0" w:color="auto" w:frame="1"/>
                <w:lang w:val="hr-HR"/>
              </w:rPr>
            </w:pPr>
            <w:r w:rsidRPr="00C17991">
              <w:rPr>
                <w:rFonts w:ascii="Arial" w:hAnsi="Arial" w:cs="Arial"/>
                <w:color w:val="000000" w:themeColor="text1"/>
                <w:sz w:val="22"/>
                <w:szCs w:val="22"/>
                <w:lang w:val="hr-HR"/>
              </w:rPr>
              <w:t xml:space="preserve">magistar </w:t>
            </w:r>
            <w:r w:rsidRPr="00C17991">
              <w:rPr>
                <w:rFonts w:ascii="Arial" w:hAnsi="Arial" w:cs="Arial"/>
                <w:color w:val="000000"/>
                <w:sz w:val="22"/>
                <w:szCs w:val="22"/>
                <w:lang w:val="hr-HR"/>
              </w:rPr>
              <w:t>struke ili stručni specijalist</w:t>
            </w:r>
            <w:r w:rsidRPr="00C17991">
              <w:rPr>
                <w:rFonts w:ascii="Arial" w:hAnsi="Arial" w:cs="Arial"/>
                <w:bCs/>
                <w:sz w:val="22"/>
                <w:szCs w:val="22"/>
                <w:lang w:val="hr-HR"/>
              </w:rPr>
              <w:t xml:space="preserve">  pravne ili ekonomske struke</w:t>
            </w:r>
            <w:r w:rsidRPr="00C17991">
              <w:rPr>
                <w:rFonts w:ascii="Arial" w:hAnsi="Arial" w:cs="Arial"/>
                <w:sz w:val="22"/>
                <w:szCs w:val="22"/>
                <w:lang w:val="hr-HR"/>
              </w:rPr>
              <w:t>,</w:t>
            </w:r>
          </w:p>
          <w:p w14:paraId="6F584919" w14:textId="77777777" w:rsidR="00F6119A" w:rsidRPr="00C17991" w:rsidRDefault="00F6119A" w:rsidP="00F6119A">
            <w:pPr>
              <w:pStyle w:val="NoSpacing"/>
              <w:numPr>
                <w:ilvl w:val="0"/>
                <w:numId w:val="27"/>
              </w:numPr>
              <w:jc w:val="both"/>
              <w:rPr>
                <w:rFonts w:ascii="Arial" w:hAnsi="Arial" w:cs="Arial"/>
                <w:color w:val="000000"/>
                <w:sz w:val="22"/>
                <w:szCs w:val="22"/>
                <w:bdr w:val="none" w:sz="0" w:space="0" w:color="auto" w:frame="1"/>
                <w:lang w:val="hr-HR"/>
              </w:rPr>
            </w:pPr>
            <w:r w:rsidRPr="00C17991">
              <w:rPr>
                <w:rFonts w:ascii="Arial" w:hAnsi="Arial" w:cs="Arial"/>
                <w:color w:val="000000"/>
                <w:sz w:val="22"/>
                <w:szCs w:val="22"/>
                <w:lang w:val="hr-HR"/>
              </w:rPr>
              <w:t>najmanje jedna godina radnog iskustva na odgovarajućim poslovima,</w:t>
            </w:r>
            <w:r w:rsidRPr="00C17991">
              <w:rPr>
                <w:rFonts w:ascii="Arial" w:hAnsi="Arial" w:cs="Arial"/>
                <w:sz w:val="22"/>
                <w:szCs w:val="22"/>
                <w:lang w:val="hr-HR"/>
              </w:rPr>
              <w:t xml:space="preserve"> </w:t>
            </w:r>
          </w:p>
          <w:p w14:paraId="28F925DD" w14:textId="77777777" w:rsidR="00F6119A" w:rsidRPr="00C17991" w:rsidRDefault="00F6119A" w:rsidP="00F6119A">
            <w:pPr>
              <w:pStyle w:val="NoSpacing"/>
              <w:numPr>
                <w:ilvl w:val="0"/>
                <w:numId w:val="27"/>
              </w:numPr>
              <w:jc w:val="both"/>
              <w:rPr>
                <w:rFonts w:ascii="Arial" w:hAnsi="Arial" w:cs="Arial"/>
                <w:color w:val="000000"/>
                <w:sz w:val="22"/>
                <w:szCs w:val="22"/>
                <w:bdr w:val="none" w:sz="0" w:space="0" w:color="auto" w:frame="1"/>
                <w:lang w:val="hr-HR"/>
              </w:rPr>
            </w:pPr>
            <w:r w:rsidRPr="00C17991">
              <w:rPr>
                <w:rFonts w:ascii="Arial" w:hAnsi="Arial" w:cs="Arial"/>
                <w:color w:val="000000"/>
                <w:sz w:val="22"/>
                <w:szCs w:val="22"/>
                <w:lang w:val="hr-HR"/>
              </w:rPr>
              <w:t xml:space="preserve">certifikat iz područja javne nabave, </w:t>
            </w:r>
          </w:p>
          <w:p w14:paraId="792E6AC5" w14:textId="77777777" w:rsidR="00F6119A" w:rsidRPr="00C17991" w:rsidRDefault="00F6119A" w:rsidP="00F6119A">
            <w:pPr>
              <w:pStyle w:val="NoSpacing"/>
              <w:numPr>
                <w:ilvl w:val="0"/>
                <w:numId w:val="27"/>
              </w:numPr>
              <w:jc w:val="both"/>
              <w:rPr>
                <w:rFonts w:ascii="Arial" w:hAnsi="Arial" w:cs="Arial"/>
                <w:color w:val="000000"/>
                <w:sz w:val="22"/>
                <w:szCs w:val="22"/>
                <w:bdr w:val="none" w:sz="0" w:space="0" w:color="auto" w:frame="1"/>
                <w:lang w:val="hr-HR"/>
              </w:rPr>
            </w:pPr>
            <w:r w:rsidRPr="00C17991">
              <w:rPr>
                <w:rFonts w:ascii="Arial" w:hAnsi="Arial" w:cs="Arial"/>
                <w:sz w:val="22"/>
                <w:szCs w:val="22"/>
                <w:lang w:val="hr-HR"/>
              </w:rPr>
              <w:t>aktivno poznavanje talijanskog jezika,</w:t>
            </w:r>
          </w:p>
          <w:p w14:paraId="04C2FF75" w14:textId="77777777" w:rsidR="00F6119A" w:rsidRPr="00C17991" w:rsidRDefault="00F6119A" w:rsidP="00F6119A">
            <w:pPr>
              <w:pStyle w:val="NoSpacing"/>
              <w:numPr>
                <w:ilvl w:val="0"/>
                <w:numId w:val="27"/>
              </w:numPr>
              <w:jc w:val="both"/>
              <w:rPr>
                <w:rFonts w:ascii="Arial" w:hAnsi="Arial" w:cs="Arial"/>
                <w:color w:val="000000"/>
                <w:sz w:val="22"/>
                <w:szCs w:val="22"/>
                <w:bdr w:val="none" w:sz="0" w:space="0" w:color="auto" w:frame="1"/>
                <w:lang w:val="hr-HR"/>
              </w:rPr>
            </w:pPr>
            <w:r w:rsidRPr="00C17991">
              <w:rPr>
                <w:rFonts w:ascii="Arial" w:hAnsi="Arial" w:cs="Arial"/>
                <w:sz w:val="22"/>
                <w:szCs w:val="22"/>
                <w:lang w:val="hr-HR"/>
              </w:rPr>
              <w:t xml:space="preserve"> položen državni ispit, </w:t>
            </w:r>
          </w:p>
          <w:p w14:paraId="47CED098" w14:textId="77777777" w:rsidR="00F6119A" w:rsidRPr="00C17991" w:rsidRDefault="00F6119A" w:rsidP="00F6119A">
            <w:pPr>
              <w:pStyle w:val="NoSpacing"/>
              <w:numPr>
                <w:ilvl w:val="0"/>
                <w:numId w:val="27"/>
              </w:numPr>
              <w:jc w:val="both"/>
              <w:rPr>
                <w:rFonts w:ascii="Arial" w:hAnsi="Arial" w:cs="Arial"/>
                <w:color w:val="000000"/>
                <w:sz w:val="22"/>
                <w:szCs w:val="22"/>
                <w:bdr w:val="none" w:sz="0" w:space="0" w:color="auto" w:frame="1"/>
                <w:lang w:val="hr-HR"/>
              </w:rPr>
            </w:pPr>
            <w:r w:rsidRPr="00C17991">
              <w:rPr>
                <w:rFonts w:ascii="Arial" w:hAnsi="Arial" w:cs="Arial"/>
                <w:sz w:val="22"/>
                <w:szCs w:val="22"/>
                <w:lang w:val="hr-HR"/>
              </w:rPr>
              <w:t>poznavanje rada na računalu</w:t>
            </w:r>
          </w:p>
        </w:tc>
      </w:tr>
      <w:tr w:rsidR="00F6119A" w:rsidRPr="002F5C4F" w14:paraId="682DCFC5" w14:textId="77777777" w:rsidTr="00463B08">
        <w:trPr>
          <w:trHeight w:val="774"/>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683F2"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08792" w14:textId="77777777" w:rsidR="00F6119A" w:rsidRPr="00C17991" w:rsidRDefault="00F6119A" w:rsidP="00463B08">
            <w:pPr>
              <w:pStyle w:val="NoSpacing"/>
              <w:jc w:val="both"/>
              <w:rPr>
                <w:rFonts w:ascii="Arial" w:hAnsi="Arial" w:cs="Arial"/>
                <w:sz w:val="22"/>
                <w:szCs w:val="22"/>
                <w:lang w:val="hr-HR"/>
              </w:rPr>
            </w:pPr>
            <w:r w:rsidRPr="00C17991">
              <w:rPr>
                <w:rFonts w:ascii="Arial" w:hAnsi="Arial" w:cs="Arial"/>
                <w:sz w:val="22"/>
                <w:szCs w:val="22"/>
                <w:lang w:val="hr-HR"/>
              </w:rPr>
              <w:t xml:space="preserve">stupanj složenosti koji uključuje </w:t>
            </w:r>
            <w:r w:rsidRPr="00C17991">
              <w:rPr>
                <w:rFonts w:ascii="Arial" w:hAnsi="Arial" w:cs="Arial"/>
                <w:color w:val="000000"/>
                <w:sz w:val="22"/>
                <w:szCs w:val="22"/>
                <w:lang w:val="hr-HR"/>
              </w:rPr>
              <w:t>stalne složenije upravne i stručne poslove unutar upravnoga tijela</w:t>
            </w:r>
          </w:p>
        </w:tc>
      </w:tr>
      <w:tr w:rsidR="00F6119A" w:rsidRPr="002F5C4F" w14:paraId="3E1858D0"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894F4"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72D0E"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 xml:space="preserve">stupanj samostalnosti koji uključuje stalni nadzor i upute pročelnika </w:t>
            </w:r>
          </w:p>
        </w:tc>
      </w:tr>
      <w:tr w:rsidR="00F6119A" w:rsidRPr="002F5C4F" w14:paraId="38E759A7"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3FE86"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184826" w14:textId="77777777" w:rsidR="00F6119A" w:rsidRPr="00C17991" w:rsidRDefault="00F6119A" w:rsidP="00463B08">
            <w:pPr>
              <w:pStyle w:val="NoSpacing"/>
              <w:jc w:val="both"/>
              <w:rPr>
                <w:rFonts w:ascii="Arial" w:hAnsi="Arial" w:cs="Arial"/>
                <w:sz w:val="22"/>
                <w:szCs w:val="22"/>
                <w:bdr w:val="none" w:sz="0" w:space="0" w:color="auto" w:frame="1"/>
                <w:lang w:val="hr-HR"/>
              </w:rPr>
            </w:pPr>
            <w:r w:rsidRPr="00C17991">
              <w:rPr>
                <w:rFonts w:ascii="Arial" w:hAnsi="Arial" w:cs="Arial"/>
                <w:sz w:val="22"/>
                <w:szCs w:val="22"/>
                <w:lang w:val="hr-HR"/>
              </w:rPr>
              <w:t>Stupanj  stručne  komunikacije koji uključuje kontakte unutar i izvan upravnog tijela u svrhu prikupljanja ili razmjene informacija</w:t>
            </w:r>
          </w:p>
          <w:p w14:paraId="6F94C21A" w14:textId="77777777" w:rsidR="00F6119A" w:rsidRPr="00C17991" w:rsidRDefault="00F6119A" w:rsidP="00463B08">
            <w:pPr>
              <w:pStyle w:val="Standardno"/>
              <w:jc w:val="both"/>
              <w:rPr>
                <w:rFonts w:ascii="Arial" w:hAnsi="Arial" w:cs="Arial"/>
                <w:bdr w:val="none" w:sz="0" w:space="0" w:color="auto" w:frame="1"/>
              </w:rPr>
            </w:pPr>
          </w:p>
        </w:tc>
      </w:tr>
      <w:tr w:rsidR="00F6119A" w:rsidRPr="002F5C4F" w14:paraId="757E31FA"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73F66"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F7FCD3"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odgovornosti koji uključuje odgovornost za materijalne resurse s kojima službenik radi, te pravilnu primjenu izričito propisanih postupaka, metoda rada i stručnih tehnika</w:t>
            </w:r>
          </w:p>
          <w:p w14:paraId="39AB2383" w14:textId="77777777" w:rsidR="00F6119A" w:rsidRPr="00C17991" w:rsidRDefault="00F6119A" w:rsidP="00463B08">
            <w:pPr>
              <w:pStyle w:val="Standardno"/>
              <w:jc w:val="both"/>
              <w:rPr>
                <w:rFonts w:ascii="Arial" w:hAnsi="Arial" w:cs="Arial"/>
                <w:bdr w:val="none" w:sz="0" w:space="0" w:color="auto" w:frame="1"/>
              </w:rPr>
            </w:pPr>
          </w:p>
        </w:tc>
      </w:tr>
      <w:tr w:rsidR="00F6119A" w:rsidRPr="00C17991" w14:paraId="5DEA4688"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0550386A" w14:textId="77777777" w:rsidR="00F6119A" w:rsidRPr="00C17991" w:rsidRDefault="00F6119A" w:rsidP="00F6119A">
            <w:pPr>
              <w:numPr>
                <w:ilvl w:val="0"/>
                <w:numId w:val="26"/>
              </w:numPr>
              <w:autoSpaceDE w:val="0"/>
              <w:autoSpaceDN w:val="0"/>
              <w:adjustRightInd w:val="0"/>
              <w:rPr>
                <w:rFonts w:ascii="Arial" w:hAnsi="Arial" w:cs="Arial"/>
                <w:b/>
                <w:bCs/>
                <w:sz w:val="22"/>
                <w:szCs w:val="22"/>
                <w:lang w:val="hr-HR"/>
              </w:rPr>
            </w:pPr>
            <w:r w:rsidRPr="00C17991">
              <w:rPr>
                <w:rFonts w:ascii="Arial" w:hAnsi="Arial" w:cs="Arial"/>
                <w:b/>
                <w:bCs/>
                <w:sz w:val="22"/>
                <w:szCs w:val="22"/>
                <w:lang w:val="hr-HR"/>
              </w:rPr>
              <w:t>REFERENT ZA  VOĐENJE INVESTICIJA</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7190DFE5"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529D9B24"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0B06F"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02CB7CF8"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55A7FF"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1A950B"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46B55"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269FC1"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74BC1A4C"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85DF01"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C909F3"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REFERENT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8F7EE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05272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11.</w:t>
            </w:r>
          </w:p>
        </w:tc>
      </w:tr>
      <w:tr w:rsidR="00F6119A" w:rsidRPr="00C17991" w14:paraId="7AFBE801"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49BD9B"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63FC1B16"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006294"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2971E"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19AC4BE2"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A7F5E2" w14:textId="77777777" w:rsidR="00F6119A" w:rsidRPr="00C17991" w:rsidRDefault="00F6119A" w:rsidP="00463B08">
            <w:pPr>
              <w:widowControl w:val="0"/>
              <w:autoSpaceDE w:val="0"/>
              <w:autoSpaceDN w:val="0"/>
              <w:adjustRightInd w:val="0"/>
              <w:jc w:val="both"/>
              <w:rPr>
                <w:rFonts w:ascii="Arial" w:hAnsi="Arial" w:cs="Arial"/>
                <w:bCs/>
                <w:sz w:val="22"/>
                <w:szCs w:val="22"/>
                <w:lang w:val="hr-HR"/>
              </w:rPr>
            </w:pPr>
            <w:r w:rsidRPr="00C17991">
              <w:rPr>
                <w:rFonts w:ascii="Arial" w:hAnsi="Arial" w:cs="Arial"/>
                <w:bCs/>
                <w:sz w:val="22"/>
                <w:szCs w:val="22"/>
                <w:lang w:val="hr-HR"/>
              </w:rPr>
              <w:lastRenderedPageBreak/>
              <w:t xml:space="preserve">sudjeluje u izradi akata i programa mjera za unapređenje stanja u prostoru, daje inicijativu za unapređenje stanja u prostoru, sudjeluje u pripremi programa, izvještaja i pripremi prijedloga općih akata iz područja komunalnog gospodarstva i prostornog uređenja, sudjeluje u obavljanju nadzora nad ostvarenjem takvih planova i programa, surađuje u postupcima izrade i  donošenja prostorno-planske dokumentacije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90B63F"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1BE5F92C"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7CB09"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hAnsi="Arial" w:cs="Arial"/>
                <w:bCs/>
              </w:rPr>
              <w:t>Podnosi zahtjeve za izdavanje  lokacijskih i građevinskih dozvola, te prati njihovo izdavanje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64D90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62574984"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4D67D" w14:textId="77777777" w:rsidR="00F6119A" w:rsidRPr="00C17991" w:rsidRDefault="00F6119A" w:rsidP="00463B08">
            <w:pPr>
              <w:pStyle w:val="Standardno"/>
              <w:tabs>
                <w:tab w:val="left" w:pos="145"/>
              </w:tabs>
              <w:ind w:left="3"/>
              <w:jc w:val="both"/>
              <w:rPr>
                <w:rFonts w:ascii="Arial" w:hAnsi="Arial" w:cs="Arial"/>
                <w:bCs/>
              </w:rPr>
            </w:pPr>
            <w:r w:rsidRPr="00C17991">
              <w:rPr>
                <w:rFonts w:ascii="Arial" w:hAnsi="Arial" w:cs="Arial"/>
                <w:bCs/>
              </w:rPr>
              <w:t>nadzire izradu projektne dokumentacije za pojedine općinske projekte</w:t>
            </w:r>
          </w:p>
          <w:p w14:paraId="48F55A84" w14:textId="77777777" w:rsidR="00F6119A" w:rsidRPr="00C17991" w:rsidRDefault="00F6119A" w:rsidP="00463B08">
            <w:pPr>
              <w:pStyle w:val="Standardno"/>
              <w:tabs>
                <w:tab w:val="left" w:pos="145"/>
              </w:tabs>
              <w:ind w:left="3"/>
              <w:jc w:val="both"/>
              <w:rPr>
                <w:rFonts w:ascii="Arial" w:eastAsia="Times New Roman" w:hAnsi="Arial" w:cs="Arial"/>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9E636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55DC612E" w14:textId="77777777" w:rsidTr="00463B08">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C3F85"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bCs/>
              </w:rPr>
              <w:t>obavlja pripremu građenja, sudjeluje u pripremi javne nabave, nadgleda i prati stanje u prostoru, koordinira i nadzire poslove izgradnje i uređenja komunalne infrastrukture i svih općinskih kapitalnih i drugih  investicija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0DA0BD"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50%</w:t>
            </w:r>
          </w:p>
        </w:tc>
      </w:tr>
      <w:tr w:rsidR="00F6119A" w:rsidRPr="00C17991" w14:paraId="294B9BF5"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8F88F"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hAnsi="Arial" w:cs="Arial"/>
                <w:bCs/>
                <w:color w:val="000000" w:themeColor="text1"/>
              </w:rPr>
              <w:t>sudjeluje u obračunavanju komunalnog doprinosa, pomaže pročelniku po pojedinim stručnim pitanjima u domeni održavanja i izgradnje komunalne infrastrukture,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B42711"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15%</w:t>
            </w:r>
          </w:p>
        </w:tc>
      </w:tr>
      <w:tr w:rsidR="00F6119A" w:rsidRPr="00C17991" w14:paraId="0434EAB8"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AADC3F"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vodi evidenciju grobnih mjesta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D0395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2593448B"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1D5115"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eastAsia="Times New Roman" w:hAnsi="Arial" w:cs="Arial"/>
              </w:rPr>
              <w:t xml:space="preserve">obavlja druge stručne, opće i tehničke poslova iz svog djelokruga ili poslove po nalogu pročelnika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C945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665E2FB4"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B93CCC"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C17991" w14:paraId="3A83B6C9"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9052D"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861B1"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bCs/>
                <w:color w:val="000000"/>
                <w:szCs w:val="22"/>
                <w:lang w:val="hr-HR"/>
              </w:rPr>
              <w:t>srednja stručna sprema</w:t>
            </w:r>
            <w:r w:rsidRPr="00C17991">
              <w:rPr>
                <w:rFonts w:cs="Arial"/>
                <w:bCs/>
                <w:szCs w:val="22"/>
                <w:lang w:val="hr-HR"/>
              </w:rPr>
              <w:t xml:space="preserve"> ekonomske, građevinske ili tehničke  struke</w:t>
            </w:r>
            <w:r w:rsidRPr="00C17991">
              <w:rPr>
                <w:rFonts w:cs="Arial"/>
                <w:bCs/>
                <w:color w:val="000000"/>
                <w:szCs w:val="22"/>
                <w:lang w:val="hr-HR"/>
              </w:rPr>
              <w:t>,</w:t>
            </w:r>
          </w:p>
          <w:p w14:paraId="0838B50C"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najmanje jedna godina radnog iskustva na odgovarajućim poslovima</w:t>
            </w:r>
          </w:p>
          <w:p w14:paraId="02863680"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aktivno poznavanje talijanskog jezika</w:t>
            </w:r>
          </w:p>
          <w:p w14:paraId="71E57542"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položen državni ispit</w:t>
            </w:r>
            <w:r w:rsidRPr="00C17991">
              <w:rPr>
                <w:rFonts w:cs="Arial"/>
                <w:color w:val="000000"/>
                <w:szCs w:val="22"/>
                <w:bdr w:val="none" w:sz="0" w:space="0" w:color="auto" w:frame="1"/>
                <w:lang w:val="hr-HR" w:eastAsia="hr-HR"/>
              </w:rPr>
              <w:tab/>
            </w:r>
          </w:p>
          <w:p w14:paraId="0AD05DFE"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poznavanje rada na računalu</w:t>
            </w:r>
          </w:p>
          <w:p w14:paraId="76B28ACC" w14:textId="77777777" w:rsidR="00F6119A" w:rsidRPr="00C17991" w:rsidRDefault="00F6119A" w:rsidP="00463B08">
            <w:pPr>
              <w:pStyle w:val="ListParagraph"/>
              <w:spacing w:line="240" w:lineRule="auto"/>
              <w:rPr>
                <w:rFonts w:cs="Arial"/>
                <w:color w:val="000000"/>
                <w:szCs w:val="22"/>
                <w:bdr w:val="none" w:sz="0" w:space="0" w:color="auto" w:frame="1"/>
                <w:lang w:val="hr-HR" w:eastAsia="hr-HR"/>
              </w:rPr>
            </w:pPr>
          </w:p>
        </w:tc>
      </w:tr>
      <w:tr w:rsidR="00F6119A" w:rsidRPr="002F5C4F" w14:paraId="2A6497DB"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80E77"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FD614" w14:textId="77777777" w:rsidR="00F6119A" w:rsidRPr="00C17991" w:rsidRDefault="00F6119A" w:rsidP="00463B08">
            <w:pPr>
              <w:tabs>
                <w:tab w:val="left" w:pos="360"/>
              </w:tabs>
              <w:jc w:val="both"/>
              <w:rPr>
                <w:rFonts w:ascii="Arial" w:hAnsi="Arial" w:cs="Arial"/>
                <w:sz w:val="22"/>
                <w:szCs w:val="22"/>
                <w:lang w:val="hr-HR"/>
              </w:rPr>
            </w:pPr>
            <w:r w:rsidRPr="00C17991">
              <w:rPr>
                <w:rFonts w:ascii="Arial" w:hAnsi="Arial" w:cs="Arial"/>
                <w:sz w:val="22"/>
                <w:szCs w:val="22"/>
                <w:lang w:val="hr-HR"/>
              </w:rPr>
              <w:t>stupanj složenosti koji uključuje jednostavne i uglavnom rutinske poslove koji zahtijevaju primjenu precizno utvrđenih postupaka, metoda rada i stručnih tehnika</w:t>
            </w:r>
          </w:p>
        </w:tc>
      </w:tr>
      <w:tr w:rsidR="00F6119A" w:rsidRPr="002F5C4F" w14:paraId="306D693B"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2772F"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342FA"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samostalnosti koji uključuje stalni nadzor i upute pročelnika</w:t>
            </w:r>
          </w:p>
        </w:tc>
      </w:tr>
      <w:tr w:rsidR="00F6119A" w:rsidRPr="002F5C4F" w14:paraId="4FD4F5AB"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6AD260"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593D3"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stručnih komunikacija koji uključuje kontakte unutar nižih unutarnjih ustrojstvenih jedinica upravnog tijela</w:t>
            </w:r>
          </w:p>
        </w:tc>
      </w:tr>
      <w:tr w:rsidR="00F6119A" w:rsidRPr="002F5C4F" w14:paraId="2106C515"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1902A"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647C70"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odgovornosti koji uključuje odgovornost za materijalne resurse s kojima službenik radi, te pravilnu primjenu izričito propisanih postupaka, metoda rada i stručnih tehnika</w:t>
            </w:r>
          </w:p>
        </w:tc>
      </w:tr>
    </w:tbl>
    <w:p w14:paraId="1BC37BCA" w14:textId="77777777" w:rsidR="00F6119A" w:rsidRPr="00C17991" w:rsidRDefault="00F6119A" w:rsidP="00F6119A">
      <w:pPr>
        <w:autoSpaceDE w:val="0"/>
        <w:autoSpaceDN w:val="0"/>
        <w:adjustRightInd w:val="0"/>
        <w:rPr>
          <w:rFonts w:ascii="Arial" w:hAnsi="Arial" w:cs="Arial"/>
          <w:b/>
          <w:bCs/>
          <w:sz w:val="22"/>
          <w:szCs w:val="22"/>
          <w:lang w:val="hr-HR"/>
        </w:rPr>
      </w:pPr>
    </w:p>
    <w:p w14:paraId="3570C0F6" w14:textId="77777777" w:rsidR="00F6119A" w:rsidRPr="00C17991" w:rsidRDefault="00F6119A" w:rsidP="00F6119A">
      <w:pPr>
        <w:autoSpaceDE w:val="0"/>
        <w:autoSpaceDN w:val="0"/>
        <w:adjustRightInd w:val="0"/>
        <w:rPr>
          <w:rFonts w:ascii="Arial" w:hAnsi="Arial" w:cs="Arial"/>
          <w:b/>
          <w:bCs/>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5FB556D2"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41A76945" w14:textId="77777777" w:rsidR="00F6119A" w:rsidRPr="00C17991" w:rsidRDefault="00F6119A" w:rsidP="00F6119A">
            <w:pPr>
              <w:numPr>
                <w:ilvl w:val="0"/>
                <w:numId w:val="26"/>
              </w:numPr>
              <w:autoSpaceDE w:val="0"/>
              <w:autoSpaceDN w:val="0"/>
              <w:adjustRightInd w:val="0"/>
              <w:rPr>
                <w:rFonts w:ascii="Arial" w:hAnsi="Arial" w:cs="Arial"/>
                <w:b/>
                <w:bCs/>
                <w:sz w:val="22"/>
                <w:szCs w:val="22"/>
                <w:lang w:val="hr-HR"/>
              </w:rPr>
            </w:pPr>
            <w:r w:rsidRPr="00C17991">
              <w:rPr>
                <w:rFonts w:ascii="Arial" w:hAnsi="Arial" w:cs="Arial"/>
                <w:b/>
                <w:bCs/>
                <w:sz w:val="22"/>
                <w:szCs w:val="22"/>
                <w:lang w:val="hr-HR"/>
              </w:rPr>
              <w:t>REFERENT ZA  RAČUNOVODSTVO I FINANCIJE</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4E7E55FB"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43467956"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D0B1EC"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lastRenderedPageBreak/>
              <w:t>OSNOVNI PODACI O RADNOM MJESTU</w:t>
            </w:r>
          </w:p>
        </w:tc>
      </w:tr>
      <w:tr w:rsidR="00F6119A" w:rsidRPr="00C17991" w14:paraId="73B73D7D"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A9A07A"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7E1FB1"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2AC0E"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DF89D3"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5F650B0F"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BEDC7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1BDAF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REFERENT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AB9ECD"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F80858"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11.</w:t>
            </w:r>
          </w:p>
        </w:tc>
      </w:tr>
      <w:tr w:rsidR="00F6119A" w:rsidRPr="00C17991" w14:paraId="61BEA08E"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66184A"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07B3E91E"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2240F9"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3850B"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4CCF017A"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2C984" w14:textId="77777777" w:rsidR="00F6119A" w:rsidRPr="00C17991" w:rsidRDefault="00F6119A" w:rsidP="00463B08">
            <w:pPr>
              <w:pStyle w:val="NoSpacing"/>
              <w:jc w:val="both"/>
              <w:rPr>
                <w:rFonts w:ascii="Arial" w:hAnsi="Arial" w:cs="Arial"/>
                <w:sz w:val="22"/>
                <w:szCs w:val="22"/>
                <w:bdr w:val="none" w:sz="0" w:space="0" w:color="auto" w:frame="1"/>
                <w:lang w:val="hr-HR"/>
              </w:rPr>
            </w:pPr>
            <w:r w:rsidRPr="00C17991">
              <w:rPr>
                <w:rFonts w:ascii="Arial" w:hAnsi="Arial" w:cs="Arial"/>
                <w:sz w:val="22"/>
                <w:szCs w:val="22"/>
                <w:lang w:val="hr-HR"/>
              </w:rPr>
              <w:t>Knjiži financijsku dokumentaciju Općine, vodi blagajničke poslove, obavlja izračun plaće i putnih naloga, vrši sve isplate i uplate potrebne za rad Općine, radi na svim vrstama obračuna i dostavlja izvješća nadležnim institucijama, prati proračunske pozicije, te o tome izvještava pročelnika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F9877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53817F30"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87AF7"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eastAsia="Times New Roman" w:hAnsi="Arial" w:cs="Arial"/>
              </w:rPr>
              <w:t>izrađuje financijska izvješća vodi brigu o zakonskim rokovima dostave financijskih izvještaja, statističkih i drugih izvještaja te dostavlja sve financijske i statističke izvještaje (Državnom uredu za reviziju, FINI, Poreznoj upravi, Državnom uredu za statistiku, Ministarstvu financija i dr.)</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220C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45119117"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9341F"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vodi operativnu evidenciju odnosno knjigu osnovnih sredstava i inventara po vrstama, namjeni, vrijednostima, inventarnim brojevima i drugim podacima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516160"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41725370" w14:textId="77777777" w:rsidTr="00463B08">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80ACD"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usklađuje analitičke evidencije sa stanjem bilance i glavne knjige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C3467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2EC9CB4F"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F7C93A"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redovito prati i analizira izvršenje prihoda i rashoda proračuna po vrstama i namjeni, sudjeluje u izradi prijedloga proračuna Općine Brtonigla-Verteneglio, te izradi prijedloga izmjena i dopuna proračuna kao i izvješća o fiskalnoj odgovornosti</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F923C"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3EE99F5C"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9626E"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razvrstava i kontira dnevne izvode i ostale financijsko materijalne dokumentacije po računima, vrši knjiženja poslovnih događaja u knjigovodstvenim evidencijama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91C970"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1C65D323"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365D0"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izrađuje bruto bilance, te brine o urednom knjiženju knjigovodstvenih dokumenata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5AAC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5E0F4398"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61B1B2"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usklađuje analitiku sa sintetikom, te brine o odlaganju i čuvanju financijskih dokumenata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EAB430"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42439C6"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0F3DE"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vrši kontrolu i plaćanje ulaznih faktura te fakturiranje i naplatu po izlaznim fakturama i vodi potrebne evidencije knjige URA i IRA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B8305D"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7D5FFC21"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9408A"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vodi blagajnu i blagajničko poslovanje, vodi evidenciju izdanih putnih naloga, obradu i likvidaciju istih, obračunava  materijalna prava zaposlenika, obračunava plaće zaposlenika, obračunava  naknade za rad načelnika, članova Općinskog vijeća i radnih tijela i obračunava druge dohotke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BDBF49"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287B090D"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8690F"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vodi evidencije obračuna i naplate općinskih poreza, koncesija, zakupa poslovnog prostora, zakupa javnih površina, komunalne naknade i drugih naknada, kao i evidencije o potraživanjima istih, te za zakašnjela plaćanja izdaje opomene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C3540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163DE820"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70B45" w14:textId="77777777" w:rsidR="00F6119A" w:rsidRPr="00C17991" w:rsidRDefault="00F6119A" w:rsidP="00463B08">
            <w:pPr>
              <w:pStyle w:val="Standardno"/>
              <w:tabs>
                <w:tab w:val="left" w:pos="145"/>
              </w:tabs>
              <w:ind w:left="3"/>
              <w:jc w:val="both"/>
              <w:rPr>
                <w:rFonts w:ascii="Arial" w:eastAsia="Times New Roman" w:hAnsi="Arial" w:cs="Arial"/>
              </w:rPr>
            </w:pPr>
            <w:r w:rsidRPr="00C17991">
              <w:rPr>
                <w:rFonts w:ascii="Arial" w:eastAsia="Times New Roman" w:hAnsi="Arial" w:cs="Arial"/>
              </w:rPr>
              <w:t>Izdaje rješenja o komunalnoj naknadi, porezu na kuće za odmor, račune za zakupe poslovnih prostora, javnih površina i dr.</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181DD8"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27356D12"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EC274" w14:textId="77777777" w:rsidR="00F6119A" w:rsidRPr="00C17991" w:rsidRDefault="00F6119A" w:rsidP="00463B08">
            <w:pPr>
              <w:pStyle w:val="NormalWeb"/>
              <w:spacing w:before="0" w:beforeAutospacing="0" w:after="0" w:afterAutospacing="0"/>
              <w:rPr>
                <w:rFonts w:ascii="Arial" w:hAnsi="Arial" w:cs="Arial"/>
                <w:sz w:val="22"/>
                <w:szCs w:val="22"/>
                <w:lang w:val="hr-HR"/>
              </w:rPr>
            </w:pPr>
            <w:r w:rsidRPr="00C17991">
              <w:rPr>
                <w:rFonts w:ascii="Arial" w:hAnsi="Arial" w:cs="Arial"/>
                <w:sz w:val="22"/>
                <w:szCs w:val="22"/>
                <w:lang w:val="hr-HR"/>
              </w:rPr>
              <w:lastRenderedPageBreak/>
              <w:t>u skladu sa zakonskim propisima odlaže i čuva knjigovodstvenu dokumentaciju i isprave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76CA23"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3B592BE0"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A60289" w14:textId="77777777" w:rsidR="00F6119A" w:rsidRPr="00C17991" w:rsidRDefault="00F6119A" w:rsidP="00463B08">
            <w:pPr>
              <w:pStyle w:val="Standardno"/>
              <w:tabs>
                <w:tab w:val="left" w:pos="145"/>
              </w:tabs>
              <w:ind w:left="3"/>
              <w:jc w:val="both"/>
              <w:rPr>
                <w:rFonts w:ascii="Arial" w:hAnsi="Arial" w:cs="Arial"/>
                <w:bdr w:val="none" w:sz="0" w:space="0" w:color="auto" w:frame="1"/>
              </w:rPr>
            </w:pPr>
            <w:r w:rsidRPr="00C17991">
              <w:rPr>
                <w:rFonts w:ascii="Arial" w:eastAsia="Times New Roman" w:hAnsi="Arial" w:cs="Arial"/>
              </w:rPr>
              <w:t xml:space="preserve">obavlja druge stručne, opće i tehničke poslova iz svog djelokruga ili poslove po nalogu pročelnika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BC280C"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627BA74E"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51035"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C17991" w14:paraId="7F21DF90"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E4450"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F76E5"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srednja stručna sprema ekonomske ili društvene struke</w:t>
            </w:r>
          </w:p>
          <w:p w14:paraId="6221141E"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najmanje jedna godina radnog iskustva na odgovarajućim poslovima</w:t>
            </w:r>
          </w:p>
          <w:p w14:paraId="2A0DB671"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aktivno poznavanje talijanskog jezika</w:t>
            </w:r>
          </w:p>
          <w:p w14:paraId="6B1CC3F9"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položen državni ispit</w:t>
            </w:r>
            <w:r w:rsidRPr="00C17991">
              <w:rPr>
                <w:rFonts w:cs="Arial"/>
                <w:color w:val="000000"/>
                <w:szCs w:val="22"/>
                <w:bdr w:val="none" w:sz="0" w:space="0" w:color="auto" w:frame="1"/>
                <w:lang w:val="hr-HR" w:eastAsia="hr-HR"/>
              </w:rPr>
              <w:tab/>
            </w:r>
          </w:p>
          <w:p w14:paraId="499706C4"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poznavanje rada na računalu</w:t>
            </w:r>
          </w:p>
          <w:p w14:paraId="41EB68D7" w14:textId="77777777" w:rsidR="00F6119A" w:rsidRPr="00C17991" w:rsidRDefault="00F6119A" w:rsidP="00463B08">
            <w:pPr>
              <w:pStyle w:val="ListParagraph"/>
              <w:spacing w:line="240" w:lineRule="auto"/>
              <w:rPr>
                <w:rFonts w:cs="Arial"/>
                <w:color w:val="000000"/>
                <w:szCs w:val="22"/>
                <w:bdr w:val="none" w:sz="0" w:space="0" w:color="auto" w:frame="1"/>
                <w:lang w:val="hr-HR" w:eastAsia="hr-HR"/>
              </w:rPr>
            </w:pPr>
          </w:p>
        </w:tc>
      </w:tr>
      <w:tr w:rsidR="00F6119A" w:rsidRPr="002F5C4F" w14:paraId="35EFEC68"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8A80E3"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7F5BC2" w14:textId="77777777" w:rsidR="00F6119A" w:rsidRPr="00C17991" w:rsidRDefault="00F6119A" w:rsidP="00463B08">
            <w:pPr>
              <w:tabs>
                <w:tab w:val="left" w:pos="360"/>
              </w:tabs>
              <w:jc w:val="both"/>
              <w:rPr>
                <w:rFonts w:ascii="Arial" w:hAnsi="Arial" w:cs="Arial"/>
                <w:sz w:val="22"/>
                <w:szCs w:val="22"/>
                <w:lang w:val="hr-HR"/>
              </w:rPr>
            </w:pPr>
            <w:r w:rsidRPr="00C17991">
              <w:rPr>
                <w:rFonts w:ascii="Arial" w:hAnsi="Arial" w:cs="Arial"/>
                <w:sz w:val="22"/>
                <w:szCs w:val="22"/>
                <w:lang w:val="hr-HR"/>
              </w:rPr>
              <w:t>stupanj složenosti koji uključuje jednostavne i uglavnom rutinske poslove koji zahtijevaju primjenu precizno utvrđenih postupaka, metoda rada i stručnih tehnika</w:t>
            </w:r>
          </w:p>
        </w:tc>
      </w:tr>
      <w:tr w:rsidR="00F6119A" w:rsidRPr="002F5C4F" w14:paraId="3FA513D5"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D1DD5"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E5C3B"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samostalnosti koji uključuje stalni nadzor i upute pročelnika</w:t>
            </w:r>
          </w:p>
        </w:tc>
      </w:tr>
      <w:tr w:rsidR="00F6119A" w:rsidRPr="002F5C4F" w14:paraId="5C68046B"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F6A866"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7189D"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stručnih komunikacija koji uključuje kontakte unutar nižih unutarnjih ustrojstvenih jedinica upravnog tijela</w:t>
            </w:r>
          </w:p>
        </w:tc>
      </w:tr>
      <w:tr w:rsidR="00F6119A" w:rsidRPr="002F5C4F" w14:paraId="73E3309E"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7E5E5B"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F6889A"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odgovornosti koji uključuje odgovornost za materijalne resurse s kojima službenik radi, te pravilnu primjenu izričito propisanih postupaka, metoda rada i stručnih tehnika</w:t>
            </w:r>
          </w:p>
        </w:tc>
      </w:tr>
    </w:tbl>
    <w:p w14:paraId="6DCD11D6" w14:textId="77777777" w:rsidR="00F6119A" w:rsidRPr="00C17991" w:rsidRDefault="00F6119A" w:rsidP="00F6119A">
      <w:pPr>
        <w:autoSpaceDE w:val="0"/>
        <w:autoSpaceDN w:val="0"/>
        <w:adjustRightInd w:val="0"/>
        <w:rPr>
          <w:rFonts w:ascii="Arial" w:hAnsi="Arial" w:cs="Arial"/>
          <w:b/>
          <w:bCs/>
          <w:sz w:val="22"/>
          <w:szCs w:val="22"/>
          <w:lang w:val="hr-HR"/>
        </w:rPr>
      </w:pPr>
    </w:p>
    <w:p w14:paraId="6F322312" w14:textId="77777777" w:rsidR="00F6119A" w:rsidRPr="00C17991" w:rsidRDefault="00F6119A" w:rsidP="00F6119A">
      <w:pPr>
        <w:autoSpaceDE w:val="0"/>
        <w:autoSpaceDN w:val="0"/>
        <w:adjustRightInd w:val="0"/>
        <w:rPr>
          <w:rFonts w:ascii="Arial" w:hAnsi="Arial" w:cs="Arial"/>
          <w:b/>
          <w:bCs/>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203044BC"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71784BC4" w14:textId="77777777" w:rsidR="00F6119A" w:rsidRPr="00C17991" w:rsidRDefault="00F6119A" w:rsidP="00F6119A">
            <w:pPr>
              <w:numPr>
                <w:ilvl w:val="0"/>
                <w:numId w:val="26"/>
              </w:numPr>
              <w:autoSpaceDE w:val="0"/>
              <w:autoSpaceDN w:val="0"/>
              <w:adjustRightInd w:val="0"/>
              <w:rPr>
                <w:rFonts w:ascii="Arial" w:hAnsi="Arial" w:cs="Arial"/>
                <w:b/>
                <w:bCs/>
                <w:sz w:val="22"/>
                <w:szCs w:val="22"/>
                <w:lang w:val="hr-HR"/>
              </w:rPr>
            </w:pPr>
            <w:r w:rsidRPr="00C17991">
              <w:rPr>
                <w:rFonts w:ascii="Arial" w:hAnsi="Arial" w:cs="Arial"/>
                <w:b/>
                <w:bCs/>
                <w:sz w:val="22"/>
                <w:szCs w:val="22"/>
                <w:lang w:val="hr-HR"/>
              </w:rPr>
              <w:t>REFERENT – KOMUNALNI I POLJOPRIVREDNI REDAR</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2EFFA380"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33304B50"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C9B4F6"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1EFD923F"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C5FEF9"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D37829"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B5B7B5"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54323"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7F17515C"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E0506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787CB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REFERENT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56674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C412EF"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11.</w:t>
            </w:r>
          </w:p>
        </w:tc>
      </w:tr>
      <w:tr w:rsidR="00F6119A" w:rsidRPr="00C17991" w14:paraId="5AD4A0D6"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9295D"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53C7FF6A"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2B1998"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1AC9E"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1AAFF974"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E736E"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obavlja nadzor nad primjenom Zakona o komunalnom gospodarstvu, odluka i akata kojima se regulira komunalni red, vodi evidencije poduzetih radnji u postupku nadzora nad komunalnim redom u Općini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BF0858"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15%</w:t>
            </w:r>
          </w:p>
        </w:tc>
      </w:tr>
      <w:tr w:rsidR="00F6119A" w:rsidRPr="00C17991" w14:paraId="65052188"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0196C1" w14:textId="77777777" w:rsidR="00F6119A" w:rsidRPr="00C17991" w:rsidRDefault="00F6119A" w:rsidP="00463B08">
            <w:pPr>
              <w:pStyle w:val="T-98-2"/>
              <w:tabs>
                <w:tab w:val="clear" w:pos="2153"/>
              </w:tabs>
              <w:ind w:firstLine="0"/>
              <w:rPr>
                <w:rFonts w:ascii="Arial" w:hAnsi="Arial" w:cs="Arial"/>
                <w:sz w:val="22"/>
                <w:szCs w:val="22"/>
              </w:rPr>
            </w:pPr>
            <w:r w:rsidRPr="00C17991">
              <w:rPr>
                <w:rFonts w:ascii="Arial" w:hAnsi="Arial" w:cs="Arial"/>
                <w:sz w:val="22"/>
                <w:szCs w:val="22"/>
              </w:rPr>
              <w:t xml:space="preserve">Obavlja poslove nadzora provedbe odluka o agrotehničkim mjerama i mjerama za uređivanje i održavanje poljoprivrednih rudina sukladno odredbama Zakona o poljoprivrednom zemljištu, izrađuje zapisnike o utvrđenom stanju, rješenjem naređuje poduzimanje mjera, sudjeluje u poslovima u vezi s utvrđivanjem načina korištenja i gospodarenja poljoprivrednim zemljištem u vlasništvu </w:t>
            </w:r>
            <w:r w:rsidRPr="00C17991">
              <w:rPr>
                <w:rFonts w:ascii="Arial" w:hAnsi="Arial" w:cs="Arial"/>
                <w:sz w:val="22"/>
                <w:szCs w:val="22"/>
              </w:rPr>
              <w:lastRenderedPageBreak/>
              <w:t xml:space="preserve">države na području Općine, te izrađuje redovita izvješća i o istome izvještava nadležnu poljoprivrednu inspekciju. </w:t>
            </w:r>
          </w:p>
          <w:p w14:paraId="14014C1F" w14:textId="77777777" w:rsidR="00F6119A" w:rsidRPr="00C17991" w:rsidRDefault="00F6119A" w:rsidP="00463B08">
            <w:pPr>
              <w:autoSpaceDE w:val="0"/>
              <w:autoSpaceDN w:val="0"/>
              <w:adjustRightInd w:val="0"/>
              <w:jc w:val="both"/>
              <w:rPr>
                <w:rFonts w:ascii="Arial" w:hAnsi="Arial" w:cs="Arial"/>
                <w:sz w:val="22"/>
                <w:szCs w:val="22"/>
                <w:lang w:val="hr-HR"/>
              </w:rPr>
            </w:pP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D20B38"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lastRenderedPageBreak/>
              <w:t>10%</w:t>
            </w:r>
          </w:p>
        </w:tc>
      </w:tr>
      <w:tr w:rsidR="00F6119A" w:rsidRPr="00C17991" w14:paraId="47D18AB2"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E45578"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vodi upravni postupak, rješava i potpisuje rješenja u upravnim stvarima iz područja komunalnog reda i komunalnog gospodarstva, izriče novčane kazne, mjere upozorenja i druge prekršajne sankcije, predlaže pokretanje prekršajnog postupka iz nadležnosti komunalnog redara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AFA820"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20%</w:t>
            </w:r>
          </w:p>
        </w:tc>
      </w:tr>
      <w:tr w:rsidR="00F6119A" w:rsidRPr="00C17991" w14:paraId="1F8E38D8"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2BBE9"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vrši nadzor nad provođenjem odluka iz djelokruga veterinarstva i higijeničarske službe, agrotehničkih mjera, dimnjačarskih poslova, komunalnog gospodarstva i dr. općih akata koje donosi lokalna samouprava te ustrojava i ažurira evidenciju grobnih mjesta i evidenciju komunalne naknade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AFAD0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69746132" w14:textId="77777777" w:rsidTr="00463B08">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772A3"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vrši nadzor sukladno i postupanje sukladno Zakonu  o građevinskoj inspekciji (NN br. 153/13)</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65AB96"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4C791331"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C1B4D9"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nadzire rad fizičkih i pravnih osoba kojima je povjerena usluga obavljanja komunalnih djelatnosti, kontrolira korištenje javnih površina, kontrolira poštivanje odluke o radnom vremenu ugostiteljskih objekata i trgovina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43C213"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6372B62A"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E212CB"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obavlja nadzor nad održavanjem čistoće i odvozom komunalnog otpada u koordinaciji sa Vlastitim pogonom Općine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F7E75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C14D221"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366FD"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obavlja poslove nadzora u svezi izgradnje i održavanja komunalne infrastrukture cesta, puteva i objekata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2C9C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7CBC9F55" w14:textId="77777777" w:rsidTr="00463B08">
        <w:trPr>
          <w:trHeight w:val="23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CE2436"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obavlja poslove vezane uz civilnu zaštitu i protupožarnu zaštitu</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501EDB"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1BF80862"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396FAB"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vodi evidencije svih objekata u vlasništvu Općine, koordinira radom zimske službe, organizira i kontrolira ukope na grobljima u Općini i dr.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DF3A0"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52BE0823"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66677A"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obavlja druge stručne, opće i tehničke poslova iz svog djelokruga ili poslove po nalogu pročelnika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9C7EED"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5DAB7EE0"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4B0FD6"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2F5C4F" w14:paraId="5FD2DAFE"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F3410"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D17BE" w14:textId="77777777" w:rsidR="00F6119A" w:rsidRPr="00C17991" w:rsidRDefault="00F6119A" w:rsidP="00F6119A">
            <w:pPr>
              <w:pStyle w:val="ListParagraph"/>
              <w:widowControl/>
              <w:numPr>
                <w:ilvl w:val="0"/>
                <w:numId w:val="27"/>
              </w:numPr>
              <w:spacing w:line="240" w:lineRule="auto"/>
              <w:contextualSpacing/>
              <w:rPr>
                <w:rFonts w:cs="Arial"/>
                <w:color w:val="000000" w:themeColor="text1"/>
                <w:szCs w:val="22"/>
                <w:bdr w:val="none" w:sz="0" w:space="0" w:color="auto" w:frame="1"/>
                <w:lang w:val="hr-HR" w:eastAsia="hr-HR"/>
              </w:rPr>
            </w:pPr>
            <w:r w:rsidRPr="00C17991">
              <w:rPr>
                <w:rFonts w:cs="Arial"/>
                <w:color w:val="000000" w:themeColor="text1"/>
                <w:szCs w:val="22"/>
                <w:shd w:val="clear" w:color="auto" w:fill="FEFEFE"/>
                <w:lang w:val="hr-HR"/>
              </w:rPr>
              <w:t>srednja stručna sprema upravne ili tehničke struke, odnosno gimnazijskog usmjerenja</w:t>
            </w:r>
          </w:p>
          <w:p w14:paraId="0AB483E8"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najmanje jedna godina radnog iskustva na odgovarajućim poslovima</w:t>
            </w:r>
          </w:p>
          <w:p w14:paraId="4A351161"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položen državni ispit</w:t>
            </w:r>
            <w:r w:rsidRPr="00C17991">
              <w:rPr>
                <w:rFonts w:cs="Arial"/>
                <w:color w:val="000000"/>
                <w:szCs w:val="22"/>
                <w:bdr w:val="none" w:sz="0" w:space="0" w:color="auto" w:frame="1"/>
                <w:lang w:val="hr-HR" w:eastAsia="hr-HR"/>
              </w:rPr>
              <w:tab/>
            </w:r>
          </w:p>
          <w:p w14:paraId="70E8959F"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bCs/>
                <w:szCs w:val="22"/>
                <w:lang w:val="hr-HR"/>
              </w:rPr>
              <w:t>aktivno poznavanje talijanskog jezika</w:t>
            </w:r>
          </w:p>
          <w:p w14:paraId="25C0D75F"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poznavanje rada na računalu</w:t>
            </w:r>
          </w:p>
          <w:p w14:paraId="72130C7C"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položen vozački ispit B kategorije</w:t>
            </w:r>
          </w:p>
        </w:tc>
      </w:tr>
      <w:tr w:rsidR="00F6119A" w:rsidRPr="002F5C4F" w14:paraId="6289B968"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83C7B"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51E57" w14:textId="77777777" w:rsidR="00F6119A" w:rsidRPr="00C17991" w:rsidRDefault="00F6119A" w:rsidP="00463B08">
            <w:pPr>
              <w:tabs>
                <w:tab w:val="left" w:pos="360"/>
              </w:tabs>
              <w:jc w:val="both"/>
              <w:rPr>
                <w:rFonts w:ascii="Arial" w:hAnsi="Arial" w:cs="Arial"/>
                <w:sz w:val="22"/>
                <w:szCs w:val="22"/>
                <w:lang w:val="hr-HR"/>
              </w:rPr>
            </w:pPr>
            <w:r w:rsidRPr="00C17991">
              <w:rPr>
                <w:rFonts w:ascii="Arial" w:hAnsi="Arial" w:cs="Arial"/>
                <w:sz w:val="22"/>
                <w:szCs w:val="22"/>
                <w:lang w:val="hr-HR"/>
              </w:rPr>
              <w:t>stupanj složenosti koji uključuje jednostavne i uglavnom rutinske poslove koji zahtijevaju primjenu precizno utvrđenih postupaka, metoda rada i stručnih tehnika</w:t>
            </w:r>
          </w:p>
        </w:tc>
      </w:tr>
      <w:tr w:rsidR="00F6119A" w:rsidRPr="002F5C4F" w14:paraId="076A2F70"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9AC7C3"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 xml:space="preserve"> 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EE5CC8"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 xml:space="preserve">stupanj samostalnosti koji uključuje stalni nadzor i upute pročelnika </w:t>
            </w:r>
          </w:p>
        </w:tc>
      </w:tr>
      <w:tr w:rsidR="00F6119A" w:rsidRPr="002F5C4F" w14:paraId="5BD5B353"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A99CE"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DB3D91"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stručne komunikacije koji uključuje kontakte unutar nižih unutarnjih ustrojstvenih jedinica upravnog tijela</w:t>
            </w:r>
          </w:p>
        </w:tc>
      </w:tr>
      <w:tr w:rsidR="00F6119A" w:rsidRPr="002F5C4F" w14:paraId="40AA739A"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D5437"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lastRenderedPageBreak/>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A48C63"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odgovornosti koji uključuje odgovornost za materijalne resurse s kojima službenik radi, te pravilnu primjenu izričito propisanih postupaka, metode rada i stručnih tehnika</w:t>
            </w:r>
          </w:p>
        </w:tc>
      </w:tr>
    </w:tbl>
    <w:p w14:paraId="6621B947" w14:textId="77777777" w:rsidR="00F6119A" w:rsidRPr="00C17991" w:rsidRDefault="00F6119A" w:rsidP="00F6119A">
      <w:pPr>
        <w:autoSpaceDE w:val="0"/>
        <w:autoSpaceDN w:val="0"/>
        <w:adjustRightInd w:val="0"/>
        <w:rPr>
          <w:rFonts w:ascii="Arial" w:hAnsi="Arial" w:cs="Arial"/>
          <w:b/>
          <w:bCs/>
          <w:sz w:val="22"/>
          <w:szCs w:val="22"/>
          <w:lang w:val="hr-HR"/>
        </w:rPr>
      </w:pPr>
    </w:p>
    <w:p w14:paraId="36CDCCEF" w14:textId="77777777" w:rsidR="00F6119A" w:rsidRPr="00C17991" w:rsidRDefault="00F6119A" w:rsidP="00F6119A">
      <w:pPr>
        <w:autoSpaceDE w:val="0"/>
        <w:autoSpaceDN w:val="0"/>
        <w:adjustRightInd w:val="0"/>
        <w:rPr>
          <w:rFonts w:ascii="Arial" w:hAnsi="Arial" w:cs="Arial"/>
          <w:b/>
          <w:bCs/>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74E83FEF"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103BB522" w14:textId="77777777" w:rsidR="00F6119A" w:rsidRPr="00C17991" w:rsidRDefault="00F6119A" w:rsidP="00F6119A">
            <w:pPr>
              <w:numPr>
                <w:ilvl w:val="0"/>
                <w:numId w:val="26"/>
              </w:numPr>
              <w:autoSpaceDE w:val="0"/>
              <w:autoSpaceDN w:val="0"/>
              <w:adjustRightInd w:val="0"/>
              <w:rPr>
                <w:rFonts w:ascii="Arial" w:hAnsi="Arial" w:cs="Arial"/>
                <w:b/>
                <w:bCs/>
                <w:sz w:val="22"/>
                <w:szCs w:val="22"/>
                <w:lang w:val="hr-HR"/>
              </w:rPr>
            </w:pPr>
            <w:r w:rsidRPr="00C17991">
              <w:rPr>
                <w:rFonts w:ascii="Arial" w:hAnsi="Arial" w:cs="Arial"/>
                <w:b/>
                <w:bCs/>
                <w:sz w:val="22"/>
                <w:szCs w:val="22"/>
                <w:lang w:val="hr-HR"/>
              </w:rPr>
              <w:t>REFERENT ZA ADMINISTRATIVNE POSLOVE</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5DA097B1"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794B094A"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99D7A"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4C8D84A8"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05005"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FABEA2"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703F7F"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409B2A"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3C656241"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26F82C"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III.</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0B9357"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REFERENT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20450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05D266"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11.</w:t>
            </w:r>
          </w:p>
        </w:tc>
      </w:tr>
      <w:tr w:rsidR="00F6119A" w:rsidRPr="00C17991" w14:paraId="2FA86134"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7313B"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4326D44B"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A5C747"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AE243"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10CB0128"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B24AD" w14:textId="77777777" w:rsidR="00F6119A" w:rsidRPr="00C17991" w:rsidRDefault="00F6119A" w:rsidP="00463B08">
            <w:pPr>
              <w:autoSpaceDE w:val="0"/>
              <w:autoSpaceDN w:val="0"/>
              <w:adjustRightInd w:val="0"/>
              <w:jc w:val="both"/>
              <w:rPr>
                <w:rFonts w:ascii="Arial" w:hAnsi="Arial" w:cs="Arial"/>
                <w:bCs/>
                <w:sz w:val="22"/>
                <w:szCs w:val="22"/>
                <w:lang w:val="hr-HR"/>
              </w:rPr>
            </w:pPr>
            <w:r w:rsidRPr="00C17991">
              <w:rPr>
                <w:rFonts w:ascii="Arial" w:hAnsi="Arial" w:cs="Arial"/>
                <w:sz w:val="22"/>
                <w:szCs w:val="22"/>
                <w:lang w:val="hr-HR"/>
              </w:rPr>
              <w:t>v</w:t>
            </w:r>
            <w:r w:rsidRPr="00C17991">
              <w:rPr>
                <w:rFonts w:ascii="Arial" w:hAnsi="Arial" w:cs="Arial"/>
                <w:bCs/>
                <w:sz w:val="22"/>
                <w:szCs w:val="22"/>
                <w:lang w:val="hr-HR"/>
              </w:rPr>
              <w:t>odi administrativne i tehničke poslove za potrebe općinskog načelnika i Jedinstveni upravni odjel, te</w:t>
            </w:r>
            <w:r w:rsidRPr="00C17991">
              <w:rPr>
                <w:rFonts w:ascii="Arial" w:hAnsi="Arial" w:cs="Arial"/>
                <w:sz w:val="22"/>
                <w:szCs w:val="22"/>
                <w:lang w:val="hr-HR"/>
              </w:rPr>
              <w:t xml:space="preserve"> vodi poslove pisarnice, zaprima i pregledava pismena i druge pošiljke, iste razvrstava, raspoređuje, upisuje u odgovarajuće evidencije, dostavlja u rad te otprema i razvodi akte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AADC1D"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30%</w:t>
            </w:r>
          </w:p>
        </w:tc>
      </w:tr>
      <w:tr w:rsidR="00F6119A" w:rsidRPr="00C17991" w14:paraId="5CBDA465"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80CFC"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vodi urudžbeni zapisnik, upisnik predmeta upravnog postupka, knjigu pošte i ostale pomoćne evidencije potrebne za uredsko poslovanje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16F4E5"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20%</w:t>
            </w:r>
          </w:p>
        </w:tc>
      </w:tr>
      <w:tr w:rsidR="00F6119A" w:rsidRPr="00C17991" w14:paraId="1E9A4362"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8A129"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vodi poslove pismohrane (čuvanje, korištenje, izlučivanje dokumentacije)</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2BA65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509BA824" w14:textId="77777777" w:rsidTr="00463B08">
        <w:trPr>
          <w:trHeight w:val="354"/>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7DB46"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vodi kadrovsku evidenciju  – evidencije o radnicima, evidenciju radnih sati, godišnjih odmora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43C9A5"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6987B139"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E47D0"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odgovoran je za korištenje i čuvanje pečata i štambilja Općine Brtonigla-Verteneglio</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65F57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D45F3D8"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A6B85E"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u suradnji s pročelnikom priprema materijale za sjednice Općinskog vijeća i radnih tijela, umnožava i slaže materijale za sjednice;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FBADC3"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892EC1A"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895CA"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u okvirima nadležnosti Općine obavlja stručne i tehničke  poslove u području  predškolskog odgoja, kulture, športa,  školstva, udruga građana, socijalne skrbi i drugo</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872493"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08603D14"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786CF9"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prima stranke i usmjerava ih nadležnim osobama, obavlja poslove organiziranja dočeka, prihvata i boravka gostiju prilikom službenih posjeta i manifestacija u Općini i obavlja poslove protokola za općinskog načelnika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F969E4"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2F4E9C64"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3D572"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vodi brigu o nabavci uredskog, i drugog potrošnog materijala za Općinu</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F0648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264C983F"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26504"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obavlja druge stručne, opće i tehničke poslova iz svog djelokruga ili poslove po nalogu pročelnika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7A4F9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5%</w:t>
            </w:r>
          </w:p>
        </w:tc>
      </w:tr>
      <w:tr w:rsidR="00F6119A" w:rsidRPr="00C17991" w14:paraId="424F0828"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95F6F"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C17991" w14:paraId="4890A87C"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8B068"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9489BC"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srednja stručna sprema društvene, ekonomske ili upravne struke</w:t>
            </w:r>
          </w:p>
          <w:p w14:paraId="2C749FD4"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najmanje jedna godina radnog iskustva na odgovarajućim poslovima</w:t>
            </w:r>
          </w:p>
          <w:p w14:paraId="11245A24"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lastRenderedPageBreak/>
              <w:t>položen državni ispit</w:t>
            </w:r>
          </w:p>
          <w:p w14:paraId="3AA2CD8D" w14:textId="77777777" w:rsidR="00F6119A" w:rsidRPr="00C17991" w:rsidRDefault="00F6119A" w:rsidP="00F6119A">
            <w:pPr>
              <w:pStyle w:val="ListParagraph"/>
              <w:widowControl/>
              <w:numPr>
                <w:ilvl w:val="0"/>
                <w:numId w:val="27"/>
              </w:numPr>
              <w:spacing w:line="240" w:lineRule="auto"/>
              <w:contextualSpacing/>
              <w:rPr>
                <w:rFonts w:cs="Arial"/>
                <w:b/>
                <w:bCs/>
                <w:color w:val="000000" w:themeColor="text1"/>
                <w:szCs w:val="22"/>
                <w:bdr w:val="none" w:sz="0" w:space="0" w:color="auto" w:frame="1"/>
                <w:lang w:val="hr-HR" w:eastAsia="hr-HR"/>
              </w:rPr>
            </w:pPr>
            <w:r w:rsidRPr="00C17991">
              <w:rPr>
                <w:rFonts w:cs="Arial"/>
                <w:color w:val="000000" w:themeColor="text1"/>
                <w:szCs w:val="22"/>
                <w:bdr w:val="none" w:sz="0" w:space="0" w:color="auto" w:frame="1"/>
                <w:lang w:val="hr-HR" w:eastAsia="hr-HR"/>
              </w:rPr>
              <w:t xml:space="preserve">položen stručni ispit za zvanje arhivskog </w:t>
            </w:r>
            <w:proofErr w:type="spellStart"/>
            <w:r w:rsidRPr="00C17991">
              <w:rPr>
                <w:rFonts w:cs="Arial"/>
                <w:color w:val="000000" w:themeColor="text1"/>
                <w:szCs w:val="22"/>
                <w:bdr w:val="none" w:sz="0" w:space="0" w:color="auto" w:frame="1"/>
                <w:lang w:val="hr-HR" w:eastAsia="hr-HR"/>
              </w:rPr>
              <w:t>tehičara</w:t>
            </w:r>
            <w:proofErr w:type="spellEnd"/>
          </w:p>
          <w:p w14:paraId="12B47616" w14:textId="77777777" w:rsidR="00F6119A" w:rsidRPr="00C17991" w:rsidRDefault="00F6119A" w:rsidP="00F6119A">
            <w:pPr>
              <w:pStyle w:val="ListParagraph"/>
              <w:widowControl/>
              <w:numPr>
                <w:ilvl w:val="0"/>
                <w:numId w:val="27"/>
              </w:numPr>
              <w:spacing w:line="240" w:lineRule="auto"/>
              <w:contextualSpacing/>
              <w:rPr>
                <w:rFonts w:cs="Arial"/>
                <w:color w:val="000000" w:themeColor="text1"/>
                <w:szCs w:val="22"/>
                <w:bdr w:val="none" w:sz="0" w:space="0" w:color="auto" w:frame="1"/>
                <w:lang w:val="hr-HR" w:eastAsia="hr-HR"/>
              </w:rPr>
            </w:pPr>
            <w:r w:rsidRPr="00C17991">
              <w:rPr>
                <w:rFonts w:cs="Arial"/>
                <w:bCs/>
                <w:color w:val="000000" w:themeColor="text1"/>
                <w:szCs w:val="22"/>
                <w:lang w:val="hr-HR"/>
              </w:rPr>
              <w:t>aktivno poznavanje talijanskog jezika</w:t>
            </w:r>
          </w:p>
          <w:p w14:paraId="3022F7FE" w14:textId="77777777" w:rsidR="00F6119A" w:rsidRPr="00C17991" w:rsidRDefault="00F6119A" w:rsidP="00F6119A">
            <w:pPr>
              <w:pStyle w:val="ListParagraph"/>
              <w:widowControl/>
              <w:numPr>
                <w:ilvl w:val="0"/>
                <w:numId w:val="27"/>
              </w:numPr>
              <w:spacing w:line="240" w:lineRule="auto"/>
              <w:contextualSpacing/>
              <w:rPr>
                <w:rFonts w:cs="Arial"/>
                <w:color w:val="000000"/>
                <w:szCs w:val="22"/>
                <w:bdr w:val="none" w:sz="0" w:space="0" w:color="auto" w:frame="1"/>
                <w:lang w:val="hr-HR" w:eastAsia="hr-HR"/>
              </w:rPr>
            </w:pPr>
            <w:r w:rsidRPr="00C17991">
              <w:rPr>
                <w:rFonts w:cs="Arial"/>
                <w:color w:val="000000"/>
                <w:szCs w:val="22"/>
                <w:bdr w:val="none" w:sz="0" w:space="0" w:color="auto" w:frame="1"/>
                <w:lang w:val="hr-HR" w:eastAsia="hr-HR"/>
              </w:rPr>
              <w:t>poznavanje rada na računalu</w:t>
            </w:r>
          </w:p>
        </w:tc>
      </w:tr>
      <w:tr w:rsidR="00F6119A" w:rsidRPr="002F5C4F" w14:paraId="49503671" w14:textId="77777777" w:rsidTr="00463B08">
        <w:trPr>
          <w:trHeight w:val="774"/>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9C7562"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lastRenderedPageBreak/>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036B9" w14:textId="77777777" w:rsidR="00F6119A" w:rsidRPr="00C17991" w:rsidRDefault="00F6119A" w:rsidP="00463B08">
            <w:pPr>
              <w:tabs>
                <w:tab w:val="left" w:pos="360"/>
              </w:tabs>
              <w:jc w:val="both"/>
              <w:rPr>
                <w:rFonts w:ascii="Arial" w:hAnsi="Arial" w:cs="Arial"/>
                <w:sz w:val="22"/>
                <w:szCs w:val="22"/>
                <w:lang w:val="hr-HR"/>
              </w:rPr>
            </w:pPr>
            <w:r w:rsidRPr="00C17991">
              <w:rPr>
                <w:rFonts w:ascii="Arial" w:hAnsi="Arial" w:cs="Arial"/>
                <w:sz w:val="22"/>
                <w:szCs w:val="22"/>
                <w:lang w:val="hr-HR"/>
              </w:rPr>
              <w:t>stupanj složenosti koji uključuje jednostavne i uglavnom rutinske poslove koji zahtijevaju primjenu precizno utvrđenih postupaka, metoda rada i stručnih tehnika</w:t>
            </w:r>
          </w:p>
        </w:tc>
      </w:tr>
      <w:tr w:rsidR="00F6119A" w:rsidRPr="002F5C4F" w14:paraId="556A1F6F"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561B9"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SAMOSTALNOST U RADU</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2B36C"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 xml:space="preserve">stupanj samostalnosti koji uključuje stalni nadzor i upute pročelnika </w:t>
            </w:r>
          </w:p>
        </w:tc>
      </w:tr>
      <w:tr w:rsidR="00F6119A" w:rsidRPr="002F5C4F" w14:paraId="25939D8A"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44C010"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SURADNJE S DRUGIM TIJELIMA I KOMUNIKACIJE SA STRANKAMA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8FE60"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stručne komunikacije koji uključuje kontakte unutar nižih unutarnjih ustrojstvenih jedinica upravnog tijela</w:t>
            </w:r>
          </w:p>
        </w:tc>
      </w:tr>
      <w:tr w:rsidR="00F6119A" w:rsidRPr="002F5C4F" w14:paraId="3DBAE9C4"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0F89DB"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STUPANJ ODGOVORNOSTI I UTJECAJ NA DONOŠENJE ODLUKA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85E6B"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stupanj odgovornosti koji uključuje odgovornost za materijalne resurse s kojima službenik radi, te pravilnu primjenu izričito propisanih postupaka, metoda rada i stručnih tehnika</w:t>
            </w:r>
          </w:p>
        </w:tc>
      </w:tr>
    </w:tbl>
    <w:p w14:paraId="46A6D533" w14:textId="77777777" w:rsidR="00F6119A" w:rsidRPr="00C17991" w:rsidRDefault="00F6119A" w:rsidP="00F6119A">
      <w:pPr>
        <w:autoSpaceDE w:val="0"/>
        <w:autoSpaceDN w:val="0"/>
        <w:adjustRightInd w:val="0"/>
        <w:rPr>
          <w:rFonts w:ascii="Arial" w:hAnsi="Arial" w:cs="Arial"/>
          <w:b/>
          <w:bCs/>
          <w:sz w:val="22"/>
          <w:szCs w:val="22"/>
          <w:lang w:val="hr-HR"/>
        </w:rPr>
      </w:pPr>
    </w:p>
    <w:p w14:paraId="094DECEF" w14:textId="77777777" w:rsidR="00F6119A" w:rsidRPr="00C17991" w:rsidRDefault="00F6119A" w:rsidP="00F6119A">
      <w:pPr>
        <w:autoSpaceDE w:val="0"/>
        <w:autoSpaceDN w:val="0"/>
        <w:adjustRightInd w:val="0"/>
        <w:rPr>
          <w:rFonts w:ascii="Arial" w:hAnsi="Arial" w:cs="Arial"/>
          <w:b/>
          <w:bCs/>
          <w:sz w:val="22"/>
          <w:szCs w:val="22"/>
          <w:lang w:val="hr-HR"/>
        </w:rPr>
      </w:pP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322"/>
        <w:gridCol w:w="621"/>
        <w:gridCol w:w="1701"/>
        <w:gridCol w:w="3120"/>
        <w:gridCol w:w="1524"/>
      </w:tblGrid>
      <w:tr w:rsidR="00F6119A" w:rsidRPr="00C17991" w14:paraId="32A2BD23" w14:textId="77777777" w:rsidTr="00463B08">
        <w:trPr>
          <w:jc w:val="center"/>
        </w:trPr>
        <w:tc>
          <w:tcPr>
            <w:tcW w:w="7764" w:type="dxa"/>
            <w:gridSpan w:val="4"/>
            <w:tcBorders>
              <w:top w:val="single" w:sz="4" w:space="0" w:color="000000"/>
              <w:left w:val="single" w:sz="4" w:space="0" w:color="000000"/>
              <w:bottom w:val="single" w:sz="4" w:space="0" w:color="auto"/>
              <w:right w:val="nil"/>
            </w:tcBorders>
            <w:shd w:val="clear" w:color="auto" w:fill="auto"/>
            <w:tcMar>
              <w:top w:w="80" w:type="dxa"/>
              <w:left w:w="80" w:type="dxa"/>
              <w:bottom w:w="80" w:type="dxa"/>
              <w:right w:w="80" w:type="dxa"/>
            </w:tcMar>
          </w:tcPr>
          <w:p w14:paraId="0D87336A" w14:textId="77777777" w:rsidR="00F6119A" w:rsidRPr="00C17991" w:rsidRDefault="00F6119A" w:rsidP="00F6119A">
            <w:pPr>
              <w:numPr>
                <w:ilvl w:val="0"/>
                <w:numId w:val="26"/>
              </w:numPr>
              <w:autoSpaceDE w:val="0"/>
              <w:autoSpaceDN w:val="0"/>
              <w:adjustRightInd w:val="0"/>
              <w:rPr>
                <w:rFonts w:ascii="Arial" w:hAnsi="Arial" w:cs="Arial"/>
                <w:b/>
                <w:bCs/>
                <w:sz w:val="22"/>
                <w:szCs w:val="22"/>
                <w:lang w:val="hr-HR"/>
              </w:rPr>
            </w:pPr>
            <w:r w:rsidRPr="00C17991">
              <w:rPr>
                <w:rFonts w:ascii="Arial" w:hAnsi="Arial" w:cs="Arial"/>
                <w:b/>
                <w:bCs/>
                <w:sz w:val="22"/>
                <w:szCs w:val="22"/>
                <w:lang w:val="hr-HR"/>
              </w:rPr>
              <w:t>SPREMAČ</w:t>
            </w:r>
          </w:p>
        </w:tc>
        <w:tc>
          <w:tcPr>
            <w:tcW w:w="1524" w:type="dxa"/>
            <w:tcBorders>
              <w:top w:val="single" w:sz="4" w:space="0" w:color="000000"/>
              <w:left w:val="nil"/>
              <w:bottom w:val="single" w:sz="4" w:space="0" w:color="auto"/>
              <w:right w:val="single" w:sz="4" w:space="0" w:color="000000"/>
            </w:tcBorders>
            <w:shd w:val="clear" w:color="auto" w:fill="auto"/>
            <w:tcMar>
              <w:top w:w="80" w:type="dxa"/>
              <w:left w:w="80" w:type="dxa"/>
              <w:bottom w:w="80" w:type="dxa"/>
              <w:right w:w="80" w:type="dxa"/>
            </w:tcMar>
          </w:tcPr>
          <w:p w14:paraId="16CC31E4"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Broj izvršitelja: 1</w:t>
            </w:r>
          </w:p>
        </w:tc>
      </w:tr>
      <w:tr w:rsidR="00F6119A" w:rsidRPr="002F5C4F" w14:paraId="0AAE1519" w14:textId="77777777" w:rsidTr="00463B08">
        <w:trPr>
          <w:jc w:val="center"/>
        </w:trPr>
        <w:tc>
          <w:tcPr>
            <w:tcW w:w="9288" w:type="dxa"/>
            <w:gridSpan w:val="5"/>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3EC23B"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OSNOVNI PODACI O RADNOM MJESTU</w:t>
            </w:r>
          </w:p>
        </w:tc>
      </w:tr>
      <w:tr w:rsidR="00F6119A" w:rsidRPr="00C17991" w14:paraId="21B81081"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6C1462"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KATEGORIJA</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56C532"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POTKATEGORIJA</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D807F3"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RAZINA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B5C79F"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KLASIFIKACIJSKI RANG</w:t>
            </w:r>
          </w:p>
        </w:tc>
      </w:tr>
      <w:tr w:rsidR="00F6119A" w:rsidRPr="00C17991" w14:paraId="795792E0" w14:textId="77777777" w:rsidTr="00463B08">
        <w:trPr>
          <w:jc w:val="center"/>
        </w:trPr>
        <w:tc>
          <w:tcPr>
            <w:tcW w:w="23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5DF45D"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IV.</w:t>
            </w:r>
          </w:p>
        </w:tc>
        <w:tc>
          <w:tcPr>
            <w:tcW w:w="23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7462E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Cs/>
              </w:rPr>
              <w:t>Namještenik II. Potkategorije</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03574A"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38992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13.</w:t>
            </w:r>
          </w:p>
        </w:tc>
      </w:tr>
      <w:tr w:rsidR="00F6119A" w:rsidRPr="00C17991" w14:paraId="3FD46671"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AAA04D"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POSLOVA RADNOG MJESTA</w:t>
            </w:r>
          </w:p>
        </w:tc>
      </w:tr>
      <w:tr w:rsidR="00F6119A" w:rsidRPr="00C17991" w14:paraId="73E37F2D" w14:textId="77777777" w:rsidTr="00463B08">
        <w:trPr>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6AC6EE" w14:textId="77777777" w:rsidR="00F6119A" w:rsidRPr="00C17991" w:rsidRDefault="00F6119A" w:rsidP="00463B08">
            <w:pPr>
              <w:pStyle w:val="Standardno"/>
              <w:tabs>
                <w:tab w:val="left" w:pos="708"/>
                <w:tab w:val="left" w:pos="1416"/>
                <w:tab w:val="left" w:pos="2124"/>
                <w:tab w:val="left" w:pos="2832"/>
                <w:tab w:val="left" w:pos="3540"/>
                <w:tab w:val="left" w:pos="4248"/>
                <w:tab w:val="left" w:pos="4956"/>
                <w:tab w:val="left" w:pos="5664"/>
                <w:tab w:val="left" w:pos="6372"/>
              </w:tabs>
              <w:jc w:val="center"/>
              <w:rPr>
                <w:rFonts w:ascii="Arial" w:hAnsi="Arial" w:cs="Arial"/>
                <w:bdr w:val="none" w:sz="0" w:space="0" w:color="auto" w:frame="1"/>
              </w:rPr>
            </w:pPr>
            <w:r w:rsidRPr="00C17991">
              <w:rPr>
                <w:rFonts w:ascii="Arial" w:hAnsi="Arial" w:cs="Arial"/>
                <w:bdr w:val="none" w:sz="0" w:space="0" w:color="auto" w:frame="1"/>
              </w:rPr>
              <w:t>OPIS POSLOVA I ZADATAKA</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5E760B" w14:textId="77777777" w:rsidR="00F6119A" w:rsidRPr="00C17991" w:rsidRDefault="00F6119A" w:rsidP="00463B08">
            <w:pPr>
              <w:pStyle w:val="Standardno"/>
              <w:tabs>
                <w:tab w:val="left" w:pos="708"/>
                <w:tab w:val="left" w:pos="1416"/>
                <w:tab w:val="left" w:pos="2124"/>
              </w:tabs>
              <w:jc w:val="center"/>
              <w:rPr>
                <w:rFonts w:ascii="Arial" w:hAnsi="Arial" w:cs="Arial"/>
                <w:bdr w:val="none" w:sz="0" w:space="0" w:color="auto" w:frame="1"/>
              </w:rPr>
            </w:pPr>
            <w:r w:rsidRPr="00C17991">
              <w:rPr>
                <w:rFonts w:ascii="Arial" w:hAnsi="Arial" w:cs="Arial"/>
                <w:bdr w:val="none" w:sz="0" w:space="0" w:color="auto" w:frame="1"/>
              </w:rPr>
              <w:t>POSTOTAK VREMENA</w:t>
            </w:r>
          </w:p>
        </w:tc>
      </w:tr>
      <w:tr w:rsidR="00F6119A" w:rsidRPr="00C17991" w14:paraId="55F98AF5" w14:textId="77777777" w:rsidTr="00463B08">
        <w:trPr>
          <w:trHeight w:val="226"/>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92D2DC"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obavlja poslove čišćenja ureda, sanitarnih prostorija, zajedničkih i drugih prostorija u zgradi Općine i drugih objekata i prostorija u vlasništvu Općine te prostora  ispred navedenih zgrada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B04952"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70%</w:t>
            </w:r>
          </w:p>
        </w:tc>
      </w:tr>
      <w:tr w:rsidR="00F6119A" w:rsidRPr="00C17991" w14:paraId="7E723E72"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54AD5F" w14:textId="77777777" w:rsidR="00F6119A" w:rsidRPr="00C17991" w:rsidRDefault="00F6119A" w:rsidP="00463B08">
            <w:pPr>
              <w:pStyle w:val="T-98-2"/>
              <w:tabs>
                <w:tab w:val="clear" w:pos="2153"/>
                <w:tab w:val="left" w:pos="709"/>
              </w:tabs>
              <w:spacing w:line="276" w:lineRule="auto"/>
              <w:ind w:firstLine="0"/>
              <w:rPr>
                <w:rFonts w:ascii="Arial" w:hAnsi="Arial" w:cs="Arial"/>
                <w:sz w:val="22"/>
                <w:szCs w:val="22"/>
              </w:rPr>
            </w:pPr>
            <w:r w:rsidRPr="00C17991">
              <w:rPr>
                <w:rFonts w:ascii="Arial" w:hAnsi="Arial" w:cs="Arial"/>
                <w:sz w:val="22"/>
                <w:szCs w:val="22"/>
              </w:rPr>
              <w:t xml:space="preserve">obavlja poslove nabavke sanitarija i ostalog potrebnog materijala,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8C0396"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10%</w:t>
            </w:r>
          </w:p>
        </w:tc>
      </w:tr>
      <w:tr w:rsidR="00F6119A" w:rsidRPr="00C17991" w14:paraId="6DC5F2BF" w14:textId="77777777" w:rsidTr="00463B08">
        <w:trPr>
          <w:trHeight w:val="360"/>
          <w:jc w:val="center"/>
        </w:trPr>
        <w:tc>
          <w:tcPr>
            <w:tcW w:w="77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29B03" w14:textId="77777777" w:rsidR="00F6119A" w:rsidRPr="00C17991" w:rsidRDefault="00F6119A" w:rsidP="00463B08">
            <w:pPr>
              <w:autoSpaceDE w:val="0"/>
              <w:autoSpaceDN w:val="0"/>
              <w:adjustRightInd w:val="0"/>
              <w:jc w:val="both"/>
              <w:rPr>
                <w:rFonts w:ascii="Arial" w:hAnsi="Arial" w:cs="Arial"/>
                <w:sz w:val="22"/>
                <w:szCs w:val="22"/>
                <w:lang w:val="hr-HR"/>
              </w:rPr>
            </w:pPr>
            <w:r w:rsidRPr="00C17991">
              <w:rPr>
                <w:rFonts w:ascii="Arial" w:hAnsi="Arial" w:cs="Arial"/>
                <w:sz w:val="22"/>
                <w:szCs w:val="22"/>
                <w:lang w:val="hr-HR"/>
              </w:rPr>
              <w:t xml:space="preserve">obavlja druge poslova iz svog djelokruga ili poslove po nalogu pročelnika </w:t>
            </w:r>
          </w:p>
        </w:tc>
        <w:tc>
          <w:tcPr>
            <w:tcW w:w="1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91CF2E" w14:textId="77777777" w:rsidR="00F6119A" w:rsidRPr="00C17991" w:rsidRDefault="00F6119A" w:rsidP="00463B08">
            <w:pPr>
              <w:pStyle w:val="Standardno"/>
              <w:jc w:val="center"/>
              <w:rPr>
                <w:rFonts w:ascii="Arial" w:hAnsi="Arial" w:cs="Arial"/>
                <w:bdr w:val="none" w:sz="0" w:space="0" w:color="auto" w:frame="1"/>
              </w:rPr>
            </w:pPr>
            <w:r w:rsidRPr="00C17991">
              <w:rPr>
                <w:rFonts w:ascii="Arial" w:hAnsi="Arial" w:cs="Arial"/>
                <w:bdr w:val="none" w:sz="0" w:space="0" w:color="auto" w:frame="1"/>
              </w:rPr>
              <w:t>20%</w:t>
            </w:r>
          </w:p>
        </w:tc>
      </w:tr>
      <w:tr w:rsidR="00F6119A" w:rsidRPr="00C17991" w14:paraId="072DEBFC" w14:textId="77777777" w:rsidTr="00463B08">
        <w:trPr>
          <w:jc w:val="center"/>
        </w:trPr>
        <w:tc>
          <w:tcPr>
            <w:tcW w:w="928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E7DD3" w14:textId="77777777" w:rsidR="00F6119A" w:rsidRPr="00C17991" w:rsidRDefault="00F6119A" w:rsidP="00463B08">
            <w:pPr>
              <w:pStyle w:val="Standardno"/>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Arial" w:hAnsi="Arial" w:cs="Arial"/>
                <w:bdr w:val="none" w:sz="0" w:space="0" w:color="auto" w:frame="1"/>
              </w:rPr>
            </w:pPr>
            <w:r w:rsidRPr="00C17991">
              <w:rPr>
                <w:rFonts w:ascii="Arial" w:hAnsi="Arial" w:cs="Arial"/>
                <w:b/>
                <w:bCs/>
                <w:bdr w:val="none" w:sz="0" w:space="0" w:color="auto" w:frame="1"/>
              </w:rPr>
              <w:t>OPIS RAZINE STANDARDNIH MJERILA ZA KLASIFIKACIJU RADNIH MJESTA</w:t>
            </w:r>
          </w:p>
        </w:tc>
      </w:tr>
      <w:tr w:rsidR="00F6119A" w:rsidRPr="002F5C4F" w14:paraId="62D2EF72"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2DE58"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POTREBNO STRUČNO ZNANJE</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8877F" w14:textId="77777777" w:rsidR="00F6119A" w:rsidRPr="00C17991" w:rsidRDefault="00F6119A" w:rsidP="00F6119A">
            <w:pPr>
              <w:numPr>
                <w:ilvl w:val="0"/>
                <w:numId w:val="28"/>
              </w:numPr>
              <w:autoSpaceDE w:val="0"/>
              <w:autoSpaceDN w:val="0"/>
              <w:adjustRightInd w:val="0"/>
              <w:rPr>
                <w:rFonts w:ascii="Arial" w:hAnsi="Arial" w:cs="Arial"/>
                <w:sz w:val="22"/>
                <w:szCs w:val="22"/>
                <w:lang w:val="hr-HR"/>
              </w:rPr>
            </w:pPr>
            <w:r w:rsidRPr="00C17991">
              <w:rPr>
                <w:rFonts w:ascii="Arial" w:hAnsi="Arial" w:cs="Arial"/>
                <w:sz w:val="22"/>
                <w:szCs w:val="22"/>
                <w:lang w:val="hr-HR"/>
              </w:rPr>
              <w:t>niža stručna sprema ili osnovna škola</w:t>
            </w:r>
          </w:p>
        </w:tc>
      </w:tr>
      <w:tr w:rsidR="00F6119A" w:rsidRPr="002F5C4F" w14:paraId="0453832E"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8E039"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SLOŽENOST POSLOVA</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FED58F" w14:textId="77777777" w:rsidR="00F6119A" w:rsidRPr="00C17991" w:rsidRDefault="00F6119A" w:rsidP="00463B08">
            <w:pPr>
              <w:tabs>
                <w:tab w:val="left" w:pos="360"/>
              </w:tabs>
              <w:jc w:val="both"/>
              <w:rPr>
                <w:rFonts w:ascii="Arial" w:hAnsi="Arial" w:cs="Arial"/>
                <w:sz w:val="22"/>
                <w:szCs w:val="22"/>
                <w:lang w:val="hr-HR"/>
              </w:rPr>
            </w:pPr>
            <w:r w:rsidRPr="00C17991">
              <w:rPr>
                <w:rFonts w:ascii="Arial" w:hAnsi="Arial" w:cs="Arial"/>
                <w:sz w:val="22"/>
                <w:szCs w:val="22"/>
                <w:lang w:val="hr-HR"/>
              </w:rPr>
              <w:t>stupanj složenosti koji uključuje jednostavne i standardizirane pomoćno-tehničke poslove</w:t>
            </w:r>
          </w:p>
        </w:tc>
      </w:tr>
      <w:tr w:rsidR="00F6119A" w:rsidRPr="002F5C4F" w14:paraId="668611C1" w14:textId="77777777" w:rsidTr="00463B08">
        <w:trPr>
          <w:jc w:val="center"/>
        </w:trPr>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DC1FFB" w14:textId="77777777" w:rsidR="00F6119A" w:rsidRPr="00C17991" w:rsidRDefault="00F6119A" w:rsidP="00463B08">
            <w:pPr>
              <w:pStyle w:val="Standardno"/>
              <w:tabs>
                <w:tab w:val="left" w:pos="708"/>
                <w:tab w:val="left" w:pos="1416"/>
                <w:tab w:val="left" w:pos="2124"/>
                <w:tab w:val="left" w:pos="2832"/>
              </w:tabs>
              <w:rPr>
                <w:rFonts w:ascii="Arial" w:hAnsi="Arial" w:cs="Arial"/>
                <w:bdr w:val="none" w:sz="0" w:space="0" w:color="auto" w:frame="1"/>
              </w:rPr>
            </w:pPr>
            <w:r w:rsidRPr="00C17991">
              <w:rPr>
                <w:rFonts w:ascii="Arial" w:hAnsi="Arial" w:cs="Arial"/>
                <w:bdr w:val="none" w:sz="0" w:space="0" w:color="auto" w:frame="1"/>
              </w:rPr>
              <w:t xml:space="preserve">STUPANJ ODGOVORNOSTI </w:t>
            </w:r>
          </w:p>
        </w:tc>
        <w:tc>
          <w:tcPr>
            <w:tcW w:w="63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3905D" w14:textId="77777777" w:rsidR="00F6119A" w:rsidRPr="00C17991" w:rsidRDefault="00F6119A" w:rsidP="00463B08">
            <w:pPr>
              <w:pStyle w:val="Standardno"/>
              <w:jc w:val="both"/>
              <w:rPr>
                <w:rFonts w:ascii="Arial" w:hAnsi="Arial" w:cs="Arial"/>
                <w:bdr w:val="none" w:sz="0" w:space="0" w:color="auto" w:frame="1"/>
              </w:rPr>
            </w:pPr>
            <w:r w:rsidRPr="00C17991">
              <w:rPr>
                <w:rFonts w:ascii="Arial" w:hAnsi="Arial" w:cs="Arial"/>
                <w:bdr w:val="none" w:sz="0" w:space="0" w:color="auto" w:frame="1"/>
              </w:rPr>
              <w:t xml:space="preserve">Stupanj odgovornosti koji uključuje odgovornost za materijalne resurse s kojima radi </w:t>
            </w:r>
          </w:p>
        </w:tc>
      </w:tr>
    </w:tbl>
    <w:p w14:paraId="40640E60" w14:textId="77777777" w:rsidR="00F6119A" w:rsidRPr="00C17991" w:rsidRDefault="00F6119A" w:rsidP="00F6119A">
      <w:pPr>
        <w:autoSpaceDE w:val="0"/>
        <w:autoSpaceDN w:val="0"/>
        <w:adjustRightInd w:val="0"/>
        <w:rPr>
          <w:rFonts w:ascii="Arial" w:hAnsi="Arial" w:cs="Arial"/>
          <w:b/>
          <w:bCs/>
          <w:sz w:val="22"/>
          <w:szCs w:val="22"/>
          <w:lang w:val="hr-HR"/>
        </w:rPr>
      </w:pPr>
    </w:p>
    <w:p w14:paraId="59885CFA" w14:textId="77777777" w:rsidR="00F6119A" w:rsidRPr="00A92E9F" w:rsidRDefault="00F6119A" w:rsidP="00F6119A">
      <w:pPr>
        <w:pStyle w:val="NoSpacing"/>
        <w:jc w:val="center"/>
        <w:rPr>
          <w:rFonts w:ascii="Arial" w:hAnsi="Arial" w:cs="Arial"/>
          <w:b/>
          <w:sz w:val="24"/>
          <w:szCs w:val="24"/>
          <w:lang w:val="hr-HR"/>
        </w:rPr>
      </w:pPr>
    </w:p>
    <w:p w14:paraId="5F63D66F"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Članak 12.</w:t>
      </w:r>
    </w:p>
    <w:p w14:paraId="14264495"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Za sistematizirano, a nepopunjeno radno mjesto, do trenutka njegovog popunjavanja poslove i radne zadatke raspodjeljuje pročelnik unutar Jedinstvenog upravnog odjela. </w:t>
      </w:r>
    </w:p>
    <w:p w14:paraId="1B21BCF5" w14:textId="77777777" w:rsidR="00F6119A" w:rsidRPr="00A92E9F" w:rsidRDefault="00F6119A" w:rsidP="00F6119A">
      <w:pPr>
        <w:pStyle w:val="NoSpacing"/>
        <w:ind w:firstLine="708"/>
        <w:jc w:val="both"/>
        <w:rPr>
          <w:rFonts w:ascii="Arial" w:hAnsi="Arial" w:cs="Arial"/>
          <w:sz w:val="24"/>
          <w:szCs w:val="24"/>
          <w:lang w:val="hr-HR"/>
        </w:rPr>
      </w:pPr>
    </w:p>
    <w:p w14:paraId="785AB8A6" w14:textId="77777777" w:rsidR="00F6119A" w:rsidRPr="00A92E9F" w:rsidRDefault="00F6119A" w:rsidP="00F6119A">
      <w:pPr>
        <w:pStyle w:val="NoSpacing"/>
        <w:jc w:val="both"/>
        <w:rPr>
          <w:rFonts w:ascii="Arial" w:hAnsi="Arial" w:cs="Arial"/>
          <w:b/>
          <w:sz w:val="24"/>
          <w:szCs w:val="24"/>
          <w:lang w:val="hr-HR"/>
        </w:rPr>
      </w:pPr>
      <w:r w:rsidRPr="00A92E9F">
        <w:rPr>
          <w:rFonts w:ascii="Arial" w:hAnsi="Arial" w:cs="Arial"/>
          <w:b/>
          <w:sz w:val="24"/>
          <w:szCs w:val="24"/>
          <w:lang w:val="hr-HR"/>
        </w:rPr>
        <w:t>VI. VOĐENJE UPRAVNOG POSTUPKA I RJEŠAVANJE O UPRAVNIM STVARIMA</w:t>
      </w:r>
    </w:p>
    <w:p w14:paraId="4B6ABA9B" w14:textId="77777777" w:rsidR="00F6119A" w:rsidRPr="00A92E9F" w:rsidRDefault="00F6119A" w:rsidP="00F6119A">
      <w:pPr>
        <w:pStyle w:val="NoSpacing"/>
        <w:jc w:val="both"/>
        <w:rPr>
          <w:rFonts w:ascii="Arial" w:hAnsi="Arial" w:cs="Arial"/>
          <w:sz w:val="24"/>
          <w:szCs w:val="24"/>
          <w:lang w:val="hr-HR"/>
        </w:rPr>
      </w:pPr>
    </w:p>
    <w:p w14:paraId="5885A15A"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Članak 13.</w:t>
      </w:r>
    </w:p>
    <w:p w14:paraId="198BD9C2"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U upravnom postupku postupa službenik, u opisu poslova kojeg je vođenje postupka ili rješavanje o upravnim stvarima. </w:t>
      </w:r>
    </w:p>
    <w:p w14:paraId="252D95B6"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Službenik ovlašten za rješavanje o upravnim stvarima ovlašten je i za vođenje postupka koji prethodi rješavanju upravne stvari. </w:t>
      </w:r>
    </w:p>
    <w:p w14:paraId="60D51D5D"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Ako nadležnost za rješavanje pojedine stvari nije određena zakonom, drugim propisom, ni ovim Pravilnikom, za rješavanje upravne stvari nadležan je pročelnik Jedinstvenog upravnog odjela. </w:t>
      </w:r>
    </w:p>
    <w:p w14:paraId="6AD4661A" w14:textId="77777777" w:rsidR="00F6119A" w:rsidRPr="00A92E9F" w:rsidRDefault="00F6119A" w:rsidP="00F6119A">
      <w:pPr>
        <w:pStyle w:val="BodyText"/>
        <w:rPr>
          <w:rFonts w:ascii="Arial" w:hAnsi="Arial" w:cs="Arial"/>
          <w:b/>
          <w:szCs w:val="24"/>
        </w:rPr>
      </w:pPr>
    </w:p>
    <w:p w14:paraId="715DF42B" w14:textId="77777777" w:rsidR="00F6119A" w:rsidRPr="00A92E9F" w:rsidRDefault="00F6119A" w:rsidP="00F6119A">
      <w:pPr>
        <w:pStyle w:val="BodyText"/>
        <w:rPr>
          <w:rFonts w:ascii="Arial" w:hAnsi="Arial" w:cs="Arial"/>
          <w:b/>
          <w:szCs w:val="24"/>
        </w:rPr>
      </w:pPr>
      <w:r w:rsidRPr="00A92E9F">
        <w:rPr>
          <w:rFonts w:ascii="Arial" w:hAnsi="Arial" w:cs="Arial"/>
          <w:b/>
          <w:szCs w:val="24"/>
        </w:rPr>
        <w:t>VII. RADNO VRIJEME, ODMORI I DOPUSTI</w:t>
      </w:r>
    </w:p>
    <w:p w14:paraId="3C6D1839" w14:textId="77777777" w:rsidR="00F6119A" w:rsidRPr="00A92E9F" w:rsidRDefault="00F6119A" w:rsidP="00F6119A">
      <w:pPr>
        <w:pStyle w:val="BodyText"/>
        <w:rPr>
          <w:rFonts w:ascii="Arial" w:hAnsi="Arial" w:cs="Arial"/>
          <w:bCs/>
          <w:szCs w:val="24"/>
        </w:rPr>
      </w:pPr>
    </w:p>
    <w:p w14:paraId="40470D43" w14:textId="77777777" w:rsidR="00F6119A" w:rsidRPr="00A92E9F" w:rsidRDefault="00F6119A" w:rsidP="00F6119A">
      <w:pPr>
        <w:pStyle w:val="BodyText"/>
        <w:jc w:val="center"/>
        <w:rPr>
          <w:rFonts w:ascii="Arial" w:hAnsi="Arial" w:cs="Arial"/>
          <w:bCs/>
          <w:szCs w:val="24"/>
        </w:rPr>
      </w:pPr>
      <w:r w:rsidRPr="00A92E9F">
        <w:rPr>
          <w:rFonts w:ascii="Arial" w:hAnsi="Arial" w:cs="Arial"/>
          <w:b/>
          <w:bCs/>
          <w:szCs w:val="24"/>
        </w:rPr>
        <w:t>Članak 14</w:t>
      </w:r>
      <w:r w:rsidRPr="00A92E9F">
        <w:rPr>
          <w:rFonts w:ascii="Arial" w:hAnsi="Arial" w:cs="Arial"/>
          <w:bCs/>
          <w:szCs w:val="24"/>
        </w:rPr>
        <w:t>.</w:t>
      </w:r>
    </w:p>
    <w:p w14:paraId="00D492EB" w14:textId="77777777" w:rsidR="00F6119A" w:rsidRPr="00A92E9F" w:rsidRDefault="00F6119A" w:rsidP="00F6119A">
      <w:pPr>
        <w:pStyle w:val="BodyText"/>
        <w:ind w:firstLine="708"/>
        <w:rPr>
          <w:rFonts w:ascii="Arial" w:hAnsi="Arial" w:cs="Arial"/>
          <w:bCs/>
          <w:szCs w:val="24"/>
        </w:rPr>
      </w:pPr>
      <w:r w:rsidRPr="00A92E9F">
        <w:rPr>
          <w:rFonts w:ascii="Arial" w:hAnsi="Arial" w:cs="Arial"/>
          <w:bCs/>
          <w:szCs w:val="24"/>
        </w:rPr>
        <w:t xml:space="preserve">Radno vrijeme Jedinstvenog upravnog odjela je od 07,00 do 15 sati. </w:t>
      </w:r>
    </w:p>
    <w:p w14:paraId="7614F119" w14:textId="77777777" w:rsidR="00F6119A" w:rsidRPr="00A92E9F" w:rsidRDefault="00F6119A" w:rsidP="00F6119A">
      <w:pPr>
        <w:pStyle w:val="BodyText"/>
        <w:ind w:firstLine="708"/>
        <w:rPr>
          <w:rFonts w:ascii="Arial" w:hAnsi="Arial" w:cs="Arial"/>
          <w:bCs/>
          <w:szCs w:val="24"/>
        </w:rPr>
      </w:pPr>
      <w:r w:rsidRPr="00A92E9F">
        <w:rPr>
          <w:rFonts w:ascii="Arial" w:hAnsi="Arial" w:cs="Arial"/>
          <w:bCs/>
          <w:szCs w:val="24"/>
        </w:rPr>
        <w:t xml:space="preserve">Uredovno vrijeme Jedinstvenog upravnog odjela za prijem stranaka  je  ponedjeljkom, srijedom i petkom od 08,30 do 12,30 sati. </w:t>
      </w:r>
    </w:p>
    <w:p w14:paraId="1C7240F9" w14:textId="77777777" w:rsidR="00F6119A" w:rsidRPr="00A92E9F" w:rsidRDefault="00F6119A" w:rsidP="00F6119A">
      <w:pPr>
        <w:pStyle w:val="BodyText"/>
        <w:rPr>
          <w:rFonts w:ascii="Arial" w:hAnsi="Arial" w:cs="Arial"/>
          <w:bCs/>
          <w:szCs w:val="24"/>
        </w:rPr>
      </w:pPr>
      <w:r w:rsidRPr="00A92E9F">
        <w:rPr>
          <w:rFonts w:ascii="Arial" w:hAnsi="Arial" w:cs="Arial"/>
          <w:bCs/>
          <w:szCs w:val="24"/>
        </w:rPr>
        <w:tab/>
        <w:t xml:space="preserve">Odlukom Općinskog načelnika radno vrijeme i uredovno vrijeme Jedinstvenog upravnog odjela, mogu se  odrediti i drugačije od stavka 1. i 2. ovog članka.  </w:t>
      </w:r>
    </w:p>
    <w:p w14:paraId="66335D42" w14:textId="77777777" w:rsidR="00F6119A" w:rsidRPr="00A92E9F" w:rsidRDefault="00F6119A" w:rsidP="00F6119A">
      <w:pPr>
        <w:pStyle w:val="BodyText"/>
        <w:jc w:val="center"/>
        <w:rPr>
          <w:rFonts w:ascii="Arial" w:hAnsi="Arial" w:cs="Arial"/>
          <w:b/>
          <w:bCs/>
          <w:szCs w:val="24"/>
        </w:rPr>
      </w:pPr>
    </w:p>
    <w:p w14:paraId="5B8D8DC8" w14:textId="77777777" w:rsidR="00F6119A" w:rsidRPr="00A92E9F" w:rsidRDefault="00F6119A" w:rsidP="00F6119A">
      <w:pPr>
        <w:pStyle w:val="BodyText"/>
        <w:jc w:val="center"/>
        <w:rPr>
          <w:rFonts w:ascii="Arial" w:hAnsi="Arial" w:cs="Arial"/>
          <w:b/>
          <w:bCs/>
          <w:szCs w:val="24"/>
        </w:rPr>
      </w:pPr>
      <w:r w:rsidRPr="00A92E9F">
        <w:rPr>
          <w:rFonts w:ascii="Arial" w:hAnsi="Arial" w:cs="Arial"/>
          <w:b/>
          <w:bCs/>
          <w:szCs w:val="24"/>
        </w:rPr>
        <w:t>Članak 15.</w:t>
      </w:r>
    </w:p>
    <w:p w14:paraId="60852592" w14:textId="77777777" w:rsidR="00F6119A" w:rsidRPr="00A92E9F" w:rsidRDefault="00F6119A" w:rsidP="00F6119A">
      <w:pPr>
        <w:pStyle w:val="BodyText"/>
        <w:rPr>
          <w:rFonts w:ascii="Arial" w:hAnsi="Arial" w:cs="Arial"/>
          <w:bCs/>
          <w:szCs w:val="24"/>
        </w:rPr>
      </w:pPr>
      <w:r w:rsidRPr="00A92E9F">
        <w:rPr>
          <w:rFonts w:ascii="Arial" w:hAnsi="Arial" w:cs="Arial"/>
          <w:bCs/>
          <w:szCs w:val="24"/>
        </w:rPr>
        <w:tab/>
        <w:t>Svi službenici koji rade puno radno vrijeme imaju pravo svakog radnog dana na odmor u trajanju od 30 minuta, kojeg mogu koristiti najranije od 10,00 sati, a najkasnije do 13,00 sati, ovisno o izvršavanju poslova tijekom radnog dana.</w:t>
      </w:r>
    </w:p>
    <w:p w14:paraId="6EFF2BCD" w14:textId="77777777" w:rsidR="00F6119A" w:rsidRPr="00A92E9F" w:rsidRDefault="00F6119A" w:rsidP="00F6119A">
      <w:pPr>
        <w:pStyle w:val="BodyText"/>
        <w:rPr>
          <w:rFonts w:ascii="Arial" w:hAnsi="Arial" w:cs="Arial"/>
          <w:bCs/>
          <w:szCs w:val="24"/>
        </w:rPr>
      </w:pPr>
    </w:p>
    <w:p w14:paraId="4E40488A" w14:textId="77777777" w:rsidR="00F6119A" w:rsidRPr="00A92E9F" w:rsidRDefault="00F6119A" w:rsidP="00F6119A">
      <w:pPr>
        <w:pStyle w:val="BodyText"/>
        <w:jc w:val="center"/>
        <w:rPr>
          <w:rFonts w:ascii="Arial" w:hAnsi="Arial" w:cs="Arial"/>
          <w:b/>
          <w:bCs/>
          <w:szCs w:val="24"/>
        </w:rPr>
      </w:pPr>
      <w:r w:rsidRPr="00A92E9F">
        <w:rPr>
          <w:rFonts w:ascii="Arial" w:hAnsi="Arial" w:cs="Arial"/>
          <w:b/>
          <w:bCs/>
          <w:szCs w:val="24"/>
        </w:rPr>
        <w:t>Članak 16.</w:t>
      </w:r>
    </w:p>
    <w:p w14:paraId="132BB3B9" w14:textId="77777777" w:rsidR="00F6119A" w:rsidRPr="00A92E9F" w:rsidRDefault="00F6119A" w:rsidP="00F6119A">
      <w:pPr>
        <w:pStyle w:val="BodyText"/>
        <w:rPr>
          <w:rFonts w:ascii="Arial" w:hAnsi="Arial" w:cs="Arial"/>
          <w:bCs/>
          <w:szCs w:val="24"/>
        </w:rPr>
      </w:pPr>
      <w:r w:rsidRPr="00A92E9F">
        <w:rPr>
          <w:rFonts w:ascii="Arial" w:hAnsi="Arial" w:cs="Arial"/>
          <w:b/>
          <w:bCs/>
          <w:szCs w:val="24"/>
        </w:rPr>
        <w:tab/>
      </w:r>
      <w:r w:rsidRPr="00A92E9F">
        <w:rPr>
          <w:rFonts w:ascii="Arial" w:hAnsi="Arial" w:cs="Arial"/>
          <w:bCs/>
          <w:szCs w:val="24"/>
        </w:rPr>
        <w:t xml:space="preserve">Na prava službenika i namještenika za tjedni i godišnji odmor, donošenje plana korištenja godišnjeg odmora, primjenjuju se odredbe </w:t>
      </w:r>
      <w:r w:rsidRPr="00A92E9F">
        <w:rPr>
          <w:rFonts w:ascii="Arial" w:hAnsi="Arial" w:cs="Arial"/>
          <w:szCs w:val="24"/>
        </w:rPr>
        <w:t>Kolektivnog ugovora za zaposlene u jedinicama lokalne samouprave i upravnim odjelima Istarske županije,</w:t>
      </w:r>
      <w:r w:rsidRPr="00A92E9F">
        <w:rPr>
          <w:rFonts w:ascii="Arial" w:hAnsi="Arial" w:cs="Arial"/>
          <w:bCs/>
          <w:szCs w:val="24"/>
        </w:rPr>
        <w:t xml:space="preserve"> općih akata Općine, te zakona i na temelju zakona donesenih propisa. </w:t>
      </w:r>
    </w:p>
    <w:p w14:paraId="0E9A6EAA" w14:textId="77777777" w:rsidR="00F6119A" w:rsidRPr="00A92E9F" w:rsidRDefault="00F6119A" w:rsidP="00F6119A">
      <w:pPr>
        <w:pStyle w:val="NoSpacing"/>
        <w:jc w:val="center"/>
        <w:rPr>
          <w:rFonts w:ascii="Arial" w:hAnsi="Arial" w:cs="Arial"/>
          <w:b/>
          <w:sz w:val="24"/>
          <w:szCs w:val="24"/>
          <w:lang w:val="hr-HR"/>
        </w:rPr>
      </w:pPr>
    </w:p>
    <w:p w14:paraId="55943AE9" w14:textId="77777777" w:rsidR="00F6119A" w:rsidRPr="00A92E9F" w:rsidRDefault="00F6119A" w:rsidP="00F6119A">
      <w:pPr>
        <w:pStyle w:val="NoSpacing"/>
        <w:jc w:val="center"/>
        <w:rPr>
          <w:rFonts w:ascii="Arial" w:hAnsi="Arial" w:cs="Arial"/>
          <w:b/>
          <w:sz w:val="24"/>
          <w:szCs w:val="24"/>
          <w:lang w:val="hr-HR"/>
        </w:rPr>
      </w:pPr>
    </w:p>
    <w:p w14:paraId="32A4DD9A"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Članak 17.</w:t>
      </w:r>
    </w:p>
    <w:p w14:paraId="79D6386E"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Pripadnicima nacionalnih manjina osigurava se zastupljenost u tijelima uprave jedinica samouprave sukladno odredbama posebnog zakona kojim se uređuje lokalna i područna (regionalna) samouprava i Statuta Općine Brtonigla-Verteneglio.</w:t>
      </w:r>
    </w:p>
    <w:p w14:paraId="2A3FCBD9" w14:textId="77777777" w:rsidR="00F6119A" w:rsidRPr="00A92E9F" w:rsidRDefault="00F6119A" w:rsidP="00F6119A">
      <w:pPr>
        <w:pStyle w:val="NoSpacing"/>
        <w:rPr>
          <w:rFonts w:ascii="Arial" w:hAnsi="Arial" w:cs="Arial"/>
          <w:sz w:val="24"/>
          <w:szCs w:val="24"/>
          <w:lang w:val="hr-HR"/>
        </w:rPr>
      </w:pPr>
    </w:p>
    <w:p w14:paraId="6C7C0F48" w14:textId="77777777" w:rsidR="00F6119A" w:rsidRPr="00A92E9F" w:rsidRDefault="00F6119A" w:rsidP="00F6119A">
      <w:pPr>
        <w:pStyle w:val="NoSpacing"/>
        <w:rPr>
          <w:rFonts w:ascii="Arial" w:hAnsi="Arial" w:cs="Arial"/>
          <w:b/>
          <w:sz w:val="24"/>
          <w:szCs w:val="24"/>
          <w:lang w:val="hr-HR"/>
        </w:rPr>
      </w:pPr>
    </w:p>
    <w:p w14:paraId="6E6339FC" w14:textId="77777777" w:rsidR="00F6119A" w:rsidRPr="00A92E9F" w:rsidRDefault="00F6119A" w:rsidP="00F6119A">
      <w:pPr>
        <w:pStyle w:val="NoSpacing"/>
        <w:rPr>
          <w:rFonts w:ascii="Arial" w:hAnsi="Arial" w:cs="Arial"/>
          <w:b/>
          <w:sz w:val="24"/>
          <w:szCs w:val="24"/>
          <w:lang w:val="hr-HR"/>
        </w:rPr>
      </w:pPr>
      <w:r w:rsidRPr="00A92E9F">
        <w:rPr>
          <w:rFonts w:ascii="Arial" w:hAnsi="Arial" w:cs="Arial"/>
          <w:b/>
          <w:sz w:val="24"/>
          <w:szCs w:val="24"/>
          <w:lang w:val="hr-HR"/>
        </w:rPr>
        <w:t xml:space="preserve">VIII. PRIJELAZNE I ZAVRŠNE ODREDBE  </w:t>
      </w:r>
    </w:p>
    <w:p w14:paraId="6FB46A10" w14:textId="77777777" w:rsidR="00F6119A" w:rsidRPr="00A92E9F" w:rsidRDefault="00F6119A" w:rsidP="00F6119A">
      <w:pPr>
        <w:pStyle w:val="NoSpacing"/>
        <w:jc w:val="center"/>
        <w:rPr>
          <w:rFonts w:ascii="Arial" w:hAnsi="Arial" w:cs="Arial"/>
          <w:b/>
          <w:sz w:val="24"/>
          <w:szCs w:val="24"/>
          <w:lang w:val="hr-HR"/>
        </w:rPr>
      </w:pPr>
    </w:p>
    <w:p w14:paraId="7755C8D7"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Članak 18.</w:t>
      </w:r>
    </w:p>
    <w:p w14:paraId="3106E900" w14:textId="77777777" w:rsidR="00F6119A" w:rsidRPr="00A92E9F" w:rsidRDefault="00F6119A" w:rsidP="00F6119A">
      <w:pPr>
        <w:autoSpaceDE w:val="0"/>
        <w:autoSpaceDN w:val="0"/>
        <w:adjustRightInd w:val="0"/>
        <w:ind w:firstLine="708"/>
        <w:jc w:val="both"/>
        <w:rPr>
          <w:rFonts w:ascii="Arial" w:eastAsia="ArialNarrow" w:hAnsi="Arial" w:cs="Arial"/>
          <w:sz w:val="24"/>
          <w:szCs w:val="24"/>
          <w:lang w:val="hr-HR"/>
        </w:rPr>
      </w:pPr>
      <w:r w:rsidRPr="00A92E9F">
        <w:rPr>
          <w:rFonts w:ascii="Arial" w:eastAsia="ArialNarrow" w:hAnsi="Arial" w:cs="Arial"/>
          <w:sz w:val="24"/>
          <w:szCs w:val="24"/>
          <w:lang w:val="hr-HR"/>
        </w:rPr>
        <w:t xml:space="preserve">Stupanjem na snagu ovog Pravilnika prestaje važiti Pravilnik o unutarnjem redu Jedinstvenog upravnog odjela Općine Brtonigla-Verteneglio (Službene novine Općine Brtonigla-Verteneglio broj: 15/10, 14/16, 07/19, 06/21 i 07/21-pročišćeni tekst). </w:t>
      </w:r>
    </w:p>
    <w:p w14:paraId="71257971" w14:textId="77777777" w:rsidR="00F6119A" w:rsidRPr="00A92E9F" w:rsidRDefault="00F6119A" w:rsidP="00F6119A">
      <w:pPr>
        <w:jc w:val="center"/>
        <w:rPr>
          <w:rFonts w:ascii="Arial" w:hAnsi="Arial" w:cs="Arial"/>
          <w:b/>
          <w:bCs/>
          <w:sz w:val="24"/>
          <w:szCs w:val="24"/>
          <w:lang w:val="hr-HR"/>
        </w:rPr>
      </w:pPr>
    </w:p>
    <w:p w14:paraId="45B0D917"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Članak 19.</w:t>
      </w:r>
    </w:p>
    <w:p w14:paraId="2C8516B5"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noProof/>
          <w:sz w:val="24"/>
          <w:szCs w:val="24"/>
          <w:lang w:val="hr-HR"/>
        </w:rPr>
        <w:t xml:space="preserve">Službenici i namještenici </w:t>
      </w:r>
      <w:r w:rsidRPr="00A92E9F">
        <w:rPr>
          <w:rFonts w:ascii="Arial" w:hAnsi="Arial" w:cs="Arial"/>
          <w:sz w:val="24"/>
          <w:szCs w:val="24"/>
          <w:lang w:val="hr-HR"/>
        </w:rPr>
        <w:t xml:space="preserve">zatečeni na radu </w:t>
      </w:r>
      <w:r w:rsidRPr="00A92E9F">
        <w:rPr>
          <w:rFonts w:ascii="Arial" w:hAnsi="Arial" w:cs="Arial"/>
          <w:noProof/>
          <w:sz w:val="24"/>
          <w:szCs w:val="24"/>
          <w:lang w:val="hr-HR"/>
        </w:rPr>
        <w:t xml:space="preserve">u Jedinstvenom upravnom odjelu na dan stupanja na snagu ovog Pravilnika, bit će raspoređeni </w:t>
      </w:r>
      <w:r w:rsidRPr="00A92E9F">
        <w:rPr>
          <w:rFonts w:ascii="Arial" w:hAnsi="Arial" w:cs="Arial"/>
          <w:sz w:val="24"/>
          <w:szCs w:val="24"/>
          <w:lang w:val="hr-HR"/>
        </w:rPr>
        <w:t>na radna mjesta u skladu s ovim Pravilnikom.</w:t>
      </w:r>
    </w:p>
    <w:p w14:paraId="08C4DEF2"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 xml:space="preserve">Rješenja o rasporedu </w:t>
      </w:r>
      <w:r w:rsidRPr="00A92E9F">
        <w:rPr>
          <w:rFonts w:ascii="Arial" w:hAnsi="Arial" w:cs="Arial"/>
          <w:noProof/>
          <w:szCs w:val="24"/>
        </w:rPr>
        <w:t xml:space="preserve">službenika i namještenika </w:t>
      </w:r>
      <w:r w:rsidRPr="00A92E9F">
        <w:rPr>
          <w:rFonts w:ascii="Arial" w:hAnsi="Arial" w:cs="Arial"/>
          <w:szCs w:val="24"/>
        </w:rPr>
        <w:t xml:space="preserve">u skladu sa stavkom 1. ovoga članka, donijet će se najkasnije u roku od 30 dana od dana stupanja na snagu ovog Pravilnika. </w:t>
      </w:r>
    </w:p>
    <w:p w14:paraId="03A99E71" w14:textId="77777777" w:rsidR="00F6119A" w:rsidRPr="00A92E9F" w:rsidRDefault="00F6119A" w:rsidP="00F6119A">
      <w:pPr>
        <w:pStyle w:val="BodyText"/>
        <w:jc w:val="center"/>
        <w:rPr>
          <w:rFonts w:ascii="Arial" w:hAnsi="Arial" w:cs="Arial"/>
          <w:szCs w:val="24"/>
        </w:rPr>
      </w:pPr>
    </w:p>
    <w:p w14:paraId="1D301531"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Članak  20.</w:t>
      </w:r>
    </w:p>
    <w:p w14:paraId="58A9BEDC" w14:textId="77777777" w:rsidR="00F6119A" w:rsidRPr="00A92E9F" w:rsidRDefault="00F6119A" w:rsidP="00F6119A">
      <w:pPr>
        <w:pStyle w:val="Header"/>
        <w:tabs>
          <w:tab w:val="left" w:pos="708"/>
        </w:tabs>
        <w:jc w:val="both"/>
        <w:rPr>
          <w:rFonts w:cs="Arial"/>
          <w:sz w:val="24"/>
          <w:szCs w:val="24"/>
          <w:lang w:val="hr-HR"/>
        </w:rPr>
      </w:pPr>
      <w:r w:rsidRPr="00A92E9F">
        <w:rPr>
          <w:rFonts w:cs="Arial"/>
          <w:sz w:val="24"/>
          <w:szCs w:val="24"/>
          <w:lang w:val="hr-HR"/>
        </w:rPr>
        <w:tab/>
        <w:t>Prava, obveze i odgovornosti službenika i namještenika Jedinstvenog upravnog odjela koja nisu regulirana ovim Pravilnikom uređuju se zakonom i na temelju zakona donesenih propisa.</w:t>
      </w:r>
    </w:p>
    <w:p w14:paraId="030BD165"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Članak 21.</w:t>
      </w:r>
    </w:p>
    <w:p w14:paraId="776CD080" w14:textId="77777777" w:rsidR="00F6119A" w:rsidRPr="00A92E9F" w:rsidRDefault="00F6119A" w:rsidP="00F6119A">
      <w:pPr>
        <w:ind w:firstLine="708"/>
        <w:rPr>
          <w:rFonts w:ascii="Arial" w:hAnsi="Arial" w:cs="Arial"/>
          <w:sz w:val="24"/>
          <w:szCs w:val="24"/>
          <w:lang w:val="hr-HR"/>
        </w:rPr>
      </w:pPr>
      <w:r w:rsidRPr="00A92E9F">
        <w:rPr>
          <w:rFonts w:ascii="Arial" w:hAnsi="Arial" w:cs="Arial"/>
          <w:sz w:val="24"/>
          <w:szCs w:val="24"/>
          <w:lang w:val="hr-HR"/>
        </w:rPr>
        <w:t>Ovaj Pravilnik stupa na snagu osmog dana od dana objave u Službenim novinama Općine Brtonigla-Verteneglio.</w:t>
      </w:r>
    </w:p>
    <w:p w14:paraId="2487C347" w14:textId="77777777" w:rsidR="00F6119A" w:rsidRPr="00A92E9F" w:rsidRDefault="00F6119A" w:rsidP="00F6119A">
      <w:pPr>
        <w:pStyle w:val="NoSpacing"/>
        <w:jc w:val="right"/>
        <w:rPr>
          <w:rFonts w:ascii="Arial" w:hAnsi="Arial" w:cs="Arial"/>
          <w:sz w:val="24"/>
          <w:szCs w:val="24"/>
          <w:lang w:val="hr-HR"/>
        </w:rPr>
      </w:pPr>
      <w:r w:rsidRPr="00A92E9F">
        <w:rPr>
          <w:rFonts w:ascii="Arial" w:hAnsi="Arial" w:cs="Arial"/>
          <w:sz w:val="24"/>
          <w:szCs w:val="24"/>
          <w:lang w:val="hr-HR"/>
        </w:rPr>
        <w:t>Općinski načelnik</w:t>
      </w:r>
    </w:p>
    <w:p w14:paraId="075B4041" w14:textId="4752B1C8" w:rsidR="00F6119A" w:rsidRPr="00A92E9F" w:rsidRDefault="00F6119A" w:rsidP="00F6119A">
      <w:pPr>
        <w:pStyle w:val="NoSpacing"/>
        <w:jc w:val="right"/>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1DC6CCC0" w14:textId="7EDDF7B6" w:rsidR="00F6119A" w:rsidRPr="00A92E9F" w:rsidRDefault="00F6119A" w:rsidP="0099616B">
      <w:pPr>
        <w:rPr>
          <w:rFonts w:ascii="Arial" w:hAnsi="Arial" w:cs="Arial"/>
          <w:sz w:val="24"/>
          <w:szCs w:val="24"/>
          <w:lang w:val="hr-HR"/>
        </w:rPr>
      </w:pPr>
    </w:p>
    <w:p w14:paraId="66B768B6" w14:textId="2538FEF6" w:rsidR="00F6119A" w:rsidRPr="00A92E9F" w:rsidRDefault="00F6119A" w:rsidP="0099616B">
      <w:pPr>
        <w:rPr>
          <w:rFonts w:ascii="Arial" w:hAnsi="Arial" w:cs="Arial"/>
          <w:sz w:val="24"/>
          <w:szCs w:val="24"/>
          <w:lang w:val="hr-HR"/>
        </w:rPr>
      </w:pPr>
    </w:p>
    <w:p w14:paraId="1699EBFA" w14:textId="29FE89AC" w:rsidR="00F6119A" w:rsidRPr="00A92E9F" w:rsidRDefault="00F6119A" w:rsidP="00F6119A">
      <w:pPr>
        <w:pStyle w:val="ListParagraph"/>
        <w:numPr>
          <w:ilvl w:val="0"/>
          <w:numId w:val="17"/>
        </w:numPr>
        <w:jc w:val="center"/>
        <w:rPr>
          <w:rFonts w:cs="Arial"/>
          <w:sz w:val="24"/>
          <w:szCs w:val="24"/>
          <w:lang w:val="hr-HR"/>
        </w:rPr>
      </w:pPr>
    </w:p>
    <w:p w14:paraId="24F459A3" w14:textId="316EF264" w:rsidR="00F6119A" w:rsidRPr="00A92E9F" w:rsidRDefault="00F6119A" w:rsidP="0099616B">
      <w:pPr>
        <w:rPr>
          <w:rFonts w:ascii="Arial" w:hAnsi="Arial" w:cs="Arial"/>
          <w:sz w:val="24"/>
          <w:szCs w:val="24"/>
          <w:lang w:val="hr-HR"/>
        </w:rPr>
      </w:pPr>
    </w:p>
    <w:p w14:paraId="0855A546" w14:textId="58B211B8" w:rsidR="00F6119A" w:rsidRPr="00A92E9F" w:rsidRDefault="00F6119A" w:rsidP="0099616B">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1385E92C" w14:textId="77777777" w:rsidTr="00463B08">
        <w:tc>
          <w:tcPr>
            <w:tcW w:w="612" w:type="dxa"/>
            <w:vMerge w:val="restart"/>
            <w:shd w:val="clear" w:color="auto" w:fill="auto"/>
            <w:vAlign w:val="center"/>
          </w:tcPr>
          <w:p w14:paraId="7FDDD132"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bookmarkStart w:id="8" w:name="_Hlk74729993"/>
            <w:r w:rsidRPr="00A92E9F">
              <w:rPr>
                <w:rFonts w:ascii="Calibri" w:eastAsia="Calibri" w:hAnsi="Calibri" w:cs="Calibri"/>
                <w:noProof/>
                <w:sz w:val="16"/>
                <w:szCs w:val="16"/>
                <w:lang w:val="hr-HR"/>
              </w:rPr>
              <w:drawing>
                <wp:inline distT="0" distB="0" distL="0" distR="0" wp14:anchorId="6CC7E9CC" wp14:editId="4C612F98">
                  <wp:extent cx="250190" cy="250190"/>
                  <wp:effectExtent l="0" t="0" r="0" b="0"/>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7BAF6A1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476BB70E" wp14:editId="0A5A6FF4">
                  <wp:extent cx="250190" cy="250190"/>
                  <wp:effectExtent l="0" t="0" r="0" b="0"/>
                  <wp:docPr id="51" name="Picture 5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50FF4A08" w14:textId="77777777" w:rsidTr="00463B08">
        <w:tc>
          <w:tcPr>
            <w:tcW w:w="612" w:type="dxa"/>
            <w:vMerge/>
            <w:shd w:val="clear" w:color="auto" w:fill="auto"/>
          </w:tcPr>
          <w:p w14:paraId="134EF75B"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577424A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1DAE857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4B42F08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62137EFB"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20FB45A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62AB71FA"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66407602"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51FC2409"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12956A33" w14:textId="77777777" w:rsidR="00F6119A" w:rsidRPr="00A92E9F" w:rsidRDefault="00F6119A" w:rsidP="00F6119A">
      <w:pPr>
        <w:rPr>
          <w:rFonts w:ascii="Arial" w:hAnsi="Arial" w:cs="Arial"/>
          <w:color w:val="000000"/>
          <w:sz w:val="24"/>
          <w:szCs w:val="24"/>
          <w:lang w:val="hr-HR"/>
        </w:rPr>
      </w:pPr>
      <w:r w:rsidRPr="00A92E9F">
        <w:rPr>
          <w:rFonts w:ascii="Arial" w:hAnsi="Arial" w:cs="Arial"/>
          <w:color w:val="000000"/>
          <w:sz w:val="24"/>
          <w:szCs w:val="24"/>
          <w:lang w:val="hr-HR"/>
        </w:rPr>
        <w:t xml:space="preserve">    </w:t>
      </w:r>
    </w:p>
    <w:bookmarkEnd w:id="8"/>
    <w:p w14:paraId="0917EEC3" w14:textId="77777777" w:rsidR="00F6119A" w:rsidRPr="00A92E9F" w:rsidRDefault="00F6119A" w:rsidP="00F6119A">
      <w:pPr>
        <w:jc w:val="both"/>
        <w:rPr>
          <w:rFonts w:ascii="Arial" w:hAnsi="Arial" w:cs="Arial"/>
          <w:color w:val="000000"/>
          <w:sz w:val="24"/>
          <w:szCs w:val="24"/>
          <w:lang w:val="hr-HR"/>
        </w:rPr>
      </w:pPr>
      <w:r w:rsidRPr="00A92E9F">
        <w:rPr>
          <w:rFonts w:ascii="Arial" w:hAnsi="Arial" w:cs="Arial"/>
          <w:color w:val="000000"/>
          <w:sz w:val="24"/>
          <w:szCs w:val="24"/>
          <w:lang w:val="hr-HR"/>
        </w:rPr>
        <w:t>KLASA: 944-05/22-50/13</w:t>
      </w:r>
    </w:p>
    <w:p w14:paraId="762F6635" w14:textId="77777777" w:rsidR="00F6119A" w:rsidRPr="00A92E9F" w:rsidRDefault="00F6119A" w:rsidP="00F6119A">
      <w:pPr>
        <w:jc w:val="both"/>
        <w:rPr>
          <w:rFonts w:ascii="Arial" w:hAnsi="Arial" w:cs="Arial"/>
          <w:color w:val="FF0000"/>
          <w:sz w:val="24"/>
          <w:szCs w:val="24"/>
          <w:lang w:val="hr-HR"/>
        </w:rPr>
      </w:pPr>
      <w:r w:rsidRPr="00A92E9F">
        <w:rPr>
          <w:rFonts w:ascii="Arial" w:hAnsi="Arial" w:cs="Arial"/>
          <w:color w:val="000000"/>
          <w:sz w:val="24"/>
          <w:szCs w:val="24"/>
          <w:lang w:val="hr-HR"/>
        </w:rPr>
        <w:t>UR.BROJ: 2163-13-04/01-22-2</w:t>
      </w:r>
    </w:p>
    <w:p w14:paraId="13710860" w14:textId="77777777" w:rsidR="00F6119A" w:rsidRPr="00A92E9F" w:rsidRDefault="00F6119A" w:rsidP="00F6119A">
      <w:pPr>
        <w:jc w:val="both"/>
        <w:rPr>
          <w:rFonts w:ascii="Arial" w:hAnsi="Arial" w:cs="Arial"/>
          <w:sz w:val="24"/>
          <w:szCs w:val="24"/>
          <w:lang w:val="hr-HR"/>
        </w:rPr>
      </w:pPr>
      <w:r w:rsidRPr="00A92E9F">
        <w:rPr>
          <w:rFonts w:ascii="Arial" w:hAnsi="Arial" w:cs="Arial"/>
          <w:color w:val="000000"/>
          <w:sz w:val="24"/>
          <w:szCs w:val="24"/>
          <w:lang w:val="hr-HR"/>
        </w:rPr>
        <w:t>Brtonigla-Verteneglio, 13.06.2022.</w:t>
      </w:r>
    </w:p>
    <w:p w14:paraId="725B0DEF" w14:textId="77777777" w:rsidR="00F6119A" w:rsidRPr="00A92E9F" w:rsidRDefault="00F6119A" w:rsidP="00F6119A">
      <w:pPr>
        <w:ind w:firstLine="708"/>
        <w:jc w:val="both"/>
        <w:rPr>
          <w:rFonts w:ascii="Arial" w:hAnsi="Arial" w:cs="Arial"/>
          <w:sz w:val="24"/>
          <w:szCs w:val="24"/>
          <w:lang w:val="hr-HR"/>
        </w:rPr>
      </w:pPr>
    </w:p>
    <w:p w14:paraId="2A327978" w14:textId="77777777" w:rsidR="00F6119A" w:rsidRPr="00A92E9F" w:rsidRDefault="00F6119A" w:rsidP="00F6119A">
      <w:pPr>
        <w:ind w:firstLine="720"/>
        <w:jc w:val="both"/>
        <w:rPr>
          <w:rFonts w:ascii="Arial" w:hAnsi="Arial" w:cs="Arial"/>
          <w:sz w:val="24"/>
          <w:szCs w:val="24"/>
          <w:lang w:val="hr-HR"/>
        </w:rPr>
      </w:pPr>
      <w:r w:rsidRPr="00A92E9F">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općinski načelnik Općine Brtonigla-Verteneglio, donosi </w:t>
      </w:r>
    </w:p>
    <w:p w14:paraId="6D6ABCF1" w14:textId="77777777" w:rsidR="00F6119A" w:rsidRPr="00A92E9F" w:rsidRDefault="00F6119A" w:rsidP="00F6119A">
      <w:pPr>
        <w:ind w:firstLine="708"/>
        <w:jc w:val="both"/>
        <w:rPr>
          <w:rFonts w:ascii="Arial" w:hAnsi="Arial" w:cs="Arial"/>
          <w:sz w:val="24"/>
          <w:szCs w:val="24"/>
          <w:lang w:val="hr-HR"/>
        </w:rPr>
      </w:pPr>
    </w:p>
    <w:p w14:paraId="32DF6D47" w14:textId="77777777" w:rsidR="00F6119A" w:rsidRPr="00A92E9F" w:rsidRDefault="00F6119A" w:rsidP="00F6119A">
      <w:pPr>
        <w:ind w:firstLine="708"/>
        <w:jc w:val="both"/>
        <w:rPr>
          <w:rFonts w:ascii="Arial" w:hAnsi="Arial" w:cs="Arial"/>
          <w:sz w:val="24"/>
          <w:szCs w:val="24"/>
          <w:lang w:val="hr-HR"/>
        </w:rPr>
      </w:pPr>
    </w:p>
    <w:p w14:paraId="406FFCDB"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ZAKLJUČAK </w:t>
      </w:r>
    </w:p>
    <w:p w14:paraId="23444303" w14:textId="77777777" w:rsidR="00F6119A" w:rsidRPr="00A92E9F" w:rsidRDefault="00F6119A" w:rsidP="00F6119A">
      <w:pPr>
        <w:jc w:val="center"/>
        <w:rPr>
          <w:rFonts w:ascii="Arial" w:hAnsi="Arial" w:cs="Arial"/>
          <w:b/>
          <w:sz w:val="24"/>
          <w:szCs w:val="24"/>
          <w:lang w:val="hr-HR"/>
        </w:rPr>
      </w:pPr>
    </w:p>
    <w:p w14:paraId="0CCBA1AF"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7B067702"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Prihvaća se zahtjev</w:t>
      </w:r>
      <w:r w:rsidRPr="00A92E9F">
        <w:rPr>
          <w:rFonts w:ascii="Arial" w:hAnsi="Arial" w:cs="Arial"/>
          <w:sz w:val="24"/>
          <w:szCs w:val="24"/>
          <w:lang w:val="hr-HR"/>
        </w:rPr>
        <w:tab/>
        <w:t xml:space="preserve"> od Spitz Valter, </w:t>
      </w:r>
      <w:proofErr w:type="spellStart"/>
      <w:r w:rsidRPr="00A92E9F">
        <w:rPr>
          <w:rFonts w:ascii="Arial" w:hAnsi="Arial" w:cs="Arial"/>
          <w:sz w:val="24"/>
          <w:szCs w:val="24"/>
          <w:lang w:val="hr-HR"/>
        </w:rPr>
        <w:t>Karigador</w:t>
      </w:r>
      <w:proofErr w:type="spellEnd"/>
      <w:r w:rsidRPr="00A92E9F">
        <w:rPr>
          <w:rFonts w:ascii="Arial" w:hAnsi="Arial" w:cs="Arial"/>
          <w:sz w:val="24"/>
          <w:szCs w:val="24"/>
          <w:lang w:val="hr-HR"/>
        </w:rPr>
        <w:t xml:space="preserve"> 79, Brtonigla-Verteneglio i Spitz Dario, </w:t>
      </w:r>
      <w:proofErr w:type="spellStart"/>
      <w:r w:rsidRPr="00A92E9F">
        <w:rPr>
          <w:rFonts w:ascii="Arial" w:hAnsi="Arial" w:cs="Arial"/>
          <w:sz w:val="24"/>
          <w:szCs w:val="24"/>
          <w:lang w:val="hr-HR"/>
        </w:rPr>
        <w:t>Karigador</w:t>
      </w:r>
      <w:proofErr w:type="spellEnd"/>
      <w:r w:rsidRPr="00A92E9F">
        <w:rPr>
          <w:rFonts w:ascii="Arial" w:hAnsi="Arial" w:cs="Arial"/>
          <w:sz w:val="24"/>
          <w:szCs w:val="24"/>
          <w:lang w:val="hr-HR"/>
        </w:rPr>
        <w:t xml:space="preserve"> 79, Brtonigla-Verteneglio za darovanjem Općini Brtonigla-Verteneglio, zemljišta označenog kao k.č.br.1944/380, Katastarska općina: 301787, Brtonigla, </w:t>
      </w:r>
      <w:proofErr w:type="spellStart"/>
      <w:r w:rsidRPr="00A92E9F">
        <w:rPr>
          <w:rFonts w:ascii="Arial" w:hAnsi="Arial" w:cs="Arial"/>
          <w:sz w:val="24"/>
          <w:szCs w:val="24"/>
          <w:lang w:val="hr-HR"/>
        </w:rPr>
        <w:t>br.zk.uloška</w:t>
      </w:r>
      <w:proofErr w:type="spellEnd"/>
      <w:r w:rsidRPr="00A92E9F">
        <w:rPr>
          <w:rFonts w:ascii="Arial" w:hAnsi="Arial" w:cs="Arial"/>
          <w:sz w:val="24"/>
          <w:szCs w:val="24"/>
          <w:lang w:val="hr-HR"/>
        </w:rPr>
        <w:t xml:space="preserve"> 197,  opisana kao put,  </w:t>
      </w:r>
      <w:proofErr w:type="spellStart"/>
      <w:r w:rsidRPr="00A92E9F">
        <w:rPr>
          <w:rFonts w:ascii="Arial" w:hAnsi="Arial" w:cs="Arial"/>
          <w:sz w:val="24"/>
          <w:szCs w:val="24"/>
          <w:lang w:val="hr-HR"/>
        </w:rPr>
        <w:t>Karigador</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Carigador</w:t>
      </w:r>
      <w:proofErr w:type="spellEnd"/>
      <w:r w:rsidRPr="00A92E9F">
        <w:rPr>
          <w:rFonts w:ascii="Arial" w:hAnsi="Arial" w:cs="Arial"/>
          <w:sz w:val="24"/>
          <w:szCs w:val="24"/>
          <w:lang w:val="hr-HR"/>
        </w:rPr>
        <w:t xml:space="preserve"> , površine  472  m2, sukladno odredbama potpisanog Ugovora o financiranju izrade projektne </w:t>
      </w:r>
      <w:r w:rsidRPr="00A92E9F">
        <w:rPr>
          <w:rFonts w:ascii="Arial" w:hAnsi="Arial" w:cs="Arial"/>
          <w:sz w:val="24"/>
          <w:szCs w:val="24"/>
          <w:lang w:val="hr-HR"/>
        </w:rPr>
        <w:lastRenderedPageBreak/>
        <w:t>dokumentacije KLASA: 944-05/22-50/09 URBROJ: 2163-13-04/01-22-4 od 03.svibnja 2022. godine.</w:t>
      </w:r>
    </w:p>
    <w:p w14:paraId="42109005" w14:textId="77777777" w:rsidR="00F6119A" w:rsidRPr="00A92E9F" w:rsidRDefault="00F6119A" w:rsidP="00F6119A">
      <w:pPr>
        <w:jc w:val="center"/>
        <w:rPr>
          <w:rFonts w:ascii="Arial" w:hAnsi="Arial" w:cs="Arial"/>
          <w:b/>
          <w:sz w:val="24"/>
          <w:szCs w:val="24"/>
          <w:lang w:val="hr-HR"/>
        </w:rPr>
      </w:pPr>
    </w:p>
    <w:p w14:paraId="1071F93E"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II.</w:t>
      </w:r>
    </w:p>
    <w:p w14:paraId="7F7388CD"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Daje se suglasnost na zaključenje Darovnog ugovora između Spitz Valter, </w:t>
      </w:r>
      <w:proofErr w:type="spellStart"/>
      <w:r w:rsidRPr="00A92E9F">
        <w:rPr>
          <w:rFonts w:ascii="Arial" w:hAnsi="Arial" w:cs="Arial"/>
          <w:sz w:val="24"/>
          <w:szCs w:val="24"/>
          <w:lang w:val="hr-HR"/>
        </w:rPr>
        <w:t>Karigador</w:t>
      </w:r>
      <w:proofErr w:type="spellEnd"/>
      <w:r w:rsidRPr="00A92E9F">
        <w:rPr>
          <w:rFonts w:ascii="Arial" w:hAnsi="Arial" w:cs="Arial"/>
          <w:sz w:val="24"/>
          <w:szCs w:val="24"/>
          <w:lang w:val="hr-HR"/>
        </w:rPr>
        <w:t xml:space="preserve"> 79, Brtonigla-Verteneglio i Spitz Dario, </w:t>
      </w:r>
      <w:proofErr w:type="spellStart"/>
      <w:r w:rsidRPr="00A92E9F">
        <w:rPr>
          <w:rFonts w:ascii="Arial" w:hAnsi="Arial" w:cs="Arial"/>
          <w:sz w:val="24"/>
          <w:szCs w:val="24"/>
          <w:lang w:val="hr-HR"/>
        </w:rPr>
        <w:t>Karigador</w:t>
      </w:r>
      <w:proofErr w:type="spellEnd"/>
      <w:r w:rsidRPr="00A92E9F">
        <w:rPr>
          <w:rFonts w:ascii="Arial" w:hAnsi="Arial" w:cs="Arial"/>
          <w:sz w:val="24"/>
          <w:szCs w:val="24"/>
          <w:lang w:val="hr-HR"/>
        </w:rPr>
        <w:t xml:space="preserve"> 79, Brtonigla-Verteneglio kao darovatelja i OPĆINA BRTONIGLA-VERTENEGLIO, Brtonigla, Trg Sv. Zenona 1, OIB: 81025770849  kao </w:t>
      </w:r>
      <w:proofErr w:type="spellStart"/>
      <w:r w:rsidRPr="00A92E9F">
        <w:rPr>
          <w:rFonts w:ascii="Arial" w:hAnsi="Arial" w:cs="Arial"/>
          <w:sz w:val="24"/>
          <w:szCs w:val="24"/>
          <w:lang w:val="hr-HR"/>
        </w:rPr>
        <w:t>obdarenika</w:t>
      </w:r>
      <w:proofErr w:type="spellEnd"/>
      <w:r w:rsidRPr="00A92E9F">
        <w:rPr>
          <w:rFonts w:ascii="Arial" w:hAnsi="Arial" w:cs="Arial"/>
          <w:sz w:val="24"/>
          <w:szCs w:val="24"/>
          <w:lang w:val="hr-HR"/>
        </w:rPr>
        <w:t>, predmet kojeg je darovanje u korist Općine Brtonigla-Verteneglio sljedeće  nekretnine:</w:t>
      </w:r>
    </w:p>
    <w:p w14:paraId="0E54130B" w14:textId="77777777" w:rsidR="00F6119A" w:rsidRPr="00A92E9F" w:rsidRDefault="00F6119A" w:rsidP="00F6119A">
      <w:pPr>
        <w:numPr>
          <w:ilvl w:val="0"/>
          <w:numId w:val="38"/>
        </w:numPr>
        <w:jc w:val="both"/>
        <w:rPr>
          <w:rFonts w:ascii="Arial" w:hAnsi="Arial" w:cs="Arial"/>
          <w:sz w:val="24"/>
          <w:szCs w:val="24"/>
          <w:lang w:val="hr-HR"/>
        </w:rPr>
      </w:pPr>
      <w:r w:rsidRPr="00A92E9F">
        <w:rPr>
          <w:rFonts w:ascii="Arial" w:hAnsi="Arial" w:cs="Arial"/>
          <w:sz w:val="24"/>
          <w:szCs w:val="24"/>
          <w:lang w:val="hr-HR"/>
        </w:rPr>
        <w:t xml:space="preserve">k.č.br.1944/380, Katastarska općina:301787, Brtonigla, </w:t>
      </w:r>
      <w:proofErr w:type="spellStart"/>
      <w:r w:rsidRPr="00A92E9F">
        <w:rPr>
          <w:rFonts w:ascii="Arial" w:hAnsi="Arial" w:cs="Arial"/>
          <w:sz w:val="24"/>
          <w:szCs w:val="24"/>
          <w:lang w:val="hr-HR"/>
        </w:rPr>
        <w:t>br.zk.uloška</w:t>
      </w:r>
      <w:proofErr w:type="spellEnd"/>
      <w:r w:rsidRPr="00A92E9F">
        <w:rPr>
          <w:rFonts w:ascii="Arial" w:hAnsi="Arial" w:cs="Arial"/>
          <w:sz w:val="24"/>
          <w:szCs w:val="24"/>
          <w:lang w:val="hr-HR"/>
        </w:rPr>
        <w:t xml:space="preserve"> 197,  opisana kao put,  </w:t>
      </w:r>
      <w:proofErr w:type="spellStart"/>
      <w:r w:rsidRPr="00A92E9F">
        <w:rPr>
          <w:rFonts w:ascii="Arial" w:hAnsi="Arial" w:cs="Arial"/>
          <w:sz w:val="24"/>
          <w:szCs w:val="24"/>
          <w:lang w:val="hr-HR"/>
        </w:rPr>
        <w:t>Karigador</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Carigador</w:t>
      </w:r>
      <w:proofErr w:type="spellEnd"/>
      <w:r w:rsidRPr="00A92E9F">
        <w:rPr>
          <w:rFonts w:ascii="Arial" w:hAnsi="Arial" w:cs="Arial"/>
          <w:sz w:val="24"/>
          <w:szCs w:val="24"/>
          <w:lang w:val="hr-HR"/>
        </w:rPr>
        <w:t xml:space="preserve"> , površine  472  m2.</w:t>
      </w:r>
    </w:p>
    <w:p w14:paraId="4A6B3622" w14:textId="77777777" w:rsidR="00F6119A" w:rsidRPr="00A92E9F" w:rsidRDefault="00F6119A" w:rsidP="00F6119A">
      <w:pPr>
        <w:jc w:val="both"/>
        <w:rPr>
          <w:rFonts w:ascii="Arial" w:hAnsi="Arial" w:cs="Arial"/>
          <w:b/>
          <w:sz w:val="24"/>
          <w:szCs w:val="24"/>
          <w:lang w:val="hr-HR"/>
        </w:rPr>
      </w:pPr>
    </w:p>
    <w:p w14:paraId="0E08857B"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III.</w:t>
      </w:r>
    </w:p>
    <w:p w14:paraId="77F56BF7"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Ovaj Zaključak stupa na snagu danom donošenja, a isti će se objaviti u Službenim novinama Općine Brtonigla.</w:t>
      </w:r>
    </w:p>
    <w:p w14:paraId="0A232FAE" w14:textId="77777777" w:rsidR="00F6119A" w:rsidRPr="00A92E9F" w:rsidRDefault="00F6119A" w:rsidP="00F6119A">
      <w:pPr>
        <w:jc w:val="center"/>
        <w:rPr>
          <w:rFonts w:ascii="Arial" w:hAnsi="Arial" w:cs="Arial"/>
          <w:sz w:val="24"/>
          <w:szCs w:val="24"/>
          <w:lang w:val="hr-HR"/>
        </w:rPr>
      </w:pPr>
    </w:p>
    <w:p w14:paraId="02E8E288" w14:textId="77777777" w:rsidR="00F6119A" w:rsidRPr="00A92E9F" w:rsidRDefault="00F6119A" w:rsidP="00F6119A">
      <w:pPr>
        <w:jc w:val="center"/>
        <w:rPr>
          <w:rFonts w:ascii="Arial" w:hAnsi="Arial" w:cs="Arial"/>
          <w:sz w:val="24"/>
          <w:szCs w:val="24"/>
          <w:lang w:val="hr-HR"/>
        </w:rPr>
      </w:pPr>
    </w:p>
    <w:p w14:paraId="3B473759"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w:t>
      </w:r>
    </w:p>
    <w:p w14:paraId="3623372A" w14:textId="196EB642"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 xml:space="preserve">   </w:t>
      </w: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425EAEE3" w14:textId="623D2315" w:rsidR="00F6119A" w:rsidRPr="00A92E9F" w:rsidRDefault="00F6119A" w:rsidP="0099616B">
      <w:pPr>
        <w:rPr>
          <w:rFonts w:ascii="Arial" w:hAnsi="Arial" w:cs="Arial"/>
          <w:sz w:val="24"/>
          <w:szCs w:val="24"/>
          <w:lang w:val="hr-HR"/>
        </w:rPr>
      </w:pPr>
    </w:p>
    <w:p w14:paraId="42723E03" w14:textId="33C1C046" w:rsidR="00F6119A" w:rsidRPr="00A92E9F" w:rsidRDefault="00F6119A" w:rsidP="0099616B">
      <w:pPr>
        <w:rPr>
          <w:rFonts w:ascii="Arial" w:hAnsi="Arial" w:cs="Arial"/>
          <w:sz w:val="24"/>
          <w:szCs w:val="24"/>
          <w:lang w:val="hr-HR"/>
        </w:rPr>
      </w:pPr>
    </w:p>
    <w:p w14:paraId="2AFA0656" w14:textId="77777777" w:rsidR="00F6119A" w:rsidRPr="00A92E9F" w:rsidRDefault="00F6119A" w:rsidP="00F6119A">
      <w:pPr>
        <w:pStyle w:val="ListParagraph"/>
        <w:numPr>
          <w:ilvl w:val="0"/>
          <w:numId w:val="17"/>
        </w:numPr>
        <w:jc w:val="center"/>
        <w:rPr>
          <w:rFonts w:cs="Arial"/>
          <w:sz w:val="24"/>
          <w:szCs w:val="24"/>
          <w:lang w:val="hr-HR"/>
        </w:rPr>
      </w:pPr>
    </w:p>
    <w:p w14:paraId="5BC45750" w14:textId="1656756D" w:rsidR="00F6119A" w:rsidRPr="00A92E9F" w:rsidRDefault="00F6119A" w:rsidP="0099616B">
      <w:pPr>
        <w:rPr>
          <w:rFonts w:ascii="Arial" w:hAnsi="Arial" w:cs="Arial"/>
          <w:sz w:val="24"/>
          <w:szCs w:val="24"/>
          <w:lang w:val="hr-HR"/>
        </w:rPr>
      </w:pPr>
    </w:p>
    <w:p w14:paraId="0DE39684" w14:textId="6F11F71B" w:rsidR="00F6119A" w:rsidRPr="00A92E9F" w:rsidRDefault="00F6119A" w:rsidP="0099616B">
      <w:pPr>
        <w:rPr>
          <w:rFonts w:ascii="Arial" w:hAnsi="Arial" w:cs="Arial"/>
          <w:sz w:val="24"/>
          <w:szCs w:val="24"/>
          <w:lang w:val="hr-HR"/>
        </w:rPr>
      </w:pPr>
    </w:p>
    <w:p w14:paraId="02BAD62F" w14:textId="159F39EB" w:rsidR="00F6119A"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15. lipnja 2022. godine, donosi sljedeću</w:t>
      </w:r>
    </w:p>
    <w:p w14:paraId="187DA23F" w14:textId="77777777" w:rsidR="000D22D2" w:rsidRPr="00A92E9F" w:rsidRDefault="000D22D2" w:rsidP="00F6119A">
      <w:pPr>
        <w:autoSpaceDE w:val="0"/>
        <w:autoSpaceDN w:val="0"/>
        <w:adjustRightInd w:val="0"/>
        <w:ind w:firstLine="708"/>
        <w:jc w:val="both"/>
        <w:rPr>
          <w:rFonts w:ascii="Arial" w:hAnsi="Arial" w:cs="Arial"/>
          <w:sz w:val="24"/>
          <w:szCs w:val="24"/>
          <w:lang w:val="hr-HR"/>
        </w:rPr>
      </w:pPr>
    </w:p>
    <w:p w14:paraId="54B776A1"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1D4EE91E"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 izravnom ugovaranju za uslugu nabave, dobave i ugradnje unutarnjih vrata u muzeju vina u naselju Brtonigla</w:t>
      </w:r>
    </w:p>
    <w:p w14:paraId="7751DA38" w14:textId="77777777" w:rsidR="00F6119A" w:rsidRPr="00A92E9F" w:rsidRDefault="00F6119A" w:rsidP="00F6119A">
      <w:pPr>
        <w:jc w:val="center"/>
        <w:rPr>
          <w:rFonts w:ascii="Arial" w:hAnsi="Arial" w:cs="Arial"/>
          <w:b/>
          <w:sz w:val="24"/>
          <w:szCs w:val="24"/>
          <w:lang w:val="hr-HR"/>
        </w:rPr>
      </w:pPr>
    </w:p>
    <w:p w14:paraId="1A2D8AA3"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602C3F18"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ab/>
        <w:t xml:space="preserve">Prihvaća se  ponuda „PENCO WOOD“ d.o.o., Umag, Ul. Žrtava fašizma 4, broj ponude 4/2022, EV.-BR. 1577 od 13.06.2022, za uslugu nabave, dobave i ugradnje drvenih unutarnjih vrata (sanitarije) u muzeju vina u naselju Brtonigla za ponuđenu cijenu u iznosu od 7.200,00 kn  bez PDV-a, oslobođen od </w:t>
      </w:r>
      <w:proofErr w:type="spellStart"/>
      <w:r w:rsidRPr="00A92E9F">
        <w:rPr>
          <w:rFonts w:ascii="Arial" w:hAnsi="Arial" w:cs="Arial"/>
          <w:sz w:val="24"/>
          <w:szCs w:val="24"/>
          <w:lang w:val="hr-HR"/>
        </w:rPr>
        <w:t>pdv-a</w:t>
      </w:r>
      <w:proofErr w:type="spellEnd"/>
      <w:r w:rsidRPr="00A92E9F">
        <w:rPr>
          <w:rFonts w:ascii="Arial" w:hAnsi="Arial" w:cs="Arial"/>
          <w:sz w:val="24"/>
          <w:szCs w:val="24"/>
          <w:lang w:val="hr-HR"/>
        </w:rPr>
        <w:t xml:space="preserve"> sukladno čl. 90. Zakona o PDV-u. </w:t>
      </w:r>
    </w:p>
    <w:p w14:paraId="182E7FC2" w14:textId="77777777" w:rsidR="000D22D2"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Pristupa se izravnom ugovaranju sa navedenim ponuditeljem sukladno prethodnom stavku ove točke.     </w:t>
      </w:r>
    </w:p>
    <w:p w14:paraId="3DEF09AB" w14:textId="77777777" w:rsidR="000D22D2" w:rsidRDefault="000D22D2" w:rsidP="00F6119A">
      <w:pPr>
        <w:ind w:firstLine="708"/>
        <w:jc w:val="both"/>
        <w:rPr>
          <w:rFonts w:ascii="Arial" w:hAnsi="Arial" w:cs="Arial"/>
          <w:sz w:val="24"/>
          <w:szCs w:val="24"/>
          <w:lang w:val="hr-HR"/>
        </w:rPr>
      </w:pPr>
    </w:p>
    <w:p w14:paraId="1C7D582F" w14:textId="1652A9E8" w:rsidR="00F6119A" w:rsidRPr="00A92E9F" w:rsidRDefault="00F6119A" w:rsidP="000D22D2">
      <w:pPr>
        <w:jc w:val="center"/>
        <w:rPr>
          <w:rFonts w:ascii="Arial" w:hAnsi="Arial" w:cs="Arial"/>
          <w:b/>
          <w:sz w:val="24"/>
          <w:szCs w:val="24"/>
          <w:lang w:val="hr-HR"/>
        </w:rPr>
      </w:pPr>
      <w:r w:rsidRPr="00A92E9F">
        <w:rPr>
          <w:rFonts w:ascii="Arial" w:hAnsi="Arial" w:cs="Arial"/>
          <w:b/>
          <w:sz w:val="24"/>
          <w:szCs w:val="24"/>
          <w:lang w:val="hr-HR"/>
        </w:rPr>
        <w:t>II.</w:t>
      </w:r>
    </w:p>
    <w:p w14:paraId="0FACBC19"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usluge iz </w:t>
      </w:r>
      <w:proofErr w:type="spellStart"/>
      <w:r w:rsidRPr="00A92E9F">
        <w:rPr>
          <w:rFonts w:ascii="Arial" w:hAnsi="Arial" w:cs="Arial"/>
          <w:sz w:val="24"/>
          <w:szCs w:val="24"/>
          <w:lang w:val="hr-HR"/>
        </w:rPr>
        <w:t>toč.I</w:t>
      </w:r>
      <w:proofErr w:type="spellEnd"/>
      <w:r w:rsidRPr="00A92E9F">
        <w:rPr>
          <w:rFonts w:ascii="Arial" w:hAnsi="Arial" w:cs="Arial"/>
          <w:sz w:val="24"/>
          <w:szCs w:val="24"/>
          <w:lang w:val="hr-HR"/>
        </w:rPr>
        <w:t xml:space="preserve"> ove Odluke je Općina Brtonigla-Verteneglio,                                                                                                                                                                                                                                              Trg </w:t>
      </w:r>
      <w:proofErr w:type="spellStart"/>
      <w:r w:rsidRPr="00A92E9F">
        <w:rPr>
          <w:rFonts w:ascii="Arial" w:hAnsi="Arial" w:cs="Arial"/>
          <w:sz w:val="24"/>
          <w:szCs w:val="24"/>
          <w:lang w:val="hr-HR"/>
        </w:rPr>
        <w:t>Sv.Zenona</w:t>
      </w:r>
      <w:proofErr w:type="spellEnd"/>
      <w:r w:rsidRPr="00A92E9F">
        <w:rPr>
          <w:rFonts w:ascii="Arial" w:hAnsi="Arial" w:cs="Arial"/>
          <w:sz w:val="24"/>
          <w:szCs w:val="24"/>
          <w:lang w:val="hr-HR"/>
        </w:rPr>
        <w:t xml:space="preserve"> 1, Brtonigla, </w:t>
      </w:r>
      <w:proofErr w:type="spellStart"/>
      <w:r w:rsidRPr="00A92E9F">
        <w:rPr>
          <w:rFonts w:ascii="Arial" w:hAnsi="Arial" w:cs="Arial"/>
          <w:sz w:val="24"/>
          <w:szCs w:val="24"/>
          <w:lang w:val="hr-HR"/>
        </w:rPr>
        <w:t>oib</w:t>
      </w:r>
      <w:proofErr w:type="spellEnd"/>
      <w:r w:rsidRPr="00A92E9F">
        <w:rPr>
          <w:rFonts w:ascii="Arial" w:hAnsi="Arial" w:cs="Arial"/>
          <w:sz w:val="24"/>
          <w:szCs w:val="24"/>
          <w:lang w:val="hr-HR"/>
        </w:rPr>
        <w:t xml:space="preserve"> 81025770849. </w:t>
      </w:r>
    </w:p>
    <w:p w14:paraId="70B8C752"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 xml:space="preserve">Plaćanje usluge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xml:space="preserve">. I ove Odluke obaviti će se avansno 40% te ostatak nakon završetka radova tj. ugradnje stolarije i ispostave računa. </w:t>
      </w:r>
    </w:p>
    <w:p w14:paraId="7BC3967D"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 xml:space="preserve">Rok usluge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I. iznosi do 5 tjedna od ugovaranja.</w:t>
      </w:r>
    </w:p>
    <w:p w14:paraId="19712370" w14:textId="29CBC9C7" w:rsidR="00F6119A" w:rsidRDefault="00F6119A" w:rsidP="00F6119A">
      <w:pPr>
        <w:pStyle w:val="BodyText"/>
        <w:ind w:firstLine="708"/>
        <w:rPr>
          <w:rFonts w:ascii="Arial" w:hAnsi="Arial" w:cs="Arial"/>
          <w:szCs w:val="24"/>
        </w:rPr>
      </w:pPr>
      <w:r w:rsidRPr="00A92E9F">
        <w:rPr>
          <w:rFonts w:ascii="Arial" w:hAnsi="Arial" w:cs="Arial"/>
          <w:szCs w:val="24"/>
        </w:rPr>
        <w:lastRenderedPageBreak/>
        <w:t>Za plaćanje usluge iz ove Odluke koristiti će se proračunska sredstva koja su osigurana i namijenjena u Općinskim proračunom Općine Brtonigla-Verteneglio za 2022. godinu - centar istarskih okusa i vinske tradicije (42124i pozicije 134-1).</w:t>
      </w:r>
    </w:p>
    <w:p w14:paraId="0A08A8BE" w14:textId="77777777" w:rsidR="000D22D2" w:rsidRPr="00A92E9F" w:rsidRDefault="000D22D2" w:rsidP="00F6119A">
      <w:pPr>
        <w:pStyle w:val="BodyText"/>
        <w:ind w:firstLine="708"/>
        <w:rPr>
          <w:rFonts w:ascii="Arial" w:hAnsi="Arial" w:cs="Arial"/>
          <w:szCs w:val="24"/>
        </w:rPr>
      </w:pPr>
    </w:p>
    <w:p w14:paraId="24693410" w14:textId="77777777" w:rsidR="00F6119A" w:rsidRPr="00A92E9F" w:rsidRDefault="00F6119A" w:rsidP="00F6119A">
      <w:pPr>
        <w:pStyle w:val="BodyText"/>
        <w:jc w:val="center"/>
        <w:rPr>
          <w:rFonts w:ascii="Arial" w:hAnsi="Arial" w:cs="Arial"/>
          <w:b/>
          <w:bCs/>
          <w:szCs w:val="24"/>
        </w:rPr>
      </w:pPr>
      <w:r w:rsidRPr="00A92E9F">
        <w:rPr>
          <w:rFonts w:ascii="Arial" w:hAnsi="Arial" w:cs="Arial"/>
          <w:b/>
          <w:bCs/>
          <w:szCs w:val="24"/>
        </w:rPr>
        <w:t>III.</w:t>
      </w:r>
    </w:p>
    <w:p w14:paraId="72FF2260" w14:textId="093E4583" w:rsidR="00F6119A" w:rsidRDefault="00F6119A" w:rsidP="00F6119A">
      <w:pPr>
        <w:pStyle w:val="BodyText"/>
        <w:ind w:firstLine="708"/>
        <w:rPr>
          <w:rFonts w:ascii="Arial" w:hAnsi="Arial" w:cs="Arial"/>
          <w:szCs w:val="24"/>
        </w:rPr>
      </w:pPr>
      <w:r w:rsidRPr="00A92E9F">
        <w:rPr>
          <w:rFonts w:ascii="Arial" w:hAnsi="Arial" w:cs="Arial"/>
          <w:szCs w:val="24"/>
        </w:rPr>
        <w:t xml:space="preserve">Za kontrolu izrade usluge iz točke I., zadužuju se referent za vođenje investicija Općine Brtonigla-Verteneglio Admir Martinović.  </w:t>
      </w:r>
    </w:p>
    <w:p w14:paraId="34FD66D1" w14:textId="77777777" w:rsidR="000D22D2" w:rsidRPr="00A92E9F" w:rsidRDefault="000D22D2" w:rsidP="00F6119A">
      <w:pPr>
        <w:pStyle w:val="BodyText"/>
        <w:ind w:firstLine="708"/>
        <w:rPr>
          <w:rFonts w:ascii="Arial" w:hAnsi="Arial" w:cs="Arial"/>
          <w:szCs w:val="24"/>
        </w:rPr>
      </w:pPr>
    </w:p>
    <w:p w14:paraId="40D6B18A"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IV.</w:t>
      </w:r>
    </w:p>
    <w:p w14:paraId="0765CDEF" w14:textId="77777777" w:rsidR="00F6119A" w:rsidRPr="00A92E9F" w:rsidRDefault="00F6119A" w:rsidP="00F6119A">
      <w:pPr>
        <w:pStyle w:val="BodyText"/>
        <w:rPr>
          <w:rFonts w:ascii="Arial" w:hAnsi="Arial" w:cs="Arial"/>
          <w:szCs w:val="24"/>
        </w:rPr>
      </w:pPr>
      <w:r w:rsidRPr="00A92E9F">
        <w:rPr>
          <w:rFonts w:ascii="Arial" w:hAnsi="Arial" w:cs="Arial"/>
          <w:szCs w:val="24"/>
        </w:rPr>
        <w:tab/>
        <w:t>Ova Odluka stupa na snagu danom donošenja, a ista će se objaviti i u Službenim novinama Općine Brtonigla-Verteneglio.</w:t>
      </w:r>
    </w:p>
    <w:p w14:paraId="6799F249" w14:textId="77777777" w:rsidR="00F6119A" w:rsidRPr="00A92E9F" w:rsidRDefault="00F6119A" w:rsidP="00F6119A">
      <w:pPr>
        <w:pStyle w:val="BodyText"/>
        <w:rPr>
          <w:rFonts w:ascii="Arial" w:hAnsi="Arial" w:cs="Arial"/>
          <w:szCs w:val="24"/>
        </w:rPr>
      </w:pPr>
    </w:p>
    <w:p w14:paraId="17F0B7A8" w14:textId="77777777" w:rsidR="00F6119A" w:rsidRPr="00A92E9F" w:rsidRDefault="00F6119A" w:rsidP="00F6119A">
      <w:pPr>
        <w:pStyle w:val="BodyText"/>
        <w:rPr>
          <w:rFonts w:ascii="Arial" w:hAnsi="Arial" w:cs="Arial"/>
          <w:szCs w:val="24"/>
        </w:rPr>
      </w:pPr>
      <w:r w:rsidRPr="00A92E9F">
        <w:rPr>
          <w:rFonts w:ascii="Arial" w:hAnsi="Arial" w:cs="Arial"/>
          <w:szCs w:val="24"/>
        </w:rPr>
        <w:t>KLASA: 363-01/22-10/07</w:t>
      </w:r>
    </w:p>
    <w:p w14:paraId="08C27968" w14:textId="77777777" w:rsidR="00F6119A" w:rsidRPr="00A92E9F" w:rsidRDefault="00F6119A" w:rsidP="00F6119A">
      <w:pPr>
        <w:pStyle w:val="BodyText"/>
        <w:rPr>
          <w:rFonts w:ascii="Arial" w:hAnsi="Arial" w:cs="Arial"/>
          <w:szCs w:val="24"/>
        </w:rPr>
      </w:pPr>
      <w:r w:rsidRPr="00A92E9F">
        <w:rPr>
          <w:rFonts w:ascii="Arial" w:hAnsi="Arial" w:cs="Arial"/>
          <w:szCs w:val="24"/>
        </w:rPr>
        <w:t>URBROJ: 2163-13-04/06-22-02</w:t>
      </w:r>
    </w:p>
    <w:p w14:paraId="63BA6A51" w14:textId="785E2A8D" w:rsidR="00F6119A" w:rsidRPr="00A92E9F" w:rsidRDefault="00F6119A" w:rsidP="00F6119A">
      <w:pPr>
        <w:pStyle w:val="BodyText"/>
        <w:rPr>
          <w:rFonts w:ascii="Arial" w:hAnsi="Arial" w:cs="Arial"/>
          <w:szCs w:val="24"/>
        </w:rPr>
      </w:pPr>
      <w:r w:rsidRPr="00A92E9F">
        <w:rPr>
          <w:rFonts w:ascii="Arial" w:hAnsi="Arial" w:cs="Arial"/>
          <w:szCs w:val="24"/>
        </w:rPr>
        <w:t>Brtonigla, 15. lipnja 2022. godine</w:t>
      </w:r>
    </w:p>
    <w:p w14:paraId="018D960C" w14:textId="77777777" w:rsidR="00F6119A" w:rsidRPr="00A92E9F" w:rsidRDefault="00F6119A" w:rsidP="00F6119A">
      <w:pPr>
        <w:pStyle w:val="BodyText"/>
        <w:rPr>
          <w:rFonts w:ascii="Arial" w:hAnsi="Arial" w:cs="Arial"/>
          <w:szCs w:val="24"/>
        </w:rPr>
      </w:pPr>
    </w:p>
    <w:p w14:paraId="2FC1FE10" w14:textId="77777777" w:rsidR="00F6119A" w:rsidRPr="00A92E9F" w:rsidRDefault="00F6119A" w:rsidP="00F6119A">
      <w:pPr>
        <w:pStyle w:val="BodyText"/>
        <w:ind w:left="1416" w:firstLine="708"/>
        <w:rPr>
          <w:rFonts w:ascii="Arial" w:hAnsi="Arial" w:cs="Arial"/>
          <w:szCs w:val="24"/>
        </w:rPr>
      </w:pPr>
      <w:r w:rsidRPr="00A92E9F">
        <w:rPr>
          <w:rFonts w:ascii="Arial" w:hAnsi="Arial" w:cs="Arial"/>
          <w:szCs w:val="24"/>
        </w:rPr>
        <w:t xml:space="preserve">OPĆINSKI NAČELNIK OPĆINE BRTONIGLA-VERTENEGLIO </w:t>
      </w:r>
    </w:p>
    <w:p w14:paraId="403C6C07" w14:textId="43EDEB75" w:rsidR="00F6119A" w:rsidRPr="00A92E9F" w:rsidRDefault="00F6119A" w:rsidP="00F6119A">
      <w:pPr>
        <w:pStyle w:val="BodyText"/>
        <w:ind w:left="2832" w:firstLine="708"/>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1F41A6A5" w14:textId="4F936021" w:rsidR="00F6119A" w:rsidRDefault="00F6119A" w:rsidP="0099616B">
      <w:pPr>
        <w:rPr>
          <w:rFonts w:ascii="Arial" w:hAnsi="Arial" w:cs="Arial"/>
          <w:sz w:val="24"/>
          <w:szCs w:val="24"/>
          <w:lang w:val="hr-HR"/>
        </w:rPr>
      </w:pPr>
    </w:p>
    <w:p w14:paraId="63DBA408" w14:textId="77777777" w:rsidR="000D22D2" w:rsidRPr="00A92E9F" w:rsidRDefault="000D22D2" w:rsidP="0099616B">
      <w:pPr>
        <w:rPr>
          <w:rFonts w:ascii="Arial" w:hAnsi="Arial" w:cs="Arial"/>
          <w:sz w:val="24"/>
          <w:szCs w:val="24"/>
          <w:lang w:val="hr-HR"/>
        </w:rPr>
      </w:pPr>
    </w:p>
    <w:p w14:paraId="5044CF57" w14:textId="7AD317F1" w:rsidR="00F6119A" w:rsidRPr="00A92E9F" w:rsidRDefault="00F6119A" w:rsidP="00F6119A">
      <w:pPr>
        <w:pStyle w:val="ListParagraph"/>
        <w:numPr>
          <w:ilvl w:val="0"/>
          <w:numId w:val="17"/>
        </w:numPr>
        <w:jc w:val="center"/>
        <w:rPr>
          <w:rFonts w:cs="Arial"/>
          <w:sz w:val="24"/>
          <w:szCs w:val="24"/>
          <w:lang w:val="hr-HR"/>
        </w:rPr>
      </w:pPr>
    </w:p>
    <w:p w14:paraId="0F4A6281" w14:textId="2E9DA974" w:rsidR="00F6119A" w:rsidRPr="00A92E9F" w:rsidRDefault="00F6119A" w:rsidP="0099616B">
      <w:pPr>
        <w:rPr>
          <w:rFonts w:ascii="Arial" w:hAnsi="Arial" w:cs="Arial"/>
          <w:sz w:val="24"/>
          <w:szCs w:val="24"/>
          <w:lang w:val="hr-HR"/>
        </w:rPr>
      </w:pPr>
    </w:p>
    <w:p w14:paraId="717A8EFF" w14:textId="05CCADE6" w:rsidR="00F6119A" w:rsidRPr="00A92E9F" w:rsidRDefault="00F6119A" w:rsidP="0099616B">
      <w:pPr>
        <w:rPr>
          <w:rFonts w:ascii="Arial" w:hAnsi="Arial" w:cs="Arial"/>
          <w:sz w:val="24"/>
          <w:szCs w:val="24"/>
          <w:lang w:val="hr-HR"/>
        </w:rPr>
      </w:pPr>
    </w:p>
    <w:p w14:paraId="36FB327D" w14:textId="7C30C322" w:rsidR="00F6119A"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Općinski načelnik Općine Brtonigla-Verteneglio dana 15. lipnja 2022. godine, donosi sljedeću</w:t>
      </w:r>
    </w:p>
    <w:p w14:paraId="75BAF5B2" w14:textId="77777777" w:rsidR="000D22D2" w:rsidRPr="00A92E9F" w:rsidRDefault="000D22D2" w:rsidP="00F6119A">
      <w:pPr>
        <w:autoSpaceDE w:val="0"/>
        <w:autoSpaceDN w:val="0"/>
        <w:adjustRightInd w:val="0"/>
        <w:ind w:firstLine="708"/>
        <w:jc w:val="both"/>
        <w:rPr>
          <w:rFonts w:ascii="Arial" w:hAnsi="Arial" w:cs="Arial"/>
          <w:sz w:val="24"/>
          <w:szCs w:val="24"/>
          <w:lang w:val="hr-HR"/>
        </w:rPr>
      </w:pPr>
    </w:p>
    <w:p w14:paraId="5DCCBE33"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12A98DBC"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 izravnom ugovaranju za uslugu uređenja i čišćenja</w:t>
      </w:r>
    </w:p>
    <w:p w14:paraId="0DAF2BA8" w14:textId="0E2BB9FB" w:rsidR="00F6119A"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 djela nerazvrstane ceste </w:t>
      </w:r>
      <w:proofErr w:type="spellStart"/>
      <w:r w:rsidRPr="00A92E9F">
        <w:rPr>
          <w:rFonts w:ascii="Arial" w:hAnsi="Arial" w:cs="Arial"/>
          <w:b/>
          <w:sz w:val="24"/>
          <w:szCs w:val="24"/>
          <w:lang w:val="hr-HR"/>
        </w:rPr>
        <w:t>Fiorini</w:t>
      </w:r>
      <w:proofErr w:type="spellEnd"/>
      <w:r w:rsidRPr="00A92E9F">
        <w:rPr>
          <w:rFonts w:ascii="Arial" w:hAnsi="Arial" w:cs="Arial"/>
          <w:b/>
          <w:sz w:val="24"/>
          <w:szCs w:val="24"/>
          <w:lang w:val="hr-HR"/>
        </w:rPr>
        <w:t xml:space="preserve"> </w:t>
      </w:r>
      <w:r w:rsidR="000D22D2">
        <w:rPr>
          <w:rFonts w:ascii="Arial" w:hAnsi="Arial" w:cs="Arial"/>
          <w:b/>
          <w:sz w:val="24"/>
          <w:szCs w:val="24"/>
          <w:lang w:val="hr-HR"/>
        </w:rPr>
        <w:t>–</w:t>
      </w:r>
      <w:r w:rsidRPr="00A92E9F">
        <w:rPr>
          <w:rFonts w:ascii="Arial" w:hAnsi="Arial" w:cs="Arial"/>
          <w:b/>
          <w:sz w:val="24"/>
          <w:szCs w:val="24"/>
          <w:lang w:val="hr-HR"/>
        </w:rPr>
        <w:t xml:space="preserve"> Marinčići</w:t>
      </w:r>
    </w:p>
    <w:p w14:paraId="1BF94459" w14:textId="77777777" w:rsidR="000D22D2" w:rsidRPr="00A92E9F" w:rsidRDefault="000D22D2" w:rsidP="00F6119A">
      <w:pPr>
        <w:jc w:val="center"/>
        <w:rPr>
          <w:rFonts w:ascii="Arial" w:hAnsi="Arial" w:cs="Arial"/>
          <w:b/>
          <w:sz w:val="24"/>
          <w:szCs w:val="24"/>
          <w:lang w:val="hr-HR"/>
        </w:rPr>
      </w:pPr>
    </w:p>
    <w:p w14:paraId="142A9504"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40A36AC8"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ab/>
        <w:t xml:space="preserve">Prihvaća se  ponuda „ISKOP“ Dario </w:t>
      </w:r>
      <w:proofErr w:type="spellStart"/>
      <w:r w:rsidRPr="00A92E9F">
        <w:rPr>
          <w:rFonts w:ascii="Arial" w:hAnsi="Arial" w:cs="Arial"/>
          <w:sz w:val="24"/>
          <w:szCs w:val="24"/>
          <w:lang w:val="hr-HR"/>
        </w:rPr>
        <w:t>Šaule</w:t>
      </w:r>
      <w:proofErr w:type="spellEnd"/>
      <w:r w:rsidRPr="00A92E9F">
        <w:rPr>
          <w:rFonts w:ascii="Arial" w:hAnsi="Arial" w:cs="Arial"/>
          <w:sz w:val="24"/>
          <w:szCs w:val="24"/>
          <w:lang w:val="hr-HR"/>
        </w:rPr>
        <w:t xml:space="preserve">, Donja Gomila 1, Grožnjan, broj ponude 10/22 i EV.-BR. 1578 od 13.06.2021, za izvedbu radova na uređenju i čišćenju djela nerazvrstane ceste </w:t>
      </w:r>
      <w:proofErr w:type="spellStart"/>
      <w:r w:rsidRPr="00A92E9F">
        <w:rPr>
          <w:rFonts w:ascii="Arial" w:hAnsi="Arial" w:cs="Arial"/>
          <w:sz w:val="24"/>
          <w:szCs w:val="24"/>
          <w:lang w:val="hr-HR"/>
        </w:rPr>
        <w:t>Fiorini</w:t>
      </w:r>
      <w:proofErr w:type="spellEnd"/>
      <w:r w:rsidRPr="00A92E9F">
        <w:rPr>
          <w:rFonts w:ascii="Arial" w:hAnsi="Arial" w:cs="Arial"/>
          <w:sz w:val="24"/>
          <w:szCs w:val="24"/>
          <w:lang w:val="hr-HR"/>
        </w:rPr>
        <w:t xml:space="preserve"> - Marinčići za ponuđenu cijenu u iznosu od 7.640,00kn  bez PDV-a. </w:t>
      </w:r>
    </w:p>
    <w:p w14:paraId="662A740D" w14:textId="77777777" w:rsidR="000D22D2"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Pristupa se izravnom ugovaranju sa navedenim ponuditeljem sukladno prethodnom stavku ove točke.                      </w:t>
      </w:r>
    </w:p>
    <w:p w14:paraId="40FF453B" w14:textId="77777777" w:rsidR="000D22D2" w:rsidRDefault="000D22D2" w:rsidP="00F6119A">
      <w:pPr>
        <w:ind w:firstLine="708"/>
        <w:jc w:val="both"/>
        <w:rPr>
          <w:rFonts w:ascii="Arial" w:hAnsi="Arial" w:cs="Arial"/>
          <w:sz w:val="24"/>
          <w:szCs w:val="24"/>
          <w:lang w:val="hr-HR"/>
        </w:rPr>
      </w:pPr>
    </w:p>
    <w:p w14:paraId="58445A90" w14:textId="1C0FAEB8" w:rsidR="00F6119A" w:rsidRPr="00A92E9F" w:rsidRDefault="00F6119A" w:rsidP="000D22D2">
      <w:pPr>
        <w:jc w:val="center"/>
        <w:rPr>
          <w:rFonts w:ascii="Arial" w:hAnsi="Arial" w:cs="Arial"/>
          <w:b/>
          <w:sz w:val="24"/>
          <w:szCs w:val="24"/>
          <w:lang w:val="hr-HR"/>
        </w:rPr>
      </w:pPr>
      <w:r w:rsidRPr="00A92E9F">
        <w:rPr>
          <w:rFonts w:ascii="Arial" w:hAnsi="Arial" w:cs="Arial"/>
          <w:b/>
          <w:sz w:val="24"/>
          <w:szCs w:val="24"/>
          <w:lang w:val="hr-HR"/>
        </w:rPr>
        <w:t>II.</w:t>
      </w:r>
    </w:p>
    <w:p w14:paraId="51533355"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radova iz </w:t>
      </w:r>
      <w:proofErr w:type="spellStart"/>
      <w:r w:rsidRPr="00A92E9F">
        <w:rPr>
          <w:rFonts w:ascii="Arial" w:hAnsi="Arial" w:cs="Arial"/>
          <w:sz w:val="24"/>
          <w:szCs w:val="24"/>
          <w:lang w:val="hr-HR"/>
        </w:rPr>
        <w:t>toč.I</w:t>
      </w:r>
      <w:proofErr w:type="spellEnd"/>
      <w:r w:rsidRPr="00A92E9F">
        <w:rPr>
          <w:rFonts w:ascii="Arial" w:hAnsi="Arial" w:cs="Arial"/>
          <w:sz w:val="24"/>
          <w:szCs w:val="24"/>
          <w:lang w:val="hr-HR"/>
        </w:rPr>
        <w:t xml:space="preserve"> ove Odluke je Općina Brtonigla-Verteneglio,                                                                                                                                                                                                                                              Trg </w:t>
      </w:r>
      <w:proofErr w:type="spellStart"/>
      <w:r w:rsidRPr="00A92E9F">
        <w:rPr>
          <w:rFonts w:ascii="Arial" w:hAnsi="Arial" w:cs="Arial"/>
          <w:sz w:val="24"/>
          <w:szCs w:val="24"/>
          <w:lang w:val="hr-HR"/>
        </w:rPr>
        <w:t>Sv.Zenona</w:t>
      </w:r>
      <w:proofErr w:type="spellEnd"/>
      <w:r w:rsidRPr="00A92E9F">
        <w:rPr>
          <w:rFonts w:ascii="Arial" w:hAnsi="Arial" w:cs="Arial"/>
          <w:sz w:val="24"/>
          <w:szCs w:val="24"/>
          <w:lang w:val="hr-HR"/>
        </w:rPr>
        <w:t xml:space="preserve"> 1, Brtonigla, </w:t>
      </w:r>
      <w:proofErr w:type="spellStart"/>
      <w:r w:rsidRPr="00A92E9F">
        <w:rPr>
          <w:rFonts w:ascii="Arial" w:hAnsi="Arial" w:cs="Arial"/>
          <w:sz w:val="24"/>
          <w:szCs w:val="24"/>
          <w:lang w:val="hr-HR"/>
        </w:rPr>
        <w:t>oib</w:t>
      </w:r>
      <w:proofErr w:type="spellEnd"/>
      <w:r w:rsidRPr="00A92E9F">
        <w:rPr>
          <w:rFonts w:ascii="Arial" w:hAnsi="Arial" w:cs="Arial"/>
          <w:sz w:val="24"/>
          <w:szCs w:val="24"/>
          <w:lang w:val="hr-HR"/>
        </w:rPr>
        <w:t xml:space="preserve"> 81025770849. </w:t>
      </w:r>
    </w:p>
    <w:p w14:paraId="7FE528BB"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 xml:space="preserve">Plaćanje usluge </w:t>
      </w:r>
      <w:proofErr w:type="spellStart"/>
      <w:r w:rsidRPr="00A92E9F">
        <w:rPr>
          <w:rFonts w:ascii="Arial" w:hAnsi="Arial" w:cs="Arial"/>
          <w:sz w:val="24"/>
          <w:szCs w:val="24"/>
          <w:lang w:val="hr-HR"/>
        </w:rPr>
        <w:t>izođenja</w:t>
      </w:r>
      <w:proofErr w:type="spellEnd"/>
      <w:r w:rsidRPr="00A92E9F">
        <w:rPr>
          <w:rFonts w:ascii="Arial" w:hAnsi="Arial" w:cs="Arial"/>
          <w:sz w:val="24"/>
          <w:szCs w:val="24"/>
          <w:lang w:val="hr-HR"/>
        </w:rPr>
        <w:t xml:space="preserve"> radova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xml:space="preserve">. I ove Odluke obaviti će u roku od 30 dana od ispostave računa. </w:t>
      </w:r>
    </w:p>
    <w:p w14:paraId="15587A82" w14:textId="77777777" w:rsidR="00F6119A" w:rsidRPr="00A92E9F" w:rsidRDefault="00F6119A" w:rsidP="00F6119A">
      <w:pPr>
        <w:spacing w:after="120"/>
        <w:ind w:firstLine="708"/>
        <w:jc w:val="both"/>
        <w:rPr>
          <w:rFonts w:ascii="Arial" w:hAnsi="Arial" w:cs="Arial"/>
          <w:sz w:val="24"/>
          <w:szCs w:val="24"/>
          <w:lang w:val="hr-HR"/>
        </w:rPr>
      </w:pPr>
      <w:r w:rsidRPr="00A92E9F">
        <w:rPr>
          <w:rFonts w:ascii="Arial" w:hAnsi="Arial" w:cs="Arial"/>
          <w:sz w:val="24"/>
          <w:szCs w:val="24"/>
          <w:lang w:val="hr-HR"/>
        </w:rPr>
        <w:t xml:space="preserve">Rok izvođenja radova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I. iznosi 5 dana - po prethodnom dogovoru sa investitorom .</w:t>
      </w:r>
    </w:p>
    <w:p w14:paraId="7E608857" w14:textId="57CD0EC0" w:rsidR="00F6119A" w:rsidRDefault="00F6119A" w:rsidP="00F6119A">
      <w:pPr>
        <w:pStyle w:val="BodyText"/>
        <w:ind w:firstLine="708"/>
        <w:rPr>
          <w:rFonts w:ascii="Arial" w:hAnsi="Arial" w:cs="Arial"/>
          <w:szCs w:val="24"/>
        </w:rPr>
      </w:pPr>
      <w:r w:rsidRPr="00A92E9F">
        <w:rPr>
          <w:rFonts w:ascii="Arial" w:hAnsi="Arial" w:cs="Arial"/>
          <w:szCs w:val="24"/>
        </w:rPr>
        <w:lastRenderedPageBreak/>
        <w:t>Za plaćanje usluge obavljenih radova iz ove Odluke koristiti će se proračunska sredstva koja su osigurana i namijenjena u Općinskim proračunom Općine Brtonigla-Verteneglio za 2022. godinu. Ostale usluge tekućeg i investicijskog održavanja (32329 i pozicije 33).</w:t>
      </w:r>
    </w:p>
    <w:p w14:paraId="70BBC579" w14:textId="77777777" w:rsidR="000D22D2" w:rsidRPr="00A92E9F" w:rsidRDefault="000D22D2" w:rsidP="00F6119A">
      <w:pPr>
        <w:pStyle w:val="BodyText"/>
        <w:ind w:firstLine="708"/>
        <w:rPr>
          <w:rFonts w:ascii="Arial" w:hAnsi="Arial" w:cs="Arial"/>
          <w:szCs w:val="24"/>
        </w:rPr>
      </w:pPr>
    </w:p>
    <w:p w14:paraId="585B7DDF" w14:textId="77777777" w:rsidR="00F6119A" w:rsidRPr="000D22D2" w:rsidRDefault="00F6119A" w:rsidP="00F6119A">
      <w:pPr>
        <w:pStyle w:val="BodyText"/>
        <w:jc w:val="center"/>
        <w:rPr>
          <w:rFonts w:ascii="Arial" w:hAnsi="Arial" w:cs="Arial"/>
          <w:b/>
          <w:bCs/>
          <w:szCs w:val="24"/>
        </w:rPr>
      </w:pPr>
      <w:r w:rsidRPr="000D22D2">
        <w:rPr>
          <w:rFonts w:ascii="Arial" w:hAnsi="Arial" w:cs="Arial"/>
          <w:b/>
          <w:bCs/>
          <w:szCs w:val="24"/>
        </w:rPr>
        <w:t>III.</w:t>
      </w:r>
    </w:p>
    <w:p w14:paraId="48F8AF0D" w14:textId="1CE09475" w:rsidR="00F6119A" w:rsidRDefault="00F6119A" w:rsidP="00F6119A">
      <w:pPr>
        <w:pStyle w:val="BodyText"/>
        <w:ind w:firstLine="708"/>
        <w:rPr>
          <w:rFonts w:ascii="Arial" w:hAnsi="Arial" w:cs="Arial"/>
          <w:szCs w:val="24"/>
        </w:rPr>
      </w:pPr>
      <w:r w:rsidRPr="00A92E9F">
        <w:rPr>
          <w:rFonts w:ascii="Arial" w:hAnsi="Arial" w:cs="Arial"/>
          <w:szCs w:val="24"/>
        </w:rPr>
        <w:t xml:space="preserve">Za kontrolu izvedenih radova iz točke I., zadužuju se referent za vođenje investicija Općine Brtonigla-Verteneglio Admir Martinović.  </w:t>
      </w:r>
    </w:p>
    <w:p w14:paraId="6EAC01C7" w14:textId="77777777" w:rsidR="000D22D2" w:rsidRPr="00A92E9F" w:rsidRDefault="000D22D2" w:rsidP="00F6119A">
      <w:pPr>
        <w:pStyle w:val="BodyText"/>
        <w:ind w:firstLine="708"/>
        <w:rPr>
          <w:rFonts w:ascii="Arial" w:hAnsi="Arial" w:cs="Arial"/>
          <w:szCs w:val="24"/>
        </w:rPr>
      </w:pPr>
    </w:p>
    <w:p w14:paraId="076053CD"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IV.</w:t>
      </w:r>
    </w:p>
    <w:p w14:paraId="157B9D4B" w14:textId="77777777" w:rsidR="00F6119A" w:rsidRPr="00A92E9F" w:rsidRDefault="00F6119A" w:rsidP="00F6119A">
      <w:pPr>
        <w:pStyle w:val="BodyText"/>
        <w:rPr>
          <w:rFonts w:ascii="Arial" w:hAnsi="Arial" w:cs="Arial"/>
          <w:szCs w:val="24"/>
        </w:rPr>
      </w:pPr>
      <w:r w:rsidRPr="00A92E9F">
        <w:rPr>
          <w:rFonts w:ascii="Arial" w:hAnsi="Arial" w:cs="Arial"/>
          <w:szCs w:val="24"/>
        </w:rPr>
        <w:tab/>
        <w:t>Ova Odluka stupa na snagu danom donošenja, a ista će se objaviti i u Službenim novinama Općine Brtonigla-Verteneglio.</w:t>
      </w:r>
    </w:p>
    <w:p w14:paraId="424DF41A" w14:textId="77777777" w:rsidR="00F6119A" w:rsidRPr="00A92E9F" w:rsidRDefault="00F6119A" w:rsidP="00F6119A">
      <w:pPr>
        <w:pStyle w:val="BodyText"/>
        <w:rPr>
          <w:rFonts w:ascii="Arial" w:hAnsi="Arial" w:cs="Arial"/>
          <w:szCs w:val="24"/>
        </w:rPr>
      </w:pPr>
    </w:p>
    <w:p w14:paraId="439A6994" w14:textId="77777777" w:rsidR="00F6119A" w:rsidRPr="00A92E9F" w:rsidRDefault="00F6119A" w:rsidP="00F6119A">
      <w:pPr>
        <w:pStyle w:val="BodyText"/>
        <w:rPr>
          <w:rFonts w:ascii="Arial" w:hAnsi="Arial" w:cs="Arial"/>
          <w:szCs w:val="24"/>
        </w:rPr>
      </w:pPr>
      <w:r w:rsidRPr="00A92E9F">
        <w:rPr>
          <w:rFonts w:ascii="Arial" w:hAnsi="Arial" w:cs="Arial"/>
          <w:szCs w:val="24"/>
        </w:rPr>
        <w:t>KLASA: 363-02/22-20/02</w:t>
      </w:r>
    </w:p>
    <w:p w14:paraId="15D12E55" w14:textId="77777777" w:rsidR="00F6119A" w:rsidRPr="00A92E9F" w:rsidRDefault="00F6119A" w:rsidP="00F6119A">
      <w:pPr>
        <w:pStyle w:val="BodyText"/>
        <w:rPr>
          <w:rFonts w:ascii="Arial" w:hAnsi="Arial" w:cs="Arial"/>
          <w:szCs w:val="24"/>
        </w:rPr>
      </w:pPr>
      <w:r w:rsidRPr="00A92E9F">
        <w:rPr>
          <w:rFonts w:ascii="Arial" w:hAnsi="Arial" w:cs="Arial"/>
          <w:szCs w:val="24"/>
        </w:rPr>
        <w:t>URBROJ: 2163-13-04/06-22-02</w:t>
      </w:r>
    </w:p>
    <w:p w14:paraId="14EB2502" w14:textId="77777777" w:rsidR="00F6119A" w:rsidRPr="00A92E9F" w:rsidRDefault="00F6119A" w:rsidP="00F6119A">
      <w:pPr>
        <w:pStyle w:val="BodyText"/>
        <w:rPr>
          <w:rFonts w:ascii="Arial" w:hAnsi="Arial" w:cs="Arial"/>
          <w:szCs w:val="24"/>
        </w:rPr>
      </w:pPr>
      <w:r w:rsidRPr="00A92E9F">
        <w:rPr>
          <w:rFonts w:ascii="Arial" w:hAnsi="Arial" w:cs="Arial"/>
          <w:szCs w:val="24"/>
        </w:rPr>
        <w:t>Brtonigla, 15. lipnja 2022. godine</w:t>
      </w:r>
    </w:p>
    <w:p w14:paraId="01B8674C" w14:textId="77777777" w:rsidR="00F6119A" w:rsidRPr="00A92E9F" w:rsidRDefault="00F6119A" w:rsidP="00F6119A">
      <w:pPr>
        <w:pStyle w:val="BodyText"/>
        <w:rPr>
          <w:rFonts w:ascii="Arial" w:hAnsi="Arial" w:cs="Arial"/>
          <w:szCs w:val="24"/>
        </w:rPr>
      </w:pPr>
    </w:p>
    <w:p w14:paraId="1A5F6FBB" w14:textId="77777777" w:rsidR="00F6119A" w:rsidRPr="00A92E9F" w:rsidRDefault="00F6119A" w:rsidP="00F6119A">
      <w:pPr>
        <w:pStyle w:val="BodyText"/>
        <w:ind w:left="1416" w:firstLine="708"/>
        <w:rPr>
          <w:rFonts w:ascii="Arial" w:hAnsi="Arial" w:cs="Arial"/>
          <w:szCs w:val="24"/>
        </w:rPr>
      </w:pPr>
      <w:r w:rsidRPr="00A92E9F">
        <w:rPr>
          <w:rFonts w:ascii="Arial" w:hAnsi="Arial" w:cs="Arial"/>
          <w:szCs w:val="24"/>
        </w:rPr>
        <w:t xml:space="preserve">OPĆINSKI NAČELNIK OPĆINE BRTONIGLA-VERTENEGLIO </w:t>
      </w:r>
    </w:p>
    <w:p w14:paraId="5A4E175A" w14:textId="7FC1ABEF" w:rsidR="00F6119A" w:rsidRPr="00A92E9F" w:rsidRDefault="00F6119A" w:rsidP="00F6119A">
      <w:pPr>
        <w:pStyle w:val="BodyText"/>
        <w:ind w:left="2832" w:firstLine="708"/>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1837FB57" w14:textId="7B680353" w:rsidR="00F6119A" w:rsidRPr="00A92E9F" w:rsidRDefault="00F6119A" w:rsidP="0099616B">
      <w:pPr>
        <w:rPr>
          <w:rFonts w:ascii="Arial" w:hAnsi="Arial" w:cs="Arial"/>
          <w:sz w:val="24"/>
          <w:szCs w:val="24"/>
          <w:lang w:val="hr-HR"/>
        </w:rPr>
      </w:pPr>
    </w:p>
    <w:p w14:paraId="149F6037" w14:textId="413AD235" w:rsidR="00F6119A" w:rsidRPr="00A92E9F" w:rsidRDefault="00F6119A" w:rsidP="0099616B">
      <w:pPr>
        <w:rPr>
          <w:rFonts w:ascii="Arial" w:hAnsi="Arial" w:cs="Arial"/>
          <w:sz w:val="24"/>
          <w:szCs w:val="24"/>
          <w:lang w:val="hr-HR"/>
        </w:rPr>
      </w:pPr>
    </w:p>
    <w:p w14:paraId="089F05E3" w14:textId="77777777" w:rsidR="00F6119A" w:rsidRPr="00A92E9F" w:rsidRDefault="00F6119A" w:rsidP="00F6119A">
      <w:pPr>
        <w:pStyle w:val="ListParagraph"/>
        <w:numPr>
          <w:ilvl w:val="0"/>
          <w:numId w:val="17"/>
        </w:numPr>
        <w:jc w:val="center"/>
        <w:rPr>
          <w:rFonts w:cs="Arial"/>
          <w:sz w:val="24"/>
          <w:szCs w:val="24"/>
          <w:lang w:val="hr-HR"/>
        </w:rPr>
      </w:pPr>
    </w:p>
    <w:p w14:paraId="4D8ADB19" w14:textId="22720508" w:rsidR="00F6119A" w:rsidRPr="00A92E9F" w:rsidRDefault="00F6119A" w:rsidP="0099616B">
      <w:pPr>
        <w:rPr>
          <w:rFonts w:ascii="Arial" w:hAnsi="Arial" w:cs="Arial"/>
          <w:sz w:val="24"/>
          <w:szCs w:val="24"/>
          <w:lang w:val="hr-HR"/>
        </w:rPr>
      </w:pPr>
    </w:p>
    <w:p w14:paraId="0B37D090" w14:textId="7748D0D1" w:rsidR="00F6119A" w:rsidRPr="00A92E9F" w:rsidRDefault="00F6119A" w:rsidP="0099616B">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3F35FEB4" w14:textId="77777777" w:rsidTr="00463B08">
        <w:tc>
          <w:tcPr>
            <w:tcW w:w="612" w:type="dxa"/>
            <w:vMerge w:val="restart"/>
            <w:shd w:val="clear" w:color="auto" w:fill="auto"/>
            <w:vAlign w:val="center"/>
          </w:tcPr>
          <w:p w14:paraId="4A858B47"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drawing>
                <wp:inline distT="0" distB="0" distL="0" distR="0" wp14:anchorId="43FB77CD" wp14:editId="212FC320">
                  <wp:extent cx="250190" cy="250190"/>
                  <wp:effectExtent l="0" t="0" r="0" b="0"/>
                  <wp:docPr id="52" name="Picture 5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003D0002"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405D5953" wp14:editId="58388F8E">
                  <wp:extent cx="250190" cy="250190"/>
                  <wp:effectExtent l="0" t="0" r="0" b="0"/>
                  <wp:docPr id="53" name="Picture 5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0C84213A" w14:textId="77777777" w:rsidTr="00463B08">
        <w:tc>
          <w:tcPr>
            <w:tcW w:w="612" w:type="dxa"/>
            <w:vMerge/>
            <w:shd w:val="clear" w:color="auto" w:fill="auto"/>
          </w:tcPr>
          <w:p w14:paraId="15791F27"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62ACE246"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1D717FBB"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263DFCC8"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331741F3"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1E49D116"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10E6E940"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058EEED5"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576D05CB"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42C2DF27" w14:textId="77777777" w:rsidR="002908A9" w:rsidRPr="002908A9" w:rsidRDefault="002908A9" w:rsidP="002908A9">
      <w:pPr>
        <w:rPr>
          <w:rFonts w:ascii="Arial" w:hAnsi="Arial" w:cs="Arial"/>
          <w:sz w:val="24"/>
          <w:szCs w:val="24"/>
          <w:lang w:val="it-IT"/>
        </w:rPr>
      </w:pPr>
    </w:p>
    <w:p w14:paraId="48F7A1FA"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KLASA: 334-01/22-10/03</w:t>
      </w:r>
    </w:p>
    <w:p w14:paraId="5F0DC03F"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URBROJ: 2163-13-04/01-22-2</w:t>
      </w:r>
    </w:p>
    <w:p w14:paraId="2D951538"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Brtonigla-Verteneglio, 15.lipnja 2022. godine</w:t>
      </w:r>
    </w:p>
    <w:p w14:paraId="4B5BC123" w14:textId="77777777" w:rsidR="002908A9" w:rsidRPr="002908A9" w:rsidRDefault="002908A9" w:rsidP="002908A9">
      <w:pPr>
        <w:rPr>
          <w:rFonts w:ascii="Arial" w:hAnsi="Arial" w:cs="Arial"/>
          <w:sz w:val="24"/>
          <w:szCs w:val="24"/>
          <w:lang w:val="hr-HR"/>
        </w:rPr>
      </w:pPr>
    </w:p>
    <w:p w14:paraId="1A0D339C"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Temeljem čl. 47. stavak 3. Zakona o cestovnom prometu (NN br. 41/18, 98/19, 30/21. 89/21) i čl. 52. Statuta Općine Brtonigla-Verteneglio (Službene novine Općine Brtonigla-Verteneglio broj 03/18, 03/21, 07/21-pročišćeni tekst), Općinski načelnik Općine Brtonigla-Verteneglio donosi sljedeću</w:t>
      </w:r>
    </w:p>
    <w:p w14:paraId="07819DA0" w14:textId="77777777" w:rsidR="002908A9" w:rsidRPr="002908A9" w:rsidRDefault="002908A9" w:rsidP="002908A9">
      <w:pPr>
        <w:ind w:firstLine="708"/>
        <w:jc w:val="both"/>
        <w:rPr>
          <w:rFonts w:ascii="Arial" w:hAnsi="Arial" w:cs="Arial"/>
          <w:sz w:val="24"/>
          <w:szCs w:val="24"/>
          <w:lang w:val="hr-HR"/>
        </w:rPr>
      </w:pPr>
    </w:p>
    <w:p w14:paraId="1288AE36" w14:textId="77777777" w:rsidR="002908A9" w:rsidRPr="002908A9" w:rsidRDefault="002908A9" w:rsidP="002908A9">
      <w:pPr>
        <w:jc w:val="center"/>
        <w:rPr>
          <w:rFonts w:ascii="Arial" w:hAnsi="Arial" w:cs="Arial"/>
          <w:b/>
          <w:bCs/>
          <w:sz w:val="24"/>
          <w:szCs w:val="24"/>
          <w:lang w:val="hr-HR"/>
        </w:rPr>
      </w:pPr>
      <w:r w:rsidRPr="002908A9">
        <w:rPr>
          <w:rFonts w:ascii="Arial" w:hAnsi="Arial" w:cs="Arial"/>
          <w:b/>
          <w:bCs/>
          <w:sz w:val="24"/>
          <w:szCs w:val="24"/>
          <w:lang w:val="hr-HR"/>
        </w:rPr>
        <w:t>O D L U K U</w:t>
      </w:r>
    </w:p>
    <w:p w14:paraId="2090121B" w14:textId="77777777" w:rsidR="002908A9" w:rsidRPr="002908A9" w:rsidRDefault="002908A9" w:rsidP="002908A9">
      <w:pPr>
        <w:jc w:val="center"/>
        <w:rPr>
          <w:rFonts w:ascii="Arial" w:hAnsi="Arial" w:cs="Arial"/>
          <w:b/>
          <w:bCs/>
          <w:sz w:val="24"/>
          <w:szCs w:val="24"/>
          <w:lang w:val="hr-HR"/>
        </w:rPr>
      </w:pPr>
      <w:r w:rsidRPr="002908A9">
        <w:rPr>
          <w:rFonts w:ascii="Arial" w:hAnsi="Arial" w:cs="Arial"/>
          <w:b/>
          <w:bCs/>
          <w:sz w:val="24"/>
          <w:szCs w:val="24"/>
          <w:lang w:val="hr-HR"/>
        </w:rPr>
        <w:t xml:space="preserve">o visini naknade za izdavanje dozvole za </w:t>
      </w:r>
    </w:p>
    <w:p w14:paraId="52134A08" w14:textId="77777777" w:rsidR="002908A9" w:rsidRPr="002908A9" w:rsidRDefault="002908A9" w:rsidP="002908A9">
      <w:pPr>
        <w:jc w:val="center"/>
        <w:rPr>
          <w:rFonts w:ascii="Arial" w:hAnsi="Arial" w:cs="Arial"/>
          <w:b/>
          <w:bCs/>
          <w:sz w:val="24"/>
          <w:szCs w:val="24"/>
          <w:lang w:val="hr-HR"/>
        </w:rPr>
      </w:pPr>
      <w:r w:rsidRPr="002908A9">
        <w:rPr>
          <w:rFonts w:ascii="Arial" w:hAnsi="Arial" w:cs="Arial"/>
          <w:b/>
          <w:bCs/>
          <w:sz w:val="24"/>
          <w:szCs w:val="24"/>
          <w:lang w:val="hr-HR"/>
        </w:rPr>
        <w:t>obavljanje autotaksi prijevoza putnika</w:t>
      </w:r>
    </w:p>
    <w:p w14:paraId="490C05E6" w14:textId="77777777" w:rsidR="002908A9" w:rsidRPr="002908A9" w:rsidRDefault="002908A9" w:rsidP="002908A9">
      <w:pPr>
        <w:jc w:val="center"/>
        <w:rPr>
          <w:rFonts w:ascii="Arial" w:hAnsi="Arial" w:cs="Arial"/>
          <w:b/>
          <w:bCs/>
          <w:sz w:val="24"/>
          <w:szCs w:val="24"/>
          <w:lang w:val="hr-HR"/>
        </w:rPr>
      </w:pPr>
    </w:p>
    <w:p w14:paraId="6D4B1F18"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1.</w:t>
      </w:r>
    </w:p>
    <w:p w14:paraId="4C77EC23" w14:textId="38A3486E"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Ovom Odlukom utvrđuje se postupak izdavanja i visina naknade za izdavanje dozvola za obavljanje autotaksi prijevoza putnika na području Općine Brtonigla-Verteneglio.</w:t>
      </w:r>
    </w:p>
    <w:p w14:paraId="2FAAC678"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2.</w:t>
      </w:r>
    </w:p>
    <w:p w14:paraId="458CB592"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lastRenderedPageBreak/>
        <w:t>Dozvolu za izdavanje autotaksi prijevoza na području Općine Brtonigla-Verteneglio izdaje, rješenjem Jedinstveni upravni odjel Općine Brtonigla-Verteneglio.</w:t>
      </w:r>
    </w:p>
    <w:p w14:paraId="27916C41" w14:textId="6B1E794D"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O zahtjevu za izdavanje dozvole od strane zainteresiranog prijevoznika odlučuje se u upravnom postupku, sukladno Zakonu o općem upravnom postupku (NN br. 47/09, 110/21).</w:t>
      </w:r>
    </w:p>
    <w:p w14:paraId="10F2CF42"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3.</w:t>
      </w:r>
    </w:p>
    <w:p w14:paraId="4E05E20E"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Naknada za izdavanje autotaksi dozvole određuje se u iznosu od 500,00 kn za jednu dozvolu.</w:t>
      </w:r>
    </w:p>
    <w:p w14:paraId="52BE0D13" w14:textId="77777777" w:rsidR="002908A9" w:rsidRPr="002908A9" w:rsidRDefault="002908A9" w:rsidP="002908A9">
      <w:pPr>
        <w:jc w:val="both"/>
        <w:rPr>
          <w:rFonts w:ascii="Arial" w:hAnsi="Arial" w:cs="Arial"/>
          <w:sz w:val="24"/>
          <w:szCs w:val="24"/>
          <w:lang w:val="hr-HR"/>
        </w:rPr>
      </w:pPr>
    </w:p>
    <w:p w14:paraId="60087182"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 xml:space="preserve">Naknada za izdavanje dozvole iz stavka 1. ovog članka, naplaćuje se ovisno o najvećem broju </w:t>
      </w:r>
      <w:r w:rsidRPr="002908A9">
        <w:rPr>
          <w:rFonts w:ascii="Arial" w:hAnsi="Arial" w:cs="Arial"/>
          <w:color w:val="231F20"/>
          <w:sz w:val="24"/>
          <w:szCs w:val="24"/>
          <w:shd w:val="clear" w:color="auto" w:fill="FFFFFF"/>
          <w:lang w:val="hr-HR"/>
        </w:rPr>
        <w:t xml:space="preserve"> vozila kojima se planira obavljati autotaksi prijevoz putnika, i to tako da se za jedno do dva vozila naplaćuje iznos kao za jednu dozvolu, za tri do deset vozila naplaćuje se iznos kao za šest dozvola, za 11 do 50 vozila naplaćuje se iznos kao za 30 dozvola, za 51 do 100 vozila naplaćuje se iznos kao za 70 dozvola, a za više od 100 vozila naplaćuje se iznos kao za 100 dozvola.</w:t>
      </w:r>
    </w:p>
    <w:p w14:paraId="3EF77FBD" w14:textId="77777777" w:rsidR="002908A9" w:rsidRPr="002908A9" w:rsidRDefault="002908A9" w:rsidP="002908A9">
      <w:pPr>
        <w:jc w:val="both"/>
        <w:rPr>
          <w:rFonts w:ascii="Arial" w:hAnsi="Arial" w:cs="Arial"/>
          <w:sz w:val="24"/>
          <w:szCs w:val="24"/>
          <w:lang w:val="hr-HR"/>
        </w:rPr>
      </w:pPr>
    </w:p>
    <w:p w14:paraId="37EC44A3"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Utvrđeni iznos naknade iz stavka 1. i 2. ovog članka, podnositelj zahtjeva za izdavanje dozvole mora uplatiti prije izdavanja dozvole, u korist proračuna Općine Brtonigla-Verteneglio.</w:t>
      </w:r>
    </w:p>
    <w:p w14:paraId="342D5BB3" w14:textId="77777777" w:rsidR="002908A9" w:rsidRPr="002908A9" w:rsidRDefault="002908A9" w:rsidP="002908A9">
      <w:pPr>
        <w:rPr>
          <w:rFonts w:ascii="Arial" w:hAnsi="Arial" w:cs="Arial"/>
          <w:sz w:val="24"/>
          <w:szCs w:val="24"/>
          <w:lang w:val="hr-HR"/>
        </w:rPr>
      </w:pPr>
    </w:p>
    <w:p w14:paraId="4B23B9B1"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4.</w:t>
      </w:r>
    </w:p>
    <w:p w14:paraId="3497A912"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Dozvola za obavljanje autotaksi prijevoza izdati će se pravnoj ili fizičkoj osobi -  obrtniku koja ima važeću licenciju za obavljanje autotaksi prijevoza u unutarnjem cestovnom prometu u trenutku predaje zahtjeva za izdavanje dozvole.</w:t>
      </w:r>
    </w:p>
    <w:p w14:paraId="18FA410F" w14:textId="77777777" w:rsidR="002908A9" w:rsidRPr="002908A9" w:rsidRDefault="002908A9" w:rsidP="002908A9">
      <w:pPr>
        <w:rPr>
          <w:rFonts w:ascii="Arial" w:hAnsi="Arial" w:cs="Arial"/>
          <w:sz w:val="24"/>
          <w:szCs w:val="24"/>
          <w:lang w:val="hr-HR"/>
        </w:rPr>
      </w:pPr>
    </w:p>
    <w:p w14:paraId="539E9B3D"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5.</w:t>
      </w:r>
    </w:p>
    <w:p w14:paraId="06B6553F" w14:textId="77777777" w:rsidR="002908A9" w:rsidRPr="002908A9" w:rsidRDefault="002908A9" w:rsidP="002908A9">
      <w:pPr>
        <w:rPr>
          <w:rFonts w:ascii="Arial" w:hAnsi="Arial" w:cs="Arial"/>
          <w:sz w:val="24"/>
          <w:szCs w:val="24"/>
          <w:lang w:val="hr-HR"/>
        </w:rPr>
      </w:pPr>
      <w:r w:rsidRPr="002908A9">
        <w:rPr>
          <w:rFonts w:ascii="Arial" w:hAnsi="Arial" w:cs="Arial"/>
          <w:sz w:val="24"/>
          <w:szCs w:val="24"/>
          <w:lang w:val="hr-HR"/>
        </w:rPr>
        <w:t>Pravna osoba ili fizička osoba – obrtnik podnosi Općini Brtonigla-Verteneglio zahtjev za izdavanje dozvole u pisanom ili elektroničkom obliku.</w:t>
      </w:r>
    </w:p>
    <w:p w14:paraId="1BF0FC73" w14:textId="77777777" w:rsidR="002908A9" w:rsidRPr="002908A9" w:rsidRDefault="002908A9" w:rsidP="002908A9">
      <w:pPr>
        <w:rPr>
          <w:rFonts w:ascii="Arial" w:hAnsi="Arial" w:cs="Arial"/>
          <w:sz w:val="24"/>
          <w:szCs w:val="24"/>
          <w:lang w:val="hr-HR"/>
        </w:rPr>
      </w:pPr>
      <w:r w:rsidRPr="002908A9">
        <w:rPr>
          <w:rFonts w:ascii="Arial" w:hAnsi="Arial" w:cs="Arial"/>
          <w:sz w:val="24"/>
          <w:szCs w:val="24"/>
          <w:lang w:val="hr-HR"/>
        </w:rPr>
        <w:t>Uz zahtjev treba priložiti presliku važeće licencije za obavljanje autotaksi prijevoza putnika.</w:t>
      </w:r>
    </w:p>
    <w:p w14:paraId="071181DA" w14:textId="77777777" w:rsidR="002908A9" w:rsidRPr="002908A9" w:rsidRDefault="002908A9" w:rsidP="002908A9">
      <w:pPr>
        <w:rPr>
          <w:rFonts w:ascii="Arial" w:hAnsi="Arial" w:cs="Arial"/>
          <w:sz w:val="24"/>
          <w:szCs w:val="24"/>
          <w:lang w:val="hr-HR"/>
        </w:rPr>
      </w:pPr>
    </w:p>
    <w:p w14:paraId="45AF32E8"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6.</w:t>
      </w:r>
    </w:p>
    <w:p w14:paraId="6D40B649"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Jedinstveni upravni odjel je dužan, odlučiti o zahtjevu za izdavanje dozvole i donijeti odgovarajuće rješenje u roku od 15 dana od dana podnošenja zahtjeva.</w:t>
      </w:r>
    </w:p>
    <w:p w14:paraId="669DFDB6" w14:textId="77777777" w:rsidR="002908A9" w:rsidRPr="002908A9" w:rsidRDefault="002908A9" w:rsidP="002908A9">
      <w:pPr>
        <w:jc w:val="both"/>
        <w:rPr>
          <w:rFonts w:ascii="Arial" w:hAnsi="Arial" w:cs="Arial"/>
          <w:sz w:val="24"/>
          <w:szCs w:val="24"/>
          <w:lang w:val="hr-HR"/>
        </w:rPr>
      </w:pPr>
    </w:p>
    <w:p w14:paraId="561B1E3C"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7.</w:t>
      </w:r>
    </w:p>
    <w:p w14:paraId="6963CBF2"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Dozvola se izdaje na razdoblje od 5 (pet) godina, a najdulje do dana isteka licencije, uz jednokratno plaćanje naknade.</w:t>
      </w:r>
    </w:p>
    <w:p w14:paraId="3493EF30"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Dozvola nije prenosiva i može ju koristiti samo prijevoznik kojem je izdana.</w:t>
      </w:r>
    </w:p>
    <w:p w14:paraId="2A4BC9F9" w14:textId="77777777" w:rsidR="002908A9" w:rsidRPr="002908A9" w:rsidRDefault="002908A9" w:rsidP="002908A9">
      <w:pPr>
        <w:jc w:val="both"/>
        <w:rPr>
          <w:rFonts w:ascii="Arial" w:hAnsi="Arial" w:cs="Arial"/>
          <w:sz w:val="24"/>
          <w:szCs w:val="24"/>
          <w:lang w:val="hr-HR"/>
        </w:rPr>
      </w:pPr>
    </w:p>
    <w:p w14:paraId="38901E83"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8.</w:t>
      </w:r>
    </w:p>
    <w:p w14:paraId="0BEF6541"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Jedinstveni upravni odjel Općine Brtonigla-Verteneglio vodi Upisnik izdanih dozvola za autotaksi prijevoz i objavljuje popis izdanih dozvola za autotaksi prijevoz na web stranici Općine Brtonigla-Verteneglio.</w:t>
      </w:r>
    </w:p>
    <w:p w14:paraId="7A0C2409" w14:textId="77777777" w:rsidR="002908A9" w:rsidRPr="002908A9" w:rsidRDefault="002908A9" w:rsidP="002908A9">
      <w:pPr>
        <w:rPr>
          <w:rFonts w:ascii="Arial" w:hAnsi="Arial" w:cs="Arial"/>
          <w:sz w:val="24"/>
          <w:szCs w:val="24"/>
          <w:lang w:val="hr-HR"/>
        </w:rPr>
      </w:pPr>
    </w:p>
    <w:p w14:paraId="3ECF5AAA" w14:textId="77777777" w:rsidR="002908A9" w:rsidRPr="002908A9" w:rsidRDefault="002908A9" w:rsidP="002908A9">
      <w:pPr>
        <w:jc w:val="center"/>
        <w:rPr>
          <w:rFonts w:ascii="Arial" w:hAnsi="Arial" w:cs="Arial"/>
          <w:sz w:val="24"/>
          <w:szCs w:val="24"/>
          <w:lang w:val="hr-HR"/>
        </w:rPr>
      </w:pPr>
      <w:r w:rsidRPr="002908A9">
        <w:rPr>
          <w:rFonts w:ascii="Arial" w:hAnsi="Arial" w:cs="Arial"/>
          <w:sz w:val="24"/>
          <w:szCs w:val="24"/>
          <w:lang w:val="hr-HR"/>
        </w:rPr>
        <w:t>Članak 9.</w:t>
      </w:r>
    </w:p>
    <w:p w14:paraId="33D60D17"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 xml:space="preserve">Na sva pitanja koja se odnose na obavljanje autotaksi prijevoza putnika na području Općine Brtonigla-Verteneglio, a koja nisu </w:t>
      </w:r>
      <w:proofErr w:type="spellStart"/>
      <w:r w:rsidRPr="002908A9">
        <w:rPr>
          <w:rFonts w:ascii="Arial" w:hAnsi="Arial" w:cs="Arial"/>
          <w:sz w:val="24"/>
          <w:szCs w:val="24"/>
          <w:lang w:val="hr-HR"/>
        </w:rPr>
        <w:t>rgulirana</w:t>
      </w:r>
      <w:proofErr w:type="spellEnd"/>
      <w:r w:rsidRPr="002908A9">
        <w:rPr>
          <w:rFonts w:ascii="Arial" w:hAnsi="Arial" w:cs="Arial"/>
          <w:sz w:val="24"/>
          <w:szCs w:val="24"/>
          <w:lang w:val="hr-HR"/>
        </w:rPr>
        <w:t xml:space="preserve"> ovom Odlukom primjenjuju se odgovarajuće odredbe pozitivnih propisa kojima se uređuje prijevoz u cestovnom prometu.</w:t>
      </w:r>
    </w:p>
    <w:p w14:paraId="35C10352" w14:textId="77777777" w:rsidR="002908A9" w:rsidRPr="002908A9" w:rsidRDefault="002908A9" w:rsidP="002908A9">
      <w:pPr>
        <w:jc w:val="both"/>
        <w:rPr>
          <w:rFonts w:ascii="Arial" w:hAnsi="Arial" w:cs="Arial"/>
          <w:sz w:val="24"/>
          <w:szCs w:val="24"/>
          <w:lang w:val="hr-HR"/>
        </w:rPr>
      </w:pPr>
    </w:p>
    <w:p w14:paraId="48A94412" w14:textId="77777777" w:rsidR="002908A9" w:rsidRPr="002908A9" w:rsidRDefault="002908A9" w:rsidP="002908A9">
      <w:pPr>
        <w:jc w:val="center"/>
        <w:rPr>
          <w:rFonts w:ascii="Arial" w:hAnsi="Arial" w:cs="Arial"/>
          <w:sz w:val="24"/>
          <w:szCs w:val="24"/>
          <w:lang w:val="hr-HR"/>
        </w:rPr>
      </w:pPr>
      <w:r w:rsidRPr="002908A9">
        <w:rPr>
          <w:rFonts w:ascii="Arial" w:hAnsi="Arial" w:cs="Arial"/>
          <w:color w:val="231F20"/>
          <w:sz w:val="24"/>
          <w:szCs w:val="24"/>
          <w:shd w:val="clear" w:color="auto" w:fill="FFFFFF"/>
          <w:lang w:val="hr-HR"/>
        </w:rPr>
        <w:t>Č</w:t>
      </w:r>
      <w:r w:rsidRPr="002908A9">
        <w:rPr>
          <w:rFonts w:ascii="Arial" w:hAnsi="Arial" w:cs="Arial"/>
          <w:sz w:val="24"/>
          <w:szCs w:val="24"/>
          <w:lang w:val="hr-HR"/>
        </w:rPr>
        <w:t>lanak 10.</w:t>
      </w:r>
    </w:p>
    <w:p w14:paraId="20A533DE" w14:textId="77777777" w:rsidR="002908A9" w:rsidRPr="002908A9" w:rsidRDefault="002908A9" w:rsidP="002908A9">
      <w:pPr>
        <w:jc w:val="both"/>
        <w:rPr>
          <w:rFonts w:ascii="Arial" w:hAnsi="Arial" w:cs="Arial"/>
          <w:sz w:val="24"/>
          <w:szCs w:val="24"/>
          <w:lang w:val="hr-HR"/>
        </w:rPr>
      </w:pPr>
      <w:r w:rsidRPr="002908A9">
        <w:rPr>
          <w:rFonts w:ascii="Arial" w:hAnsi="Arial" w:cs="Arial"/>
          <w:sz w:val="24"/>
          <w:szCs w:val="24"/>
          <w:lang w:val="hr-HR"/>
        </w:rPr>
        <w:t>Ova Odluka stupa na snagu danom donošenja, a ista će se objaviti u Službenim novinama Općine Brtonigla-Verteneglio.</w:t>
      </w:r>
    </w:p>
    <w:p w14:paraId="7CC39081" w14:textId="77777777" w:rsidR="002908A9" w:rsidRPr="002908A9" w:rsidRDefault="002908A9" w:rsidP="002908A9">
      <w:pPr>
        <w:ind w:left="4956" w:firstLine="708"/>
        <w:jc w:val="right"/>
        <w:rPr>
          <w:rFonts w:ascii="Arial" w:hAnsi="Arial" w:cs="Arial"/>
          <w:sz w:val="24"/>
          <w:szCs w:val="24"/>
          <w:lang w:val="hr-HR"/>
        </w:rPr>
      </w:pPr>
    </w:p>
    <w:p w14:paraId="08DDF3C9" w14:textId="77777777" w:rsidR="002908A9" w:rsidRPr="002908A9" w:rsidRDefault="002908A9" w:rsidP="002908A9">
      <w:pPr>
        <w:ind w:left="4956" w:firstLine="708"/>
        <w:jc w:val="right"/>
        <w:rPr>
          <w:rFonts w:ascii="Arial" w:hAnsi="Arial" w:cs="Arial"/>
          <w:sz w:val="24"/>
          <w:szCs w:val="24"/>
          <w:lang w:val="hr-HR"/>
        </w:rPr>
      </w:pPr>
      <w:r w:rsidRPr="002908A9">
        <w:rPr>
          <w:rFonts w:ascii="Arial" w:hAnsi="Arial" w:cs="Arial"/>
          <w:sz w:val="24"/>
          <w:szCs w:val="24"/>
          <w:lang w:val="hr-HR"/>
        </w:rPr>
        <w:t>Načelnik</w:t>
      </w:r>
    </w:p>
    <w:p w14:paraId="45DE2615" w14:textId="112E4F42" w:rsidR="002908A9" w:rsidRPr="002908A9" w:rsidRDefault="002908A9" w:rsidP="002908A9">
      <w:pPr>
        <w:ind w:left="4956" w:firstLine="708"/>
        <w:jc w:val="right"/>
        <w:rPr>
          <w:rFonts w:ascii="Arial" w:hAnsi="Arial" w:cs="Arial"/>
          <w:sz w:val="24"/>
          <w:szCs w:val="24"/>
          <w:lang w:val="hr-HR"/>
        </w:rPr>
      </w:pPr>
      <w:proofErr w:type="spellStart"/>
      <w:r w:rsidRPr="002908A9">
        <w:rPr>
          <w:rFonts w:ascii="Arial" w:hAnsi="Arial" w:cs="Arial"/>
          <w:sz w:val="24"/>
          <w:szCs w:val="24"/>
          <w:lang w:val="hr-HR"/>
        </w:rPr>
        <w:t>Neš</w:t>
      </w:r>
      <w:proofErr w:type="spellEnd"/>
      <w:r w:rsidRPr="002908A9">
        <w:rPr>
          <w:rFonts w:ascii="Arial" w:hAnsi="Arial" w:cs="Arial"/>
          <w:sz w:val="24"/>
          <w:szCs w:val="24"/>
          <w:lang w:val="hr-HR"/>
        </w:rPr>
        <w:t xml:space="preserve"> </w:t>
      </w:r>
      <w:proofErr w:type="spellStart"/>
      <w:r w:rsidRPr="002908A9">
        <w:rPr>
          <w:rFonts w:ascii="Arial" w:hAnsi="Arial" w:cs="Arial"/>
          <w:sz w:val="24"/>
          <w:szCs w:val="24"/>
          <w:lang w:val="hr-HR"/>
        </w:rPr>
        <w:t>Sinožić</w:t>
      </w:r>
      <w:proofErr w:type="spellEnd"/>
      <w:r w:rsidRPr="002908A9">
        <w:rPr>
          <w:rFonts w:ascii="Arial" w:hAnsi="Arial" w:cs="Arial"/>
          <w:sz w:val="24"/>
          <w:szCs w:val="24"/>
          <w:lang w:val="hr-HR"/>
        </w:rPr>
        <w:t xml:space="preserve"> </w:t>
      </w:r>
      <w:proofErr w:type="spellStart"/>
      <w:r w:rsidRPr="002908A9">
        <w:rPr>
          <w:rFonts w:ascii="Arial" w:hAnsi="Arial" w:cs="Arial"/>
          <w:sz w:val="24"/>
          <w:szCs w:val="24"/>
          <w:lang w:val="hr-HR"/>
        </w:rPr>
        <w:t>mag.ing.agr</w:t>
      </w:r>
      <w:proofErr w:type="spellEnd"/>
      <w:r w:rsidRPr="002908A9">
        <w:rPr>
          <w:rFonts w:ascii="Arial" w:hAnsi="Arial" w:cs="Arial"/>
          <w:sz w:val="24"/>
          <w:szCs w:val="24"/>
          <w:lang w:val="hr-HR"/>
        </w:rPr>
        <w:t>.</w:t>
      </w:r>
      <w:r>
        <w:rPr>
          <w:rFonts w:ascii="Arial" w:hAnsi="Arial" w:cs="Arial"/>
          <w:sz w:val="24"/>
          <w:szCs w:val="24"/>
          <w:lang w:val="hr-HR"/>
        </w:rPr>
        <w:t xml:space="preserve"> v.r.</w:t>
      </w:r>
    </w:p>
    <w:p w14:paraId="1FEF9E92" w14:textId="46A2F7E4" w:rsidR="00F6119A" w:rsidRPr="002908A9" w:rsidRDefault="00F6119A" w:rsidP="0099616B">
      <w:pPr>
        <w:rPr>
          <w:rFonts w:ascii="Arial" w:hAnsi="Arial" w:cs="Arial"/>
          <w:sz w:val="24"/>
          <w:szCs w:val="24"/>
          <w:lang w:val="hr-HR"/>
        </w:rPr>
      </w:pPr>
    </w:p>
    <w:p w14:paraId="750CD026" w14:textId="079A3858" w:rsidR="00F6119A" w:rsidRPr="002908A9" w:rsidRDefault="00F6119A" w:rsidP="00F6119A">
      <w:pPr>
        <w:pStyle w:val="ListParagraph"/>
        <w:numPr>
          <w:ilvl w:val="0"/>
          <w:numId w:val="17"/>
        </w:numPr>
        <w:jc w:val="center"/>
        <w:rPr>
          <w:rFonts w:cs="Arial"/>
          <w:sz w:val="24"/>
          <w:szCs w:val="24"/>
          <w:lang w:val="hr-HR"/>
        </w:rPr>
      </w:pPr>
    </w:p>
    <w:p w14:paraId="7817DA8A" w14:textId="77777777" w:rsidR="002908A9" w:rsidRDefault="002908A9" w:rsidP="00F6119A">
      <w:pPr>
        <w:autoSpaceDE w:val="0"/>
        <w:autoSpaceDN w:val="0"/>
        <w:adjustRightInd w:val="0"/>
        <w:ind w:firstLine="708"/>
        <w:jc w:val="both"/>
        <w:rPr>
          <w:rFonts w:ascii="Arial" w:hAnsi="Arial" w:cs="Arial"/>
          <w:sz w:val="24"/>
          <w:szCs w:val="24"/>
          <w:lang w:val="hr-HR"/>
        </w:rPr>
      </w:pPr>
    </w:p>
    <w:p w14:paraId="57531F00" w14:textId="0B207AE8" w:rsidR="00F6119A" w:rsidRPr="00A92E9F" w:rsidRDefault="00F6119A" w:rsidP="00F6119A">
      <w:pPr>
        <w:autoSpaceDE w:val="0"/>
        <w:autoSpaceDN w:val="0"/>
        <w:adjustRightInd w:val="0"/>
        <w:ind w:firstLine="708"/>
        <w:jc w:val="both"/>
        <w:rPr>
          <w:rFonts w:ascii="Arial" w:hAnsi="Arial" w:cs="Arial"/>
          <w:sz w:val="24"/>
          <w:szCs w:val="24"/>
          <w:lang w:val="hr-HR"/>
        </w:rPr>
      </w:pPr>
      <w:r w:rsidRPr="002908A9">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w:t>
      </w:r>
      <w:proofErr w:type="spellStart"/>
      <w:r w:rsidRPr="002908A9">
        <w:rPr>
          <w:rFonts w:ascii="Arial" w:hAnsi="Arial" w:cs="Arial"/>
          <w:sz w:val="24"/>
          <w:szCs w:val="24"/>
          <w:lang w:val="hr-HR"/>
        </w:rPr>
        <w:t>proč.tekst</w:t>
      </w:r>
      <w:proofErr w:type="spellEnd"/>
      <w:r w:rsidRPr="002908A9">
        <w:rPr>
          <w:rFonts w:ascii="Arial" w:hAnsi="Arial" w:cs="Arial"/>
          <w:sz w:val="24"/>
          <w:szCs w:val="24"/>
          <w:lang w:val="hr-HR"/>
        </w:rPr>
        <w:t>, 137/15 i 123/17, 98/19 i 144/20), članka 52. Statuta Općine Brtonigla – Verteneglio  (Službene novine Općine Brtonigla - Verteneglio br. 03/18,03/21 i 07/21 – pročišćeni tekst), članka 4. st. 6. i čl. 7. Pravilnika o provedbi postupaka jednostavne nabave (Službene novine</w:t>
      </w:r>
      <w:r w:rsidRPr="00A92E9F">
        <w:rPr>
          <w:rFonts w:ascii="Arial" w:hAnsi="Arial" w:cs="Arial"/>
          <w:sz w:val="24"/>
          <w:szCs w:val="24"/>
          <w:lang w:val="hr-HR"/>
        </w:rPr>
        <w:t xml:space="preserve"> Općine Brtonigla - Verteneglio br. 6/17), Općinski načelnik Općine Brtonigla - Verteneglio, donosi sljedeću</w:t>
      </w:r>
    </w:p>
    <w:p w14:paraId="2AD92C33" w14:textId="77777777" w:rsidR="00F6119A" w:rsidRPr="00A92E9F" w:rsidRDefault="00F6119A" w:rsidP="00F6119A">
      <w:pPr>
        <w:jc w:val="both"/>
        <w:rPr>
          <w:rFonts w:ascii="Arial" w:hAnsi="Arial" w:cs="Arial"/>
          <w:sz w:val="24"/>
          <w:szCs w:val="24"/>
          <w:lang w:val="hr-HR"/>
        </w:rPr>
      </w:pPr>
    </w:p>
    <w:p w14:paraId="68817B43"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4A62B845"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 izravnom ugovaranju nabave usluge</w:t>
      </w:r>
    </w:p>
    <w:p w14:paraId="4843FD5E" w14:textId="77777777" w:rsidR="00F6119A" w:rsidRPr="00A92E9F" w:rsidRDefault="00F6119A" w:rsidP="00F6119A">
      <w:pPr>
        <w:jc w:val="center"/>
        <w:rPr>
          <w:rFonts w:ascii="Arial" w:hAnsi="Arial" w:cs="Arial"/>
          <w:b/>
          <w:sz w:val="24"/>
          <w:szCs w:val="24"/>
          <w:lang w:val="hr-HR"/>
        </w:rPr>
      </w:pPr>
      <w:r w:rsidRPr="00A92E9F">
        <w:rPr>
          <w:rFonts w:ascii="Arial" w:hAnsi="Arial" w:cs="Arial"/>
          <w:b/>
          <w:bCs/>
          <w:sz w:val="24"/>
          <w:szCs w:val="24"/>
          <w:lang w:val="hr-HR"/>
        </w:rPr>
        <w:t xml:space="preserve">izrade </w:t>
      </w:r>
      <w:r w:rsidRPr="00A92E9F">
        <w:rPr>
          <w:rFonts w:ascii="Arial" w:hAnsi="Arial" w:cs="Arial"/>
          <w:b/>
          <w:sz w:val="24"/>
          <w:szCs w:val="24"/>
          <w:lang w:val="hr-HR"/>
        </w:rPr>
        <w:t xml:space="preserve">procjene tržišne vrijednosti traktora sa </w:t>
      </w:r>
      <w:proofErr w:type="spellStart"/>
      <w:r w:rsidRPr="00A92E9F">
        <w:rPr>
          <w:rFonts w:ascii="Arial" w:hAnsi="Arial" w:cs="Arial"/>
          <w:b/>
          <w:sz w:val="24"/>
          <w:szCs w:val="24"/>
          <w:lang w:val="hr-HR"/>
        </w:rPr>
        <w:t>malčerom</w:t>
      </w:r>
      <w:proofErr w:type="spellEnd"/>
    </w:p>
    <w:p w14:paraId="735BD1DE" w14:textId="77777777" w:rsidR="00F6119A" w:rsidRPr="00A92E9F" w:rsidRDefault="00F6119A" w:rsidP="00F6119A">
      <w:pPr>
        <w:jc w:val="center"/>
        <w:rPr>
          <w:rFonts w:ascii="Arial" w:hAnsi="Arial" w:cs="Arial"/>
          <w:b/>
          <w:sz w:val="24"/>
          <w:szCs w:val="24"/>
          <w:lang w:val="hr-HR"/>
        </w:rPr>
      </w:pPr>
    </w:p>
    <w:p w14:paraId="248F1FDF"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21C668FC"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 xml:space="preserve">Prihvaća se ponuda </w:t>
      </w:r>
      <w:proofErr w:type="spellStart"/>
      <w:r w:rsidRPr="00A92E9F">
        <w:rPr>
          <w:rFonts w:ascii="Arial" w:hAnsi="Arial" w:cs="Arial"/>
          <w:sz w:val="24"/>
          <w:szCs w:val="24"/>
          <w:lang w:val="hr-HR"/>
        </w:rPr>
        <w:t>Adriatik</w:t>
      </w:r>
      <w:proofErr w:type="spellEnd"/>
      <w:r w:rsidRPr="00A92E9F">
        <w:rPr>
          <w:rFonts w:ascii="Arial" w:hAnsi="Arial" w:cs="Arial"/>
          <w:sz w:val="24"/>
          <w:szCs w:val="24"/>
          <w:lang w:val="hr-HR"/>
        </w:rPr>
        <w:t xml:space="preserve"> ekspert </w:t>
      </w:r>
      <w:proofErr w:type="spellStart"/>
      <w:r w:rsidRPr="00A92E9F">
        <w:rPr>
          <w:rFonts w:ascii="Arial" w:hAnsi="Arial" w:cs="Arial"/>
          <w:sz w:val="24"/>
          <w:szCs w:val="24"/>
          <w:lang w:val="hr-HR"/>
        </w:rPr>
        <w:t>j.d.o.o</w:t>
      </w:r>
      <w:proofErr w:type="spellEnd"/>
      <w:r w:rsidRPr="00A92E9F">
        <w:rPr>
          <w:rFonts w:ascii="Arial" w:hAnsi="Arial" w:cs="Arial"/>
          <w:sz w:val="24"/>
          <w:szCs w:val="24"/>
          <w:lang w:val="hr-HR"/>
        </w:rPr>
        <w:t xml:space="preserve">. od 17. lipnja 2022. godine, za izradu procjene tržišne vrijednosti traktora sa </w:t>
      </w:r>
      <w:proofErr w:type="spellStart"/>
      <w:r w:rsidRPr="00A92E9F">
        <w:rPr>
          <w:rFonts w:ascii="Arial" w:hAnsi="Arial" w:cs="Arial"/>
          <w:sz w:val="24"/>
          <w:szCs w:val="24"/>
          <w:lang w:val="hr-HR"/>
        </w:rPr>
        <w:t>malčerom</w:t>
      </w:r>
      <w:proofErr w:type="spellEnd"/>
      <w:r w:rsidRPr="00A92E9F">
        <w:rPr>
          <w:rFonts w:ascii="Arial" w:hAnsi="Arial" w:cs="Arial"/>
          <w:sz w:val="24"/>
          <w:szCs w:val="24"/>
          <w:lang w:val="hr-HR"/>
        </w:rPr>
        <w:t xml:space="preserve"> PU186CD, za ponuđenu cijenu u iznosu od 1.200,00 kuna bez PDV-a po procjeni.</w:t>
      </w:r>
    </w:p>
    <w:p w14:paraId="53B63D26"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Za uslugu iz prvog stavka ove točke, izdati će se narudžbenica.</w:t>
      </w:r>
    </w:p>
    <w:p w14:paraId="1154BE16" w14:textId="77777777" w:rsidR="00F6119A" w:rsidRPr="00A92E9F" w:rsidRDefault="00F6119A" w:rsidP="00F6119A">
      <w:pPr>
        <w:jc w:val="both"/>
        <w:rPr>
          <w:rFonts w:ascii="Arial" w:hAnsi="Arial" w:cs="Arial"/>
          <w:b/>
          <w:sz w:val="24"/>
          <w:szCs w:val="24"/>
          <w:lang w:val="hr-HR"/>
        </w:rPr>
      </w:pPr>
    </w:p>
    <w:p w14:paraId="7B0D1F51"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w:t>
      </w:r>
    </w:p>
    <w:p w14:paraId="417751A6"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usluge iz čl. 1 ove Odluke je Općina Brtonigla - Verteneglio, Trg Sv. Zenona 1, Brtonigla, OIB: 81025770849. </w:t>
      </w:r>
    </w:p>
    <w:p w14:paraId="19842473" w14:textId="77777777" w:rsidR="00F6119A" w:rsidRPr="00A92E9F" w:rsidRDefault="00F6119A" w:rsidP="00F6119A">
      <w:pPr>
        <w:tabs>
          <w:tab w:val="left" w:pos="3402"/>
        </w:tabs>
        <w:jc w:val="both"/>
        <w:rPr>
          <w:rFonts w:ascii="Arial" w:hAnsi="Arial" w:cs="Arial"/>
          <w:sz w:val="24"/>
          <w:szCs w:val="24"/>
          <w:lang w:val="hr-HR"/>
        </w:rPr>
      </w:pPr>
      <w:r w:rsidRPr="00A92E9F">
        <w:rPr>
          <w:rFonts w:ascii="Arial" w:hAnsi="Arial" w:cs="Arial"/>
          <w:sz w:val="24"/>
          <w:szCs w:val="24"/>
          <w:lang w:val="hr-HR"/>
        </w:rPr>
        <w:t xml:space="preserve">            Rok izrade usluge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xml:space="preserve">. I. ove Odluke je 5 dana računajući od dana primitka Narudžbenice. </w:t>
      </w:r>
    </w:p>
    <w:p w14:paraId="7D770CC4"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Plaćanje ugovorene nabave izvršiti će se u roku od 8 dana od dana uredno izvršene usluge  i predanog e-Računa. </w:t>
      </w:r>
    </w:p>
    <w:p w14:paraId="5B31B5DC"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Za plaćanje usluge iz ove Odluke koristiti će se proračunska sredstva koja su osigurana i namijenjena u Općinskim proračunom Općine Brtonigla - Verteneglio za 2022. godinu, za ostalu nematerijalnu imovinu – procjena nekretnina (proračunska stavka – račun 41261 pozicija 51).</w:t>
      </w:r>
    </w:p>
    <w:p w14:paraId="1D1AA01A" w14:textId="77777777" w:rsidR="00F6119A" w:rsidRPr="00A92E9F" w:rsidRDefault="00F6119A" w:rsidP="00F6119A">
      <w:pPr>
        <w:pStyle w:val="BodyText"/>
        <w:rPr>
          <w:rFonts w:ascii="Arial" w:hAnsi="Arial" w:cs="Arial"/>
          <w:b/>
          <w:szCs w:val="24"/>
        </w:rPr>
      </w:pPr>
    </w:p>
    <w:p w14:paraId="217CBD7E"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III.</w:t>
      </w:r>
    </w:p>
    <w:p w14:paraId="497E5F84"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 xml:space="preserve">Za kontrolu i zaprimanje isporučene usluge, prilikom koje će se utvrditi  da li je usluga izvršena pravodobno na način i sukladno izdanoj narudžbenici, ovoj odluci i ponudi iz </w:t>
      </w:r>
      <w:proofErr w:type="spellStart"/>
      <w:r w:rsidRPr="00A92E9F">
        <w:rPr>
          <w:rFonts w:ascii="Arial" w:hAnsi="Arial" w:cs="Arial"/>
          <w:sz w:val="24"/>
          <w:szCs w:val="24"/>
          <w:lang w:val="hr-HR"/>
        </w:rPr>
        <w:t>toč.I</w:t>
      </w:r>
      <w:proofErr w:type="spellEnd"/>
      <w:r w:rsidRPr="00A92E9F">
        <w:rPr>
          <w:rFonts w:ascii="Arial" w:hAnsi="Arial" w:cs="Arial"/>
          <w:sz w:val="24"/>
          <w:szCs w:val="24"/>
          <w:lang w:val="hr-HR"/>
        </w:rPr>
        <w:t xml:space="preserve">. ove Odluke, zadužuje se, Morena Brečević Štifanić, Samostalni upravni referent za pravne poslove </w:t>
      </w:r>
      <w:r w:rsidRPr="00A92E9F">
        <w:rPr>
          <w:rFonts w:ascii="Arial" w:eastAsia="Calibri" w:hAnsi="Arial" w:cs="Arial"/>
          <w:sz w:val="24"/>
          <w:szCs w:val="24"/>
          <w:lang w:val="hr-HR"/>
        </w:rPr>
        <w:t>Jedinstvenog upravnog odjela Općine Brtonigla – Verteneglio</w:t>
      </w:r>
      <w:r w:rsidRPr="00A92E9F">
        <w:rPr>
          <w:rFonts w:ascii="Arial" w:hAnsi="Arial" w:cs="Arial"/>
          <w:sz w:val="24"/>
          <w:szCs w:val="24"/>
          <w:lang w:val="hr-HR"/>
        </w:rPr>
        <w:t xml:space="preserve">.  </w:t>
      </w:r>
    </w:p>
    <w:p w14:paraId="10233581" w14:textId="2C241D8F" w:rsidR="00F6119A" w:rsidRDefault="00F6119A" w:rsidP="00F6119A">
      <w:pPr>
        <w:pStyle w:val="BodyText"/>
        <w:ind w:firstLine="708"/>
        <w:rPr>
          <w:rFonts w:ascii="Arial" w:hAnsi="Arial" w:cs="Arial"/>
          <w:b/>
          <w:szCs w:val="24"/>
        </w:rPr>
      </w:pPr>
    </w:p>
    <w:p w14:paraId="008EB24C" w14:textId="7D5ABBB0" w:rsidR="002F5C4F" w:rsidRDefault="002F5C4F" w:rsidP="00F6119A">
      <w:pPr>
        <w:pStyle w:val="BodyText"/>
        <w:ind w:firstLine="708"/>
        <w:rPr>
          <w:rFonts w:ascii="Arial" w:hAnsi="Arial" w:cs="Arial"/>
          <w:b/>
          <w:szCs w:val="24"/>
        </w:rPr>
      </w:pPr>
    </w:p>
    <w:p w14:paraId="1CDF43FB" w14:textId="77777777" w:rsidR="002F5C4F" w:rsidRPr="00A92E9F" w:rsidRDefault="002F5C4F" w:rsidP="00F6119A">
      <w:pPr>
        <w:pStyle w:val="BodyText"/>
        <w:ind w:firstLine="708"/>
        <w:rPr>
          <w:rFonts w:ascii="Arial" w:hAnsi="Arial" w:cs="Arial"/>
          <w:b/>
          <w:szCs w:val="24"/>
        </w:rPr>
      </w:pPr>
    </w:p>
    <w:p w14:paraId="31C85494"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lastRenderedPageBreak/>
        <w:t>IV.</w:t>
      </w:r>
    </w:p>
    <w:p w14:paraId="6D618CE0" w14:textId="77777777" w:rsidR="00F6119A" w:rsidRPr="00A92E9F" w:rsidRDefault="00F6119A" w:rsidP="00F6119A">
      <w:pPr>
        <w:pStyle w:val="BodyText"/>
        <w:rPr>
          <w:rFonts w:ascii="Arial" w:hAnsi="Arial" w:cs="Arial"/>
          <w:szCs w:val="24"/>
        </w:rPr>
      </w:pPr>
      <w:r w:rsidRPr="00A92E9F">
        <w:rPr>
          <w:rFonts w:ascii="Arial" w:hAnsi="Arial" w:cs="Arial"/>
          <w:szCs w:val="24"/>
        </w:rPr>
        <w:tab/>
        <w:t>Ova Odluka stupa na snagu danom donošenja, a ista će se objaviti i u Službenim novinama Općine Brtonigla - Verteneglio.</w:t>
      </w:r>
    </w:p>
    <w:p w14:paraId="526668C8" w14:textId="77777777" w:rsidR="00F6119A" w:rsidRPr="00A92E9F" w:rsidRDefault="00F6119A" w:rsidP="00F6119A">
      <w:pPr>
        <w:pStyle w:val="BodyText"/>
        <w:rPr>
          <w:rFonts w:ascii="Arial" w:hAnsi="Arial" w:cs="Arial"/>
          <w:szCs w:val="24"/>
        </w:rPr>
      </w:pPr>
    </w:p>
    <w:p w14:paraId="3DCEA0CA" w14:textId="77777777" w:rsidR="00F6119A" w:rsidRPr="00A92E9F" w:rsidRDefault="00F6119A" w:rsidP="00F6119A">
      <w:pPr>
        <w:jc w:val="both"/>
        <w:rPr>
          <w:rFonts w:ascii="Arial" w:hAnsi="Arial" w:cs="Arial"/>
          <w:sz w:val="24"/>
          <w:szCs w:val="24"/>
          <w:lang w:val="hr-HR"/>
        </w:rPr>
      </w:pPr>
    </w:p>
    <w:p w14:paraId="3AFB40F2" w14:textId="77777777" w:rsidR="00F6119A" w:rsidRPr="00A92E9F" w:rsidRDefault="00F6119A" w:rsidP="00F6119A">
      <w:pPr>
        <w:autoSpaceDE w:val="0"/>
        <w:autoSpaceDN w:val="0"/>
        <w:adjustRightInd w:val="0"/>
        <w:rPr>
          <w:rFonts w:ascii="Arial" w:eastAsia="Calibri" w:hAnsi="Arial" w:cs="Arial"/>
          <w:color w:val="000000"/>
          <w:sz w:val="24"/>
          <w:szCs w:val="24"/>
          <w:lang w:val="hr-HR" w:eastAsia="en-US"/>
        </w:rPr>
      </w:pPr>
      <w:r w:rsidRPr="00A92E9F">
        <w:rPr>
          <w:rFonts w:ascii="Arial" w:eastAsia="Calibri" w:hAnsi="Arial" w:cs="Arial"/>
          <w:color w:val="000000"/>
          <w:sz w:val="24"/>
          <w:szCs w:val="24"/>
          <w:lang w:val="hr-HR" w:eastAsia="en-US"/>
        </w:rPr>
        <w:t>KLASA: 363-01/22-10/09</w:t>
      </w:r>
    </w:p>
    <w:p w14:paraId="53F75C67" w14:textId="77777777" w:rsidR="00F6119A" w:rsidRPr="00A92E9F" w:rsidRDefault="00F6119A" w:rsidP="00F6119A">
      <w:pPr>
        <w:autoSpaceDE w:val="0"/>
        <w:autoSpaceDN w:val="0"/>
        <w:adjustRightInd w:val="0"/>
        <w:rPr>
          <w:rFonts w:ascii="Arial" w:eastAsia="Calibri" w:hAnsi="Arial" w:cs="Arial"/>
          <w:color w:val="000000"/>
          <w:sz w:val="24"/>
          <w:szCs w:val="24"/>
          <w:lang w:val="hr-HR" w:eastAsia="en-US"/>
        </w:rPr>
      </w:pPr>
      <w:r w:rsidRPr="00A92E9F">
        <w:rPr>
          <w:rFonts w:ascii="Arial" w:eastAsia="Calibri" w:hAnsi="Arial" w:cs="Arial"/>
          <w:color w:val="000000"/>
          <w:sz w:val="24"/>
          <w:szCs w:val="24"/>
          <w:lang w:val="hr-HR" w:eastAsia="en-US"/>
        </w:rPr>
        <w:t>URBROJ:2163-13-04/04-22-2</w:t>
      </w:r>
    </w:p>
    <w:p w14:paraId="53A0C91D"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 – Verteneglio, 17. lipnja 2022. godine</w:t>
      </w:r>
    </w:p>
    <w:p w14:paraId="5A503460" w14:textId="77777777" w:rsidR="00F6119A" w:rsidRPr="00A92E9F" w:rsidRDefault="00F6119A" w:rsidP="00F6119A">
      <w:pPr>
        <w:rPr>
          <w:rFonts w:ascii="Arial" w:hAnsi="Arial" w:cs="Arial"/>
          <w:sz w:val="24"/>
          <w:szCs w:val="24"/>
          <w:lang w:val="hr-HR"/>
        </w:rPr>
      </w:pPr>
    </w:p>
    <w:p w14:paraId="51F634B8"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BRTONIGLA-VERTENEGLIO</w:t>
      </w:r>
    </w:p>
    <w:p w14:paraId="6D515B9F" w14:textId="2D8C2E99" w:rsidR="00F6119A" w:rsidRPr="00A92E9F" w:rsidRDefault="00F6119A" w:rsidP="00F6119A">
      <w:pPr>
        <w:pStyle w:val="BodyText"/>
        <w:ind w:firstLine="708"/>
        <w:jc w:val="center"/>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w:t>
      </w:r>
      <w:proofErr w:type="spellEnd"/>
      <w:r w:rsidRPr="00A92E9F">
        <w:rPr>
          <w:rFonts w:ascii="Arial" w:hAnsi="Arial" w:cs="Arial"/>
          <w:szCs w:val="24"/>
        </w:rPr>
        <w:t xml:space="preserve">. </w:t>
      </w:r>
      <w:proofErr w:type="spellStart"/>
      <w:r w:rsidRPr="00A92E9F">
        <w:rPr>
          <w:rFonts w:ascii="Arial" w:hAnsi="Arial" w:cs="Arial"/>
          <w:szCs w:val="24"/>
        </w:rPr>
        <w:t>agr</w:t>
      </w:r>
      <w:proofErr w:type="spellEnd"/>
      <w:r w:rsidRPr="00A92E9F">
        <w:rPr>
          <w:rFonts w:ascii="Arial" w:hAnsi="Arial" w:cs="Arial"/>
          <w:szCs w:val="24"/>
        </w:rPr>
        <w:t>.</w:t>
      </w:r>
      <w:r w:rsidR="00A92E9F" w:rsidRPr="00A92E9F">
        <w:rPr>
          <w:rFonts w:ascii="Arial" w:hAnsi="Arial" w:cs="Arial"/>
          <w:szCs w:val="24"/>
        </w:rPr>
        <w:t xml:space="preserve"> v.r.</w:t>
      </w:r>
    </w:p>
    <w:p w14:paraId="423E7CBB" w14:textId="7243F8F5" w:rsidR="00F6119A" w:rsidRPr="00A92E9F" w:rsidRDefault="00F6119A" w:rsidP="0099616B">
      <w:pPr>
        <w:rPr>
          <w:rFonts w:ascii="Arial" w:hAnsi="Arial" w:cs="Arial"/>
          <w:sz w:val="24"/>
          <w:szCs w:val="24"/>
          <w:lang w:val="hr-HR"/>
        </w:rPr>
      </w:pPr>
    </w:p>
    <w:p w14:paraId="34B2C5D7" w14:textId="495CA63E" w:rsidR="00F6119A" w:rsidRPr="00A92E9F" w:rsidRDefault="00F6119A" w:rsidP="0099616B">
      <w:pPr>
        <w:rPr>
          <w:rFonts w:ascii="Arial" w:hAnsi="Arial" w:cs="Arial"/>
          <w:sz w:val="24"/>
          <w:szCs w:val="24"/>
          <w:lang w:val="hr-HR"/>
        </w:rPr>
      </w:pPr>
    </w:p>
    <w:p w14:paraId="026269E6" w14:textId="14855A13" w:rsidR="00F6119A" w:rsidRPr="00A92E9F" w:rsidRDefault="00F6119A" w:rsidP="00F6119A">
      <w:pPr>
        <w:pStyle w:val="ListParagraph"/>
        <w:numPr>
          <w:ilvl w:val="0"/>
          <w:numId w:val="17"/>
        </w:numPr>
        <w:jc w:val="center"/>
        <w:rPr>
          <w:rFonts w:cs="Arial"/>
          <w:sz w:val="24"/>
          <w:szCs w:val="24"/>
          <w:lang w:val="hr-HR"/>
        </w:rPr>
      </w:pPr>
    </w:p>
    <w:p w14:paraId="5ADD4340" w14:textId="2B4B5452" w:rsidR="00F6119A" w:rsidRPr="00A92E9F" w:rsidRDefault="00F6119A" w:rsidP="0099616B">
      <w:pPr>
        <w:rPr>
          <w:rFonts w:ascii="Arial" w:hAnsi="Arial" w:cs="Arial"/>
          <w:sz w:val="24"/>
          <w:szCs w:val="24"/>
          <w:lang w:val="hr-HR"/>
        </w:rPr>
      </w:pPr>
    </w:p>
    <w:p w14:paraId="03EEA23D" w14:textId="74D2A678" w:rsidR="00F6119A" w:rsidRPr="00A92E9F" w:rsidRDefault="00F6119A" w:rsidP="0099616B">
      <w:pPr>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470F6A89" w14:textId="77777777" w:rsidTr="00463B08">
        <w:tc>
          <w:tcPr>
            <w:tcW w:w="612" w:type="dxa"/>
            <w:vMerge w:val="restart"/>
            <w:shd w:val="clear" w:color="auto" w:fill="auto"/>
            <w:vAlign w:val="center"/>
          </w:tcPr>
          <w:p w14:paraId="1E8DACB4"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drawing>
                <wp:inline distT="0" distB="0" distL="0" distR="0" wp14:anchorId="2A6B854F" wp14:editId="79E5DF71">
                  <wp:extent cx="250190" cy="250190"/>
                  <wp:effectExtent l="0" t="0" r="0" b="0"/>
                  <wp:docPr id="56" name="Picture 5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3C273455"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02B9F7A7" wp14:editId="335E700D">
                  <wp:extent cx="250190" cy="250190"/>
                  <wp:effectExtent l="0" t="0" r="0" b="0"/>
                  <wp:docPr id="57" name="Picture 5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05690EDA" w14:textId="77777777" w:rsidTr="00463B08">
        <w:tc>
          <w:tcPr>
            <w:tcW w:w="612" w:type="dxa"/>
            <w:vMerge/>
            <w:shd w:val="clear" w:color="auto" w:fill="auto"/>
          </w:tcPr>
          <w:p w14:paraId="3576D273"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2A7466F6"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4E9EB565"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39A1CF3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0F973D8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382162DA"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73DA1F1B"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11E84DD1"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17FDF9E9"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2C013AC5" w14:textId="77777777" w:rsidR="00F6119A" w:rsidRPr="00A92E9F" w:rsidRDefault="00F6119A" w:rsidP="00F6119A">
      <w:pPr>
        <w:rPr>
          <w:rFonts w:ascii="Arial" w:hAnsi="Arial" w:cs="Arial"/>
          <w:sz w:val="24"/>
          <w:szCs w:val="24"/>
          <w:lang w:val="hr-HR"/>
        </w:rPr>
      </w:pPr>
    </w:p>
    <w:p w14:paraId="46385A54"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Na temelju čl. 48. Zakona o lokalnoj i područnoj (regionalnoj) samoupravi (NN – 33/01, 60/01, 144/12 – vjerodostojno tumačenje, 129/05, 109/07, 125/08, 36/09, </w:t>
      </w:r>
      <w:r w:rsidRPr="00A92E9F">
        <w:rPr>
          <w:rFonts w:ascii="Arial" w:eastAsia="Calibri" w:hAnsi="Arial" w:cs="Arial"/>
          <w:sz w:val="24"/>
          <w:szCs w:val="24"/>
          <w:lang w:val="hr-HR"/>
        </w:rPr>
        <w:t>150/11, 144/12 i 19/13-pročišćeni tekst, 123/17</w:t>
      </w:r>
      <w:r w:rsidRPr="00A92E9F">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7AEE1C48" w14:textId="4627CC2E" w:rsidR="00F6119A" w:rsidRDefault="00F6119A" w:rsidP="00F6119A">
      <w:pPr>
        <w:ind w:firstLine="708"/>
        <w:jc w:val="both"/>
        <w:rPr>
          <w:rFonts w:ascii="Arial" w:hAnsi="Arial" w:cs="Arial"/>
          <w:sz w:val="24"/>
          <w:szCs w:val="24"/>
          <w:lang w:val="hr-HR"/>
        </w:rPr>
      </w:pPr>
    </w:p>
    <w:p w14:paraId="7FD0D7D9" w14:textId="77777777" w:rsidR="002908A9" w:rsidRPr="00A92E9F" w:rsidRDefault="002908A9" w:rsidP="00F6119A">
      <w:pPr>
        <w:ind w:firstLine="708"/>
        <w:jc w:val="both"/>
        <w:rPr>
          <w:rFonts w:ascii="Arial" w:hAnsi="Arial" w:cs="Arial"/>
          <w:sz w:val="24"/>
          <w:szCs w:val="24"/>
          <w:lang w:val="hr-HR"/>
        </w:rPr>
      </w:pPr>
    </w:p>
    <w:p w14:paraId="1BBFF935"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O D L U K U</w:t>
      </w:r>
    </w:p>
    <w:p w14:paraId="2EC83441"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 xml:space="preserve">o  donaciji  </w:t>
      </w:r>
    </w:p>
    <w:p w14:paraId="51897ED3" w14:textId="77777777" w:rsidR="00F6119A" w:rsidRPr="00A92E9F" w:rsidRDefault="00F6119A" w:rsidP="00F6119A">
      <w:pPr>
        <w:jc w:val="center"/>
        <w:rPr>
          <w:rFonts w:ascii="Arial" w:hAnsi="Arial" w:cs="Arial"/>
          <w:b/>
          <w:bCs/>
          <w:sz w:val="24"/>
          <w:szCs w:val="24"/>
          <w:lang w:val="hr-HR"/>
        </w:rPr>
      </w:pPr>
    </w:p>
    <w:p w14:paraId="22D33CFF" w14:textId="77777777" w:rsidR="00F6119A" w:rsidRPr="00A92E9F" w:rsidRDefault="00F6119A" w:rsidP="00F6119A">
      <w:pPr>
        <w:jc w:val="center"/>
        <w:rPr>
          <w:rFonts w:ascii="Arial" w:hAnsi="Arial" w:cs="Arial"/>
          <w:sz w:val="24"/>
          <w:szCs w:val="24"/>
          <w:lang w:val="hr-HR"/>
        </w:rPr>
      </w:pPr>
      <w:r w:rsidRPr="00A92E9F">
        <w:rPr>
          <w:rFonts w:ascii="Arial" w:hAnsi="Arial" w:cs="Arial"/>
          <w:b/>
          <w:bCs/>
          <w:sz w:val="24"/>
          <w:szCs w:val="24"/>
          <w:lang w:val="hr-HR"/>
        </w:rPr>
        <w:t>I.</w:t>
      </w:r>
    </w:p>
    <w:p w14:paraId="1CD7BC09" w14:textId="77777777" w:rsidR="00F6119A" w:rsidRPr="00A92E9F" w:rsidRDefault="00F6119A" w:rsidP="00F6119A">
      <w:pPr>
        <w:ind w:firstLine="720"/>
        <w:jc w:val="both"/>
        <w:rPr>
          <w:rFonts w:ascii="Arial" w:hAnsi="Arial" w:cs="Arial"/>
          <w:sz w:val="24"/>
          <w:szCs w:val="24"/>
          <w:lang w:val="hr-HR"/>
        </w:rPr>
      </w:pPr>
      <w:r w:rsidRPr="00A92E9F">
        <w:rPr>
          <w:rFonts w:ascii="Arial" w:hAnsi="Arial" w:cs="Arial"/>
          <w:sz w:val="24"/>
          <w:szCs w:val="24"/>
          <w:lang w:val="hr-HR"/>
        </w:rPr>
        <w:t xml:space="preserve">Na temelju pristigle zamolbe za donaciju sredstava od strane </w:t>
      </w:r>
      <w:proofErr w:type="spellStart"/>
      <w:r w:rsidRPr="00A92E9F">
        <w:rPr>
          <w:rFonts w:ascii="Arial" w:hAnsi="Arial" w:cs="Arial"/>
          <w:sz w:val="24"/>
          <w:szCs w:val="24"/>
          <w:lang w:val="hr-HR"/>
        </w:rPr>
        <w:t>Lions</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club</w:t>
      </w:r>
      <w:proofErr w:type="spellEnd"/>
      <w:r w:rsidRPr="00A92E9F">
        <w:rPr>
          <w:rFonts w:ascii="Arial" w:hAnsi="Arial" w:cs="Arial"/>
          <w:sz w:val="24"/>
          <w:szCs w:val="24"/>
          <w:lang w:val="hr-HR"/>
        </w:rPr>
        <w:t xml:space="preserve"> Novigrad  za prikupljanjem sredstava za nabavu </w:t>
      </w:r>
      <w:proofErr w:type="spellStart"/>
      <w:r w:rsidRPr="00A92E9F">
        <w:rPr>
          <w:rFonts w:ascii="Arial" w:hAnsi="Arial" w:cs="Arial"/>
          <w:sz w:val="24"/>
          <w:szCs w:val="24"/>
          <w:lang w:val="hr-HR"/>
        </w:rPr>
        <w:t>Edufeedbacka</w:t>
      </w:r>
      <w:proofErr w:type="spellEnd"/>
      <w:r w:rsidRPr="00A92E9F">
        <w:rPr>
          <w:rFonts w:ascii="Arial" w:hAnsi="Arial" w:cs="Arial"/>
          <w:sz w:val="24"/>
          <w:szCs w:val="24"/>
          <w:lang w:val="hr-HR"/>
        </w:rPr>
        <w:t xml:space="preserve"> (neinvazivna računalna tehnologija  za osobe s problemom koncentracije, ADD i ADHD </w:t>
      </w:r>
      <w:proofErr w:type="spellStart"/>
      <w:r w:rsidRPr="00A92E9F">
        <w:rPr>
          <w:rFonts w:ascii="Arial" w:hAnsi="Arial" w:cs="Arial"/>
          <w:sz w:val="24"/>
          <w:szCs w:val="24"/>
          <w:lang w:val="hr-HR"/>
        </w:rPr>
        <w:t>premećajem</w:t>
      </w:r>
      <w:proofErr w:type="spellEnd"/>
      <w:r w:rsidRPr="00A92E9F">
        <w:rPr>
          <w:rFonts w:ascii="Arial" w:hAnsi="Arial" w:cs="Arial"/>
          <w:sz w:val="24"/>
          <w:szCs w:val="24"/>
          <w:lang w:val="hr-HR"/>
        </w:rPr>
        <w:t xml:space="preserve">, disleksijom, </w:t>
      </w:r>
      <w:proofErr w:type="spellStart"/>
      <w:r w:rsidRPr="00A92E9F">
        <w:rPr>
          <w:rFonts w:ascii="Arial" w:hAnsi="Arial" w:cs="Arial"/>
          <w:sz w:val="24"/>
          <w:szCs w:val="24"/>
          <w:lang w:val="hr-HR"/>
        </w:rPr>
        <w:t>disfragijom</w:t>
      </w:r>
      <w:proofErr w:type="spellEnd"/>
      <w:r w:rsidRPr="00A92E9F">
        <w:rPr>
          <w:rFonts w:ascii="Arial" w:hAnsi="Arial" w:cs="Arial"/>
          <w:sz w:val="24"/>
          <w:szCs w:val="24"/>
          <w:lang w:val="hr-HR"/>
        </w:rPr>
        <w:t xml:space="preserve"> i autizmom), za osnovne škole u Novigradu, načelnik Općine Brtonigla-Verteneglio  donosi ovu Odluku o donaciji sredstava .</w:t>
      </w:r>
    </w:p>
    <w:p w14:paraId="1B555DFE" w14:textId="77777777" w:rsidR="00F6119A" w:rsidRPr="00A92E9F" w:rsidRDefault="00F6119A" w:rsidP="00F6119A">
      <w:pPr>
        <w:rPr>
          <w:rFonts w:ascii="Arial" w:hAnsi="Arial" w:cs="Arial"/>
          <w:sz w:val="24"/>
          <w:szCs w:val="24"/>
          <w:lang w:val="hr-HR"/>
        </w:rPr>
      </w:pPr>
    </w:p>
    <w:p w14:paraId="3503A002" w14:textId="77777777" w:rsidR="00F6119A" w:rsidRPr="00A92E9F" w:rsidRDefault="00F6119A" w:rsidP="00F6119A">
      <w:pPr>
        <w:jc w:val="center"/>
        <w:rPr>
          <w:rFonts w:ascii="Arial" w:hAnsi="Arial" w:cs="Arial"/>
          <w:sz w:val="24"/>
          <w:szCs w:val="24"/>
          <w:lang w:val="hr-HR"/>
        </w:rPr>
      </w:pPr>
      <w:r w:rsidRPr="00A92E9F">
        <w:rPr>
          <w:rFonts w:ascii="Arial" w:hAnsi="Arial" w:cs="Arial"/>
          <w:b/>
          <w:bCs/>
          <w:sz w:val="24"/>
          <w:szCs w:val="24"/>
          <w:lang w:val="hr-HR"/>
        </w:rPr>
        <w:t>II.</w:t>
      </w:r>
    </w:p>
    <w:p w14:paraId="671E322F" w14:textId="77777777" w:rsidR="00F6119A" w:rsidRPr="00A92E9F" w:rsidRDefault="00F6119A" w:rsidP="00F6119A">
      <w:pPr>
        <w:ind w:firstLine="720"/>
        <w:jc w:val="both"/>
        <w:rPr>
          <w:rFonts w:ascii="Arial" w:hAnsi="Arial" w:cs="Arial"/>
          <w:sz w:val="24"/>
          <w:szCs w:val="24"/>
          <w:lang w:val="hr-HR"/>
        </w:rPr>
      </w:pPr>
      <w:r w:rsidRPr="00A92E9F">
        <w:rPr>
          <w:rFonts w:ascii="Arial" w:hAnsi="Arial" w:cs="Arial"/>
          <w:sz w:val="24"/>
          <w:szCs w:val="24"/>
          <w:lang w:val="hr-HR"/>
        </w:rPr>
        <w:t xml:space="preserve">Odobravaju se </w:t>
      </w:r>
      <w:proofErr w:type="spellStart"/>
      <w:r w:rsidRPr="00A92E9F">
        <w:rPr>
          <w:rFonts w:ascii="Arial" w:hAnsi="Arial" w:cs="Arial"/>
          <w:sz w:val="24"/>
          <w:szCs w:val="24"/>
          <w:lang w:val="hr-HR"/>
        </w:rPr>
        <w:t>Lions</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clubu</w:t>
      </w:r>
      <w:proofErr w:type="spellEnd"/>
      <w:r w:rsidRPr="00A92E9F">
        <w:rPr>
          <w:rFonts w:ascii="Arial" w:hAnsi="Arial" w:cs="Arial"/>
          <w:sz w:val="24"/>
          <w:szCs w:val="24"/>
          <w:lang w:val="hr-HR"/>
        </w:rPr>
        <w:t xml:space="preserve"> Novigrad, financijska sredstva u iznosu od 1.000,00  kuna.</w:t>
      </w:r>
    </w:p>
    <w:p w14:paraId="0C781D87" w14:textId="77777777" w:rsidR="00F6119A" w:rsidRPr="00A92E9F" w:rsidRDefault="00F6119A" w:rsidP="00F6119A">
      <w:pPr>
        <w:ind w:firstLine="720"/>
        <w:jc w:val="both"/>
        <w:rPr>
          <w:rFonts w:ascii="Arial" w:hAnsi="Arial" w:cs="Arial"/>
          <w:sz w:val="24"/>
          <w:szCs w:val="24"/>
          <w:lang w:val="hr-HR"/>
        </w:rPr>
      </w:pPr>
      <w:r w:rsidRPr="00A92E9F">
        <w:rPr>
          <w:rFonts w:ascii="Arial" w:hAnsi="Arial" w:cs="Arial"/>
          <w:sz w:val="24"/>
          <w:szCs w:val="24"/>
          <w:lang w:val="hr-HR"/>
        </w:rPr>
        <w:t xml:space="preserve">Odobreni novčani iznos uplaćuje se na žiro-račun  </w:t>
      </w:r>
      <w:proofErr w:type="spellStart"/>
      <w:r w:rsidRPr="00A92E9F">
        <w:rPr>
          <w:rFonts w:ascii="Arial" w:hAnsi="Arial" w:cs="Arial"/>
          <w:sz w:val="24"/>
          <w:szCs w:val="24"/>
          <w:lang w:val="hr-HR"/>
        </w:rPr>
        <w:t>Lions</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cluba</w:t>
      </w:r>
      <w:proofErr w:type="spellEnd"/>
      <w:r w:rsidRPr="00A92E9F">
        <w:rPr>
          <w:rFonts w:ascii="Arial" w:hAnsi="Arial" w:cs="Arial"/>
          <w:sz w:val="24"/>
          <w:szCs w:val="24"/>
          <w:lang w:val="hr-HR"/>
        </w:rPr>
        <w:t xml:space="preserve"> Novigrad, broj HR5324020061100417999 kod Erste  &amp;  </w:t>
      </w:r>
      <w:proofErr w:type="spellStart"/>
      <w:r w:rsidRPr="00A92E9F">
        <w:rPr>
          <w:rFonts w:ascii="Arial" w:hAnsi="Arial" w:cs="Arial"/>
          <w:sz w:val="24"/>
          <w:szCs w:val="24"/>
          <w:lang w:val="hr-HR"/>
        </w:rPr>
        <w:t>Steiermarkischebank</w:t>
      </w:r>
      <w:proofErr w:type="spellEnd"/>
      <w:r w:rsidRPr="00A92E9F">
        <w:rPr>
          <w:rFonts w:ascii="Arial" w:hAnsi="Arial" w:cs="Arial"/>
          <w:sz w:val="24"/>
          <w:szCs w:val="24"/>
          <w:lang w:val="hr-HR"/>
        </w:rPr>
        <w:t xml:space="preserve"> d.d. Rijeka.</w:t>
      </w:r>
    </w:p>
    <w:p w14:paraId="77117F75" w14:textId="77777777" w:rsidR="00F6119A" w:rsidRPr="00A92E9F" w:rsidRDefault="00F6119A" w:rsidP="00F6119A">
      <w:pPr>
        <w:ind w:firstLine="720"/>
        <w:jc w:val="both"/>
        <w:rPr>
          <w:rFonts w:ascii="Arial" w:hAnsi="Arial" w:cs="Arial"/>
          <w:sz w:val="24"/>
          <w:szCs w:val="24"/>
          <w:lang w:val="hr-HR"/>
        </w:rPr>
      </w:pPr>
      <w:proofErr w:type="spellStart"/>
      <w:r w:rsidRPr="00A92E9F">
        <w:rPr>
          <w:rFonts w:ascii="Arial" w:hAnsi="Arial" w:cs="Arial"/>
          <w:sz w:val="24"/>
          <w:szCs w:val="24"/>
          <w:lang w:val="hr-HR"/>
        </w:rPr>
        <w:t>Lions</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club</w:t>
      </w:r>
      <w:proofErr w:type="spellEnd"/>
      <w:r w:rsidRPr="00A92E9F">
        <w:rPr>
          <w:rFonts w:ascii="Arial" w:hAnsi="Arial" w:cs="Arial"/>
          <w:sz w:val="24"/>
          <w:szCs w:val="24"/>
          <w:lang w:val="hr-HR"/>
        </w:rPr>
        <w:t xml:space="preserve"> Novigrad   je dužan u roku od 15 dana od dana utroška dobivenih sredstava podnijeti izvješće o namjenskom utrošku dobivene donacije.</w:t>
      </w:r>
    </w:p>
    <w:p w14:paraId="7553AD47" w14:textId="09F5A98E" w:rsidR="00F6119A" w:rsidRDefault="00F6119A" w:rsidP="00F6119A">
      <w:pPr>
        <w:jc w:val="center"/>
        <w:rPr>
          <w:rFonts w:ascii="Arial" w:hAnsi="Arial" w:cs="Arial"/>
          <w:b/>
          <w:bCs/>
          <w:sz w:val="24"/>
          <w:szCs w:val="24"/>
          <w:lang w:val="hr-HR"/>
        </w:rPr>
      </w:pPr>
    </w:p>
    <w:p w14:paraId="30765AAB" w14:textId="77777777" w:rsidR="002908A9" w:rsidRPr="00A92E9F" w:rsidRDefault="002908A9" w:rsidP="00F6119A">
      <w:pPr>
        <w:jc w:val="center"/>
        <w:rPr>
          <w:rFonts w:ascii="Arial" w:hAnsi="Arial" w:cs="Arial"/>
          <w:b/>
          <w:bCs/>
          <w:sz w:val="24"/>
          <w:szCs w:val="24"/>
          <w:lang w:val="hr-HR"/>
        </w:rPr>
      </w:pPr>
    </w:p>
    <w:p w14:paraId="262B6DB6"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lastRenderedPageBreak/>
        <w:t>III.</w:t>
      </w:r>
    </w:p>
    <w:p w14:paraId="6B1CAEC3" w14:textId="77777777" w:rsidR="00F6119A" w:rsidRPr="00A92E9F" w:rsidRDefault="00F6119A" w:rsidP="00F6119A">
      <w:pPr>
        <w:ind w:firstLine="720"/>
        <w:jc w:val="both"/>
        <w:rPr>
          <w:rFonts w:ascii="Arial" w:hAnsi="Arial" w:cs="Arial"/>
          <w:sz w:val="24"/>
          <w:szCs w:val="24"/>
          <w:lang w:val="hr-HR"/>
        </w:rPr>
      </w:pPr>
      <w:r w:rsidRPr="00A92E9F">
        <w:rPr>
          <w:rFonts w:ascii="Arial" w:hAnsi="Arial" w:cs="Arial"/>
          <w:sz w:val="24"/>
          <w:szCs w:val="24"/>
          <w:lang w:val="hr-HR"/>
        </w:rPr>
        <w:t>Sredstva iz točke II. ove Odluke osigurana su u Proračunu Općine Brtonigla-Verteneglio za 2022. godinu, pozicija 38319 – 326 –sredstva izdvojena za proračunsku zalihu.</w:t>
      </w:r>
    </w:p>
    <w:p w14:paraId="46697244" w14:textId="77777777" w:rsidR="00F6119A" w:rsidRPr="00A92E9F" w:rsidRDefault="00F6119A" w:rsidP="00F6119A">
      <w:pPr>
        <w:jc w:val="center"/>
        <w:rPr>
          <w:rFonts w:ascii="Arial" w:hAnsi="Arial" w:cs="Arial"/>
          <w:b/>
          <w:bCs/>
          <w:sz w:val="24"/>
          <w:szCs w:val="24"/>
          <w:lang w:val="hr-HR"/>
        </w:rPr>
      </w:pPr>
    </w:p>
    <w:p w14:paraId="56516541" w14:textId="77777777" w:rsidR="00F6119A" w:rsidRPr="00A92E9F" w:rsidRDefault="00F6119A" w:rsidP="00F6119A">
      <w:pPr>
        <w:jc w:val="center"/>
        <w:rPr>
          <w:rFonts w:ascii="Arial" w:hAnsi="Arial" w:cs="Arial"/>
          <w:sz w:val="24"/>
          <w:szCs w:val="24"/>
          <w:lang w:val="hr-HR"/>
        </w:rPr>
      </w:pPr>
      <w:r w:rsidRPr="00A92E9F">
        <w:rPr>
          <w:rFonts w:ascii="Arial" w:hAnsi="Arial" w:cs="Arial"/>
          <w:b/>
          <w:bCs/>
          <w:sz w:val="24"/>
          <w:szCs w:val="24"/>
          <w:lang w:val="hr-HR"/>
        </w:rPr>
        <w:t>IV.</w:t>
      </w:r>
    </w:p>
    <w:p w14:paraId="0BA6648E" w14:textId="77777777" w:rsidR="00F6119A" w:rsidRPr="00A92E9F" w:rsidRDefault="00F6119A" w:rsidP="00F6119A">
      <w:pPr>
        <w:ind w:firstLine="720"/>
        <w:rPr>
          <w:rFonts w:ascii="Arial" w:hAnsi="Arial" w:cs="Arial"/>
          <w:sz w:val="24"/>
          <w:szCs w:val="24"/>
          <w:lang w:val="hr-HR"/>
        </w:rPr>
      </w:pPr>
      <w:r w:rsidRPr="00A92E9F">
        <w:rPr>
          <w:rFonts w:ascii="Arial" w:hAnsi="Arial" w:cs="Arial"/>
          <w:sz w:val="24"/>
          <w:szCs w:val="24"/>
          <w:lang w:val="hr-HR"/>
        </w:rPr>
        <w:t>Za realizaciju ove Odluke zadužuje se Jedinstveni upravni odjel Općine Brtonigla-Verteneglio.</w:t>
      </w:r>
    </w:p>
    <w:p w14:paraId="096C4B52" w14:textId="77777777" w:rsidR="00F6119A" w:rsidRPr="00A92E9F" w:rsidRDefault="00F6119A" w:rsidP="00F6119A">
      <w:pPr>
        <w:jc w:val="center"/>
        <w:rPr>
          <w:rFonts w:ascii="Arial" w:hAnsi="Arial" w:cs="Arial"/>
          <w:sz w:val="24"/>
          <w:szCs w:val="24"/>
          <w:lang w:val="hr-HR"/>
        </w:rPr>
      </w:pPr>
      <w:r w:rsidRPr="00A92E9F">
        <w:rPr>
          <w:rFonts w:ascii="Arial" w:hAnsi="Arial" w:cs="Arial"/>
          <w:b/>
          <w:bCs/>
          <w:sz w:val="24"/>
          <w:szCs w:val="24"/>
          <w:lang w:val="hr-HR"/>
        </w:rPr>
        <w:t>V.</w:t>
      </w:r>
    </w:p>
    <w:p w14:paraId="1A9230F4" w14:textId="77777777" w:rsidR="00F6119A" w:rsidRPr="00A92E9F" w:rsidRDefault="00F6119A" w:rsidP="00F6119A">
      <w:pPr>
        <w:ind w:firstLine="720"/>
        <w:rPr>
          <w:rFonts w:ascii="Arial" w:hAnsi="Arial" w:cs="Arial"/>
          <w:sz w:val="24"/>
          <w:szCs w:val="24"/>
          <w:lang w:val="hr-HR"/>
        </w:rPr>
      </w:pPr>
      <w:r w:rsidRPr="00A92E9F">
        <w:rPr>
          <w:rFonts w:ascii="Arial" w:hAnsi="Arial" w:cs="Arial"/>
          <w:sz w:val="24"/>
          <w:szCs w:val="24"/>
          <w:lang w:val="hr-HR"/>
        </w:rPr>
        <w:t>Ova Odluka stupa na snagu danom donošenja, a ista će se objaviti u Službenim novinama Općine Brtonigla-Verteneglio.</w:t>
      </w:r>
    </w:p>
    <w:p w14:paraId="756CC1E6" w14:textId="77777777" w:rsidR="00F6119A" w:rsidRPr="00A92E9F" w:rsidRDefault="00F6119A" w:rsidP="00F6119A">
      <w:pPr>
        <w:rPr>
          <w:rFonts w:ascii="Arial" w:hAnsi="Arial" w:cs="Arial"/>
          <w:sz w:val="24"/>
          <w:szCs w:val="24"/>
          <w:lang w:val="hr-HR"/>
        </w:rPr>
      </w:pPr>
    </w:p>
    <w:p w14:paraId="68579CC6"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KLASA: 421-01/22-10/21</w:t>
      </w:r>
    </w:p>
    <w:p w14:paraId="04263A77"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 2163-13-04/01-22-2</w:t>
      </w:r>
    </w:p>
    <w:p w14:paraId="499D953C"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Brtonigla-Verteneglio, 20.lipnja 2022. godine</w:t>
      </w:r>
    </w:p>
    <w:p w14:paraId="3D730CDE" w14:textId="77777777" w:rsidR="00F6119A" w:rsidRPr="00A92E9F" w:rsidRDefault="00F6119A" w:rsidP="00F6119A">
      <w:pPr>
        <w:ind w:left="4956" w:firstLine="708"/>
        <w:jc w:val="right"/>
        <w:rPr>
          <w:rFonts w:ascii="Arial" w:hAnsi="Arial" w:cs="Arial"/>
          <w:sz w:val="24"/>
          <w:szCs w:val="24"/>
          <w:lang w:val="hr-HR"/>
        </w:rPr>
      </w:pPr>
      <w:r w:rsidRPr="00A92E9F">
        <w:rPr>
          <w:rFonts w:ascii="Arial" w:hAnsi="Arial" w:cs="Arial"/>
          <w:sz w:val="24"/>
          <w:szCs w:val="24"/>
          <w:lang w:val="hr-HR"/>
        </w:rPr>
        <w:t>Načelnik</w:t>
      </w:r>
    </w:p>
    <w:p w14:paraId="01C173F9" w14:textId="02024E8D" w:rsidR="00F6119A" w:rsidRPr="00A92E9F" w:rsidRDefault="00F6119A" w:rsidP="00F6119A">
      <w:pPr>
        <w:ind w:left="4956" w:firstLine="708"/>
        <w:jc w:val="right"/>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26AE56A1" w14:textId="093E3436" w:rsidR="00F6119A" w:rsidRPr="00A92E9F" w:rsidRDefault="00F6119A" w:rsidP="0099616B">
      <w:pPr>
        <w:rPr>
          <w:rFonts w:ascii="Arial" w:hAnsi="Arial" w:cs="Arial"/>
          <w:sz w:val="24"/>
          <w:szCs w:val="24"/>
          <w:lang w:val="hr-HR"/>
        </w:rPr>
      </w:pPr>
    </w:p>
    <w:p w14:paraId="3265A74D" w14:textId="00D00AD8" w:rsidR="00F6119A" w:rsidRPr="00A92E9F" w:rsidRDefault="00F6119A" w:rsidP="0099616B">
      <w:pPr>
        <w:rPr>
          <w:rFonts w:ascii="Arial" w:hAnsi="Arial" w:cs="Arial"/>
          <w:sz w:val="24"/>
          <w:szCs w:val="24"/>
          <w:lang w:val="hr-HR"/>
        </w:rPr>
      </w:pPr>
    </w:p>
    <w:p w14:paraId="483CBA17" w14:textId="5CBBD1FB" w:rsidR="00F6119A" w:rsidRPr="00A92E9F" w:rsidRDefault="00F6119A" w:rsidP="00F6119A">
      <w:pPr>
        <w:pStyle w:val="ListParagraph"/>
        <w:numPr>
          <w:ilvl w:val="0"/>
          <w:numId w:val="17"/>
        </w:numPr>
        <w:jc w:val="center"/>
        <w:rPr>
          <w:rFonts w:cs="Arial"/>
          <w:sz w:val="24"/>
          <w:szCs w:val="24"/>
          <w:lang w:val="hr-HR"/>
        </w:rPr>
      </w:pPr>
    </w:p>
    <w:p w14:paraId="2C737662" w14:textId="7F9C17F5" w:rsidR="00F6119A" w:rsidRPr="00A92E9F" w:rsidRDefault="00F6119A" w:rsidP="0099616B">
      <w:pPr>
        <w:rPr>
          <w:rFonts w:ascii="Arial" w:hAnsi="Arial" w:cs="Arial"/>
          <w:sz w:val="24"/>
          <w:szCs w:val="24"/>
          <w:lang w:val="hr-HR"/>
        </w:rPr>
      </w:pPr>
    </w:p>
    <w:p w14:paraId="224FFD87" w14:textId="71BDF0B1" w:rsidR="00F6119A" w:rsidRPr="00A92E9F" w:rsidRDefault="00F6119A" w:rsidP="0099616B">
      <w:pPr>
        <w:rPr>
          <w:rFonts w:ascii="Arial" w:hAnsi="Arial" w:cs="Arial"/>
          <w:sz w:val="24"/>
          <w:szCs w:val="24"/>
          <w:lang w:val="hr-HR"/>
        </w:rPr>
      </w:pPr>
    </w:p>
    <w:p w14:paraId="0147D99E"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 xml:space="preserve">Na temelju  čl. 12. Zakona o javnoj nabavi (NN – 120/16), čl. 39. i 48. st.4. Zakona o lokalnoj i područnoj (regionalnoj) samoupravi (NN – 33/01, 60/01, 129/05,109/07, 125/08, 36/09, 150/11, 144/12, 19/13 - </w:t>
      </w:r>
      <w:proofErr w:type="spellStart"/>
      <w:r w:rsidRPr="00A92E9F">
        <w:rPr>
          <w:rFonts w:ascii="Arial" w:hAnsi="Arial" w:cs="Arial"/>
          <w:sz w:val="24"/>
          <w:szCs w:val="24"/>
          <w:lang w:val="hr-HR"/>
        </w:rPr>
        <w:t>proč.tekst</w:t>
      </w:r>
      <w:proofErr w:type="spellEnd"/>
      <w:r w:rsidRPr="00A92E9F">
        <w:rPr>
          <w:rFonts w:ascii="Arial" w:hAnsi="Arial" w:cs="Arial"/>
          <w:sz w:val="24"/>
          <w:szCs w:val="24"/>
          <w:lang w:val="hr-HR"/>
        </w:rPr>
        <w: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3C7429A9" w14:textId="77777777" w:rsidR="00F6119A" w:rsidRPr="00A92E9F" w:rsidRDefault="00F6119A" w:rsidP="00F6119A">
      <w:pPr>
        <w:jc w:val="both"/>
        <w:rPr>
          <w:rFonts w:ascii="Arial" w:hAnsi="Arial" w:cs="Arial"/>
          <w:sz w:val="24"/>
          <w:szCs w:val="24"/>
          <w:lang w:val="hr-HR"/>
        </w:rPr>
      </w:pPr>
    </w:p>
    <w:p w14:paraId="4F6F1921"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7423D908"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sz w:val="24"/>
          <w:szCs w:val="24"/>
          <w:lang w:val="hr-HR"/>
        </w:rPr>
        <w:t>o izravnom ugovaranju usluge montaže i demontaže bine u Novoj Vasi</w:t>
      </w:r>
    </w:p>
    <w:p w14:paraId="1E4A0424" w14:textId="478120CC" w:rsidR="00F6119A" w:rsidRDefault="00F6119A" w:rsidP="00F6119A">
      <w:pPr>
        <w:jc w:val="center"/>
        <w:rPr>
          <w:rFonts w:ascii="Arial" w:hAnsi="Arial" w:cs="Arial"/>
          <w:b/>
          <w:sz w:val="24"/>
          <w:szCs w:val="24"/>
          <w:lang w:val="hr-HR"/>
        </w:rPr>
      </w:pPr>
    </w:p>
    <w:p w14:paraId="3FD4014F" w14:textId="77777777" w:rsidR="002908A9" w:rsidRPr="00A92E9F" w:rsidRDefault="002908A9" w:rsidP="00F6119A">
      <w:pPr>
        <w:jc w:val="center"/>
        <w:rPr>
          <w:rFonts w:ascii="Arial" w:hAnsi="Arial" w:cs="Arial"/>
          <w:b/>
          <w:sz w:val="24"/>
          <w:szCs w:val="24"/>
          <w:lang w:val="hr-HR"/>
        </w:rPr>
      </w:pPr>
    </w:p>
    <w:p w14:paraId="188D92DA"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Članak 1.</w:t>
      </w:r>
    </w:p>
    <w:p w14:paraId="0A476A66"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Prihvaća se ponuda od 21. lipnja 2022.godine ponuditelja</w:t>
      </w:r>
      <w:r w:rsidRPr="00A92E9F">
        <w:rPr>
          <w:rFonts w:ascii="Arial" w:hAnsi="Arial" w:cs="Arial"/>
          <w:color w:val="000000"/>
          <w:sz w:val="24"/>
          <w:szCs w:val="24"/>
          <w:shd w:val="clear" w:color="auto" w:fill="FAFAFA"/>
          <w:lang w:val="hr-HR"/>
        </w:rPr>
        <w:t xml:space="preserve"> GANAC EVENT, obrt za trgovinu i usluge , </w:t>
      </w:r>
      <w:proofErr w:type="spellStart"/>
      <w:r w:rsidRPr="00A92E9F">
        <w:rPr>
          <w:rFonts w:ascii="Arial" w:hAnsi="Arial" w:cs="Arial"/>
          <w:color w:val="000000"/>
          <w:sz w:val="24"/>
          <w:szCs w:val="24"/>
          <w:shd w:val="clear" w:color="auto" w:fill="FAFAFA"/>
          <w:lang w:val="hr-HR"/>
        </w:rPr>
        <w:t>vl</w:t>
      </w:r>
      <w:proofErr w:type="spellEnd"/>
      <w:r w:rsidRPr="00A92E9F">
        <w:rPr>
          <w:rFonts w:ascii="Arial" w:hAnsi="Arial" w:cs="Arial"/>
          <w:color w:val="000000"/>
          <w:sz w:val="24"/>
          <w:szCs w:val="24"/>
          <w:shd w:val="clear" w:color="auto" w:fill="FAFAFA"/>
          <w:lang w:val="hr-HR"/>
        </w:rPr>
        <w:t xml:space="preserve">. Robert Hrvatin, </w:t>
      </w:r>
      <w:proofErr w:type="spellStart"/>
      <w:r w:rsidRPr="00A92E9F">
        <w:rPr>
          <w:rFonts w:ascii="Arial" w:hAnsi="Arial" w:cs="Arial"/>
          <w:color w:val="000000"/>
          <w:sz w:val="24"/>
          <w:szCs w:val="24"/>
          <w:shd w:val="clear" w:color="auto" w:fill="FAFAFA"/>
          <w:lang w:val="hr-HR"/>
        </w:rPr>
        <w:t>Tinjan</w:t>
      </w:r>
      <w:proofErr w:type="spellEnd"/>
      <w:r w:rsidRPr="00A92E9F">
        <w:rPr>
          <w:rFonts w:ascii="Arial" w:hAnsi="Arial" w:cs="Arial"/>
          <w:color w:val="000000"/>
          <w:sz w:val="24"/>
          <w:szCs w:val="24"/>
          <w:shd w:val="clear" w:color="auto" w:fill="FAFAFA"/>
          <w:lang w:val="hr-HR"/>
        </w:rPr>
        <w:t>, Brinjani 130 A</w:t>
      </w:r>
      <w:r w:rsidRPr="00A92E9F">
        <w:rPr>
          <w:rFonts w:ascii="Arial" w:hAnsi="Arial" w:cs="Arial"/>
          <w:sz w:val="24"/>
          <w:szCs w:val="24"/>
          <w:lang w:val="hr-HR"/>
        </w:rPr>
        <w:t xml:space="preserve"> za montaže i demontaže bine u Novoj vasi  za ponuđenu cijenu u iznosu od 4.000,00 kn bez PDV-a.</w:t>
      </w:r>
    </w:p>
    <w:p w14:paraId="70C97D2E"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Sa navedenim ponuditeljem pristupa se izravnom ugovaranju sukladno prethodnom stavku ove točke.</w:t>
      </w:r>
    </w:p>
    <w:p w14:paraId="7CD43B67" w14:textId="77777777" w:rsidR="00F6119A" w:rsidRPr="00A92E9F" w:rsidRDefault="00F6119A" w:rsidP="00F6119A">
      <w:pPr>
        <w:jc w:val="both"/>
        <w:rPr>
          <w:rFonts w:ascii="Arial" w:hAnsi="Arial" w:cs="Arial"/>
          <w:b/>
          <w:sz w:val="24"/>
          <w:szCs w:val="24"/>
          <w:lang w:val="hr-HR"/>
        </w:rPr>
      </w:pPr>
    </w:p>
    <w:p w14:paraId="74F7DB9F"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Članak 2.</w:t>
      </w:r>
    </w:p>
    <w:p w14:paraId="63B150AE"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usluge iz čl. 1 ove Odluke je Općina Brtonigla - Verteneglio, Trg Sv. Zenona 1, Brtonigla, OIB: 81025770849. </w:t>
      </w:r>
    </w:p>
    <w:p w14:paraId="24710F09" w14:textId="77777777" w:rsidR="00F6119A" w:rsidRPr="00A92E9F" w:rsidRDefault="00F6119A" w:rsidP="00F6119A">
      <w:pPr>
        <w:tabs>
          <w:tab w:val="left" w:pos="3402"/>
        </w:tabs>
        <w:jc w:val="both"/>
        <w:rPr>
          <w:rFonts w:ascii="Arial" w:hAnsi="Arial" w:cs="Arial"/>
          <w:sz w:val="24"/>
          <w:szCs w:val="24"/>
          <w:lang w:val="hr-HR"/>
        </w:rPr>
      </w:pPr>
      <w:r w:rsidRPr="00A92E9F">
        <w:rPr>
          <w:rFonts w:ascii="Arial" w:hAnsi="Arial" w:cs="Arial"/>
          <w:sz w:val="24"/>
          <w:szCs w:val="24"/>
          <w:lang w:val="hr-HR"/>
        </w:rPr>
        <w:t xml:space="preserve">           Rok izvršenja naručene usluge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I. ove Odluke je 24.lipnja.2022.</w:t>
      </w:r>
    </w:p>
    <w:p w14:paraId="205A8E5C" w14:textId="77777777" w:rsidR="00F6119A" w:rsidRPr="00A92E9F" w:rsidRDefault="00F6119A" w:rsidP="00F6119A">
      <w:pPr>
        <w:ind w:firstLine="708"/>
        <w:rPr>
          <w:rFonts w:ascii="Arial" w:hAnsi="Arial" w:cs="Arial"/>
          <w:sz w:val="24"/>
          <w:szCs w:val="24"/>
          <w:lang w:val="hr-HR"/>
        </w:rPr>
      </w:pPr>
      <w:r w:rsidRPr="00A92E9F">
        <w:rPr>
          <w:rFonts w:ascii="Arial" w:hAnsi="Arial" w:cs="Arial"/>
          <w:sz w:val="24"/>
          <w:szCs w:val="24"/>
          <w:lang w:val="hr-HR"/>
        </w:rPr>
        <w:t>Plaćanje ugovorene nabave izvršiti će se najkasnije u roku od 30 dana.</w:t>
      </w:r>
    </w:p>
    <w:p w14:paraId="4D141AD7"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Za plaćanje robe iz ove Odluke koristiti će proračunska sredstva koja su osigurana i namijenjena Općinskim proračunom Općine Brtonigla-Verteneglio za 2022. </w:t>
      </w:r>
      <w:r w:rsidRPr="00A92E9F">
        <w:rPr>
          <w:rFonts w:ascii="Arial" w:hAnsi="Arial" w:cs="Arial"/>
          <w:sz w:val="24"/>
          <w:szCs w:val="24"/>
          <w:lang w:val="hr-HR"/>
        </w:rPr>
        <w:lastRenderedPageBreak/>
        <w:t>godinu, konto 32931, pozicija 48,  Reprezentacija, Izdaci za kulturne i druge manifestacije.</w:t>
      </w:r>
    </w:p>
    <w:p w14:paraId="6D4D09DE" w14:textId="77777777" w:rsidR="00F6119A" w:rsidRPr="00A92E9F" w:rsidRDefault="00F6119A" w:rsidP="00F6119A">
      <w:pPr>
        <w:tabs>
          <w:tab w:val="left" w:pos="3402"/>
        </w:tabs>
        <w:jc w:val="both"/>
        <w:rPr>
          <w:rFonts w:ascii="Arial" w:hAnsi="Arial" w:cs="Arial"/>
          <w:b/>
          <w:sz w:val="24"/>
          <w:szCs w:val="24"/>
          <w:lang w:val="hr-HR"/>
        </w:rPr>
      </w:pPr>
    </w:p>
    <w:p w14:paraId="3F807F96"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Članak 3.</w:t>
      </w:r>
    </w:p>
    <w:p w14:paraId="3FAB73BC"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 xml:space="preserve">Za kontrolu i zaprimanje isporučene robe, prilikom koje će se utvrditi  da li je dostavljena pravodobno na način i sukladno opisu iz ove Odluke zadužuje se Kristina Brljavac, Viši stručni suradnik za javnu nabavu i naplatu općinskih </w:t>
      </w:r>
      <w:proofErr w:type="spellStart"/>
      <w:r w:rsidRPr="00A92E9F">
        <w:rPr>
          <w:rFonts w:ascii="Arial" w:hAnsi="Arial" w:cs="Arial"/>
          <w:szCs w:val="24"/>
        </w:rPr>
        <w:t>prihoda,i</w:t>
      </w:r>
      <w:proofErr w:type="spellEnd"/>
      <w:r w:rsidRPr="00A92E9F">
        <w:rPr>
          <w:rFonts w:ascii="Arial" w:hAnsi="Arial" w:cs="Arial"/>
          <w:szCs w:val="24"/>
        </w:rPr>
        <w:t xml:space="preserve"> Jedinstvenog upravnog odjela Općine Brtonigla - Verteneglio. </w:t>
      </w:r>
    </w:p>
    <w:p w14:paraId="2F83CFC2" w14:textId="77777777" w:rsidR="00F6119A" w:rsidRPr="00A92E9F" w:rsidRDefault="00F6119A" w:rsidP="00F6119A">
      <w:pPr>
        <w:pStyle w:val="BodyText"/>
        <w:ind w:firstLine="708"/>
        <w:rPr>
          <w:rFonts w:ascii="Arial" w:hAnsi="Arial" w:cs="Arial"/>
          <w:b/>
          <w:szCs w:val="24"/>
        </w:rPr>
      </w:pPr>
    </w:p>
    <w:p w14:paraId="6EC624DC"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Članak 4.</w:t>
      </w:r>
    </w:p>
    <w:p w14:paraId="4280EE87" w14:textId="77777777" w:rsidR="00F6119A" w:rsidRPr="00A92E9F" w:rsidRDefault="00F6119A" w:rsidP="00F6119A">
      <w:pPr>
        <w:pStyle w:val="BodyText"/>
        <w:rPr>
          <w:rFonts w:ascii="Arial" w:hAnsi="Arial" w:cs="Arial"/>
          <w:szCs w:val="24"/>
        </w:rPr>
      </w:pPr>
      <w:r w:rsidRPr="00A92E9F">
        <w:rPr>
          <w:rFonts w:ascii="Arial" w:hAnsi="Arial" w:cs="Arial"/>
          <w:szCs w:val="24"/>
        </w:rPr>
        <w:tab/>
        <w:t>Ova Odluka stupa na snagu danom donošenja, a ista će se objaviti i u Službenim novinama Općine Brtonigla - Verteneglio.</w:t>
      </w:r>
    </w:p>
    <w:p w14:paraId="58554F30" w14:textId="77777777" w:rsidR="00F6119A" w:rsidRPr="00A92E9F" w:rsidRDefault="00F6119A" w:rsidP="00F6119A">
      <w:pPr>
        <w:jc w:val="both"/>
        <w:rPr>
          <w:rFonts w:ascii="Arial" w:hAnsi="Arial" w:cs="Arial"/>
          <w:sz w:val="24"/>
          <w:szCs w:val="24"/>
          <w:lang w:val="hr-HR"/>
        </w:rPr>
      </w:pPr>
    </w:p>
    <w:p w14:paraId="5BCBB822" w14:textId="77777777" w:rsidR="00F6119A" w:rsidRPr="00A92E9F" w:rsidRDefault="00F6119A" w:rsidP="00F6119A">
      <w:pPr>
        <w:autoSpaceDE w:val="0"/>
        <w:autoSpaceDN w:val="0"/>
        <w:adjustRightInd w:val="0"/>
        <w:rPr>
          <w:rFonts w:ascii="Arial" w:eastAsia="Calibri" w:hAnsi="Arial" w:cs="Arial"/>
          <w:color w:val="000000"/>
          <w:sz w:val="24"/>
          <w:szCs w:val="24"/>
          <w:lang w:val="hr-HR" w:eastAsia="en-US"/>
        </w:rPr>
      </w:pPr>
      <w:r w:rsidRPr="00A92E9F">
        <w:rPr>
          <w:rFonts w:ascii="Arial" w:eastAsia="Calibri" w:hAnsi="Arial" w:cs="Arial"/>
          <w:color w:val="000000"/>
          <w:sz w:val="24"/>
          <w:szCs w:val="24"/>
          <w:lang w:val="hr-HR" w:eastAsia="en-US"/>
        </w:rPr>
        <w:t>KLASA:363-01/22-10/10</w:t>
      </w:r>
    </w:p>
    <w:p w14:paraId="3163C612" w14:textId="77777777" w:rsidR="00F6119A" w:rsidRPr="00A92E9F" w:rsidRDefault="00F6119A" w:rsidP="00F6119A">
      <w:pPr>
        <w:autoSpaceDE w:val="0"/>
        <w:autoSpaceDN w:val="0"/>
        <w:adjustRightInd w:val="0"/>
        <w:rPr>
          <w:rFonts w:ascii="Arial" w:eastAsia="Calibri" w:hAnsi="Arial" w:cs="Arial"/>
          <w:color w:val="000000"/>
          <w:sz w:val="24"/>
          <w:szCs w:val="24"/>
          <w:lang w:val="hr-HR" w:eastAsia="en-US"/>
        </w:rPr>
      </w:pPr>
      <w:r w:rsidRPr="00A92E9F">
        <w:rPr>
          <w:rFonts w:ascii="Arial" w:eastAsia="Calibri" w:hAnsi="Arial" w:cs="Arial"/>
          <w:color w:val="000000"/>
          <w:sz w:val="24"/>
          <w:szCs w:val="24"/>
          <w:lang w:val="hr-HR" w:eastAsia="en-US"/>
        </w:rPr>
        <w:t>URBROJ:2163-13-04/05-22-2</w:t>
      </w:r>
    </w:p>
    <w:p w14:paraId="5BB27296"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 – Verteneglio,21.lipnja 2022. godine</w:t>
      </w:r>
    </w:p>
    <w:p w14:paraId="00143B69" w14:textId="77777777" w:rsidR="00F6119A" w:rsidRPr="00A92E9F" w:rsidRDefault="00F6119A" w:rsidP="00F6119A">
      <w:pPr>
        <w:rPr>
          <w:rFonts w:ascii="Arial" w:hAnsi="Arial" w:cs="Arial"/>
          <w:sz w:val="24"/>
          <w:szCs w:val="24"/>
          <w:lang w:val="hr-HR"/>
        </w:rPr>
      </w:pPr>
    </w:p>
    <w:p w14:paraId="2337D269"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BRTONIGLA-VERTENEGLIO</w:t>
      </w:r>
    </w:p>
    <w:p w14:paraId="2F8FC084" w14:textId="4E1E7884" w:rsidR="00F6119A" w:rsidRPr="00A92E9F" w:rsidRDefault="00F6119A" w:rsidP="00F6119A">
      <w:pPr>
        <w:pStyle w:val="BodyText"/>
        <w:ind w:firstLine="708"/>
        <w:jc w:val="center"/>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38D95C2C" w14:textId="77777777" w:rsidR="00F6119A" w:rsidRPr="00A92E9F" w:rsidRDefault="00F6119A" w:rsidP="00F6119A">
      <w:pPr>
        <w:rPr>
          <w:rFonts w:ascii="Arial" w:hAnsi="Arial" w:cs="Arial"/>
          <w:sz w:val="24"/>
          <w:szCs w:val="24"/>
          <w:lang w:val="hr-HR"/>
        </w:rPr>
      </w:pPr>
    </w:p>
    <w:p w14:paraId="7F1BE24D" w14:textId="6BC5951D" w:rsidR="00F6119A" w:rsidRPr="00A92E9F" w:rsidRDefault="00F6119A" w:rsidP="0099616B">
      <w:pPr>
        <w:rPr>
          <w:rFonts w:ascii="Arial" w:hAnsi="Arial" w:cs="Arial"/>
          <w:sz w:val="24"/>
          <w:szCs w:val="24"/>
          <w:lang w:val="hr-HR"/>
        </w:rPr>
      </w:pPr>
    </w:p>
    <w:p w14:paraId="15F65E2B" w14:textId="27874900" w:rsidR="00F6119A" w:rsidRPr="00A92E9F" w:rsidRDefault="00F6119A" w:rsidP="00F6119A">
      <w:pPr>
        <w:pStyle w:val="ListParagraph"/>
        <w:numPr>
          <w:ilvl w:val="0"/>
          <w:numId w:val="17"/>
        </w:numPr>
        <w:jc w:val="center"/>
        <w:rPr>
          <w:rFonts w:cs="Arial"/>
          <w:sz w:val="24"/>
          <w:szCs w:val="24"/>
          <w:lang w:val="hr-HR"/>
        </w:rPr>
      </w:pPr>
    </w:p>
    <w:p w14:paraId="09978CD3" w14:textId="43430D50" w:rsidR="00F6119A" w:rsidRDefault="00F6119A" w:rsidP="00F6119A">
      <w:pPr>
        <w:rPr>
          <w:rFonts w:ascii="Arial" w:hAnsi="Arial" w:cs="Arial"/>
          <w:sz w:val="24"/>
          <w:szCs w:val="24"/>
          <w:lang w:val="hr-HR"/>
        </w:rPr>
      </w:pPr>
    </w:p>
    <w:p w14:paraId="7E629930" w14:textId="77777777" w:rsidR="002908A9" w:rsidRPr="00A92E9F" w:rsidRDefault="002908A9" w:rsidP="00F6119A">
      <w:pPr>
        <w:rPr>
          <w:rFonts w:ascii="Arial" w:hAnsi="Arial" w:cs="Arial"/>
          <w:sz w:val="24"/>
          <w:szCs w:val="24"/>
          <w:lang w:val="hr-HR"/>
        </w:rPr>
      </w:pPr>
    </w:p>
    <w:p w14:paraId="160240F0" w14:textId="77777777" w:rsidR="00F6119A" w:rsidRPr="00A92E9F" w:rsidRDefault="00F6119A" w:rsidP="00F6119A">
      <w:pPr>
        <w:pStyle w:val="BodyTextIndent"/>
        <w:ind w:left="0" w:firstLine="708"/>
        <w:jc w:val="both"/>
        <w:rPr>
          <w:rFonts w:cs="Arial"/>
          <w:color w:val="FF6600"/>
          <w:sz w:val="24"/>
          <w:szCs w:val="24"/>
          <w:lang w:val="hr-HR"/>
        </w:rPr>
      </w:pPr>
      <w:r w:rsidRPr="00A92E9F">
        <w:rPr>
          <w:rFonts w:cs="Arial"/>
          <w:sz w:val="24"/>
          <w:szCs w:val="24"/>
          <w:lang w:val="hr-HR"/>
        </w:rPr>
        <w:t>Temeljem članka 48. stavak 1, 2  i 3 Zakona o lokalnoj i područnoj (regionalnoj) samoupravi (NN – 33/01, 60/01, 129/05,109/07, 125/08, 36/09, 150/11, 144/12, 19/13, 137/15, 123/17, 98/19 i 144/20) te čl.</w:t>
      </w:r>
      <w:r w:rsidRPr="00A92E9F">
        <w:rPr>
          <w:rFonts w:cs="Arial"/>
          <w:color w:val="FF0000"/>
          <w:sz w:val="24"/>
          <w:szCs w:val="24"/>
          <w:lang w:val="hr-HR"/>
        </w:rPr>
        <w:t xml:space="preserve"> </w:t>
      </w:r>
      <w:r w:rsidRPr="00A92E9F">
        <w:rPr>
          <w:rFonts w:cs="Arial"/>
          <w:sz w:val="24"/>
          <w:szCs w:val="24"/>
          <w:lang w:val="hr-HR"/>
        </w:rPr>
        <w:t xml:space="preserve">52.  Statuta Općine Brtonigla - Verteneglio (Službene novine Općine Brtonigla - Verteneglio br. 03/18, 03/21, 07/21-Proč.tekst), Općinski načelnik Općine Brtonigla - Verteneglio, dana 21. svibnja 2022.godine, donosi </w:t>
      </w:r>
    </w:p>
    <w:p w14:paraId="6F81F932" w14:textId="77777777" w:rsidR="00F6119A" w:rsidRPr="00A92E9F" w:rsidRDefault="00F6119A" w:rsidP="00F6119A">
      <w:pPr>
        <w:jc w:val="center"/>
        <w:rPr>
          <w:rFonts w:ascii="Arial" w:hAnsi="Arial" w:cs="Arial"/>
          <w:b/>
          <w:sz w:val="24"/>
          <w:szCs w:val="24"/>
          <w:lang w:val="hr-HR"/>
        </w:rPr>
      </w:pPr>
    </w:p>
    <w:p w14:paraId="6841F457"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45478D24"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o raspisivanju natječaja </w:t>
      </w:r>
      <w:bookmarkStart w:id="9" w:name="_Hlk103930909"/>
      <w:r w:rsidRPr="00A92E9F">
        <w:rPr>
          <w:rFonts w:ascii="Arial" w:hAnsi="Arial" w:cs="Arial"/>
          <w:b/>
          <w:sz w:val="24"/>
          <w:szCs w:val="24"/>
          <w:lang w:val="hr-HR"/>
        </w:rPr>
        <w:t>za prodaju rabljenog radnog stroja</w:t>
      </w:r>
    </w:p>
    <w:p w14:paraId="64FE6841"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u vlasništvu Općine Brtonigla - Verteneglio</w:t>
      </w:r>
    </w:p>
    <w:bookmarkEnd w:id="9"/>
    <w:p w14:paraId="0EF27F13" w14:textId="77777777" w:rsidR="00F6119A" w:rsidRPr="00A92E9F" w:rsidRDefault="00F6119A" w:rsidP="00F6119A">
      <w:pPr>
        <w:jc w:val="center"/>
        <w:rPr>
          <w:rFonts w:ascii="Arial" w:hAnsi="Arial" w:cs="Arial"/>
          <w:b/>
          <w:sz w:val="24"/>
          <w:szCs w:val="24"/>
          <w:lang w:val="hr-HR"/>
        </w:rPr>
      </w:pPr>
    </w:p>
    <w:p w14:paraId="0801C03E" w14:textId="77777777" w:rsidR="00F6119A" w:rsidRPr="00A92E9F" w:rsidRDefault="00F6119A" w:rsidP="00F6119A">
      <w:pPr>
        <w:jc w:val="both"/>
        <w:rPr>
          <w:rFonts w:ascii="Arial" w:hAnsi="Arial" w:cs="Arial"/>
          <w:sz w:val="24"/>
          <w:szCs w:val="24"/>
          <w:lang w:val="hr-HR"/>
        </w:rPr>
      </w:pPr>
    </w:p>
    <w:p w14:paraId="4638B0D0"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07E3EE70"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Ovom Odlukom raspisuje se natječaj za prodaju rabljenog radnog stroja putem prikupljanja pisanih ponuda  u kojem se izlaže prodaji sljedeće rabljeno vozilo:</w:t>
      </w:r>
    </w:p>
    <w:p w14:paraId="4E3EEE1E" w14:textId="77777777" w:rsidR="00F6119A" w:rsidRPr="00A92E9F" w:rsidRDefault="00F6119A" w:rsidP="00F6119A">
      <w:pPr>
        <w:pStyle w:val="BodyText"/>
        <w:numPr>
          <w:ilvl w:val="0"/>
          <w:numId w:val="14"/>
        </w:numPr>
        <w:spacing w:after="120"/>
        <w:rPr>
          <w:rFonts w:ascii="Arial" w:hAnsi="Arial" w:cs="Arial"/>
          <w:szCs w:val="24"/>
        </w:rPr>
      </w:pPr>
      <w:r w:rsidRPr="00A92E9F">
        <w:rPr>
          <w:rFonts w:ascii="Arial" w:hAnsi="Arial" w:cs="Arial"/>
          <w:szCs w:val="24"/>
        </w:rPr>
        <w:t xml:space="preserve">rabljeno radno vozilo: traktor sa </w:t>
      </w:r>
      <w:proofErr w:type="spellStart"/>
      <w:r w:rsidRPr="00A92E9F">
        <w:rPr>
          <w:rFonts w:ascii="Arial" w:hAnsi="Arial" w:cs="Arial"/>
          <w:szCs w:val="24"/>
        </w:rPr>
        <w:t>malčerom</w:t>
      </w:r>
      <w:proofErr w:type="spellEnd"/>
      <w:r w:rsidRPr="00A92E9F">
        <w:rPr>
          <w:rFonts w:ascii="Arial" w:hAnsi="Arial" w:cs="Arial"/>
          <w:szCs w:val="24"/>
        </w:rPr>
        <w:t xml:space="preserve">. </w:t>
      </w:r>
    </w:p>
    <w:p w14:paraId="5F41CDE9" w14:textId="77777777" w:rsidR="00F6119A" w:rsidRPr="00A92E9F" w:rsidRDefault="00F6119A" w:rsidP="00F6119A">
      <w:pPr>
        <w:pStyle w:val="BodyText"/>
        <w:ind w:left="1068"/>
        <w:rPr>
          <w:rFonts w:ascii="Arial" w:hAnsi="Arial" w:cs="Arial"/>
          <w:szCs w:val="24"/>
        </w:rPr>
      </w:pPr>
      <w:r w:rsidRPr="00A92E9F">
        <w:rPr>
          <w:rFonts w:ascii="Arial" w:hAnsi="Arial" w:cs="Arial"/>
          <w:szCs w:val="24"/>
        </w:rPr>
        <w:t xml:space="preserve">Opis traktora: marka </w:t>
      </w:r>
      <w:proofErr w:type="spellStart"/>
      <w:r w:rsidRPr="00A92E9F">
        <w:rPr>
          <w:rFonts w:ascii="Arial" w:hAnsi="Arial" w:cs="Arial"/>
          <w:szCs w:val="24"/>
        </w:rPr>
        <w:t>Tropedo</w:t>
      </w:r>
      <w:proofErr w:type="spellEnd"/>
      <w:r w:rsidRPr="00A92E9F">
        <w:rPr>
          <w:rFonts w:ascii="Arial" w:hAnsi="Arial" w:cs="Arial"/>
          <w:szCs w:val="24"/>
        </w:rPr>
        <w:t xml:space="preserve">, tip i model TD 75 06A + EPOKE SKOVVEEJEN, sa kabinom, registarske oznake PU186CD, VIN oznaka: 13821, </w:t>
      </w:r>
      <w:proofErr w:type="spellStart"/>
      <w:r w:rsidRPr="00A92E9F">
        <w:rPr>
          <w:rFonts w:ascii="Arial" w:hAnsi="Arial" w:cs="Arial"/>
          <w:szCs w:val="24"/>
        </w:rPr>
        <w:t>disel</w:t>
      </w:r>
      <w:proofErr w:type="spellEnd"/>
      <w:r w:rsidRPr="00A92E9F">
        <w:rPr>
          <w:rFonts w:ascii="Arial" w:hAnsi="Arial" w:cs="Arial"/>
          <w:szCs w:val="24"/>
        </w:rPr>
        <w:t xml:space="preserve"> motor, radni obujam 3117 cm</w:t>
      </w:r>
      <w:r w:rsidRPr="00A92E9F">
        <w:rPr>
          <w:rFonts w:ascii="Arial" w:hAnsi="Arial" w:cs="Arial"/>
          <w:szCs w:val="24"/>
          <w:vertAlign w:val="superscript"/>
        </w:rPr>
        <w:t>3</w:t>
      </w:r>
      <w:r w:rsidRPr="00A92E9F">
        <w:rPr>
          <w:rFonts w:ascii="Arial" w:hAnsi="Arial" w:cs="Arial"/>
          <w:szCs w:val="24"/>
        </w:rPr>
        <w:t xml:space="preserve">, snage 55 kW, zelene boje, godina proizvodnje 1981., datum prve registracije 21.04.1997. Zbog oštećenja nije moguće utvrditi broj radnih </w:t>
      </w:r>
      <w:proofErr w:type="spellStart"/>
      <w:r w:rsidRPr="00A92E9F">
        <w:rPr>
          <w:rFonts w:ascii="Arial" w:hAnsi="Arial" w:cs="Arial"/>
          <w:szCs w:val="24"/>
        </w:rPr>
        <w:t>sati.Traktor</w:t>
      </w:r>
      <w:proofErr w:type="spellEnd"/>
      <w:r w:rsidRPr="00A92E9F">
        <w:rPr>
          <w:rFonts w:ascii="Arial" w:hAnsi="Arial" w:cs="Arial"/>
          <w:szCs w:val="24"/>
        </w:rPr>
        <w:t xml:space="preserve"> i </w:t>
      </w:r>
      <w:proofErr w:type="spellStart"/>
      <w:r w:rsidRPr="00A92E9F">
        <w:rPr>
          <w:rFonts w:ascii="Arial" w:hAnsi="Arial" w:cs="Arial"/>
          <w:szCs w:val="24"/>
        </w:rPr>
        <w:t>malčer</w:t>
      </w:r>
      <w:proofErr w:type="spellEnd"/>
      <w:r w:rsidRPr="00A92E9F">
        <w:rPr>
          <w:rFonts w:ascii="Arial" w:hAnsi="Arial" w:cs="Arial"/>
          <w:szCs w:val="24"/>
        </w:rPr>
        <w:t xml:space="preserve"> zajedno tvore jednu cjelinu i jedan predmet kupoprodaje. Postoje oštećenja na strojevima. Traktor je registriran do 04.07.2022.</w:t>
      </w:r>
    </w:p>
    <w:p w14:paraId="7A855BC0" w14:textId="77777777" w:rsidR="00F6119A" w:rsidRPr="00A92E9F" w:rsidRDefault="00F6119A" w:rsidP="00F6119A">
      <w:pPr>
        <w:pStyle w:val="BodyText"/>
        <w:ind w:left="1068"/>
        <w:rPr>
          <w:rFonts w:ascii="Arial" w:hAnsi="Arial" w:cs="Arial"/>
          <w:szCs w:val="24"/>
        </w:rPr>
      </w:pPr>
      <w:r w:rsidRPr="00A92E9F">
        <w:rPr>
          <w:rFonts w:ascii="Arial" w:hAnsi="Arial" w:cs="Arial"/>
          <w:szCs w:val="24"/>
        </w:rPr>
        <w:t xml:space="preserve">Početna prodajna cijena: 22.560,00 kn. </w:t>
      </w:r>
    </w:p>
    <w:p w14:paraId="691DDB78" w14:textId="77777777" w:rsidR="00F6119A" w:rsidRPr="00A92E9F" w:rsidRDefault="00F6119A" w:rsidP="00F6119A">
      <w:pPr>
        <w:pStyle w:val="BodyText"/>
        <w:jc w:val="center"/>
        <w:rPr>
          <w:rFonts w:ascii="Arial" w:hAnsi="Arial" w:cs="Arial"/>
          <w:b/>
          <w:szCs w:val="24"/>
        </w:rPr>
      </w:pPr>
    </w:p>
    <w:p w14:paraId="39797B36"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lastRenderedPageBreak/>
        <w:t>II.</w:t>
      </w:r>
    </w:p>
    <w:p w14:paraId="0478A0AF"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Najpovoljnijom ponudom smatra se ona koja sadrži najvišu ponuđenu cijenu. Ukoliko dva ili više ponuditelja ponude isti najviši iznos kupoprodajne cijene, ugovor o kupoprodaji sklopiti će se s ponuditeljem koji je prvi predao ponudu.</w:t>
      </w:r>
    </w:p>
    <w:p w14:paraId="22B919CA" w14:textId="77777777" w:rsidR="00F6119A" w:rsidRPr="00A92E9F" w:rsidRDefault="00F6119A" w:rsidP="00F6119A">
      <w:pPr>
        <w:pStyle w:val="BodyText"/>
        <w:ind w:firstLine="708"/>
        <w:rPr>
          <w:rFonts w:ascii="Arial" w:hAnsi="Arial" w:cs="Arial"/>
          <w:szCs w:val="24"/>
        </w:rPr>
      </w:pPr>
      <w:r w:rsidRPr="00A92E9F">
        <w:rPr>
          <w:rFonts w:ascii="Arial" w:hAnsi="Arial" w:cs="Arial"/>
          <w:szCs w:val="24"/>
        </w:rPr>
        <w:t>Ako najpovoljniji ponuditelj odustane od natječaja ili ne izvrši bilo koju drugu obvezu povodom Natječaja, pravo na sklapanje ugovora o kupnji ima sljedeći najpovoljniji ponuditelj ako prihvati najvišu ponuđenu cijenu.</w:t>
      </w:r>
    </w:p>
    <w:p w14:paraId="321F2769" w14:textId="77777777" w:rsidR="00F6119A" w:rsidRPr="00A92E9F" w:rsidRDefault="00F6119A" w:rsidP="00F6119A">
      <w:pPr>
        <w:pStyle w:val="BodyText"/>
        <w:jc w:val="center"/>
        <w:rPr>
          <w:rFonts w:ascii="Arial" w:hAnsi="Arial" w:cs="Arial"/>
          <w:b/>
          <w:szCs w:val="24"/>
        </w:rPr>
      </w:pPr>
    </w:p>
    <w:p w14:paraId="7037B67E"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III.</w:t>
      </w:r>
    </w:p>
    <w:p w14:paraId="2460E754"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Za vozilo iz  točke I. ove Odluke određuje se jednokratno plaćanje kupoprodajne cijene i to na dan sklapanja ugovora o kupoprodaji radnog stroja.</w:t>
      </w:r>
    </w:p>
    <w:p w14:paraId="34973631"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Troškove kupoprodajnog ugovora, poreza i doprinosa snosi kupac.</w:t>
      </w:r>
    </w:p>
    <w:p w14:paraId="2806C3E1" w14:textId="77777777" w:rsidR="00F6119A" w:rsidRPr="00A92E9F" w:rsidRDefault="00F6119A" w:rsidP="00F6119A">
      <w:pPr>
        <w:jc w:val="center"/>
        <w:rPr>
          <w:rFonts w:ascii="Arial" w:hAnsi="Arial" w:cs="Arial"/>
          <w:b/>
          <w:sz w:val="24"/>
          <w:szCs w:val="24"/>
          <w:lang w:val="hr-HR"/>
        </w:rPr>
      </w:pPr>
    </w:p>
    <w:p w14:paraId="26954C8E"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IV.</w:t>
      </w:r>
    </w:p>
    <w:p w14:paraId="48A6B7CE"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Općina Brtonigla - Verteneglio pridržava pravo ne odabrati najpovoljnijeg ponuditelja za radni stroj iz ove Odluke te poništiti raspisani natječaj u cijelosti ili djelomično, bez posebnog obrazloženja.   </w:t>
      </w:r>
    </w:p>
    <w:p w14:paraId="3EE639F8" w14:textId="77777777" w:rsidR="00F6119A" w:rsidRPr="00A92E9F" w:rsidRDefault="00F6119A" w:rsidP="00F6119A">
      <w:pPr>
        <w:jc w:val="center"/>
        <w:rPr>
          <w:rFonts w:ascii="Arial" w:hAnsi="Arial" w:cs="Arial"/>
          <w:b/>
          <w:sz w:val="24"/>
          <w:szCs w:val="24"/>
          <w:lang w:val="hr-HR"/>
        </w:rPr>
      </w:pPr>
    </w:p>
    <w:p w14:paraId="214ABAA9"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V.</w:t>
      </w:r>
    </w:p>
    <w:p w14:paraId="31ACB703" w14:textId="279BD28E" w:rsidR="00F6119A" w:rsidRPr="00A92E9F" w:rsidRDefault="00F6119A" w:rsidP="002908A9">
      <w:pPr>
        <w:ind w:firstLine="708"/>
        <w:jc w:val="both"/>
        <w:rPr>
          <w:rFonts w:ascii="Arial" w:hAnsi="Arial" w:cs="Arial"/>
          <w:sz w:val="24"/>
          <w:szCs w:val="24"/>
          <w:lang w:val="hr-HR"/>
        </w:rPr>
      </w:pPr>
      <w:r w:rsidRPr="00A92E9F">
        <w:rPr>
          <w:rFonts w:ascii="Arial" w:hAnsi="Arial" w:cs="Arial"/>
          <w:sz w:val="24"/>
          <w:szCs w:val="24"/>
          <w:lang w:val="hr-HR"/>
        </w:rPr>
        <w:t xml:space="preserve">Zadužuje se Komisija za provođenje postupka prodaje radnog stroja u vlasništvu Općine Brtonigla – Verteneglio, koja će se osnivati i imenovati posebnom odlukom, za provedbu  postupka otvaranja ponuda, razmatranja ponuda i dokaza te utvrđivanje njihove pravovaljanosti te za prijedlog  odluke o odabiru najpovoljnije ponude i sklapanju ugovora o prodaji radnog stroja sukladno ovoj Odluci i objavljenom javnom natječaju. </w:t>
      </w:r>
    </w:p>
    <w:p w14:paraId="49F5C4EE" w14:textId="77777777" w:rsidR="00F6119A" w:rsidRPr="00A92E9F" w:rsidRDefault="00F6119A" w:rsidP="00F6119A">
      <w:pPr>
        <w:jc w:val="center"/>
        <w:rPr>
          <w:rFonts w:ascii="Arial" w:hAnsi="Arial" w:cs="Arial"/>
          <w:b/>
          <w:sz w:val="24"/>
          <w:szCs w:val="24"/>
          <w:lang w:val="hr-HR"/>
        </w:rPr>
      </w:pPr>
    </w:p>
    <w:p w14:paraId="7490CC4E"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VI.</w:t>
      </w:r>
    </w:p>
    <w:p w14:paraId="71FAB11D"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Po stupanju na snagu Odluke o odabiru najpovoljnije ponude i sklapanju ugovora o prodaji radnog stroja u vlasništvu Općine Brtonigla - Verteneglio, sa imenovanim najpovoljnijim ponuditeljem sklopiti će se ugovor o kupoprodaji u roku od 30 dana od stupanja na snagu navedene Odluke. </w:t>
      </w:r>
    </w:p>
    <w:p w14:paraId="39698B37" w14:textId="77777777" w:rsidR="00F6119A" w:rsidRPr="00A92E9F" w:rsidRDefault="00F6119A" w:rsidP="00F6119A">
      <w:pPr>
        <w:ind w:firstLine="708"/>
        <w:jc w:val="both"/>
        <w:rPr>
          <w:rFonts w:ascii="Arial" w:hAnsi="Arial" w:cs="Arial"/>
          <w:sz w:val="24"/>
          <w:szCs w:val="24"/>
          <w:lang w:val="hr-HR"/>
        </w:rPr>
      </w:pPr>
    </w:p>
    <w:p w14:paraId="210E8331"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VIII.</w:t>
      </w:r>
    </w:p>
    <w:p w14:paraId="44CBA9D8"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bCs/>
          <w:sz w:val="24"/>
          <w:szCs w:val="24"/>
          <w:lang w:val="hr-HR"/>
        </w:rPr>
        <w:t>Natječaj traje 8 (osam) dana</w:t>
      </w:r>
      <w:r w:rsidRPr="00A92E9F">
        <w:rPr>
          <w:rFonts w:ascii="Arial" w:hAnsi="Arial" w:cs="Arial"/>
          <w:sz w:val="24"/>
          <w:szCs w:val="24"/>
          <w:lang w:val="hr-HR"/>
        </w:rPr>
        <w:t xml:space="preserve"> od dana objave. Dan objave na oglasnoj ploči smatra se danom raspisivanja natječaja. </w:t>
      </w:r>
    </w:p>
    <w:p w14:paraId="543FA267" w14:textId="77777777" w:rsidR="00F6119A" w:rsidRPr="00A92E9F" w:rsidRDefault="00F6119A" w:rsidP="00F6119A">
      <w:pPr>
        <w:pStyle w:val="BodyText"/>
        <w:jc w:val="center"/>
        <w:rPr>
          <w:rFonts w:ascii="Arial" w:hAnsi="Arial" w:cs="Arial"/>
          <w:b/>
          <w:szCs w:val="24"/>
        </w:rPr>
      </w:pPr>
    </w:p>
    <w:p w14:paraId="28462894"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IX.</w:t>
      </w:r>
    </w:p>
    <w:p w14:paraId="268F8378" w14:textId="77777777" w:rsidR="00F6119A" w:rsidRPr="00A92E9F" w:rsidRDefault="00F6119A" w:rsidP="00F6119A">
      <w:pPr>
        <w:pStyle w:val="BodyText"/>
        <w:rPr>
          <w:rFonts w:ascii="Arial" w:hAnsi="Arial" w:cs="Arial"/>
          <w:szCs w:val="24"/>
        </w:rPr>
      </w:pPr>
      <w:r w:rsidRPr="00A92E9F">
        <w:rPr>
          <w:rFonts w:ascii="Arial" w:hAnsi="Arial" w:cs="Arial"/>
          <w:b/>
          <w:szCs w:val="24"/>
        </w:rPr>
        <w:tab/>
      </w:r>
      <w:r w:rsidRPr="00A92E9F">
        <w:rPr>
          <w:rFonts w:ascii="Arial" w:hAnsi="Arial" w:cs="Arial"/>
          <w:szCs w:val="24"/>
        </w:rPr>
        <w:t xml:space="preserve">Ova Odluka stupa na snagu osmog dana od dana donošenja, a ista će se objaviti u  Službenim novinama Općine Brtonigla - Verteneglio. </w:t>
      </w:r>
    </w:p>
    <w:p w14:paraId="6AB353EE" w14:textId="77777777" w:rsidR="00F6119A" w:rsidRPr="00A92E9F" w:rsidRDefault="00F6119A" w:rsidP="00F6119A">
      <w:pPr>
        <w:pStyle w:val="BodyText"/>
        <w:rPr>
          <w:rFonts w:ascii="Arial" w:hAnsi="Arial" w:cs="Arial"/>
          <w:szCs w:val="24"/>
        </w:rPr>
      </w:pPr>
    </w:p>
    <w:p w14:paraId="7CA7BA48" w14:textId="77777777" w:rsidR="00F6119A" w:rsidRPr="00A92E9F" w:rsidRDefault="00F6119A" w:rsidP="00F6119A">
      <w:pPr>
        <w:jc w:val="both"/>
        <w:rPr>
          <w:rFonts w:ascii="Arial" w:hAnsi="Arial" w:cs="Arial"/>
          <w:sz w:val="24"/>
          <w:szCs w:val="24"/>
          <w:lang w:val="hr-HR"/>
        </w:rPr>
      </w:pPr>
      <w:bookmarkStart w:id="10" w:name="_Hlk103930825"/>
      <w:r w:rsidRPr="00A92E9F">
        <w:rPr>
          <w:rFonts w:ascii="Arial" w:hAnsi="Arial" w:cs="Arial"/>
          <w:sz w:val="24"/>
          <w:szCs w:val="24"/>
          <w:lang w:val="hr-HR"/>
        </w:rPr>
        <w:t>KLASA: 363-01/22-10/09</w:t>
      </w:r>
    </w:p>
    <w:p w14:paraId="49A260C7"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 2163-13-04/04-22-5</w:t>
      </w:r>
    </w:p>
    <w:p w14:paraId="75679F9C"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 - Verteneglio, 21. lipnja 2022.godine</w:t>
      </w:r>
    </w:p>
    <w:bookmarkEnd w:id="10"/>
    <w:p w14:paraId="23632467" w14:textId="77777777" w:rsidR="00F6119A" w:rsidRPr="00A92E9F" w:rsidRDefault="00F6119A" w:rsidP="00F6119A">
      <w:pPr>
        <w:jc w:val="both"/>
        <w:rPr>
          <w:rFonts w:ascii="Arial" w:hAnsi="Arial" w:cs="Arial"/>
          <w:sz w:val="24"/>
          <w:szCs w:val="24"/>
          <w:lang w:val="hr-HR"/>
        </w:rPr>
      </w:pPr>
    </w:p>
    <w:p w14:paraId="2D78394B" w14:textId="77777777" w:rsidR="00F6119A" w:rsidRPr="00A92E9F" w:rsidRDefault="00F6119A" w:rsidP="00F6119A">
      <w:pPr>
        <w:pStyle w:val="BodyText"/>
        <w:jc w:val="center"/>
        <w:rPr>
          <w:rFonts w:ascii="Arial" w:hAnsi="Arial" w:cs="Arial"/>
          <w:szCs w:val="24"/>
        </w:rPr>
      </w:pPr>
      <w:r w:rsidRPr="00A92E9F">
        <w:rPr>
          <w:rFonts w:ascii="Arial" w:hAnsi="Arial" w:cs="Arial"/>
          <w:szCs w:val="24"/>
        </w:rPr>
        <w:t>OPĆINSKI NAČELNIK OPĆINE BRTONIGLA - VERTENEGLIO</w:t>
      </w:r>
    </w:p>
    <w:p w14:paraId="79B6E4C2" w14:textId="20330BBA" w:rsidR="00F6119A" w:rsidRPr="00A92E9F" w:rsidRDefault="00F6119A" w:rsidP="002908A9">
      <w:pPr>
        <w:pStyle w:val="BodyText"/>
        <w:jc w:val="center"/>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7872E327" w14:textId="77777777" w:rsidR="00F6119A" w:rsidRPr="00A92E9F" w:rsidRDefault="00F6119A" w:rsidP="00F6119A">
      <w:pPr>
        <w:jc w:val="both"/>
        <w:rPr>
          <w:rFonts w:ascii="Arial" w:hAnsi="Arial" w:cs="Arial"/>
          <w:sz w:val="24"/>
          <w:szCs w:val="24"/>
          <w:lang w:val="hr-HR"/>
        </w:rPr>
      </w:pPr>
    </w:p>
    <w:p w14:paraId="6A8158F5" w14:textId="77777777" w:rsidR="00F6119A" w:rsidRPr="00A92E9F" w:rsidRDefault="00F6119A" w:rsidP="00F6119A">
      <w:pPr>
        <w:jc w:val="both"/>
        <w:rPr>
          <w:rFonts w:ascii="Arial" w:hAnsi="Arial" w:cs="Arial"/>
          <w:sz w:val="24"/>
          <w:szCs w:val="24"/>
          <w:lang w:val="hr-HR"/>
        </w:rPr>
      </w:pPr>
    </w:p>
    <w:p w14:paraId="7F3EB0B4" w14:textId="77777777" w:rsidR="00F6119A" w:rsidRPr="00A92E9F" w:rsidRDefault="00F6119A" w:rsidP="00F6119A">
      <w:pPr>
        <w:pStyle w:val="ListParagraph"/>
        <w:numPr>
          <w:ilvl w:val="0"/>
          <w:numId w:val="17"/>
        </w:numPr>
        <w:jc w:val="center"/>
        <w:rPr>
          <w:rFonts w:cs="Arial"/>
          <w:sz w:val="24"/>
          <w:szCs w:val="24"/>
          <w:lang w:val="hr-HR"/>
        </w:rPr>
      </w:pPr>
    </w:p>
    <w:p w14:paraId="230DD357" w14:textId="0E54BF22" w:rsidR="00F6119A" w:rsidRPr="00A92E9F" w:rsidRDefault="00F6119A" w:rsidP="00F6119A">
      <w:pPr>
        <w:jc w:val="both"/>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0F3697D6" w14:textId="77777777" w:rsidTr="00463B08">
        <w:tc>
          <w:tcPr>
            <w:tcW w:w="612" w:type="dxa"/>
            <w:vMerge w:val="restart"/>
            <w:shd w:val="clear" w:color="auto" w:fill="auto"/>
            <w:vAlign w:val="center"/>
          </w:tcPr>
          <w:p w14:paraId="48FD66E9"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lastRenderedPageBreak/>
              <w:drawing>
                <wp:inline distT="0" distB="0" distL="0" distR="0" wp14:anchorId="597BBC7B" wp14:editId="7AFA8DA0">
                  <wp:extent cx="250190" cy="250190"/>
                  <wp:effectExtent l="0" t="0" r="0" b="0"/>
                  <wp:docPr id="58" name="Picture 5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3C61CE5D"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7918363F" wp14:editId="30E60A4B">
                  <wp:extent cx="250190" cy="250190"/>
                  <wp:effectExtent l="0" t="0" r="0" b="0"/>
                  <wp:docPr id="59" name="Picture 5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2DB37AD3" w14:textId="77777777" w:rsidTr="00463B08">
        <w:tc>
          <w:tcPr>
            <w:tcW w:w="612" w:type="dxa"/>
            <w:vMerge/>
            <w:shd w:val="clear" w:color="auto" w:fill="auto"/>
          </w:tcPr>
          <w:p w14:paraId="3C6B9C3F"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0755FCE0"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08D2C4A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18CE81F3"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455C0DDC"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778C8ECE"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664F658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0EF6CD1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2D26345C"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0DAF5A11" w14:textId="77777777" w:rsidR="00A92E9F" w:rsidRPr="00A92E9F" w:rsidRDefault="00A92E9F" w:rsidP="00F6119A">
      <w:pPr>
        <w:jc w:val="both"/>
        <w:rPr>
          <w:rFonts w:ascii="Arial" w:hAnsi="Arial" w:cs="Arial"/>
          <w:sz w:val="24"/>
          <w:szCs w:val="24"/>
          <w:lang w:val="hr-HR"/>
        </w:rPr>
      </w:pPr>
    </w:p>
    <w:p w14:paraId="54C70813" w14:textId="259CDBF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KLASA: 421-01/22-10/09</w:t>
      </w:r>
    </w:p>
    <w:p w14:paraId="728D97BE"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URBROJ:2163-13-04/04-22-5</w:t>
      </w:r>
    </w:p>
    <w:p w14:paraId="3D0341DE" w14:textId="5020FC4B"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 - Verteneglio, 21.lipnja 2022.godine</w:t>
      </w:r>
    </w:p>
    <w:p w14:paraId="4102C694" w14:textId="77777777" w:rsidR="00F6119A" w:rsidRPr="00A92E9F" w:rsidRDefault="00F6119A" w:rsidP="00F6119A">
      <w:pPr>
        <w:ind w:firstLine="708"/>
        <w:jc w:val="both"/>
        <w:rPr>
          <w:rFonts w:ascii="Arial" w:hAnsi="Arial" w:cs="Arial"/>
          <w:sz w:val="24"/>
          <w:szCs w:val="24"/>
          <w:lang w:val="hr-HR"/>
        </w:rPr>
      </w:pPr>
    </w:p>
    <w:p w14:paraId="2288E8F2" w14:textId="4BBFC39D" w:rsidR="00F6119A"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Na temelju članka 52. Statuta Općine Brtonigla - Verteneglio („Službene novine Općine Brtonigla - Verteneglio“, broj 03/18, 03/21 i 07/21 – pročišćeni tekst) te članka 22. </w:t>
      </w:r>
      <w:r w:rsidRPr="00A92E9F">
        <w:rPr>
          <w:rFonts w:ascii="Arial" w:hAnsi="Arial" w:cs="Arial"/>
          <w:bCs/>
          <w:sz w:val="24"/>
          <w:szCs w:val="24"/>
          <w:lang w:val="hr-HR"/>
        </w:rPr>
        <w:t xml:space="preserve">Pravilnika o financiranju programa, projekata i javnih potreba sredstvima proračuna Općine Brtonigla </w:t>
      </w:r>
      <w:r w:rsidRPr="00A92E9F">
        <w:rPr>
          <w:rFonts w:ascii="Arial" w:hAnsi="Arial" w:cs="Arial"/>
          <w:sz w:val="24"/>
          <w:szCs w:val="24"/>
          <w:lang w:val="hr-HR"/>
        </w:rPr>
        <w:t xml:space="preserve">(„Službene novine Općine Brtonigla - Verteneglio“ broj 12/2015 i 19/2018), </w:t>
      </w:r>
      <w:r w:rsidRPr="00A92E9F">
        <w:rPr>
          <w:rFonts w:ascii="Arial" w:hAnsi="Arial" w:cs="Arial"/>
          <w:bCs/>
          <w:sz w:val="24"/>
          <w:szCs w:val="24"/>
          <w:lang w:val="hr-HR"/>
        </w:rPr>
        <w:t>Općinski načelnik Općine Brtonigla</w:t>
      </w:r>
      <w:r w:rsidRPr="00A92E9F">
        <w:rPr>
          <w:rFonts w:ascii="Arial" w:hAnsi="Arial" w:cs="Arial"/>
          <w:sz w:val="24"/>
          <w:szCs w:val="24"/>
          <w:lang w:val="hr-HR"/>
        </w:rPr>
        <w:t xml:space="preserve"> - Verteneglio donosi</w:t>
      </w:r>
    </w:p>
    <w:p w14:paraId="16C02C30" w14:textId="77777777" w:rsidR="00A97D07" w:rsidRPr="00A92E9F" w:rsidRDefault="00A97D07" w:rsidP="00F6119A">
      <w:pPr>
        <w:ind w:firstLine="708"/>
        <w:jc w:val="both"/>
        <w:rPr>
          <w:rFonts w:ascii="Arial" w:hAnsi="Arial" w:cs="Arial"/>
          <w:b/>
          <w:sz w:val="24"/>
          <w:szCs w:val="24"/>
          <w:lang w:val="hr-HR"/>
        </w:rPr>
      </w:pPr>
    </w:p>
    <w:p w14:paraId="795D42D5" w14:textId="77777777" w:rsidR="00F6119A" w:rsidRPr="00A92E9F" w:rsidRDefault="00F6119A" w:rsidP="00F6119A">
      <w:pPr>
        <w:pStyle w:val="NoSpacing"/>
        <w:jc w:val="center"/>
        <w:rPr>
          <w:rFonts w:ascii="Arial" w:hAnsi="Arial" w:cs="Arial"/>
          <w:b/>
          <w:color w:val="333333"/>
          <w:sz w:val="24"/>
          <w:szCs w:val="24"/>
          <w:lang w:val="hr-HR"/>
        </w:rPr>
      </w:pPr>
      <w:r w:rsidRPr="00A92E9F">
        <w:rPr>
          <w:rFonts w:ascii="Arial" w:hAnsi="Arial" w:cs="Arial"/>
          <w:b/>
          <w:color w:val="333333"/>
          <w:sz w:val="24"/>
          <w:szCs w:val="24"/>
          <w:lang w:val="hr-HR"/>
        </w:rPr>
        <w:t xml:space="preserve">ODLUKU </w:t>
      </w:r>
    </w:p>
    <w:p w14:paraId="09D9EB0E"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o osnivanju i imenovanju</w:t>
      </w:r>
    </w:p>
    <w:p w14:paraId="081B2D5D"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 xml:space="preserve">Povjerenstva za otvaranje prijava i provjeru ispunjavanja propisanih uvjeta </w:t>
      </w:r>
    </w:p>
    <w:p w14:paraId="15A801E2" w14:textId="77777777" w:rsidR="00F6119A" w:rsidRPr="00A92E9F" w:rsidRDefault="00F6119A" w:rsidP="00F6119A">
      <w:pPr>
        <w:pStyle w:val="Default"/>
        <w:jc w:val="center"/>
        <w:rPr>
          <w:b/>
          <w:bCs/>
          <w:lang w:val="hr-HR"/>
        </w:rPr>
      </w:pPr>
      <w:r w:rsidRPr="00A92E9F">
        <w:rPr>
          <w:b/>
          <w:lang w:val="hr-HR"/>
        </w:rPr>
        <w:t xml:space="preserve">iz javnog natječaja </w:t>
      </w:r>
      <w:r w:rsidRPr="00A92E9F">
        <w:rPr>
          <w:b/>
          <w:bCs/>
          <w:lang w:val="hr-HR"/>
        </w:rPr>
        <w:t>za institucionalnu potporu udrugama nacionalnih manjina</w:t>
      </w:r>
    </w:p>
    <w:p w14:paraId="695CFE4F" w14:textId="77777777" w:rsidR="00F6119A" w:rsidRPr="00A92E9F" w:rsidRDefault="00F6119A" w:rsidP="00F6119A">
      <w:pPr>
        <w:pStyle w:val="Default"/>
        <w:jc w:val="center"/>
        <w:rPr>
          <w:b/>
          <w:bCs/>
          <w:lang w:val="hr-HR"/>
        </w:rPr>
      </w:pPr>
      <w:r w:rsidRPr="00A92E9F">
        <w:rPr>
          <w:b/>
          <w:bCs/>
          <w:lang w:val="hr-HR"/>
        </w:rPr>
        <w:t xml:space="preserve"> Općine Brtonigla - Verteneglio za 2022. godinu</w:t>
      </w:r>
    </w:p>
    <w:p w14:paraId="2F951A48" w14:textId="77777777" w:rsidR="00F6119A" w:rsidRPr="00A92E9F" w:rsidRDefault="00F6119A" w:rsidP="00F6119A">
      <w:pPr>
        <w:pStyle w:val="NoSpacing"/>
        <w:jc w:val="center"/>
        <w:rPr>
          <w:rFonts w:ascii="Arial" w:hAnsi="Arial" w:cs="Arial"/>
          <w:b/>
          <w:sz w:val="24"/>
          <w:szCs w:val="24"/>
          <w:lang w:val="hr-HR"/>
        </w:rPr>
      </w:pPr>
    </w:p>
    <w:p w14:paraId="061E001F"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w:t>
      </w:r>
    </w:p>
    <w:p w14:paraId="47F74F12" w14:textId="77777777" w:rsidR="00F6119A" w:rsidRPr="00A92E9F" w:rsidRDefault="00F6119A" w:rsidP="00F6119A">
      <w:pPr>
        <w:pStyle w:val="Default"/>
        <w:jc w:val="both"/>
        <w:rPr>
          <w:lang w:val="hr-HR"/>
        </w:rPr>
      </w:pPr>
      <w:r w:rsidRPr="00A92E9F">
        <w:rPr>
          <w:lang w:val="hr-HR"/>
        </w:rPr>
        <w:tab/>
        <w:t xml:space="preserve">Ovom se Odlukom osniva i imenuje Povjerenstvo za otvaranje prijava i provjeru ispunjavanja propisanih uvjeta </w:t>
      </w:r>
      <w:r w:rsidRPr="00A92E9F">
        <w:rPr>
          <w:color w:val="333333"/>
          <w:lang w:val="hr-HR"/>
        </w:rPr>
        <w:t xml:space="preserve">iz javnog </w:t>
      </w:r>
      <w:r w:rsidRPr="00A92E9F">
        <w:rPr>
          <w:lang w:val="hr-HR"/>
        </w:rPr>
        <w:t xml:space="preserve">natječaja </w:t>
      </w:r>
      <w:r w:rsidRPr="00A92E9F">
        <w:rPr>
          <w:bCs/>
          <w:lang w:val="hr-HR"/>
        </w:rPr>
        <w:t xml:space="preserve">za institucionalnu potporu udrugama nacionalnih manjina Općine Brtonigla - Verteneglio za 2022. godinu </w:t>
      </w:r>
      <w:r w:rsidRPr="00A92E9F">
        <w:rPr>
          <w:lang w:val="hr-HR"/>
        </w:rPr>
        <w:t>(u daljnjem tekstu: Povjerenstvo za otvaranje prijava), u sljedećem sastavu:</w:t>
      </w:r>
    </w:p>
    <w:p w14:paraId="75A14D03" w14:textId="77777777" w:rsidR="00F6119A" w:rsidRPr="00A92E9F" w:rsidRDefault="00F6119A" w:rsidP="00F6119A">
      <w:pPr>
        <w:pStyle w:val="NoSpacing"/>
        <w:numPr>
          <w:ilvl w:val="0"/>
          <w:numId w:val="40"/>
        </w:numPr>
        <w:jc w:val="both"/>
        <w:rPr>
          <w:rFonts w:ascii="Arial" w:hAnsi="Arial" w:cs="Arial"/>
          <w:sz w:val="24"/>
          <w:szCs w:val="24"/>
          <w:lang w:val="hr-HR"/>
        </w:rPr>
      </w:pPr>
      <w:r w:rsidRPr="00A92E9F">
        <w:rPr>
          <w:rFonts w:ascii="Arial" w:hAnsi="Arial" w:cs="Arial"/>
          <w:sz w:val="24"/>
          <w:szCs w:val="24"/>
          <w:lang w:val="hr-HR"/>
        </w:rPr>
        <w:t>Morena Brečević Štifanić – predsjednica</w:t>
      </w:r>
    </w:p>
    <w:p w14:paraId="4814665F" w14:textId="77777777" w:rsidR="00F6119A" w:rsidRPr="00A92E9F" w:rsidRDefault="00F6119A" w:rsidP="00F6119A">
      <w:pPr>
        <w:pStyle w:val="NoSpacing"/>
        <w:numPr>
          <w:ilvl w:val="0"/>
          <w:numId w:val="40"/>
        </w:numPr>
        <w:jc w:val="both"/>
        <w:rPr>
          <w:rFonts w:ascii="Arial" w:hAnsi="Arial" w:cs="Arial"/>
          <w:sz w:val="24"/>
          <w:szCs w:val="24"/>
          <w:lang w:val="hr-HR"/>
        </w:rPr>
      </w:pPr>
      <w:r w:rsidRPr="00A92E9F">
        <w:rPr>
          <w:rFonts w:ascii="Arial" w:hAnsi="Arial" w:cs="Arial"/>
          <w:sz w:val="24"/>
          <w:szCs w:val="24"/>
          <w:lang w:val="hr-HR"/>
        </w:rPr>
        <w:t>Kristina Brljavac, članica i</w:t>
      </w:r>
    </w:p>
    <w:p w14:paraId="51A83522" w14:textId="77777777" w:rsidR="00F6119A" w:rsidRPr="00A92E9F" w:rsidRDefault="00F6119A" w:rsidP="00F6119A">
      <w:pPr>
        <w:pStyle w:val="NoSpacing"/>
        <w:numPr>
          <w:ilvl w:val="0"/>
          <w:numId w:val="40"/>
        </w:numPr>
        <w:jc w:val="both"/>
        <w:rPr>
          <w:rFonts w:ascii="Arial" w:hAnsi="Arial" w:cs="Arial"/>
          <w:sz w:val="24"/>
          <w:szCs w:val="24"/>
          <w:lang w:val="hr-HR"/>
        </w:rPr>
      </w:pPr>
      <w:r w:rsidRPr="00A92E9F">
        <w:rPr>
          <w:rFonts w:ascii="Arial" w:hAnsi="Arial" w:cs="Arial"/>
          <w:sz w:val="24"/>
          <w:szCs w:val="24"/>
          <w:lang w:val="hr-HR"/>
        </w:rPr>
        <w:t xml:space="preserve">Dorijana Damjanić, članica. </w:t>
      </w:r>
    </w:p>
    <w:p w14:paraId="3D0B4566" w14:textId="77777777" w:rsidR="00F6119A" w:rsidRPr="00A92E9F" w:rsidRDefault="00F6119A" w:rsidP="00F6119A">
      <w:pPr>
        <w:pStyle w:val="NoSpacing"/>
        <w:jc w:val="both"/>
        <w:rPr>
          <w:rFonts w:ascii="Arial" w:hAnsi="Arial" w:cs="Arial"/>
          <w:sz w:val="24"/>
          <w:szCs w:val="24"/>
          <w:lang w:val="hr-HR"/>
        </w:rPr>
      </w:pPr>
    </w:p>
    <w:p w14:paraId="7472310B"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II.</w:t>
      </w:r>
    </w:p>
    <w:p w14:paraId="5BD06EC7" w14:textId="77777777" w:rsidR="00F6119A" w:rsidRPr="00A92E9F" w:rsidRDefault="00F6119A" w:rsidP="00F6119A">
      <w:pPr>
        <w:pStyle w:val="Default"/>
        <w:jc w:val="both"/>
        <w:rPr>
          <w:lang w:val="hr-HR"/>
        </w:rPr>
      </w:pPr>
      <w:r w:rsidRPr="00A92E9F">
        <w:rPr>
          <w:lang w:val="hr-HR"/>
        </w:rPr>
        <w:tab/>
        <w:t xml:space="preserve">Zadužuje se Povjerenstvo iz </w:t>
      </w:r>
      <w:proofErr w:type="spellStart"/>
      <w:r w:rsidRPr="00A92E9F">
        <w:rPr>
          <w:lang w:val="hr-HR"/>
        </w:rPr>
        <w:t>toč</w:t>
      </w:r>
      <w:proofErr w:type="spellEnd"/>
      <w:r w:rsidRPr="00A92E9F">
        <w:rPr>
          <w:lang w:val="hr-HR"/>
        </w:rPr>
        <w:t xml:space="preserve">. I. ove Odluke za provedbu postupka otvaranja i provjere prijava pristiglih povodom </w:t>
      </w:r>
      <w:r w:rsidRPr="00A92E9F">
        <w:rPr>
          <w:bCs/>
          <w:lang w:val="hr-HR"/>
        </w:rPr>
        <w:t xml:space="preserve">Javnog natječaja za institucionalnu potporu udrugama nacionalnih manjina Općine Brtonigla - Verteneglio za 2022. godinu </w:t>
      </w:r>
      <w:r w:rsidRPr="00A92E9F">
        <w:rPr>
          <w:lang w:val="hr-HR"/>
        </w:rPr>
        <w:t>(KLASA: 421-01/22-10/09 URBROJ:2163-13-04/04-22-2 od 16. svibnja 2022.godine), sukladno čl. 22. - 25.</w:t>
      </w:r>
      <w:r w:rsidRPr="00A92E9F">
        <w:rPr>
          <w:bCs/>
          <w:lang w:val="hr-HR"/>
        </w:rPr>
        <w:t xml:space="preserve"> Pravilnika o financiranju programa, projekata i javnih potreba sredstvima proračun Općine Brtonigla </w:t>
      </w:r>
      <w:r w:rsidRPr="00A92E9F">
        <w:rPr>
          <w:lang w:val="hr-HR"/>
        </w:rPr>
        <w:t>(„Službene novine Općine Brtonigla - Verteneglio“ broj 12/2015 i 19/2018).</w:t>
      </w:r>
    </w:p>
    <w:p w14:paraId="6636A4D4" w14:textId="77777777" w:rsidR="00F6119A" w:rsidRPr="00A92E9F" w:rsidRDefault="00F6119A" w:rsidP="00F6119A">
      <w:pPr>
        <w:pStyle w:val="NoSpacing"/>
        <w:jc w:val="both"/>
        <w:rPr>
          <w:rFonts w:ascii="Arial" w:hAnsi="Arial" w:cs="Arial"/>
          <w:sz w:val="24"/>
          <w:szCs w:val="24"/>
          <w:lang w:val="hr-HR"/>
        </w:rPr>
      </w:pPr>
    </w:p>
    <w:p w14:paraId="595E3F5E"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III.</w:t>
      </w:r>
    </w:p>
    <w:p w14:paraId="0FB1D7A3"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 xml:space="preserve">Ova Odluka stupa na snagu danom donošenja, a ista će se objaviti u Službenim novinama Općine Brtonigla - Verteneglio. </w:t>
      </w:r>
    </w:p>
    <w:p w14:paraId="34AA3D91" w14:textId="77777777" w:rsidR="00F6119A" w:rsidRPr="00A92E9F" w:rsidRDefault="00F6119A" w:rsidP="00F6119A">
      <w:pPr>
        <w:jc w:val="center"/>
        <w:rPr>
          <w:rFonts w:ascii="Arial" w:hAnsi="Arial" w:cs="Arial"/>
          <w:sz w:val="24"/>
          <w:szCs w:val="24"/>
          <w:lang w:val="hr-HR"/>
        </w:rPr>
      </w:pPr>
    </w:p>
    <w:p w14:paraId="0208A3BE"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 – VERTENEGLIO</w:t>
      </w:r>
    </w:p>
    <w:p w14:paraId="207E6F1E" w14:textId="12D2480B" w:rsidR="00F6119A" w:rsidRPr="00A92E9F" w:rsidRDefault="00F6119A" w:rsidP="00F6119A">
      <w:pPr>
        <w:jc w:val="center"/>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7AA6E0AD" w14:textId="6F0653A4" w:rsidR="00F6119A" w:rsidRPr="00A92E9F" w:rsidRDefault="00F6119A" w:rsidP="00F6119A">
      <w:pPr>
        <w:jc w:val="both"/>
        <w:rPr>
          <w:rFonts w:ascii="Arial" w:hAnsi="Arial" w:cs="Arial"/>
          <w:sz w:val="24"/>
          <w:szCs w:val="24"/>
          <w:lang w:val="hr-HR"/>
        </w:rPr>
      </w:pPr>
    </w:p>
    <w:p w14:paraId="1BBAC076" w14:textId="667633E0" w:rsidR="00F6119A" w:rsidRPr="00A92E9F" w:rsidRDefault="00F6119A" w:rsidP="00F6119A">
      <w:pPr>
        <w:pStyle w:val="ListParagraph"/>
        <w:numPr>
          <w:ilvl w:val="0"/>
          <w:numId w:val="17"/>
        </w:numPr>
        <w:jc w:val="center"/>
        <w:rPr>
          <w:rFonts w:cs="Arial"/>
          <w:sz w:val="24"/>
          <w:szCs w:val="24"/>
          <w:lang w:val="hr-HR"/>
        </w:rPr>
      </w:pPr>
    </w:p>
    <w:p w14:paraId="7EFFF422" w14:textId="77777777" w:rsidR="00A97D07" w:rsidRDefault="00A97D07" w:rsidP="00F6119A">
      <w:pPr>
        <w:pStyle w:val="NoSpacing"/>
        <w:ind w:firstLine="708"/>
        <w:jc w:val="both"/>
        <w:rPr>
          <w:rFonts w:ascii="Arial" w:hAnsi="Arial" w:cs="Arial"/>
          <w:sz w:val="24"/>
          <w:szCs w:val="24"/>
          <w:lang w:val="hr-HR"/>
        </w:rPr>
      </w:pPr>
    </w:p>
    <w:p w14:paraId="3506460D" w14:textId="705EC6DD"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Temeljem 95. Odluke o komunalnom redu (Službene novine Općine Brtonigla - Verteneglio broj 11/19) i  članka 6. Odluke o davanju na korištenje javnih površina i drugih nekretnina u vlasništvu Općine Brtonigla - Verteneglio za postavljanje privremenih objekata (Službene novine Općine Brtonigla - Verteneglio broj 9/16) Općinski načelnik Općine Brtonigla - Verteneglio, dana 21. lipnja 2022. godine, donosi slijedeću</w:t>
      </w:r>
    </w:p>
    <w:p w14:paraId="4CBA27F8" w14:textId="3C45B343" w:rsidR="00F6119A" w:rsidRDefault="00F6119A" w:rsidP="00F6119A">
      <w:pPr>
        <w:pStyle w:val="NoSpacing"/>
        <w:jc w:val="both"/>
        <w:rPr>
          <w:rFonts w:ascii="Arial" w:hAnsi="Arial" w:cs="Arial"/>
          <w:sz w:val="24"/>
          <w:szCs w:val="24"/>
          <w:lang w:val="hr-HR"/>
        </w:rPr>
      </w:pPr>
    </w:p>
    <w:p w14:paraId="58FAF55E" w14:textId="77777777" w:rsidR="00A97D07" w:rsidRPr="00A92E9F" w:rsidRDefault="00A97D07" w:rsidP="00F6119A">
      <w:pPr>
        <w:pStyle w:val="NoSpacing"/>
        <w:jc w:val="both"/>
        <w:rPr>
          <w:rFonts w:ascii="Arial" w:hAnsi="Arial" w:cs="Arial"/>
          <w:sz w:val="24"/>
          <w:szCs w:val="24"/>
          <w:lang w:val="hr-HR"/>
        </w:rPr>
      </w:pPr>
    </w:p>
    <w:p w14:paraId="1C9C3C16"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ODLUKU</w:t>
      </w:r>
    </w:p>
    <w:p w14:paraId="30B9D1D7"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o privremenom korištenju nekretnine i</w:t>
      </w:r>
    </w:p>
    <w:p w14:paraId="63B3E145" w14:textId="2EA403CC" w:rsidR="00F6119A"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sklapanju Ugovora o davanju na korištenje javne površine</w:t>
      </w:r>
    </w:p>
    <w:p w14:paraId="65326B1F" w14:textId="77777777" w:rsidR="00A97D07" w:rsidRPr="00A92E9F" w:rsidRDefault="00A97D07" w:rsidP="00F6119A">
      <w:pPr>
        <w:pStyle w:val="NoSpacing"/>
        <w:jc w:val="center"/>
        <w:rPr>
          <w:rFonts w:ascii="Arial" w:hAnsi="Arial" w:cs="Arial"/>
          <w:b/>
          <w:sz w:val="24"/>
          <w:szCs w:val="24"/>
          <w:lang w:val="hr-HR"/>
        </w:rPr>
      </w:pPr>
    </w:p>
    <w:p w14:paraId="06D60ECE" w14:textId="77777777" w:rsidR="00F6119A" w:rsidRPr="00A92E9F" w:rsidRDefault="00F6119A" w:rsidP="00F6119A">
      <w:pPr>
        <w:pStyle w:val="NoSpacing"/>
        <w:jc w:val="both"/>
        <w:rPr>
          <w:rFonts w:ascii="Arial" w:hAnsi="Arial" w:cs="Arial"/>
          <w:b/>
          <w:sz w:val="24"/>
          <w:szCs w:val="24"/>
          <w:lang w:val="hr-HR"/>
        </w:rPr>
      </w:pPr>
    </w:p>
    <w:p w14:paraId="5D02962D"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w:t>
      </w:r>
    </w:p>
    <w:p w14:paraId="47483608"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Odobrava se privremeno korištenje nekretnine označene kao </w:t>
      </w:r>
      <w:proofErr w:type="spellStart"/>
      <w:r w:rsidRPr="00A92E9F">
        <w:rPr>
          <w:rFonts w:ascii="Arial" w:hAnsi="Arial" w:cs="Arial"/>
          <w:sz w:val="24"/>
          <w:szCs w:val="24"/>
          <w:lang w:val="hr-HR"/>
        </w:rPr>
        <w:t>k.č.br</w:t>
      </w:r>
      <w:proofErr w:type="spellEnd"/>
      <w:r w:rsidRPr="00A92E9F">
        <w:rPr>
          <w:rFonts w:ascii="Arial" w:hAnsi="Arial" w:cs="Arial"/>
          <w:sz w:val="24"/>
          <w:szCs w:val="24"/>
          <w:lang w:val="hr-HR"/>
        </w:rPr>
        <w:t xml:space="preserve">. 2326/19 k.o. Brtonigla, 1 (jedno) parkirališno mjesto, površine 12,5 m2, na adresi Brtonigla, Školski trg, označeno na kopiji katastarskog plana „žutom bojom“ u korist Sandi </w:t>
      </w:r>
      <w:proofErr w:type="spellStart"/>
      <w:r w:rsidRPr="00A92E9F">
        <w:rPr>
          <w:rFonts w:ascii="Arial" w:hAnsi="Arial" w:cs="Arial"/>
          <w:sz w:val="24"/>
          <w:szCs w:val="24"/>
          <w:lang w:val="hr-HR"/>
        </w:rPr>
        <w:t>Savatović</w:t>
      </w:r>
      <w:proofErr w:type="spellEnd"/>
      <w:r w:rsidRPr="00A92E9F">
        <w:rPr>
          <w:rFonts w:ascii="Arial" w:hAnsi="Arial" w:cs="Arial"/>
          <w:sz w:val="24"/>
          <w:szCs w:val="24"/>
          <w:lang w:val="hr-HR"/>
        </w:rPr>
        <w:t>, Brtonigla, Školski trg 1B, OIB: 75477315385.</w:t>
      </w:r>
    </w:p>
    <w:p w14:paraId="384DAA26" w14:textId="77777777" w:rsidR="00F6119A" w:rsidRPr="00A92E9F" w:rsidRDefault="00F6119A" w:rsidP="00F6119A">
      <w:pPr>
        <w:ind w:firstLine="720"/>
        <w:jc w:val="both"/>
        <w:rPr>
          <w:rFonts w:ascii="Arial" w:hAnsi="Arial" w:cs="Arial"/>
          <w:sz w:val="24"/>
          <w:szCs w:val="24"/>
          <w:lang w:val="hr-HR"/>
        </w:rPr>
      </w:pPr>
    </w:p>
    <w:p w14:paraId="16853419" w14:textId="77777777" w:rsidR="00F6119A" w:rsidRPr="00A92E9F" w:rsidRDefault="00F6119A" w:rsidP="00F6119A">
      <w:pPr>
        <w:pStyle w:val="NoSpacing"/>
        <w:jc w:val="center"/>
        <w:rPr>
          <w:rFonts w:ascii="Arial" w:hAnsi="Arial" w:cs="Arial"/>
          <w:b/>
          <w:bCs/>
          <w:sz w:val="24"/>
          <w:szCs w:val="24"/>
          <w:lang w:val="hr-HR"/>
        </w:rPr>
      </w:pPr>
      <w:r w:rsidRPr="00A92E9F">
        <w:rPr>
          <w:rFonts w:ascii="Arial" w:hAnsi="Arial" w:cs="Arial"/>
          <w:b/>
          <w:bCs/>
          <w:sz w:val="24"/>
          <w:szCs w:val="24"/>
          <w:lang w:val="hr-HR"/>
        </w:rPr>
        <w:t>II.</w:t>
      </w:r>
    </w:p>
    <w:p w14:paraId="0F2C50B7"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Privremeno korištenje nekretnine iz točke </w:t>
      </w:r>
      <w:proofErr w:type="spellStart"/>
      <w:r w:rsidRPr="00A92E9F">
        <w:rPr>
          <w:rFonts w:ascii="Arial" w:hAnsi="Arial" w:cs="Arial"/>
          <w:sz w:val="24"/>
          <w:szCs w:val="24"/>
          <w:lang w:val="hr-HR"/>
        </w:rPr>
        <w:t>I.ove</w:t>
      </w:r>
      <w:proofErr w:type="spellEnd"/>
      <w:r w:rsidRPr="00A92E9F">
        <w:rPr>
          <w:rFonts w:ascii="Arial" w:hAnsi="Arial" w:cs="Arial"/>
          <w:sz w:val="24"/>
          <w:szCs w:val="24"/>
          <w:lang w:val="hr-HR"/>
        </w:rPr>
        <w:t xml:space="preserve"> Odluke </w:t>
      </w:r>
      <w:proofErr w:type="spellStart"/>
      <w:r w:rsidRPr="00A92E9F">
        <w:rPr>
          <w:rFonts w:ascii="Arial" w:hAnsi="Arial" w:cs="Arial"/>
          <w:sz w:val="24"/>
          <w:szCs w:val="24"/>
          <w:lang w:val="hr-HR"/>
        </w:rPr>
        <w:t>odobava</w:t>
      </w:r>
      <w:proofErr w:type="spellEnd"/>
      <w:r w:rsidRPr="00A92E9F">
        <w:rPr>
          <w:rFonts w:ascii="Arial" w:hAnsi="Arial" w:cs="Arial"/>
          <w:sz w:val="24"/>
          <w:szCs w:val="24"/>
          <w:lang w:val="hr-HR"/>
        </w:rPr>
        <w:t xml:space="preserve"> se na rok od 1 (jedne) godine.</w:t>
      </w:r>
    </w:p>
    <w:p w14:paraId="322147B6"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Korisnik nekretnine  plaća Općini Brtonigla-Verteneglio naknadu za privremeno korištenje nekretnine - parkirnog mjesta u iznosu  od 5 kn/m2 mjesečno, što iznosi 62,5 kn mjesečno. </w:t>
      </w:r>
    </w:p>
    <w:p w14:paraId="41C8D2AE" w14:textId="77777777" w:rsidR="00F6119A" w:rsidRPr="00A92E9F" w:rsidRDefault="00F6119A" w:rsidP="00F6119A">
      <w:pPr>
        <w:pStyle w:val="NoSpacing"/>
        <w:ind w:firstLine="708"/>
        <w:jc w:val="center"/>
        <w:rPr>
          <w:rFonts w:ascii="Arial" w:hAnsi="Arial" w:cs="Arial"/>
          <w:sz w:val="24"/>
          <w:szCs w:val="24"/>
          <w:lang w:val="hr-HR"/>
        </w:rPr>
      </w:pPr>
    </w:p>
    <w:p w14:paraId="50473494"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III.</w:t>
      </w:r>
    </w:p>
    <w:p w14:paraId="56B8E3A9" w14:textId="77777777" w:rsidR="00F6119A" w:rsidRPr="00A92E9F" w:rsidRDefault="00F6119A" w:rsidP="00F6119A">
      <w:pPr>
        <w:pStyle w:val="NoSpacing"/>
        <w:ind w:firstLine="708"/>
        <w:jc w:val="both"/>
        <w:rPr>
          <w:rFonts w:ascii="Arial" w:hAnsi="Arial" w:cs="Arial"/>
          <w:sz w:val="24"/>
          <w:szCs w:val="24"/>
          <w:lang w:val="hr-HR"/>
        </w:rPr>
      </w:pPr>
      <w:r w:rsidRPr="00A92E9F">
        <w:rPr>
          <w:rFonts w:ascii="Arial" w:hAnsi="Arial" w:cs="Arial"/>
          <w:sz w:val="24"/>
          <w:szCs w:val="24"/>
          <w:lang w:val="hr-HR"/>
        </w:rPr>
        <w:t xml:space="preserve">Na temelju ove Odluke Općinski načelnik i Sandi </w:t>
      </w:r>
      <w:proofErr w:type="spellStart"/>
      <w:r w:rsidRPr="00A92E9F">
        <w:rPr>
          <w:rFonts w:ascii="Arial" w:hAnsi="Arial" w:cs="Arial"/>
          <w:sz w:val="24"/>
          <w:szCs w:val="24"/>
          <w:lang w:val="hr-HR"/>
        </w:rPr>
        <w:t>Savatović</w:t>
      </w:r>
      <w:proofErr w:type="spellEnd"/>
      <w:r w:rsidRPr="00A92E9F">
        <w:rPr>
          <w:rFonts w:ascii="Arial" w:hAnsi="Arial" w:cs="Arial"/>
          <w:sz w:val="24"/>
          <w:szCs w:val="24"/>
          <w:lang w:val="hr-HR"/>
        </w:rPr>
        <w:t>, će u roku od 30 dana od dana donošenja ove Odluke, sklopiti Ugovor o davanju na privremeno korištenje javne površine, a  to za razdoblje od 1 (jedne) godine.</w:t>
      </w:r>
    </w:p>
    <w:p w14:paraId="0E02B8B1" w14:textId="77777777" w:rsidR="00F6119A" w:rsidRPr="00A92E9F" w:rsidRDefault="00F6119A" w:rsidP="00F6119A">
      <w:pPr>
        <w:pStyle w:val="NoSpacing"/>
        <w:jc w:val="both"/>
        <w:rPr>
          <w:rFonts w:ascii="Arial" w:hAnsi="Arial" w:cs="Arial"/>
          <w:b/>
          <w:sz w:val="24"/>
          <w:szCs w:val="24"/>
          <w:lang w:val="hr-HR"/>
        </w:rPr>
      </w:pPr>
    </w:p>
    <w:p w14:paraId="1974202A"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IV.</w:t>
      </w:r>
    </w:p>
    <w:p w14:paraId="1702B823"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Ova Odluka stupa na snagu danom donošenja, a ista se objavljuje u Službenim novinama Općine Brtonigla - Verteneglio.</w:t>
      </w:r>
    </w:p>
    <w:p w14:paraId="5E5ED820" w14:textId="77777777" w:rsidR="00F6119A" w:rsidRPr="00A92E9F" w:rsidRDefault="00F6119A" w:rsidP="00F6119A">
      <w:pPr>
        <w:pStyle w:val="NoSpacing"/>
        <w:jc w:val="both"/>
        <w:rPr>
          <w:rFonts w:ascii="Arial" w:hAnsi="Arial" w:cs="Arial"/>
          <w:sz w:val="24"/>
          <w:szCs w:val="24"/>
          <w:lang w:val="hr-HR"/>
        </w:rPr>
      </w:pPr>
    </w:p>
    <w:p w14:paraId="7796336A"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KLASA: 363-02/21-05/08</w:t>
      </w:r>
    </w:p>
    <w:p w14:paraId="583F6A02"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URBROJ: 2163-13-04/01-22-4</w:t>
      </w:r>
    </w:p>
    <w:p w14:paraId="13D2BC5A"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Brtonigla - Verteneglio, 21.lipnja 2022. godine</w:t>
      </w:r>
    </w:p>
    <w:p w14:paraId="16907235" w14:textId="77777777" w:rsidR="00F6119A" w:rsidRPr="00A92E9F" w:rsidRDefault="00F6119A" w:rsidP="00F6119A">
      <w:pPr>
        <w:pStyle w:val="NoSpacing"/>
        <w:jc w:val="both"/>
        <w:rPr>
          <w:rFonts w:ascii="Arial" w:hAnsi="Arial" w:cs="Arial"/>
          <w:sz w:val="24"/>
          <w:szCs w:val="24"/>
          <w:lang w:val="hr-HR"/>
        </w:rPr>
      </w:pPr>
    </w:p>
    <w:p w14:paraId="3E7A26DB" w14:textId="77777777" w:rsidR="00F6119A" w:rsidRPr="00A92E9F" w:rsidRDefault="00F6119A" w:rsidP="00F6119A">
      <w:pPr>
        <w:pStyle w:val="NoSpacing"/>
        <w:jc w:val="center"/>
        <w:rPr>
          <w:rFonts w:ascii="Arial" w:hAnsi="Arial" w:cs="Arial"/>
          <w:sz w:val="24"/>
          <w:szCs w:val="24"/>
          <w:lang w:val="hr-HR"/>
        </w:rPr>
      </w:pPr>
    </w:p>
    <w:p w14:paraId="6F3183F6" w14:textId="77777777" w:rsidR="00F6119A" w:rsidRPr="00A92E9F" w:rsidRDefault="00F6119A" w:rsidP="00F6119A">
      <w:pPr>
        <w:pStyle w:val="NoSpacing"/>
        <w:jc w:val="center"/>
        <w:rPr>
          <w:rFonts w:ascii="Arial" w:hAnsi="Arial" w:cs="Arial"/>
          <w:sz w:val="24"/>
          <w:szCs w:val="24"/>
          <w:lang w:val="hr-HR"/>
        </w:rPr>
      </w:pPr>
    </w:p>
    <w:p w14:paraId="59A05D7E" w14:textId="77777777" w:rsidR="00F6119A" w:rsidRPr="00A92E9F" w:rsidRDefault="00F6119A" w:rsidP="00F6119A">
      <w:pPr>
        <w:pStyle w:val="NoSpacing"/>
        <w:jc w:val="center"/>
        <w:rPr>
          <w:rFonts w:ascii="Arial" w:hAnsi="Arial" w:cs="Arial"/>
          <w:sz w:val="24"/>
          <w:szCs w:val="24"/>
          <w:lang w:val="hr-HR"/>
        </w:rPr>
      </w:pPr>
      <w:r w:rsidRPr="00A92E9F">
        <w:rPr>
          <w:rFonts w:ascii="Arial" w:hAnsi="Arial" w:cs="Arial"/>
          <w:sz w:val="24"/>
          <w:szCs w:val="24"/>
          <w:lang w:val="hr-HR"/>
        </w:rPr>
        <w:t>OPĆINSKI NAČELNIK OPĆINE BRTONIGLA - VERTENEGLIO</w:t>
      </w:r>
    </w:p>
    <w:p w14:paraId="782F7E9D" w14:textId="0BC4AA9F" w:rsidR="00F6119A" w:rsidRPr="00A92E9F" w:rsidRDefault="00F6119A" w:rsidP="00F6119A">
      <w:pPr>
        <w:pStyle w:val="NoSpacing"/>
        <w:jc w:val="center"/>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5119570D" w14:textId="77777777" w:rsidR="00F6119A" w:rsidRPr="00A92E9F" w:rsidRDefault="00F6119A" w:rsidP="00F6119A">
      <w:pPr>
        <w:pStyle w:val="NoSpacing"/>
        <w:jc w:val="center"/>
        <w:rPr>
          <w:rFonts w:ascii="Arial" w:hAnsi="Arial" w:cs="Arial"/>
          <w:sz w:val="24"/>
          <w:szCs w:val="24"/>
          <w:lang w:val="hr-HR"/>
        </w:rPr>
      </w:pPr>
    </w:p>
    <w:p w14:paraId="3EC51FC4" w14:textId="1C7BA08A" w:rsidR="00F6119A" w:rsidRDefault="00F6119A" w:rsidP="00F6119A">
      <w:pPr>
        <w:jc w:val="both"/>
        <w:rPr>
          <w:rFonts w:ascii="Arial" w:hAnsi="Arial" w:cs="Arial"/>
          <w:sz w:val="24"/>
          <w:szCs w:val="24"/>
          <w:lang w:val="hr-HR"/>
        </w:rPr>
      </w:pPr>
    </w:p>
    <w:p w14:paraId="4DCA9910" w14:textId="77777777" w:rsidR="00A97D07" w:rsidRPr="00A92E9F" w:rsidRDefault="00A97D07" w:rsidP="00F6119A">
      <w:pPr>
        <w:jc w:val="both"/>
        <w:rPr>
          <w:rFonts w:ascii="Arial" w:hAnsi="Arial" w:cs="Arial"/>
          <w:sz w:val="24"/>
          <w:szCs w:val="24"/>
          <w:lang w:val="hr-HR"/>
        </w:rPr>
      </w:pPr>
    </w:p>
    <w:p w14:paraId="2F66C4F6" w14:textId="149EED9B" w:rsidR="00F6119A" w:rsidRPr="00A92E9F" w:rsidRDefault="00F6119A" w:rsidP="00F6119A">
      <w:pPr>
        <w:jc w:val="both"/>
        <w:rPr>
          <w:rFonts w:ascii="Arial" w:hAnsi="Arial" w:cs="Arial"/>
          <w:sz w:val="24"/>
          <w:szCs w:val="24"/>
          <w:lang w:val="hr-HR"/>
        </w:rPr>
      </w:pPr>
    </w:p>
    <w:p w14:paraId="300E1DCA" w14:textId="77777777" w:rsidR="00F6119A" w:rsidRPr="00A92E9F" w:rsidRDefault="00F6119A" w:rsidP="00F6119A">
      <w:pPr>
        <w:pStyle w:val="ListParagraph"/>
        <w:numPr>
          <w:ilvl w:val="0"/>
          <w:numId w:val="17"/>
        </w:numPr>
        <w:jc w:val="center"/>
        <w:rPr>
          <w:rFonts w:cs="Arial"/>
          <w:sz w:val="24"/>
          <w:szCs w:val="24"/>
          <w:lang w:val="hr-HR"/>
        </w:rPr>
      </w:pPr>
    </w:p>
    <w:p w14:paraId="438D2302" w14:textId="1884D567" w:rsidR="00F6119A" w:rsidRPr="00A92E9F" w:rsidRDefault="00F6119A" w:rsidP="00F6119A">
      <w:pPr>
        <w:jc w:val="both"/>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4D21085E" w14:textId="77777777" w:rsidTr="00463B08">
        <w:tc>
          <w:tcPr>
            <w:tcW w:w="612" w:type="dxa"/>
            <w:vMerge w:val="restart"/>
            <w:shd w:val="clear" w:color="auto" w:fill="auto"/>
            <w:vAlign w:val="center"/>
          </w:tcPr>
          <w:p w14:paraId="1B1EEEA8"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lastRenderedPageBreak/>
              <w:drawing>
                <wp:inline distT="0" distB="0" distL="0" distR="0" wp14:anchorId="6C3E49B8" wp14:editId="2C9F040B">
                  <wp:extent cx="250190" cy="250190"/>
                  <wp:effectExtent l="0" t="0" r="0" b="0"/>
                  <wp:docPr id="60" name="Picture 6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0CB66A8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6B6AD88F" wp14:editId="7D02D97C">
                  <wp:extent cx="250190" cy="250190"/>
                  <wp:effectExtent l="0" t="0" r="0" b="0"/>
                  <wp:docPr id="61" name="Picture 6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49A579CB" w14:textId="77777777" w:rsidTr="00463B08">
        <w:tc>
          <w:tcPr>
            <w:tcW w:w="612" w:type="dxa"/>
            <w:vMerge/>
            <w:shd w:val="clear" w:color="auto" w:fill="auto"/>
          </w:tcPr>
          <w:p w14:paraId="074AE3C1"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5F10224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08FFDC5B"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5AB54B60"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7819842E"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05F0BE8B"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7FCA8846"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17DAE4F6"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438E6AD6"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4EA8E4CA" w14:textId="77777777" w:rsidR="00A92E9F" w:rsidRPr="00A92E9F" w:rsidRDefault="00A92E9F" w:rsidP="00F6119A">
      <w:pPr>
        <w:jc w:val="both"/>
        <w:rPr>
          <w:rFonts w:ascii="Arial" w:hAnsi="Arial" w:cs="Arial"/>
          <w:sz w:val="24"/>
          <w:szCs w:val="24"/>
          <w:lang w:val="hr-HR"/>
        </w:rPr>
      </w:pPr>
    </w:p>
    <w:p w14:paraId="5C29D3BE" w14:textId="715E6DD8"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KLASA: 421-01/22-10/09</w:t>
      </w:r>
    </w:p>
    <w:p w14:paraId="4BACF464"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URBROJ:2163-13-04/04-22-6</w:t>
      </w:r>
    </w:p>
    <w:p w14:paraId="45288E66"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 - Verteneglio,  21.lipnja 2022.godine</w:t>
      </w:r>
    </w:p>
    <w:p w14:paraId="3FEBB260" w14:textId="77777777" w:rsidR="00F6119A" w:rsidRPr="00A92E9F" w:rsidRDefault="00F6119A" w:rsidP="00F6119A">
      <w:pPr>
        <w:jc w:val="both"/>
        <w:rPr>
          <w:rFonts w:ascii="Arial" w:hAnsi="Arial" w:cs="Arial"/>
          <w:sz w:val="24"/>
          <w:szCs w:val="24"/>
          <w:lang w:val="hr-HR"/>
        </w:rPr>
      </w:pPr>
    </w:p>
    <w:p w14:paraId="5026E61D" w14:textId="4F430600"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Na temelju članka 52. Statuta Općine Brtonigla - Verteneglio („Službene novine Općine Brtonigla - Verteneglio“, broj 03/18, 03/21 i 07/21 – pročišćeni tekst) te čl. 26. </w:t>
      </w:r>
      <w:r w:rsidRPr="00A92E9F">
        <w:rPr>
          <w:rFonts w:ascii="Arial" w:hAnsi="Arial" w:cs="Arial"/>
          <w:bCs/>
          <w:sz w:val="24"/>
          <w:szCs w:val="24"/>
          <w:lang w:val="hr-HR"/>
        </w:rPr>
        <w:t xml:space="preserve">Pravilnika o financiranju programa, projekata i javnih potreba sredstvima proračun Općine Brtonigla </w:t>
      </w:r>
      <w:r w:rsidRPr="00A92E9F">
        <w:rPr>
          <w:rFonts w:ascii="Arial" w:hAnsi="Arial" w:cs="Arial"/>
          <w:sz w:val="24"/>
          <w:szCs w:val="24"/>
          <w:lang w:val="hr-HR"/>
        </w:rPr>
        <w:t xml:space="preserve">(„Službene novine Općine Brtonigla - Verteneglio“ broj 12/2015 i 19/2018), </w:t>
      </w:r>
      <w:r w:rsidRPr="00A92E9F">
        <w:rPr>
          <w:rFonts w:ascii="Arial" w:hAnsi="Arial" w:cs="Arial"/>
          <w:bCs/>
          <w:sz w:val="24"/>
          <w:szCs w:val="24"/>
          <w:lang w:val="hr-HR"/>
        </w:rPr>
        <w:t>Općinski načelnik Općine Brtonigla</w:t>
      </w:r>
      <w:r w:rsidRPr="00A92E9F">
        <w:rPr>
          <w:rFonts w:ascii="Arial" w:hAnsi="Arial" w:cs="Arial"/>
          <w:sz w:val="24"/>
          <w:szCs w:val="24"/>
          <w:lang w:val="hr-HR"/>
        </w:rPr>
        <w:t xml:space="preserve"> - Verteneglio donosi</w:t>
      </w:r>
    </w:p>
    <w:p w14:paraId="594A2044" w14:textId="77777777" w:rsidR="00A92E9F" w:rsidRPr="00A92E9F" w:rsidRDefault="00A92E9F" w:rsidP="00F6119A">
      <w:pPr>
        <w:ind w:firstLine="708"/>
        <w:jc w:val="both"/>
        <w:rPr>
          <w:rFonts w:ascii="Arial" w:hAnsi="Arial" w:cs="Arial"/>
          <w:b/>
          <w:sz w:val="24"/>
          <w:szCs w:val="24"/>
          <w:lang w:val="hr-HR"/>
        </w:rPr>
      </w:pPr>
    </w:p>
    <w:p w14:paraId="7F56CD2F" w14:textId="77777777" w:rsidR="00F6119A" w:rsidRPr="00A92E9F" w:rsidRDefault="00F6119A" w:rsidP="00F6119A">
      <w:pPr>
        <w:pStyle w:val="NoSpacing"/>
        <w:jc w:val="center"/>
        <w:rPr>
          <w:rFonts w:ascii="Arial" w:hAnsi="Arial" w:cs="Arial"/>
          <w:b/>
          <w:color w:val="333333"/>
          <w:sz w:val="24"/>
          <w:szCs w:val="24"/>
          <w:lang w:val="hr-HR"/>
        </w:rPr>
      </w:pPr>
      <w:r w:rsidRPr="00A92E9F">
        <w:rPr>
          <w:rFonts w:ascii="Arial" w:hAnsi="Arial" w:cs="Arial"/>
          <w:b/>
          <w:color w:val="333333"/>
          <w:sz w:val="24"/>
          <w:szCs w:val="24"/>
          <w:lang w:val="hr-HR"/>
        </w:rPr>
        <w:t xml:space="preserve">ODLUKU </w:t>
      </w:r>
    </w:p>
    <w:p w14:paraId="400A7E6F" w14:textId="77777777" w:rsidR="00F6119A" w:rsidRPr="00A92E9F" w:rsidRDefault="00F6119A" w:rsidP="00F6119A">
      <w:pPr>
        <w:pStyle w:val="NoSpacing"/>
        <w:jc w:val="center"/>
        <w:rPr>
          <w:rFonts w:ascii="Arial" w:hAnsi="Arial" w:cs="Arial"/>
          <w:b/>
          <w:color w:val="333333"/>
          <w:sz w:val="24"/>
          <w:szCs w:val="24"/>
          <w:lang w:val="hr-HR"/>
        </w:rPr>
      </w:pPr>
      <w:r w:rsidRPr="00A92E9F">
        <w:rPr>
          <w:rFonts w:ascii="Arial" w:hAnsi="Arial" w:cs="Arial"/>
          <w:b/>
          <w:color w:val="333333"/>
          <w:sz w:val="24"/>
          <w:szCs w:val="24"/>
          <w:lang w:val="hr-HR"/>
        </w:rPr>
        <w:t>o osnivanju i imenovanju</w:t>
      </w:r>
    </w:p>
    <w:p w14:paraId="6DA133A0" w14:textId="77777777" w:rsidR="00F6119A" w:rsidRPr="00A92E9F" w:rsidRDefault="00F6119A" w:rsidP="00F6119A">
      <w:pPr>
        <w:pStyle w:val="NoSpacing"/>
        <w:jc w:val="center"/>
        <w:rPr>
          <w:rFonts w:ascii="Arial" w:hAnsi="Arial" w:cs="Arial"/>
          <w:b/>
          <w:color w:val="333333"/>
          <w:sz w:val="24"/>
          <w:szCs w:val="24"/>
          <w:lang w:val="hr-HR"/>
        </w:rPr>
      </w:pPr>
      <w:r w:rsidRPr="00A92E9F">
        <w:rPr>
          <w:rFonts w:ascii="Arial" w:hAnsi="Arial" w:cs="Arial"/>
          <w:b/>
          <w:color w:val="333333"/>
          <w:sz w:val="24"/>
          <w:szCs w:val="24"/>
          <w:lang w:val="hr-HR"/>
        </w:rPr>
        <w:t>Povjerenstva za ocjenjivanje prijava</w:t>
      </w:r>
    </w:p>
    <w:p w14:paraId="15444311" w14:textId="0C003B70" w:rsidR="00F6119A" w:rsidRPr="00A92E9F" w:rsidRDefault="00F6119A" w:rsidP="00F6119A">
      <w:pPr>
        <w:pStyle w:val="NoSpacing"/>
        <w:jc w:val="center"/>
        <w:rPr>
          <w:rFonts w:ascii="Arial" w:hAnsi="Arial" w:cs="Arial"/>
          <w:b/>
          <w:color w:val="333333"/>
          <w:sz w:val="24"/>
          <w:szCs w:val="24"/>
          <w:lang w:val="hr-HR"/>
        </w:rPr>
      </w:pPr>
      <w:r w:rsidRPr="00A92E9F">
        <w:rPr>
          <w:rFonts w:ascii="Arial" w:hAnsi="Arial" w:cs="Arial"/>
          <w:b/>
          <w:color w:val="333333"/>
          <w:sz w:val="24"/>
          <w:szCs w:val="24"/>
          <w:lang w:val="hr-HR"/>
        </w:rPr>
        <w:t xml:space="preserve">pristiglih na javni </w:t>
      </w:r>
      <w:r w:rsidRPr="00A92E9F">
        <w:rPr>
          <w:rFonts w:ascii="Arial" w:hAnsi="Arial" w:cs="Arial"/>
          <w:b/>
          <w:sz w:val="24"/>
          <w:szCs w:val="24"/>
          <w:lang w:val="hr-HR"/>
        </w:rPr>
        <w:t xml:space="preserve">natječaj </w:t>
      </w:r>
      <w:r w:rsidRPr="00A92E9F">
        <w:rPr>
          <w:rFonts w:ascii="Arial" w:hAnsi="Arial" w:cs="Arial"/>
          <w:b/>
          <w:bCs/>
          <w:sz w:val="24"/>
          <w:szCs w:val="24"/>
          <w:lang w:val="hr-HR"/>
        </w:rPr>
        <w:t>za institucionalnu potporu udrugama nacionalnih manjina</w:t>
      </w:r>
      <w:r w:rsidR="00A97D07">
        <w:rPr>
          <w:rFonts w:ascii="Arial" w:hAnsi="Arial" w:cs="Arial"/>
          <w:b/>
          <w:bCs/>
          <w:sz w:val="24"/>
          <w:szCs w:val="24"/>
          <w:lang w:val="hr-HR"/>
        </w:rPr>
        <w:t xml:space="preserve"> </w:t>
      </w:r>
      <w:r w:rsidRPr="00A92E9F">
        <w:rPr>
          <w:rFonts w:ascii="Arial" w:hAnsi="Arial" w:cs="Arial"/>
          <w:b/>
          <w:bCs/>
          <w:sz w:val="24"/>
          <w:szCs w:val="24"/>
          <w:lang w:val="hr-HR"/>
        </w:rPr>
        <w:t xml:space="preserve"> Općine Brtonigla - Verteneglio za 2022. godinu</w:t>
      </w:r>
    </w:p>
    <w:p w14:paraId="46F70367" w14:textId="77777777" w:rsidR="00F6119A" w:rsidRPr="00A92E9F" w:rsidRDefault="00F6119A" w:rsidP="00A97D07">
      <w:pPr>
        <w:pStyle w:val="NoSpacing"/>
        <w:rPr>
          <w:rFonts w:ascii="Arial" w:hAnsi="Arial" w:cs="Arial"/>
          <w:b/>
          <w:color w:val="333333"/>
          <w:sz w:val="24"/>
          <w:szCs w:val="24"/>
          <w:lang w:val="hr-HR"/>
        </w:rPr>
      </w:pPr>
    </w:p>
    <w:p w14:paraId="0D4A5A1E" w14:textId="77777777" w:rsidR="00F6119A" w:rsidRPr="00A92E9F" w:rsidRDefault="00F6119A" w:rsidP="00F6119A">
      <w:pPr>
        <w:pStyle w:val="NoSpacing"/>
        <w:jc w:val="center"/>
        <w:rPr>
          <w:rFonts w:ascii="Arial" w:hAnsi="Arial" w:cs="Arial"/>
          <w:b/>
          <w:color w:val="333333"/>
          <w:sz w:val="24"/>
          <w:szCs w:val="24"/>
          <w:lang w:val="hr-HR"/>
        </w:rPr>
      </w:pPr>
      <w:r w:rsidRPr="00A92E9F">
        <w:rPr>
          <w:rFonts w:ascii="Arial" w:hAnsi="Arial" w:cs="Arial"/>
          <w:b/>
          <w:color w:val="333333"/>
          <w:sz w:val="24"/>
          <w:szCs w:val="24"/>
          <w:lang w:val="hr-HR"/>
        </w:rPr>
        <w:t>I.</w:t>
      </w:r>
    </w:p>
    <w:p w14:paraId="786FE040" w14:textId="77777777" w:rsidR="00F6119A" w:rsidRPr="00A92E9F" w:rsidRDefault="00F6119A" w:rsidP="00F6119A">
      <w:pPr>
        <w:pStyle w:val="NoSpacing"/>
        <w:ind w:firstLine="360"/>
        <w:jc w:val="both"/>
        <w:rPr>
          <w:rFonts w:ascii="Arial" w:hAnsi="Arial" w:cs="Arial"/>
          <w:sz w:val="24"/>
          <w:szCs w:val="24"/>
          <w:lang w:val="hr-HR"/>
        </w:rPr>
      </w:pPr>
      <w:r w:rsidRPr="00A92E9F">
        <w:rPr>
          <w:rFonts w:ascii="Arial" w:hAnsi="Arial" w:cs="Arial"/>
          <w:sz w:val="24"/>
          <w:szCs w:val="24"/>
          <w:lang w:val="hr-HR"/>
        </w:rPr>
        <w:t>Ovom se Odlukom osniva i imenuje Povjerenstvo za ocjenjivanje prijava</w:t>
      </w:r>
      <w:r w:rsidRPr="00A92E9F">
        <w:rPr>
          <w:rFonts w:ascii="Arial" w:hAnsi="Arial" w:cs="Arial"/>
          <w:color w:val="333333"/>
          <w:sz w:val="24"/>
          <w:szCs w:val="24"/>
          <w:lang w:val="hr-HR"/>
        </w:rPr>
        <w:t xml:space="preserve"> pristiglih na javni </w:t>
      </w:r>
      <w:r w:rsidRPr="00A92E9F">
        <w:rPr>
          <w:rFonts w:ascii="Arial" w:hAnsi="Arial" w:cs="Arial"/>
          <w:sz w:val="24"/>
          <w:szCs w:val="24"/>
          <w:lang w:val="hr-HR"/>
        </w:rPr>
        <w:t xml:space="preserve">natječaj </w:t>
      </w:r>
      <w:r w:rsidRPr="00A92E9F">
        <w:rPr>
          <w:rFonts w:ascii="Arial" w:hAnsi="Arial" w:cs="Arial"/>
          <w:bCs/>
          <w:sz w:val="24"/>
          <w:szCs w:val="24"/>
          <w:lang w:val="hr-HR"/>
        </w:rPr>
        <w:t>za institucionalnu potporu udrugama nacionalnih manjina Općine Brtonigla - Verteneglio za 2022. godinu,</w:t>
      </w:r>
      <w:r w:rsidRPr="00A92E9F">
        <w:rPr>
          <w:rFonts w:ascii="Arial" w:hAnsi="Arial" w:cs="Arial"/>
          <w:sz w:val="24"/>
          <w:szCs w:val="24"/>
          <w:lang w:val="hr-HR"/>
        </w:rPr>
        <w:t xml:space="preserve"> u sljedećem sastavu:</w:t>
      </w:r>
    </w:p>
    <w:p w14:paraId="76FAEFA8" w14:textId="77777777" w:rsidR="00F6119A" w:rsidRPr="00A92E9F" w:rsidRDefault="00F6119A" w:rsidP="00F6119A">
      <w:pPr>
        <w:pStyle w:val="NoSpacing"/>
        <w:numPr>
          <w:ilvl w:val="0"/>
          <w:numId w:val="1"/>
        </w:numPr>
        <w:jc w:val="both"/>
        <w:rPr>
          <w:rFonts w:ascii="Arial" w:hAnsi="Arial" w:cs="Arial"/>
          <w:sz w:val="24"/>
          <w:szCs w:val="24"/>
          <w:lang w:val="hr-HR"/>
        </w:rPr>
      </w:pPr>
      <w:r w:rsidRPr="00A92E9F">
        <w:rPr>
          <w:rFonts w:ascii="Arial" w:hAnsi="Arial" w:cs="Arial"/>
          <w:sz w:val="24"/>
          <w:szCs w:val="24"/>
          <w:lang w:val="hr-HR"/>
        </w:rPr>
        <w:t>Marica Garić – predsjednica</w:t>
      </w:r>
    </w:p>
    <w:p w14:paraId="13C8FC57" w14:textId="77777777" w:rsidR="00F6119A" w:rsidRPr="00A92E9F" w:rsidRDefault="00F6119A" w:rsidP="00F6119A">
      <w:pPr>
        <w:pStyle w:val="NoSpacing"/>
        <w:numPr>
          <w:ilvl w:val="0"/>
          <w:numId w:val="1"/>
        </w:numPr>
        <w:jc w:val="both"/>
        <w:rPr>
          <w:rFonts w:ascii="Arial" w:hAnsi="Arial" w:cs="Arial"/>
          <w:sz w:val="24"/>
          <w:szCs w:val="24"/>
          <w:lang w:val="hr-HR"/>
        </w:rPr>
      </w:pPr>
      <w:r w:rsidRPr="00A92E9F">
        <w:rPr>
          <w:rFonts w:ascii="Arial" w:hAnsi="Arial" w:cs="Arial"/>
          <w:sz w:val="24"/>
          <w:szCs w:val="24"/>
          <w:lang w:val="hr-HR"/>
        </w:rPr>
        <w:t>Morena Brečević Štifanić – članica i</w:t>
      </w:r>
    </w:p>
    <w:p w14:paraId="20855645" w14:textId="77777777" w:rsidR="00F6119A" w:rsidRPr="00A92E9F" w:rsidRDefault="00F6119A" w:rsidP="00F6119A">
      <w:pPr>
        <w:pStyle w:val="NoSpacing"/>
        <w:numPr>
          <w:ilvl w:val="0"/>
          <w:numId w:val="1"/>
        </w:numPr>
        <w:jc w:val="both"/>
        <w:rPr>
          <w:rFonts w:ascii="Arial" w:hAnsi="Arial" w:cs="Arial"/>
          <w:sz w:val="24"/>
          <w:szCs w:val="24"/>
          <w:lang w:val="hr-HR"/>
        </w:rPr>
      </w:pPr>
      <w:r w:rsidRPr="00A92E9F">
        <w:rPr>
          <w:rFonts w:ascii="Arial" w:hAnsi="Arial" w:cs="Arial"/>
          <w:sz w:val="24"/>
          <w:szCs w:val="24"/>
          <w:lang w:val="hr-HR"/>
        </w:rPr>
        <w:t>Kristina Brljavac, članica.</w:t>
      </w:r>
    </w:p>
    <w:p w14:paraId="364B658A" w14:textId="77777777" w:rsidR="00F6119A" w:rsidRPr="00A92E9F" w:rsidRDefault="00F6119A" w:rsidP="00F6119A">
      <w:pPr>
        <w:pStyle w:val="NoSpacing"/>
        <w:jc w:val="both"/>
        <w:rPr>
          <w:rFonts w:ascii="Arial" w:hAnsi="Arial" w:cs="Arial"/>
          <w:sz w:val="24"/>
          <w:szCs w:val="24"/>
          <w:lang w:val="hr-HR"/>
        </w:rPr>
      </w:pPr>
    </w:p>
    <w:p w14:paraId="05833C1F"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II.</w:t>
      </w:r>
    </w:p>
    <w:p w14:paraId="16A634B3"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 xml:space="preserve">Zadužuje se Povjerenstvo iz ove Odluke za provedbu ocjenjivanja prijava pristiglih na  </w:t>
      </w:r>
      <w:r w:rsidRPr="00A92E9F">
        <w:rPr>
          <w:rFonts w:ascii="Arial" w:hAnsi="Arial" w:cs="Arial"/>
          <w:bCs/>
          <w:sz w:val="24"/>
          <w:szCs w:val="24"/>
          <w:lang w:val="hr-HR"/>
        </w:rPr>
        <w:t>Javni natječaj za institucionalnu potporu udrugama nacionalnih manjina Općine Brtonigla - Verteneglio za 2022. godinu (KLASA: 421-01/22-10/09 URBROJ:2163-13-04/04-22-2 od 16. svibnja 2022.godine)</w:t>
      </w:r>
      <w:r w:rsidRPr="00A92E9F">
        <w:rPr>
          <w:rFonts w:ascii="Arial" w:hAnsi="Arial" w:cs="Arial"/>
          <w:sz w:val="24"/>
          <w:szCs w:val="24"/>
          <w:lang w:val="hr-HR"/>
        </w:rPr>
        <w:t>, sukladno čl. 26.</w:t>
      </w:r>
      <w:r w:rsidRPr="00A92E9F">
        <w:rPr>
          <w:rFonts w:ascii="Arial" w:hAnsi="Arial" w:cs="Arial"/>
          <w:bCs/>
          <w:sz w:val="24"/>
          <w:szCs w:val="24"/>
          <w:lang w:val="hr-HR"/>
        </w:rPr>
        <w:t xml:space="preserve"> Pravilnika o financiranju programa, projekata i javnih potreba sredstvima proračun Općine Brtonigla </w:t>
      </w:r>
      <w:r w:rsidRPr="00A92E9F">
        <w:rPr>
          <w:rFonts w:ascii="Arial" w:hAnsi="Arial" w:cs="Arial"/>
          <w:sz w:val="24"/>
          <w:szCs w:val="24"/>
          <w:lang w:val="hr-HR"/>
        </w:rPr>
        <w:t>(„Službene novine Općine Brtonigla- Verteneglio“ broj 12/2015 i 19/2018).</w:t>
      </w:r>
    </w:p>
    <w:p w14:paraId="01407CCA" w14:textId="77777777" w:rsidR="00F6119A" w:rsidRPr="00A92E9F" w:rsidRDefault="00F6119A" w:rsidP="00F6119A">
      <w:pPr>
        <w:pStyle w:val="NoSpacing"/>
        <w:jc w:val="both"/>
        <w:rPr>
          <w:rFonts w:ascii="Arial" w:hAnsi="Arial" w:cs="Arial"/>
          <w:sz w:val="24"/>
          <w:szCs w:val="24"/>
          <w:lang w:val="hr-HR"/>
        </w:rPr>
      </w:pPr>
    </w:p>
    <w:p w14:paraId="220008FB"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III.</w:t>
      </w:r>
    </w:p>
    <w:p w14:paraId="7665567B"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 xml:space="preserve">Ova Odluka stupa na snagu danom donošenja, a ista će se objaviti u Službenim novinama Općine Brtonigla - Verteneglio. </w:t>
      </w:r>
    </w:p>
    <w:p w14:paraId="28B39519" w14:textId="77777777" w:rsidR="00F6119A" w:rsidRPr="00A92E9F" w:rsidRDefault="00F6119A" w:rsidP="00F6119A">
      <w:pPr>
        <w:jc w:val="center"/>
        <w:rPr>
          <w:rFonts w:ascii="Arial" w:hAnsi="Arial" w:cs="Arial"/>
          <w:sz w:val="24"/>
          <w:szCs w:val="24"/>
          <w:lang w:val="hr-HR"/>
        </w:rPr>
      </w:pPr>
    </w:p>
    <w:p w14:paraId="0C6BAB3D"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 - VERTENEGLIO</w:t>
      </w:r>
    </w:p>
    <w:p w14:paraId="1994FDC2" w14:textId="741B1D61" w:rsidR="00F6119A" w:rsidRPr="00A92E9F" w:rsidRDefault="00F6119A" w:rsidP="00F6119A">
      <w:pPr>
        <w:jc w:val="center"/>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3AFB8372" w14:textId="6F3F2654" w:rsidR="00F6119A" w:rsidRPr="00A92E9F" w:rsidRDefault="00F6119A" w:rsidP="00F6119A">
      <w:pPr>
        <w:jc w:val="both"/>
        <w:rPr>
          <w:rFonts w:ascii="Arial" w:hAnsi="Arial" w:cs="Arial"/>
          <w:sz w:val="24"/>
          <w:szCs w:val="24"/>
          <w:lang w:val="hr-HR"/>
        </w:rPr>
      </w:pPr>
    </w:p>
    <w:p w14:paraId="64AE6863" w14:textId="11E7922F" w:rsidR="00F6119A" w:rsidRPr="00A92E9F" w:rsidRDefault="00F6119A" w:rsidP="00F6119A">
      <w:pPr>
        <w:jc w:val="both"/>
        <w:rPr>
          <w:rFonts w:ascii="Arial" w:hAnsi="Arial" w:cs="Arial"/>
          <w:sz w:val="24"/>
          <w:szCs w:val="24"/>
          <w:lang w:val="hr-HR"/>
        </w:rPr>
      </w:pPr>
    </w:p>
    <w:p w14:paraId="7BDFBDFB" w14:textId="51884D21" w:rsidR="00F6119A" w:rsidRPr="00A92E9F" w:rsidRDefault="00F6119A" w:rsidP="00F6119A">
      <w:pPr>
        <w:jc w:val="both"/>
        <w:rPr>
          <w:rFonts w:ascii="Arial" w:hAnsi="Arial" w:cs="Arial"/>
          <w:sz w:val="24"/>
          <w:szCs w:val="24"/>
          <w:lang w:val="hr-HR"/>
        </w:rPr>
      </w:pPr>
    </w:p>
    <w:p w14:paraId="7503CA12" w14:textId="2D6C01A3" w:rsidR="00F6119A" w:rsidRPr="00A92E9F" w:rsidRDefault="00F6119A" w:rsidP="00F6119A">
      <w:pPr>
        <w:pStyle w:val="ListParagraph"/>
        <w:numPr>
          <w:ilvl w:val="0"/>
          <w:numId w:val="17"/>
        </w:numPr>
        <w:jc w:val="center"/>
        <w:rPr>
          <w:rFonts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42E3E8C1" w14:textId="77777777" w:rsidTr="00463B08">
        <w:tc>
          <w:tcPr>
            <w:tcW w:w="612" w:type="dxa"/>
            <w:vMerge w:val="restart"/>
            <w:shd w:val="clear" w:color="auto" w:fill="auto"/>
            <w:vAlign w:val="center"/>
          </w:tcPr>
          <w:p w14:paraId="405DF3D2"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lastRenderedPageBreak/>
              <w:drawing>
                <wp:inline distT="0" distB="0" distL="0" distR="0" wp14:anchorId="0CE6C06F" wp14:editId="0B711774">
                  <wp:extent cx="250190" cy="250190"/>
                  <wp:effectExtent l="0" t="0" r="0" b="0"/>
                  <wp:docPr id="62" name="Picture 6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6F5FA25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0C9D684E" wp14:editId="0DB71D6E">
                  <wp:extent cx="250190" cy="250190"/>
                  <wp:effectExtent l="0" t="0" r="0" b="0"/>
                  <wp:docPr id="63" name="Picture 6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2FC753CE" w14:textId="77777777" w:rsidTr="00463B08">
        <w:tc>
          <w:tcPr>
            <w:tcW w:w="612" w:type="dxa"/>
            <w:vMerge/>
            <w:shd w:val="clear" w:color="auto" w:fill="auto"/>
          </w:tcPr>
          <w:p w14:paraId="3C650569"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0A8D6A0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6E2A7DEA"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6F2D6A3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3C51F6FC"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2F7D0461"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6A1DC71E"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136CA77D"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4A6214DE"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4029EA69" w14:textId="061EB5B9" w:rsidR="00F6119A" w:rsidRDefault="00F6119A" w:rsidP="00F6119A">
      <w:pPr>
        <w:rPr>
          <w:rFonts w:ascii="Arial" w:hAnsi="Arial" w:cs="Arial"/>
          <w:sz w:val="24"/>
          <w:szCs w:val="24"/>
          <w:lang w:val="hr-HR"/>
        </w:rPr>
      </w:pPr>
    </w:p>
    <w:p w14:paraId="632E33D3" w14:textId="77777777" w:rsidR="00A97D07" w:rsidRPr="00A92E9F" w:rsidRDefault="00A97D07" w:rsidP="00F6119A">
      <w:pPr>
        <w:rPr>
          <w:rFonts w:ascii="Arial" w:hAnsi="Arial" w:cs="Arial"/>
          <w:sz w:val="24"/>
          <w:szCs w:val="24"/>
          <w:lang w:val="hr-HR"/>
        </w:rPr>
      </w:pPr>
    </w:p>
    <w:p w14:paraId="2312A7D5" w14:textId="7FF501DD" w:rsidR="00F6119A"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Na temelju čl. 48. Zakona o lokalnoj i područnoj (regionalnoj) samoupravi (NN – 33/01, 60/01, 144/12 – vjerodostojno tumačenje, 129/05, 109/07, 125/08, 36/09, </w:t>
      </w:r>
      <w:r w:rsidRPr="00A92E9F">
        <w:rPr>
          <w:rFonts w:ascii="Arial" w:eastAsia="Calibri" w:hAnsi="Arial" w:cs="Arial"/>
          <w:sz w:val="24"/>
          <w:szCs w:val="24"/>
          <w:lang w:val="hr-HR"/>
        </w:rPr>
        <w:t>150/11, 144/12 i 19/13-pročišćeni tekst, 123/17, 98/19, 144/20</w:t>
      </w:r>
      <w:r w:rsidRPr="00A92E9F">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755574BE" w14:textId="52CE648E" w:rsidR="00A97D07" w:rsidRDefault="00A97D07" w:rsidP="00F6119A">
      <w:pPr>
        <w:ind w:firstLine="708"/>
        <w:jc w:val="both"/>
        <w:rPr>
          <w:rFonts w:ascii="Arial" w:hAnsi="Arial" w:cs="Arial"/>
          <w:sz w:val="24"/>
          <w:szCs w:val="24"/>
          <w:lang w:val="hr-HR"/>
        </w:rPr>
      </w:pPr>
    </w:p>
    <w:p w14:paraId="52F46DA2" w14:textId="77777777" w:rsidR="00A97D07" w:rsidRPr="00A92E9F" w:rsidRDefault="00A97D07" w:rsidP="00F6119A">
      <w:pPr>
        <w:ind w:firstLine="708"/>
        <w:jc w:val="both"/>
        <w:rPr>
          <w:rFonts w:ascii="Arial" w:hAnsi="Arial" w:cs="Arial"/>
          <w:sz w:val="24"/>
          <w:szCs w:val="24"/>
          <w:lang w:val="hr-HR"/>
        </w:rPr>
      </w:pPr>
    </w:p>
    <w:p w14:paraId="1DBD64E8"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O D L U K U</w:t>
      </w:r>
    </w:p>
    <w:p w14:paraId="05D4D98C" w14:textId="77777777" w:rsidR="00F6119A" w:rsidRPr="00A92E9F" w:rsidRDefault="00F6119A" w:rsidP="00F6119A">
      <w:pPr>
        <w:jc w:val="center"/>
        <w:rPr>
          <w:rFonts w:ascii="Arial" w:hAnsi="Arial" w:cs="Arial"/>
          <w:b/>
          <w:bCs/>
          <w:sz w:val="24"/>
          <w:szCs w:val="24"/>
          <w:lang w:val="hr-HR"/>
        </w:rPr>
      </w:pPr>
    </w:p>
    <w:p w14:paraId="51AA8B5A" w14:textId="77777777" w:rsidR="00F6119A" w:rsidRPr="00A92E9F" w:rsidRDefault="00F6119A" w:rsidP="00F6119A">
      <w:pPr>
        <w:jc w:val="center"/>
        <w:rPr>
          <w:rFonts w:ascii="Arial" w:hAnsi="Arial" w:cs="Arial"/>
          <w:sz w:val="24"/>
          <w:szCs w:val="24"/>
          <w:lang w:val="hr-HR"/>
        </w:rPr>
      </w:pPr>
      <w:r w:rsidRPr="00A92E9F">
        <w:rPr>
          <w:rFonts w:ascii="Arial" w:hAnsi="Arial" w:cs="Arial"/>
          <w:b/>
          <w:bCs/>
          <w:sz w:val="24"/>
          <w:szCs w:val="24"/>
          <w:lang w:val="hr-HR"/>
        </w:rPr>
        <w:t>I.</w:t>
      </w:r>
    </w:p>
    <w:p w14:paraId="16B0DE14" w14:textId="77777777" w:rsidR="00F6119A" w:rsidRPr="00A92E9F" w:rsidRDefault="00F6119A" w:rsidP="00F6119A">
      <w:pPr>
        <w:ind w:firstLine="720"/>
        <w:jc w:val="both"/>
        <w:rPr>
          <w:rFonts w:ascii="Arial" w:hAnsi="Arial" w:cs="Arial"/>
          <w:sz w:val="24"/>
          <w:szCs w:val="24"/>
          <w:lang w:val="hr-HR"/>
        </w:rPr>
      </w:pPr>
      <w:r w:rsidRPr="00A92E9F">
        <w:rPr>
          <w:rFonts w:ascii="Arial" w:hAnsi="Arial" w:cs="Arial"/>
          <w:sz w:val="24"/>
          <w:szCs w:val="24"/>
          <w:lang w:val="hr-HR"/>
        </w:rPr>
        <w:t xml:space="preserve">Na parkiralištu smještenom na adresi Brtonigla, Trg lože 1, </w:t>
      </w:r>
      <w:proofErr w:type="spellStart"/>
      <w:r w:rsidRPr="00A92E9F">
        <w:rPr>
          <w:rFonts w:ascii="Arial" w:hAnsi="Arial" w:cs="Arial"/>
          <w:sz w:val="24"/>
          <w:szCs w:val="24"/>
          <w:lang w:val="hr-HR"/>
        </w:rPr>
        <w:t>k.č.br</w:t>
      </w:r>
      <w:proofErr w:type="spellEnd"/>
      <w:r w:rsidRPr="00A92E9F">
        <w:rPr>
          <w:rFonts w:ascii="Arial" w:hAnsi="Arial" w:cs="Arial"/>
          <w:sz w:val="24"/>
          <w:szCs w:val="24"/>
          <w:lang w:val="hr-HR"/>
        </w:rPr>
        <w:t>. 2326/10 k.o. Brtonigla, ispred poslovno-stambene zgrade u kojoj se nalazi Ordinacija opće medicine dr. Ervin Prekali, jedno parkirno mjesto će označiti za potrebe korištenja  Ordinacije.</w:t>
      </w:r>
    </w:p>
    <w:p w14:paraId="1A446BB3" w14:textId="77777777" w:rsidR="00F6119A" w:rsidRPr="00A92E9F" w:rsidRDefault="00F6119A" w:rsidP="00F6119A">
      <w:pPr>
        <w:ind w:firstLine="720"/>
        <w:jc w:val="both"/>
        <w:rPr>
          <w:rFonts w:ascii="Arial" w:hAnsi="Arial" w:cs="Arial"/>
          <w:sz w:val="24"/>
          <w:szCs w:val="24"/>
          <w:lang w:val="hr-HR"/>
        </w:rPr>
      </w:pPr>
      <w:r w:rsidRPr="00A92E9F">
        <w:rPr>
          <w:rFonts w:ascii="Arial" w:hAnsi="Arial" w:cs="Arial"/>
          <w:sz w:val="24"/>
          <w:szCs w:val="24"/>
          <w:lang w:val="hr-HR"/>
        </w:rPr>
        <w:t>Navedeno parkirno mjesto će se označiti preklopnim branikom odnosno rampom za parkiranje.</w:t>
      </w:r>
    </w:p>
    <w:p w14:paraId="4DE481FA" w14:textId="77777777" w:rsidR="00F6119A" w:rsidRPr="00A92E9F" w:rsidRDefault="00F6119A" w:rsidP="00F6119A">
      <w:pPr>
        <w:ind w:firstLine="720"/>
        <w:jc w:val="both"/>
        <w:rPr>
          <w:rFonts w:ascii="Arial" w:hAnsi="Arial" w:cs="Arial"/>
          <w:sz w:val="24"/>
          <w:szCs w:val="24"/>
          <w:lang w:val="hr-HR"/>
        </w:rPr>
      </w:pPr>
    </w:p>
    <w:p w14:paraId="525B2664"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II.</w:t>
      </w:r>
    </w:p>
    <w:p w14:paraId="0DDCAA9D" w14:textId="77777777" w:rsidR="00F6119A" w:rsidRPr="00A92E9F" w:rsidRDefault="00F6119A" w:rsidP="00F6119A">
      <w:pPr>
        <w:rPr>
          <w:rFonts w:ascii="Arial" w:hAnsi="Arial" w:cs="Arial"/>
          <w:sz w:val="24"/>
          <w:szCs w:val="24"/>
          <w:lang w:val="hr-HR"/>
        </w:rPr>
      </w:pPr>
      <w:r w:rsidRPr="00A92E9F">
        <w:rPr>
          <w:rFonts w:ascii="Arial" w:hAnsi="Arial" w:cs="Arial"/>
          <w:sz w:val="24"/>
          <w:szCs w:val="24"/>
          <w:lang w:val="hr-HR"/>
        </w:rPr>
        <w:tab/>
        <w:t>Za provedbu ove Odluke zadužuje se Ivan Štajerac, Komunalno-poljoprivredni redar Općine Brtonigla-Verteneglio.</w:t>
      </w:r>
    </w:p>
    <w:p w14:paraId="658A0C2B" w14:textId="77777777" w:rsidR="00F6119A" w:rsidRPr="00A92E9F" w:rsidRDefault="00F6119A" w:rsidP="00F6119A">
      <w:pPr>
        <w:jc w:val="center"/>
        <w:rPr>
          <w:rFonts w:ascii="Arial" w:hAnsi="Arial" w:cs="Arial"/>
          <w:b/>
          <w:bCs/>
          <w:sz w:val="24"/>
          <w:szCs w:val="24"/>
          <w:lang w:val="hr-HR"/>
        </w:rPr>
      </w:pPr>
    </w:p>
    <w:p w14:paraId="7C01C43B"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III.</w:t>
      </w:r>
    </w:p>
    <w:p w14:paraId="6AD1F9E0" w14:textId="77777777" w:rsidR="00F6119A" w:rsidRPr="00A92E9F" w:rsidRDefault="00F6119A" w:rsidP="00F6119A">
      <w:pPr>
        <w:ind w:firstLine="720"/>
        <w:rPr>
          <w:rFonts w:ascii="Arial" w:hAnsi="Arial" w:cs="Arial"/>
          <w:sz w:val="24"/>
          <w:szCs w:val="24"/>
          <w:lang w:val="hr-HR"/>
        </w:rPr>
      </w:pPr>
      <w:r w:rsidRPr="00A92E9F">
        <w:rPr>
          <w:rFonts w:ascii="Arial" w:hAnsi="Arial" w:cs="Arial"/>
          <w:sz w:val="24"/>
          <w:szCs w:val="24"/>
          <w:lang w:val="hr-HR"/>
        </w:rPr>
        <w:t>Ova Odluka stupa na snagu danom donošenja, a ista će se objaviti u Službenim novinama Općine Brtonigla-Verteneglio.</w:t>
      </w:r>
    </w:p>
    <w:p w14:paraId="58087D05" w14:textId="6A6C87CB" w:rsidR="00F6119A" w:rsidRDefault="00F6119A" w:rsidP="00A97D07">
      <w:pPr>
        <w:jc w:val="both"/>
        <w:rPr>
          <w:rFonts w:ascii="Arial" w:hAnsi="Arial" w:cs="Arial"/>
          <w:sz w:val="24"/>
          <w:szCs w:val="24"/>
          <w:lang w:val="hr-HR"/>
        </w:rPr>
      </w:pPr>
    </w:p>
    <w:p w14:paraId="60A270CD" w14:textId="77777777" w:rsidR="00A97D07" w:rsidRPr="00A92E9F" w:rsidRDefault="00A97D07" w:rsidP="00A97D07">
      <w:pPr>
        <w:jc w:val="both"/>
        <w:rPr>
          <w:rFonts w:ascii="Arial" w:hAnsi="Arial" w:cs="Arial"/>
          <w:color w:val="161616"/>
          <w:sz w:val="24"/>
          <w:szCs w:val="24"/>
          <w:shd w:val="clear" w:color="auto" w:fill="FFFFFF"/>
          <w:lang w:val="hr-HR"/>
        </w:rPr>
      </w:pPr>
    </w:p>
    <w:p w14:paraId="58B113BD"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KLASA: 363-02/22-01/05</w:t>
      </w:r>
    </w:p>
    <w:p w14:paraId="1C4F1B38"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 2163-13-04/01-22-2</w:t>
      </w:r>
    </w:p>
    <w:p w14:paraId="21D3F9DA" w14:textId="2CF928D4" w:rsidR="00F6119A" w:rsidRDefault="00F6119A" w:rsidP="00F6119A">
      <w:pPr>
        <w:jc w:val="both"/>
        <w:rPr>
          <w:rFonts w:ascii="Arial" w:hAnsi="Arial" w:cs="Arial"/>
          <w:sz w:val="24"/>
          <w:szCs w:val="24"/>
          <w:lang w:val="hr-HR"/>
        </w:rPr>
      </w:pPr>
      <w:r w:rsidRPr="00A92E9F">
        <w:rPr>
          <w:rFonts w:ascii="Arial" w:hAnsi="Arial" w:cs="Arial"/>
          <w:sz w:val="24"/>
          <w:szCs w:val="24"/>
          <w:lang w:val="hr-HR"/>
        </w:rPr>
        <w:t>Brtonigla-Verteneglio, 21.lipnja 2022. godine</w:t>
      </w:r>
    </w:p>
    <w:p w14:paraId="6DA005CF" w14:textId="77777777" w:rsidR="00A97D07" w:rsidRPr="00A92E9F" w:rsidRDefault="00A97D07" w:rsidP="00F6119A">
      <w:pPr>
        <w:jc w:val="both"/>
        <w:rPr>
          <w:rFonts w:ascii="Arial" w:hAnsi="Arial" w:cs="Arial"/>
          <w:sz w:val="24"/>
          <w:szCs w:val="24"/>
          <w:lang w:val="hr-HR"/>
        </w:rPr>
      </w:pPr>
    </w:p>
    <w:p w14:paraId="5C24F71C" w14:textId="77777777" w:rsidR="00F6119A" w:rsidRPr="00A92E9F" w:rsidRDefault="00F6119A" w:rsidP="00F6119A">
      <w:pPr>
        <w:ind w:left="4956" w:firstLine="708"/>
        <w:jc w:val="right"/>
        <w:rPr>
          <w:rFonts w:ascii="Arial" w:hAnsi="Arial" w:cs="Arial"/>
          <w:sz w:val="24"/>
          <w:szCs w:val="24"/>
          <w:lang w:val="hr-HR"/>
        </w:rPr>
      </w:pPr>
      <w:r w:rsidRPr="00A92E9F">
        <w:rPr>
          <w:rFonts w:ascii="Arial" w:hAnsi="Arial" w:cs="Arial"/>
          <w:sz w:val="24"/>
          <w:szCs w:val="24"/>
          <w:lang w:val="hr-HR"/>
        </w:rPr>
        <w:t>Načelnik</w:t>
      </w:r>
    </w:p>
    <w:p w14:paraId="1128E1FD" w14:textId="24C9FDD2" w:rsidR="00F6119A" w:rsidRPr="00A92E9F" w:rsidRDefault="00F6119A" w:rsidP="00F6119A">
      <w:pPr>
        <w:ind w:left="4956" w:firstLine="708"/>
        <w:jc w:val="right"/>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68726134" w14:textId="77777777" w:rsidR="00F6119A" w:rsidRPr="00A92E9F" w:rsidRDefault="00F6119A" w:rsidP="00F6119A">
      <w:pPr>
        <w:ind w:left="4956" w:firstLine="708"/>
        <w:jc w:val="right"/>
        <w:rPr>
          <w:rFonts w:ascii="Arial" w:hAnsi="Arial" w:cs="Arial"/>
          <w:sz w:val="24"/>
          <w:szCs w:val="24"/>
          <w:lang w:val="hr-HR"/>
        </w:rPr>
      </w:pPr>
    </w:p>
    <w:p w14:paraId="0707EDDF" w14:textId="77777777" w:rsidR="00F6119A" w:rsidRPr="00A92E9F" w:rsidRDefault="00F6119A" w:rsidP="00F6119A">
      <w:pPr>
        <w:rPr>
          <w:rFonts w:ascii="Arial" w:hAnsi="Arial" w:cs="Arial"/>
          <w:sz w:val="24"/>
          <w:szCs w:val="24"/>
          <w:lang w:val="hr-HR"/>
        </w:rPr>
      </w:pPr>
    </w:p>
    <w:p w14:paraId="0FEE1A96" w14:textId="33A29C3C" w:rsidR="00F6119A" w:rsidRDefault="00F6119A" w:rsidP="00F6119A">
      <w:pPr>
        <w:jc w:val="both"/>
        <w:rPr>
          <w:rFonts w:ascii="Arial" w:hAnsi="Arial" w:cs="Arial"/>
          <w:sz w:val="24"/>
          <w:szCs w:val="24"/>
          <w:lang w:val="hr-HR"/>
        </w:rPr>
      </w:pPr>
    </w:p>
    <w:p w14:paraId="00508B35" w14:textId="77777777" w:rsidR="00A97D07" w:rsidRPr="00A92E9F" w:rsidRDefault="00A97D07" w:rsidP="00F6119A">
      <w:pPr>
        <w:jc w:val="both"/>
        <w:rPr>
          <w:rFonts w:ascii="Arial" w:hAnsi="Arial" w:cs="Arial"/>
          <w:sz w:val="24"/>
          <w:szCs w:val="24"/>
          <w:lang w:val="hr-HR"/>
        </w:rPr>
      </w:pPr>
    </w:p>
    <w:p w14:paraId="640D5942" w14:textId="6F2632E2" w:rsidR="00F6119A" w:rsidRPr="00A92E9F" w:rsidRDefault="00F6119A" w:rsidP="00F6119A">
      <w:pPr>
        <w:pStyle w:val="ListParagraph"/>
        <w:numPr>
          <w:ilvl w:val="0"/>
          <w:numId w:val="17"/>
        </w:numPr>
        <w:jc w:val="center"/>
        <w:rPr>
          <w:rFonts w:cs="Arial"/>
          <w:sz w:val="24"/>
          <w:szCs w:val="24"/>
          <w:lang w:val="hr-HR"/>
        </w:rPr>
      </w:pPr>
    </w:p>
    <w:p w14:paraId="277AF63F" w14:textId="650365F9" w:rsidR="00F6119A" w:rsidRPr="00A92E9F" w:rsidRDefault="00F6119A" w:rsidP="00F6119A">
      <w:pPr>
        <w:jc w:val="both"/>
        <w:rPr>
          <w:rFonts w:ascii="Arial" w:hAnsi="Arial" w:cs="Arial"/>
          <w:sz w:val="24"/>
          <w:szCs w:val="24"/>
          <w:lang w:val="hr-HR"/>
        </w:rPr>
      </w:pPr>
    </w:p>
    <w:p w14:paraId="4E6BEB68" w14:textId="7E8719A3" w:rsidR="00F6119A" w:rsidRDefault="00F6119A" w:rsidP="00F6119A">
      <w:pPr>
        <w:jc w:val="both"/>
        <w:rPr>
          <w:rFonts w:ascii="Arial" w:hAnsi="Arial" w:cs="Arial"/>
          <w:sz w:val="24"/>
          <w:szCs w:val="24"/>
          <w:lang w:val="hr-HR"/>
        </w:rPr>
      </w:pPr>
    </w:p>
    <w:p w14:paraId="1FEF8950" w14:textId="437388B8" w:rsidR="00A97D07" w:rsidRDefault="00A97D07" w:rsidP="00F6119A">
      <w:pPr>
        <w:jc w:val="both"/>
        <w:rPr>
          <w:rFonts w:ascii="Arial" w:hAnsi="Arial" w:cs="Arial"/>
          <w:sz w:val="24"/>
          <w:szCs w:val="24"/>
          <w:lang w:val="hr-HR"/>
        </w:rPr>
      </w:pPr>
    </w:p>
    <w:p w14:paraId="4250DFB3" w14:textId="77777777" w:rsidR="00A97D07" w:rsidRPr="00A92E9F" w:rsidRDefault="00A97D07" w:rsidP="00F6119A">
      <w:pPr>
        <w:jc w:val="both"/>
        <w:rPr>
          <w:rFonts w:ascii="Arial" w:hAnsi="Arial" w:cs="Arial"/>
          <w:sz w:val="24"/>
          <w:szCs w:val="24"/>
          <w:lang w:val="hr-HR"/>
        </w:rPr>
      </w:pPr>
    </w:p>
    <w:p w14:paraId="74833B48" w14:textId="69863755" w:rsidR="00A97D07" w:rsidRPr="00A92E9F" w:rsidRDefault="00F6119A" w:rsidP="00A97D07">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lastRenderedPageBreak/>
        <w:t xml:space="preserve">Na temelju  čl. 12. Zakona o javnoj nabavi (NN – 120/16), čl. 39. i 48. st.4. Zakona o lokalnoj i područnoj (regionalnoj) samoupravi (NN – 33/01, 60/01, 129/05,109/07, 125/08, 36/09, 150/11, 144/12, 19/13- </w:t>
      </w:r>
      <w:proofErr w:type="spellStart"/>
      <w:r w:rsidRPr="00A92E9F">
        <w:rPr>
          <w:rFonts w:ascii="Arial" w:hAnsi="Arial" w:cs="Arial"/>
          <w:sz w:val="24"/>
          <w:szCs w:val="24"/>
          <w:lang w:val="hr-HR"/>
        </w:rPr>
        <w:t>proč.tekst</w:t>
      </w:r>
      <w:proofErr w:type="spellEnd"/>
      <w:r w:rsidRPr="00A92E9F">
        <w:rPr>
          <w:rFonts w:ascii="Arial" w:hAnsi="Arial" w:cs="Arial"/>
          <w:sz w:val="24"/>
          <w:szCs w:val="24"/>
          <w:lang w:val="hr-HR"/>
        </w:rPr>
        <w:t>, 137/15 i 123/17, 98/19 i 144/20), članka 52. Statuta Općine Brtonigla – Verteneglio  (Službene novine Općine Brtonigla - Verteneglio br. 03/18, 03/21 i 07/21-Proč.tekst ), članka 4. st. 6. i čl. 7. Pravilnika o provedbi postupaka jednostavne nabave (Službene novine Općine Brtonigla - Verteneglio br. 6/17), Općinski načelnik Općine Brtonigla - Verteneglio, donosi sljedeću</w:t>
      </w:r>
    </w:p>
    <w:p w14:paraId="24FD970F"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ODLUKU</w:t>
      </w:r>
    </w:p>
    <w:p w14:paraId="2F98DFD6"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o izravnom ugovaranju nabave usluge  </w:t>
      </w:r>
    </w:p>
    <w:p w14:paraId="16CFCFDD"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izrade procjene tržišne vrijednosti  nekretnina</w:t>
      </w:r>
    </w:p>
    <w:p w14:paraId="0FA049B2" w14:textId="77777777" w:rsidR="00F6119A" w:rsidRPr="00A92E9F" w:rsidRDefault="00F6119A" w:rsidP="00A97D07">
      <w:pPr>
        <w:rPr>
          <w:rFonts w:ascii="Arial" w:hAnsi="Arial" w:cs="Arial"/>
          <w:b/>
          <w:sz w:val="24"/>
          <w:szCs w:val="24"/>
          <w:lang w:val="hr-HR"/>
        </w:rPr>
      </w:pPr>
    </w:p>
    <w:p w14:paraId="1337D961"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I.</w:t>
      </w:r>
    </w:p>
    <w:p w14:paraId="609B1C0D"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 xml:space="preserve">Prihvaća se ponuda ISTRA INŽENJERING d.o.o., Poreč, P. </w:t>
      </w:r>
      <w:proofErr w:type="spellStart"/>
      <w:r w:rsidRPr="00A92E9F">
        <w:rPr>
          <w:rFonts w:ascii="Arial" w:hAnsi="Arial" w:cs="Arial"/>
          <w:sz w:val="24"/>
          <w:szCs w:val="24"/>
          <w:lang w:val="hr-HR"/>
        </w:rPr>
        <w:t>Kandlera</w:t>
      </w:r>
      <w:proofErr w:type="spellEnd"/>
      <w:r w:rsidRPr="00A92E9F">
        <w:rPr>
          <w:rFonts w:ascii="Arial" w:hAnsi="Arial" w:cs="Arial"/>
          <w:sz w:val="24"/>
          <w:szCs w:val="24"/>
          <w:lang w:val="hr-HR"/>
        </w:rPr>
        <w:t xml:space="preserve"> 6, OIB 83583220764 d.o.o., od 14. lipnja 2022.godine, za nabavu usluge  izrade procjene tržišne vrijednosti nekretnina za ponuđenu cijenu u iznosu od 1.600,00 kuna bez PDV-a, odnosno 2.000,00 kn sa PDV-om. Usluga predviđa izradu procjene tržišne vrijednosti slijedećih nekretnina: k.č.br.2740 i 2744 obje k.o. Brtonigla. </w:t>
      </w:r>
    </w:p>
    <w:p w14:paraId="6827A578" w14:textId="7293AD5B" w:rsidR="00F6119A" w:rsidRPr="00A97D07" w:rsidRDefault="00F6119A" w:rsidP="00A97D07">
      <w:pPr>
        <w:ind w:firstLine="708"/>
        <w:jc w:val="both"/>
        <w:rPr>
          <w:rFonts w:ascii="Arial" w:hAnsi="Arial" w:cs="Arial"/>
          <w:sz w:val="24"/>
          <w:szCs w:val="24"/>
          <w:lang w:val="hr-HR"/>
        </w:rPr>
      </w:pPr>
      <w:r w:rsidRPr="00A92E9F">
        <w:rPr>
          <w:rFonts w:ascii="Arial" w:hAnsi="Arial" w:cs="Arial"/>
          <w:sz w:val="24"/>
          <w:szCs w:val="24"/>
          <w:lang w:val="hr-HR"/>
        </w:rPr>
        <w:t>Sa navedenim ponuditeljem pristupa se izravnom ugovaranju sukladno prethodnom stavku ove točke.</w:t>
      </w:r>
    </w:p>
    <w:p w14:paraId="5403C828"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w:t>
      </w:r>
    </w:p>
    <w:p w14:paraId="30227F06" w14:textId="77777777" w:rsidR="00F6119A" w:rsidRPr="00A92E9F" w:rsidRDefault="00F6119A" w:rsidP="00F6119A">
      <w:pPr>
        <w:jc w:val="both"/>
        <w:rPr>
          <w:rFonts w:ascii="Arial" w:hAnsi="Arial" w:cs="Arial"/>
          <w:sz w:val="24"/>
          <w:szCs w:val="24"/>
          <w:lang w:val="hr-HR"/>
        </w:rPr>
      </w:pPr>
      <w:r w:rsidRPr="00A92E9F">
        <w:rPr>
          <w:rFonts w:ascii="Arial" w:hAnsi="Arial" w:cs="Arial"/>
          <w:b/>
          <w:sz w:val="24"/>
          <w:szCs w:val="24"/>
          <w:lang w:val="hr-HR"/>
        </w:rPr>
        <w:tab/>
      </w:r>
      <w:r w:rsidRPr="00A92E9F">
        <w:rPr>
          <w:rFonts w:ascii="Arial" w:hAnsi="Arial" w:cs="Arial"/>
          <w:sz w:val="24"/>
          <w:szCs w:val="24"/>
          <w:lang w:val="hr-HR"/>
        </w:rPr>
        <w:t xml:space="preserve">Naručitelj usluge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xml:space="preserve">. I ove Odluke je Općina Brtonigla - Verteneglio, Trg Sv. Zenona 1, Brtonigla, OIB: 81025770849. </w:t>
      </w:r>
    </w:p>
    <w:p w14:paraId="366FD083" w14:textId="77777777" w:rsidR="00F6119A" w:rsidRPr="00A92E9F" w:rsidRDefault="00F6119A" w:rsidP="00F6119A">
      <w:pPr>
        <w:tabs>
          <w:tab w:val="left" w:pos="3402"/>
        </w:tabs>
        <w:jc w:val="both"/>
        <w:rPr>
          <w:rFonts w:ascii="Arial" w:hAnsi="Arial" w:cs="Arial"/>
          <w:sz w:val="24"/>
          <w:szCs w:val="24"/>
          <w:lang w:val="hr-HR"/>
        </w:rPr>
      </w:pPr>
      <w:r w:rsidRPr="00A92E9F">
        <w:rPr>
          <w:rFonts w:ascii="Arial" w:hAnsi="Arial" w:cs="Arial"/>
          <w:sz w:val="24"/>
          <w:szCs w:val="24"/>
          <w:lang w:val="hr-HR"/>
        </w:rPr>
        <w:t xml:space="preserve">            Rok izrade i dostave naručenih usluga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I. ove Odluke je 15 (petnaest) dana od dana primitka ove Odluke i narudžbenice.</w:t>
      </w:r>
    </w:p>
    <w:p w14:paraId="7A9F086E" w14:textId="77777777" w:rsidR="00F6119A" w:rsidRPr="00A92E9F" w:rsidRDefault="00F6119A" w:rsidP="00F6119A">
      <w:pPr>
        <w:ind w:firstLine="708"/>
        <w:jc w:val="both"/>
        <w:rPr>
          <w:rFonts w:ascii="Arial" w:hAnsi="Arial" w:cs="Arial"/>
          <w:sz w:val="24"/>
          <w:szCs w:val="24"/>
          <w:lang w:val="hr-HR"/>
        </w:rPr>
      </w:pPr>
      <w:r w:rsidRPr="00A92E9F">
        <w:rPr>
          <w:rFonts w:ascii="Arial" w:hAnsi="Arial" w:cs="Arial"/>
          <w:sz w:val="24"/>
          <w:szCs w:val="24"/>
          <w:lang w:val="hr-HR"/>
        </w:rPr>
        <w:t xml:space="preserve">Plaćanje ugovorene nabave izvršiti će se u roku od 30 dana od dana uredno izvršene usluge  i predanog e-Računa. </w:t>
      </w:r>
    </w:p>
    <w:p w14:paraId="7A3630C3" w14:textId="5D05B396" w:rsidR="00F6119A" w:rsidRPr="00A92E9F" w:rsidRDefault="00F6119A" w:rsidP="00A97D07">
      <w:pPr>
        <w:pStyle w:val="BodyText"/>
        <w:ind w:firstLine="708"/>
        <w:rPr>
          <w:rFonts w:ascii="Arial" w:hAnsi="Arial" w:cs="Arial"/>
          <w:szCs w:val="24"/>
        </w:rPr>
      </w:pPr>
      <w:r w:rsidRPr="00A92E9F">
        <w:rPr>
          <w:rFonts w:ascii="Arial" w:hAnsi="Arial" w:cs="Arial"/>
          <w:szCs w:val="24"/>
        </w:rPr>
        <w:t>Za plaćanje usluge iz ove Odluke koristiti će se proračunska sredstva koja su osigurana i namijenjena u Općinskim proračunom Općine Brtonigla - Verteneglio za 2022. godinu, za ostalu nematerijalnu imovinu – procjena nekretnina (proračunska stavka – račun 41261 pozicija 51).</w:t>
      </w:r>
    </w:p>
    <w:p w14:paraId="0BF99C62" w14:textId="77777777" w:rsidR="00F6119A" w:rsidRPr="00A92E9F" w:rsidRDefault="00F6119A" w:rsidP="00F6119A">
      <w:pPr>
        <w:pStyle w:val="BodyText"/>
        <w:rPr>
          <w:rFonts w:ascii="Arial" w:hAnsi="Arial" w:cs="Arial"/>
          <w:b/>
          <w:szCs w:val="24"/>
        </w:rPr>
      </w:pPr>
    </w:p>
    <w:p w14:paraId="01F112AE"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III.</w:t>
      </w:r>
    </w:p>
    <w:p w14:paraId="18663DBC" w14:textId="77777777" w:rsidR="00F6119A" w:rsidRPr="00A92E9F" w:rsidRDefault="00F6119A" w:rsidP="00F6119A">
      <w:pPr>
        <w:autoSpaceDE w:val="0"/>
        <w:autoSpaceDN w:val="0"/>
        <w:adjustRightInd w:val="0"/>
        <w:ind w:firstLine="708"/>
        <w:jc w:val="both"/>
        <w:rPr>
          <w:rFonts w:ascii="Arial" w:hAnsi="Arial" w:cs="Arial"/>
          <w:sz w:val="24"/>
          <w:szCs w:val="24"/>
          <w:lang w:val="hr-HR"/>
        </w:rPr>
      </w:pPr>
      <w:r w:rsidRPr="00A92E9F">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2F7547BA" w14:textId="77777777" w:rsidR="00F6119A" w:rsidRPr="00A92E9F" w:rsidRDefault="00F6119A" w:rsidP="00A97D07">
      <w:pPr>
        <w:pStyle w:val="BodyText"/>
        <w:rPr>
          <w:rFonts w:ascii="Arial" w:hAnsi="Arial" w:cs="Arial"/>
          <w:b/>
          <w:szCs w:val="24"/>
        </w:rPr>
      </w:pPr>
    </w:p>
    <w:p w14:paraId="414D8409" w14:textId="77777777" w:rsidR="00F6119A" w:rsidRPr="00A92E9F" w:rsidRDefault="00F6119A" w:rsidP="00F6119A">
      <w:pPr>
        <w:pStyle w:val="BodyText"/>
        <w:jc w:val="center"/>
        <w:rPr>
          <w:rFonts w:ascii="Arial" w:hAnsi="Arial" w:cs="Arial"/>
          <w:b/>
          <w:szCs w:val="24"/>
        </w:rPr>
      </w:pPr>
      <w:r w:rsidRPr="00A92E9F">
        <w:rPr>
          <w:rFonts w:ascii="Arial" w:hAnsi="Arial" w:cs="Arial"/>
          <w:b/>
          <w:szCs w:val="24"/>
        </w:rPr>
        <w:t>IV.</w:t>
      </w:r>
    </w:p>
    <w:p w14:paraId="55CF2276" w14:textId="77777777" w:rsidR="00F6119A" w:rsidRPr="00A92E9F" w:rsidRDefault="00F6119A" w:rsidP="00F6119A">
      <w:pPr>
        <w:pStyle w:val="BodyText"/>
        <w:rPr>
          <w:rFonts w:ascii="Arial" w:hAnsi="Arial" w:cs="Arial"/>
          <w:szCs w:val="24"/>
        </w:rPr>
      </w:pPr>
      <w:r w:rsidRPr="00A92E9F">
        <w:rPr>
          <w:rFonts w:ascii="Arial" w:hAnsi="Arial" w:cs="Arial"/>
          <w:szCs w:val="24"/>
        </w:rPr>
        <w:tab/>
        <w:t>Ova Odluka stupa na snagu danom donošenja, a ista će se objaviti i u Službenim novinama Općine Brtonigla - Verteneglio.</w:t>
      </w:r>
    </w:p>
    <w:p w14:paraId="0669F6DE" w14:textId="77777777" w:rsidR="00F6119A" w:rsidRPr="00A92E9F" w:rsidRDefault="00F6119A" w:rsidP="00F6119A">
      <w:pPr>
        <w:jc w:val="both"/>
        <w:rPr>
          <w:rFonts w:ascii="Arial" w:hAnsi="Arial" w:cs="Arial"/>
          <w:sz w:val="24"/>
          <w:szCs w:val="24"/>
          <w:lang w:val="hr-HR"/>
        </w:rPr>
      </w:pPr>
    </w:p>
    <w:p w14:paraId="2A3048A4"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KLASA: 944-05/22-50/06</w:t>
      </w:r>
    </w:p>
    <w:p w14:paraId="195F7294"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 2163-13-04/05-22-51</w:t>
      </w:r>
    </w:p>
    <w:p w14:paraId="7DBB57AD"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 – Verteneglio, 21. lipnja 2022. godine</w:t>
      </w:r>
    </w:p>
    <w:p w14:paraId="2F5A1068" w14:textId="77777777" w:rsidR="00F6119A" w:rsidRPr="00A92E9F" w:rsidRDefault="00F6119A" w:rsidP="00F6119A">
      <w:pPr>
        <w:rPr>
          <w:rFonts w:ascii="Arial" w:hAnsi="Arial" w:cs="Arial"/>
          <w:sz w:val="24"/>
          <w:szCs w:val="24"/>
          <w:lang w:val="hr-HR"/>
        </w:rPr>
      </w:pPr>
    </w:p>
    <w:p w14:paraId="2D342579"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BRTONIGLA-VERTENEGLIO</w:t>
      </w:r>
    </w:p>
    <w:p w14:paraId="49025434" w14:textId="6F26383F" w:rsidR="00F6119A" w:rsidRDefault="00F6119A" w:rsidP="00A97D07">
      <w:pPr>
        <w:pStyle w:val="BodyText"/>
        <w:ind w:firstLine="708"/>
        <w:jc w:val="center"/>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w:t>
      </w:r>
      <w:proofErr w:type="spellStart"/>
      <w:r w:rsidRPr="00A92E9F">
        <w:rPr>
          <w:rFonts w:ascii="Arial" w:hAnsi="Arial" w:cs="Arial"/>
          <w:szCs w:val="24"/>
        </w:rPr>
        <w:t>mag.ing.agr</w:t>
      </w:r>
      <w:proofErr w:type="spellEnd"/>
      <w:r w:rsidRPr="00A92E9F">
        <w:rPr>
          <w:rFonts w:ascii="Arial" w:hAnsi="Arial" w:cs="Arial"/>
          <w:szCs w:val="24"/>
        </w:rPr>
        <w:t>.</w:t>
      </w:r>
      <w:r w:rsidR="00A92E9F" w:rsidRPr="00A92E9F">
        <w:rPr>
          <w:rFonts w:ascii="Arial" w:hAnsi="Arial" w:cs="Arial"/>
          <w:szCs w:val="24"/>
        </w:rPr>
        <w:t xml:space="preserve"> v.r.</w:t>
      </w:r>
    </w:p>
    <w:p w14:paraId="2848C33F" w14:textId="0A771331" w:rsidR="00A97D07" w:rsidRDefault="00A97D07" w:rsidP="00A97D07">
      <w:pPr>
        <w:pStyle w:val="BodyText"/>
        <w:ind w:firstLine="708"/>
        <w:jc w:val="center"/>
        <w:rPr>
          <w:rFonts w:ascii="Arial" w:hAnsi="Arial" w:cs="Arial"/>
          <w:szCs w:val="24"/>
        </w:rPr>
      </w:pPr>
    </w:p>
    <w:p w14:paraId="15280756" w14:textId="77777777" w:rsidR="00A97D07" w:rsidRPr="00A92E9F" w:rsidRDefault="00A97D07" w:rsidP="00A97D07">
      <w:pPr>
        <w:pStyle w:val="BodyText"/>
        <w:numPr>
          <w:ilvl w:val="0"/>
          <w:numId w:val="17"/>
        </w:numPr>
        <w:jc w:val="center"/>
        <w:rPr>
          <w:rFonts w:ascii="Arial" w:hAnsi="Arial" w:cs="Arial"/>
          <w:szCs w:val="24"/>
        </w:rPr>
      </w:pPr>
    </w:p>
    <w:tbl>
      <w:tblPr>
        <w:tblW w:w="0" w:type="auto"/>
        <w:tblLook w:val="04A0" w:firstRow="1" w:lastRow="0" w:firstColumn="1" w:lastColumn="0" w:noHBand="0" w:noVBand="1"/>
      </w:tblPr>
      <w:tblGrid>
        <w:gridCol w:w="612"/>
        <w:gridCol w:w="5448"/>
      </w:tblGrid>
      <w:tr w:rsidR="00A92E9F" w:rsidRPr="00A92E9F" w14:paraId="182F6FBC" w14:textId="77777777" w:rsidTr="00463B08">
        <w:tc>
          <w:tcPr>
            <w:tcW w:w="612" w:type="dxa"/>
            <w:vMerge w:val="restart"/>
            <w:shd w:val="clear" w:color="auto" w:fill="auto"/>
            <w:vAlign w:val="center"/>
          </w:tcPr>
          <w:p w14:paraId="44F0B511"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bookmarkStart w:id="11" w:name="_Hlk96508210"/>
            <w:r w:rsidRPr="00A92E9F">
              <w:rPr>
                <w:rFonts w:ascii="Calibri" w:eastAsia="Calibri" w:hAnsi="Calibri" w:cs="Calibri"/>
                <w:noProof/>
                <w:sz w:val="16"/>
                <w:szCs w:val="16"/>
                <w:lang w:val="hr-HR"/>
              </w:rPr>
              <w:lastRenderedPageBreak/>
              <w:drawing>
                <wp:inline distT="0" distB="0" distL="0" distR="0" wp14:anchorId="1F22035D" wp14:editId="76E7C2F3">
                  <wp:extent cx="250190" cy="250190"/>
                  <wp:effectExtent l="0" t="0" r="0" b="0"/>
                  <wp:docPr id="64" name="Picture 6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615F182D"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342EDF03" wp14:editId="052E3DF3">
                  <wp:extent cx="250190" cy="250190"/>
                  <wp:effectExtent l="0" t="0" r="0" b="0"/>
                  <wp:docPr id="65" name="Picture 6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31DA4F53" w14:textId="77777777" w:rsidTr="00463B08">
        <w:tc>
          <w:tcPr>
            <w:tcW w:w="612" w:type="dxa"/>
            <w:vMerge/>
            <w:shd w:val="clear" w:color="auto" w:fill="auto"/>
          </w:tcPr>
          <w:p w14:paraId="6EDE3CA9"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5ECA168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09CF320E"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6CC003F9"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1D654CD6"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52417E70"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359C809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4FFD8B33"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4CD210C6"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7EC2BEFA" w14:textId="77777777" w:rsidR="00A92E9F" w:rsidRPr="00A92E9F" w:rsidRDefault="00A92E9F" w:rsidP="00F6119A">
      <w:pPr>
        <w:jc w:val="both"/>
        <w:rPr>
          <w:rFonts w:ascii="Arial" w:hAnsi="Arial" w:cs="Arial"/>
          <w:sz w:val="24"/>
          <w:szCs w:val="24"/>
          <w:lang w:val="hr-HR"/>
        </w:rPr>
      </w:pPr>
    </w:p>
    <w:p w14:paraId="1E0F3FDE" w14:textId="5A0B4E2B"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KLASA: 402-01/22-10/02</w:t>
      </w:r>
    </w:p>
    <w:p w14:paraId="4A11D7E7"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 2163-13-04/01-22-7</w:t>
      </w:r>
    </w:p>
    <w:p w14:paraId="299491DC"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Brtonigla-Verteneglio, 24.lipnja 2022. godine</w:t>
      </w:r>
    </w:p>
    <w:p w14:paraId="43AC6FB3" w14:textId="77777777" w:rsidR="00F6119A" w:rsidRPr="00A92E9F" w:rsidRDefault="00F6119A" w:rsidP="00F6119A">
      <w:pPr>
        <w:rPr>
          <w:rFonts w:ascii="Arial" w:hAnsi="Arial" w:cs="Arial"/>
          <w:sz w:val="24"/>
          <w:szCs w:val="24"/>
          <w:lang w:val="hr-HR"/>
        </w:rPr>
      </w:pPr>
    </w:p>
    <w:p w14:paraId="49460A82" w14:textId="77777777" w:rsidR="00F6119A" w:rsidRPr="00A92E9F" w:rsidRDefault="00F6119A" w:rsidP="00F6119A">
      <w:pPr>
        <w:jc w:val="both"/>
        <w:rPr>
          <w:rFonts w:ascii="Arial" w:hAnsi="Arial" w:cs="Arial"/>
          <w:sz w:val="24"/>
          <w:szCs w:val="24"/>
          <w:lang w:val="hr-HR"/>
        </w:rPr>
      </w:pPr>
      <w:r w:rsidRPr="00A92E9F">
        <w:rPr>
          <w:rFonts w:ascii="Arial" w:hAnsi="Arial" w:cs="Arial"/>
          <w:color w:val="333333"/>
          <w:sz w:val="24"/>
          <w:szCs w:val="24"/>
          <w:shd w:val="clear" w:color="auto" w:fill="FFFFFF"/>
          <w:lang w:val="hr-HR"/>
        </w:rPr>
        <w:t xml:space="preserve">Na temelju članka </w:t>
      </w:r>
      <w:proofErr w:type="spellStart"/>
      <w:r w:rsidRPr="00A92E9F">
        <w:rPr>
          <w:rFonts w:ascii="Arial" w:hAnsi="Arial" w:cs="Arial"/>
          <w:color w:val="333333"/>
          <w:sz w:val="24"/>
          <w:szCs w:val="24"/>
          <w:shd w:val="clear" w:color="auto" w:fill="FFFFFF"/>
          <w:lang w:val="hr-HR"/>
        </w:rPr>
        <w:t>čl</w:t>
      </w:r>
      <w:r w:rsidRPr="00A92E9F">
        <w:rPr>
          <w:rFonts w:ascii="Arial" w:hAnsi="Arial" w:cs="Arial"/>
          <w:sz w:val="24"/>
          <w:szCs w:val="24"/>
          <w:lang w:val="hr-HR"/>
        </w:rPr>
        <w:t>anka</w:t>
      </w:r>
      <w:proofErr w:type="spellEnd"/>
      <w:r w:rsidRPr="00A92E9F">
        <w:rPr>
          <w:rFonts w:ascii="Arial" w:hAnsi="Arial" w:cs="Arial"/>
          <w:sz w:val="24"/>
          <w:szCs w:val="24"/>
          <w:lang w:val="hr-HR"/>
        </w:rPr>
        <w:t xml:space="preserve"> 39. Zakona o elektroničkim medijima (Narodne novine broj:111/21), članka 38. Statuta Općine Brtonigla-Verteneglio (Službene novine Općine Brtonigla-Verteneglio br. 03/18, 03/21, 07/21-pročišćeni tekst), i Zapisnika o otvaranju, pregledu i ocjeni ponuda po  Javnom pozivu za financiranje programskih sadržaja elektroničkih medija u 2022. godini KLASA: 402-01/22-10/02 URBROJ: 2163-13-04/01-22-6 od 04.travnja 2022. godine načelnik Općine Brtonigla-Verteneglio donosi</w:t>
      </w:r>
    </w:p>
    <w:p w14:paraId="1F0DE6F5" w14:textId="77777777" w:rsidR="00F6119A" w:rsidRPr="00A92E9F" w:rsidRDefault="00F6119A" w:rsidP="00F6119A">
      <w:pPr>
        <w:rPr>
          <w:rFonts w:ascii="Arial" w:hAnsi="Arial" w:cs="Arial"/>
          <w:sz w:val="24"/>
          <w:szCs w:val="24"/>
          <w:lang w:val="hr-HR"/>
        </w:rPr>
      </w:pPr>
    </w:p>
    <w:p w14:paraId="736214A6"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ODLUKU</w:t>
      </w:r>
    </w:p>
    <w:p w14:paraId="14BF27BB" w14:textId="77777777" w:rsidR="00F6119A" w:rsidRPr="00A92E9F" w:rsidRDefault="00F6119A" w:rsidP="00F6119A">
      <w:pPr>
        <w:jc w:val="center"/>
        <w:rPr>
          <w:rFonts w:ascii="Arial" w:hAnsi="Arial" w:cs="Arial"/>
          <w:b/>
          <w:bCs/>
          <w:sz w:val="24"/>
          <w:szCs w:val="24"/>
          <w:lang w:val="hr-HR"/>
        </w:rPr>
      </w:pPr>
      <w:bookmarkStart w:id="12" w:name="_Hlk93320316"/>
      <w:r w:rsidRPr="00A92E9F">
        <w:rPr>
          <w:rFonts w:ascii="Arial" w:hAnsi="Arial" w:cs="Arial"/>
          <w:b/>
          <w:bCs/>
          <w:sz w:val="24"/>
          <w:szCs w:val="24"/>
          <w:lang w:val="hr-HR"/>
        </w:rPr>
        <w:t xml:space="preserve">o odabiru pružatelja </w:t>
      </w:r>
      <w:proofErr w:type="spellStart"/>
      <w:r w:rsidRPr="00A92E9F">
        <w:rPr>
          <w:rFonts w:ascii="Arial" w:hAnsi="Arial" w:cs="Arial"/>
          <w:b/>
          <w:bCs/>
          <w:sz w:val="24"/>
          <w:szCs w:val="24"/>
          <w:lang w:val="hr-HR"/>
        </w:rPr>
        <w:t>medijskh</w:t>
      </w:r>
      <w:proofErr w:type="spellEnd"/>
      <w:r w:rsidRPr="00A92E9F">
        <w:rPr>
          <w:rFonts w:ascii="Arial" w:hAnsi="Arial" w:cs="Arial"/>
          <w:b/>
          <w:bCs/>
          <w:sz w:val="24"/>
          <w:szCs w:val="24"/>
          <w:lang w:val="hr-HR"/>
        </w:rPr>
        <w:t xml:space="preserve"> usluga za financiranje programskih sadržaja elektroničkih medija u 2022. godini</w:t>
      </w:r>
    </w:p>
    <w:bookmarkEnd w:id="12"/>
    <w:p w14:paraId="0463FB7E" w14:textId="77777777" w:rsidR="00F6119A" w:rsidRPr="00A92E9F" w:rsidRDefault="00F6119A" w:rsidP="00F6119A">
      <w:pPr>
        <w:rPr>
          <w:rFonts w:ascii="Arial" w:hAnsi="Arial" w:cs="Arial"/>
          <w:b/>
          <w:bCs/>
          <w:sz w:val="24"/>
          <w:szCs w:val="24"/>
          <w:lang w:val="hr-HR"/>
        </w:rPr>
      </w:pPr>
    </w:p>
    <w:p w14:paraId="0AB3B9FD"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Članak 1.</w:t>
      </w:r>
    </w:p>
    <w:p w14:paraId="2BF2CEA4"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Na temelju objavljenog  Javnog poziva za financiranje programskih sadržaja elektroničkih medija u 2022. godini, KLASA: 402-01/22-10/02  URBROJ: 2163-13-04/01-22-2, od 24.veljače 2022. godine  i Zaključka  o otvaranju, pregledu i ocjeni ponuda po Javnom pozivu za financiranje programskih sadržaja elektroničkih medija u 2022. godini KLASA: 402-01/22-10/02 URBROJ: 2163-13-04/01-22-6 od 04.travnja 2022. godine, utvrđuju se pružatelji medijskih usluga čiji će se programski sadržaji financirati u 2022. godini:</w:t>
      </w:r>
    </w:p>
    <w:p w14:paraId="1CEE381B" w14:textId="77777777" w:rsidR="00F6119A" w:rsidRPr="00A92E9F" w:rsidRDefault="00F6119A" w:rsidP="00F6119A">
      <w:pPr>
        <w:jc w:val="both"/>
        <w:rPr>
          <w:rFonts w:ascii="Arial" w:hAnsi="Arial" w:cs="Arial"/>
          <w:sz w:val="24"/>
          <w:szCs w:val="24"/>
          <w:lang w:val="hr-HR"/>
        </w:rPr>
      </w:pPr>
    </w:p>
    <w:p w14:paraId="79EB2511"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1. RADIO STAR TV d.o.o., OIB: 64008276150, Trgovačka 6, 52470 Umag</w:t>
      </w:r>
    </w:p>
    <w:p w14:paraId="4CFA0565"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 xml:space="preserve">- programski sadržaj: Mjesečni </w:t>
      </w:r>
      <w:proofErr w:type="spellStart"/>
      <w:r w:rsidRPr="00A92E9F">
        <w:rPr>
          <w:rFonts w:ascii="Arial" w:hAnsi="Arial" w:cs="Arial"/>
          <w:sz w:val="24"/>
          <w:szCs w:val="24"/>
          <w:lang w:val="hr-HR"/>
        </w:rPr>
        <w:t>report</w:t>
      </w:r>
      <w:proofErr w:type="spellEnd"/>
      <w:r w:rsidRPr="00A92E9F">
        <w:rPr>
          <w:rFonts w:ascii="Arial" w:hAnsi="Arial" w:cs="Arial"/>
          <w:sz w:val="24"/>
          <w:szCs w:val="24"/>
          <w:lang w:val="hr-HR"/>
        </w:rPr>
        <w:t xml:space="preserve"> u iznosu od 12.100,00 kn</w:t>
      </w:r>
    </w:p>
    <w:p w14:paraId="2EADD639"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 programski sadržaj: Ulicama Brtonigle u iznosu od 12.100,00 kn</w:t>
      </w:r>
    </w:p>
    <w:p w14:paraId="5E001D13" w14:textId="77777777" w:rsidR="00F6119A" w:rsidRPr="00A92E9F" w:rsidRDefault="00F6119A" w:rsidP="00F6119A">
      <w:pPr>
        <w:jc w:val="both"/>
        <w:rPr>
          <w:rFonts w:ascii="Arial" w:hAnsi="Arial" w:cs="Arial"/>
          <w:sz w:val="24"/>
          <w:szCs w:val="24"/>
          <w:lang w:val="hr-HR"/>
        </w:rPr>
      </w:pPr>
    </w:p>
    <w:p w14:paraId="45684FF9"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 xml:space="preserve">2. EKSTREMNI MARKETING d.o.o. za marketing i trgovinu, OIB: 74508240540, </w:t>
      </w:r>
      <w:proofErr w:type="spellStart"/>
      <w:r w:rsidRPr="00A92E9F">
        <w:rPr>
          <w:rFonts w:ascii="Arial" w:hAnsi="Arial" w:cs="Arial"/>
          <w:sz w:val="24"/>
          <w:szCs w:val="24"/>
          <w:lang w:val="hr-HR"/>
        </w:rPr>
        <w:t>Brolo</w:t>
      </w:r>
      <w:proofErr w:type="spellEnd"/>
      <w:r w:rsidRPr="00A92E9F">
        <w:rPr>
          <w:rFonts w:ascii="Arial" w:hAnsi="Arial" w:cs="Arial"/>
          <w:sz w:val="24"/>
          <w:szCs w:val="24"/>
          <w:lang w:val="hr-HR"/>
        </w:rPr>
        <w:t xml:space="preserve"> 26, 52460 Buje, </w:t>
      </w:r>
    </w:p>
    <w:p w14:paraId="4DD0D6C7"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 programski sadržaj: Brtonigla u iznosu od 12.000,00 kn</w:t>
      </w:r>
    </w:p>
    <w:p w14:paraId="5FCC6988" w14:textId="77777777" w:rsidR="00F6119A" w:rsidRPr="00A92E9F" w:rsidRDefault="00F6119A" w:rsidP="00F6119A">
      <w:pPr>
        <w:rPr>
          <w:rFonts w:ascii="Arial" w:hAnsi="Arial" w:cs="Arial"/>
          <w:sz w:val="24"/>
          <w:szCs w:val="24"/>
          <w:lang w:val="hr-HR"/>
        </w:rPr>
      </w:pPr>
    </w:p>
    <w:p w14:paraId="3FF96D0F"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Članak 2.</w:t>
      </w:r>
    </w:p>
    <w:p w14:paraId="5ED9AC71"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Općina Brtonigla-Verteneglio će s nakladnicima elektroničkih medija iz točke I. ove Odluke sklopiti ugovor kojim će se regulirati prava i obveze ugovornih strana u pogledu financiranja programskih sadržaja u 2022. godini.</w:t>
      </w:r>
    </w:p>
    <w:p w14:paraId="5FB95CA4" w14:textId="266E6509" w:rsidR="00F6119A" w:rsidRDefault="00F6119A" w:rsidP="00F6119A">
      <w:pPr>
        <w:jc w:val="both"/>
        <w:rPr>
          <w:rFonts w:ascii="Arial" w:hAnsi="Arial" w:cs="Arial"/>
          <w:sz w:val="24"/>
          <w:szCs w:val="24"/>
          <w:lang w:val="hr-HR"/>
        </w:rPr>
      </w:pPr>
      <w:r w:rsidRPr="00A92E9F">
        <w:rPr>
          <w:rFonts w:ascii="Arial" w:hAnsi="Arial" w:cs="Arial"/>
          <w:sz w:val="24"/>
          <w:szCs w:val="24"/>
          <w:lang w:val="hr-HR"/>
        </w:rPr>
        <w:t>Ako nakladnik elektroničkog medija odbije potpisati ugovor kojim se reguliraju međusobna prava i obveze ili ga iz neopravdanog razloga ne potpiše u roku od 15 dana od dana poziva  ili dostave ugovora na potpisivanje, isti gubi pravo na sufinanciranje programskih sadržaja u 2022. godini.</w:t>
      </w:r>
    </w:p>
    <w:p w14:paraId="7426D02D" w14:textId="77777777" w:rsidR="00A97D07" w:rsidRPr="00A92E9F" w:rsidRDefault="00A97D07" w:rsidP="00F6119A">
      <w:pPr>
        <w:jc w:val="both"/>
        <w:rPr>
          <w:rFonts w:ascii="Arial" w:hAnsi="Arial" w:cs="Arial"/>
          <w:sz w:val="24"/>
          <w:szCs w:val="24"/>
          <w:lang w:val="hr-HR"/>
        </w:rPr>
      </w:pPr>
    </w:p>
    <w:p w14:paraId="6523E780"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lastRenderedPageBreak/>
        <w:t>Članak 3.</w:t>
      </w:r>
    </w:p>
    <w:p w14:paraId="2D75173B" w14:textId="21F91293" w:rsidR="00F6119A" w:rsidRDefault="00F6119A" w:rsidP="00F6119A">
      <w:pPr>
        <w:jc w:val="both"/>
        <w:rPr>
          <w:rFonts w:ascii="Arial" w:hAnsi="Arial" w:cs="Arial"/>
          <w:sz w:val="24"/>
          <w:szCs w:val="24"/>
          <w:lang w:val="hr-HR"/>
        </w:rPr>
      </w:pPr>
      <w:r w:rsidRPr="00A92E9F">
        <w:rPr>
          <w:rFonts w:ascii="Arial" w:hAnsi="Arial" w:cs="Arial"/>
          <w:sz w:val="24"/>
          <w:szCs w:val="24"/>
          <w:lang w:val="hr-HR"/>
        </w:rPr>
        <w:t xml:space="preserve">Ova Odluka stupa na snagu danom donošenja, a objavit će se u Službenim novinama Općine Brtonigla-Verteneglio i na mrežnim stranicama Općine Brtonigla-Verteneglio </w:t>
      </w:r>
      <w:r w:rsidR="002F5C4F">
        <w:fldChar w:fldCharType="begin"/>
      </w:r>
      <w:r w:rsidR="002F5C4F" w:rsidRPr="002F5C4F">
        <w:rPr>
          <w:lang w:val="hr-HR"/>
        </w:rPr>
        <w:instrText>HYPERLINK "http://www.brtonigla-verteneglio.hr"</w:instrText>
      </w:r>
      <w:r w:rsidR="002F5C4F">
        <w:fldChar w:fldCharType="separate"/>
      </w:r>
      <w:proofErr w:type="spellStart"/>
      <w:r w:rsidR="00A97D07" w:rsidRPr="0021473B">
        <w:rPr>
          <w:rStyle w:val="Hyperlink"/>
          <w:rFonts w:ascii="Arial" w:hAnsi="Arial" w:cs="Arial"/>
          <w:sz w:val="24"/>
          <w:szCs w:val="24"/>
          <w:lang w:val="hr-HR"/>
        </w:rPr>
        <w:t>www.brtonigla-verteneglio.hr</w:t>
      </w:r>
      <w:proofErr w:type="spellEnd"/>
      <w:r w:rsidR="002F5C4F">
        <w:rPr>
          <w:rStyle w:val="Hyperlink"/>
          <w:rFonts w:ascii="Arial" w:hAnsi="Arial" w:cs="Arial"/>
          <w:sz w:val="24"/>
          <w:szCs w:val="24"/>
          <w:lang w:val="hr-HR"/>
        </w:rPr>
        <w:fldChar w:fldCharType="end"/>
      </w:r>
    </w:p>
    <w:p w14:paraId="683C0567" w14:textId="77777777" w:rsidR="00A97D07" w:rsidRPr="00A92E9F" w:rsidRDefault="00A97D07" w:rsidP="00F6119A">
      <w:pPr>
        <w:jc w:val="both"/>
        <w:rPr>
          <w:rFonts w:ascii="Arial" w:hAnsi="Arial" w:cs="Arial"/>
          <w:sz w:val="24"/>
          <w:szCs w:val="24"/>
          <w:lang w:val="hr-HR"/>
        </w:rPr>
      </w:pPr>
    </w:p>
    <w:bookmarkEnd w:id="11"/>
    <w:p w14:paraId="00090456" w14:textId="77777777" w:rsidR="00F6119A" w:rsidRPr="00A92E9F" w:rsidRDefault="00F6119A" w:rsidP="00F6119A">
      <w:pPr>
        <w:jc w:val="right"/>
        <w:rPr>
          <w:rFonts w:ascii="Arial" w:hAnsi="Arial" w:cs="Arial"/>
          <w:sz w:val="24"/>
          <w:szCs w:val="24"/>
          <w:lang w:val="hr-HR"/>
        </w:rPr>
      </w:pPr>
      <w:r w:rsidRPr="00A92E9F">
        <w:rPr>
          <w:rFonts w:ascii="Arial" w:hAnsi="Arial" w:cs="Arial"/>
          <w:sz w:val="24"/>
          <w:szCs w:val="24"/>
          <w:lang w:val="hr-HR"/>
        </w:rPr>
        <w:tab/>
      </w:r>
      <w:r w:rsidRPr="00A92E9F">
        <w:rPr>
          <w:rFonts w:ascii="Arial" w:hAnsi="Arial" w:cs="Arial"/>
          <w:sz w:val="24"/>
          <w:szCs w:val="24"/>
          <w:lang w:val="hr-HR"/>
        </w:rPr>
        <w:tab/>
      </w:r>
      <w:r w:rsidRPr="00A92E9F">
        <w:rPr>
          <w:rFonts w:ascii="Arial" w:hAnsi="Arial" w:cs="Arial"/>
          <w:sz w:val="24"/>
          <w:szCs w:val="24"/>
          <w:lang w:val="hr-HR"/>
        </w:rPr>
        <w:tab/>
      </w:r>
      <w:r w:rsidRPr="00A92E9F">
        <w:rPr>
          <w:rFonts w:ascii="Arial" w:hAnsi="Arial" w:cs="Arial"/>
          <w:sz w:val="24"/>
          <w:szCs w:val="24"/>
          <w:lang w:val="hr-HR"/>
        </w:rPr>
        <w:tab/>
      </w:r>
      <w:r w:rsidRPr="00A92E9F">
        <w:rPr>
          <w:rFonts w:ascii="Arial" w:hAnsi="Arial" w:cs="Arial"/>
          <w:sz w:val="24"/>
          <w:szCs w:val="24"/>
          <w:lang w:val="hr-HR"/>
        </w:rPr>
        <w:tab/>
      </w:r>
      <w:r w:rsidRPr="00A92E9F">
        <w:rPr>
          <w:rFonts w:ascii="Arial" w:hAnsi="Arial" w:cs="Arial"/>
          <w:sz w:val="24"/>
          <w:szCs w:val="24"/>
          <w:lang w:val="hr-HR"/>
        </w:rPr>
        <w:tab/>
      </w:r>
      <w:r w:rsidRPr="00A92E9F">
        <w:rPr>
          <w:rFonts w:ascii="Arial" w:hAnsi="Arial" w:cs="Arial"/>
          <w:sz w:val="24"/>
          <w:szCs w:val="24"/>
          <w:lang w:val="hr-HR"/>
        </w:rPr>
        <w:tab/>
        <w:t>Načelnik</w:t>
      </w:r>
    </w:p>
    <w:p w14:paraId="2262489C" w14:textId="1E99C09D" w:rsidR="00F6119A" w:rsidRPr="00A92E9F" w:rsidRDefault="00F6119A" w:rsidP="00A92E9F">
      <w:pPr>
        <w:jc w:val="right"/>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458D14DB" w14:textId="5065EEF3" w:rsidR="00F6119A" w:rsidRPr="00A92E9F" w:rsidRDefault="00F6119A" w:rsidP="00F6119A">
      <w:pPr>
        <w:jc w:val="both"/>
        <w:rPr>
          <w:rFonts w:ascii="Arial" w:hAnsi="Arial" w:cs="Arial"/>
          <w:sz w:val="24"/>
          <w:szCs w:val="24"/>
          <w:lang w:val="hr-HR"/>
        </w:rPr>
      </w:pPr>
    </w:p>
    <w:p w14:paraId="107AB774" w14:textId="3EC9E98C" w:rsidR="00F6119A" w:rsidRPr="00A97D07" w:rsidRDefault="00F6119A" w:rsidP="00A97D07">
      <w:pPr>
        <w:pStyle w:val="ListParagraph"/>
        <w:numPr>
          <w:ilvl w:val="0"/>
          <w:numId w:val="17"/>
        </w:numPr>
        <w:jc w:val="center"/>
        <w:rPr>
          <w:rFonts w:cs="Arial"/>
          <w:sz w:val="24"/>
          <w:szCs w:val="24"/>
          <w:lang w:val="hr-HR"/>
        </w:rPr>
      </w:pPr>
    </w:p>
    <w:p w14:paraId="631167B7" w14:textId="77777777" w:rsidR="00A97D07" w:rsidRPr="00A92E9F" w:rsidRDefault="00A97D07" w:rsidP="00F6119A">
      <w:pPr>
        <w:jc w:val="both"/>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0DD402CC" w14:textId="77777777" w:rsidTr="00463B08">
        <w:tc>
          <w:tcPr>
            <w:tcW w:w="612" w:type="dxa"/>
            <w:vMerge w:val="restart"/>
            <w:shd w:val="clear" w:color="auto" w:fill="auto"/>
            <w:vAlign w:val="center"/>
          </w:tcPr>
          <w:p w14:paraId="10258A96"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drawing>
                <wp:inline distT="0" distB="0" distL="0" distR="0" wp14:anchorId="394D83BB" wp14:editId="6DC35FB1">
                  <wp:extent cx="250190" cy="250190"/>
                  <wp:effectExtent l="0" t="0" r="0" b="0"/>
                  <wp:docPr id="66" name="Picture 6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0B426972"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7B3B036E" wp14:editId="21FF962A">
                  <wp:extent cx="250190" cy="250190"/>
                  <wp:effectExtent l="0" t="0" r="0" b="0"/>
                  <wp:docPr id="67" name="Picture 6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2E562170" w14:textId="77777777" w:rsidTr="00463B08">
        <w:tc>
          <w:tcPr>
            <w:tcW w:w="612" w:type="dxa"/>
            <w:vMerge/>
            <w:shd w:val="clear" w:color="auto" w:fill="auto"/>
          </w:tcPr>
          <w:p w14:paraId="197C116C"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47B51062"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084269A1"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76DAF9C9"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49AD8BFB"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21DFEEA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26D46287"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3CD49C4D"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437D05D9"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31A9D2AD" w14:textId="77777777" w:rsidR="00F6119A" w:rsidRPr="00A92E9F" w:rsidRDefault="00F6119A" w:rsidP="00F6119A">
      <w:pPr>
        <w:jc w:val="both"/>
        <w:rPr>
          <w:rFonts w:ascii="Arial" w:hAnsi="Arial" w:cs="Arial"/>
          <w:sz w:val="24"/>
          <w:szCs w:val="24"/>
          <w:lang w:val="hr-HR"/>
        </w:rPr>
      </w:pPr>
    </w:p>
    <w:p w14:paraId="5B03F26A" w14:textId="77777777" w:rsidR="00F6119A" w:rsidRPr="00A92E9F" w:rsidRDefault="00F6119A" w:rsidP="00F6119A">
      <w:pPr>
        <w:jc w:val="both"/>
        <w:rPr>
          <w:rFonts w:ascii="Arial" w:hAnsi="Arial" w:cs="Arial"/>
          <w:sz w:val="24"/>
          <w:szCs w:val="24"/>
          <w:lang w:val="hr-HR"/>
        </w:rPr>
      </w:pPr>
      <w:bookmarkStart w:id="13" w:name="_Hlk69300878"/>
      <w:r w:rsidRPr="00A92E9F">
        <w:rPr>
          <w:rFonts w:ascii="Arial" w:hAnsi="Arial" w:cs="Arial"/>
          <w:sz w:val="24"/>
          <w:szCs w:val="24"/>
          <w:lang w:val="hr-HR"/>
        </w:rPr>
        <w:t>KLASA: 350-02/21-20/17</w:t>
      </w:r>
    </w:p>
    <w:p w14:paraId="4177B5DB"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 2163-13-04/01-22-37</w:t>
      </w:r>
    </w:p>
    <w:p w14:paraId="28887B3C"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Brtonigla-Verteneglio, 28. lipnja 2022. godine</w:t>
      </w:r>
    </w:p>
    <w:p w14:paraId="16EC7D1F" w14:textId="77777777" w:rsidR="00F6119A" w:rsidRPr="00A92E9F" w:rsidRDefault="00F6119A" w:rsidP="00F6119A">
      <w:pPr>
        <w:ind w:firstLine="708"/>
        <w:jc w:val="both"/>
        <w:rPr>
          <w:rFonts w:ascii="Arial" w:hAnsi="Arial" w:cs="Arial"/>
          <w:sz w:val="24"/>
          <w:szCs w:val="24"/>
          <w:lang w:val="hr-HR"/>
        </w:rPr>
      </w:pPr>
    </w:p>
    <w:bookmarkEnd w:id="13"/>
    <w:p w14:paraId="629F11BD" w14:textId="04BB488C" w:rsidR="00F6119A" w:rsidRPr="00A92E9F" w:rsidRDefault="00F6119A" w:rsidP="00A97D07">
      <w:pPr>
        <w:ind w:firstLine="708"/>
        <w:jc w:val="both"/>
        <w:rPr>
          <w:rFonts w:ascii="Arial" w:hAnsi="Arial" w:cs="Arial"/>
          <w:sz w:val="24"/>
          <w:szCs w:val="24"/>
          <w:lang w:val="hr-HR"/>
        </w:rPr>
      </w:pPr>
      <w:r w:rsidRPr="00A92E9F">
        <w:rPr>
          <w:rFonts w:ascii="Arial" w:hAnsi="Arial" w:cs="Arial"/>
          <w:sz w:val="24"/>
          <w:szCs w:val="24"/>
          <w:lang w:val="hr-HR"/>
        </w:rPr>
        <w:t xml:space="preserve">Na temelju članka 95. Zakona o prostornom uređenju (NN – 153/13, 65/17, 114/18, 39/19, 98/19),  čl. 48. Zakona o lokalnoj i područnoj (regionalnoj) samoupravi (NN – 33/01, 60/01, 129/05,109/07, 125/08, 36/09, 150/11, 144/12 i 19/13,137/15, 123/17, 98/19, 144/20)  te  članka 52. Statuta Općine Brtonigla-Verteneglio (Službene novine Općine Brtonigla-Verteneglio broj: 03/18,  03/21, 07/21-pročišćeni tekst), Općinski načelnik Općine Brtonigla-Verteneglio, dana 28.lipnja 2022. godine, donosi sljedeći </w:t>
      </w:r>
    </w:p>
    <w:p w14:paraId="0B786B09" w14:textId="77777777" w:rsidR="00F6119A" w:rsidRPr="00A92E9F" w:rsidRDefault="00F6119A" w:rsidP="00F6119A">
      <w:pPr>
        <w:jc w:val="center"/>
        <w:rPr>
          <w:rFonts w:ascii="Arial" w:hAnsi="Arial" w:cs="Arial"/>
          <w:b/>
          <w:sz w:val="24"/>
          <w:szCs w:val="24"/>
          <w:lang w:val="hr-HR"/>
        </w:rPr>
      </w:pPr>
      <w:r w:rsidRPr="00A92E9F">
        <w:rPr>
          <w:rFonts w:ascii="Arial" w:hAnsi="Arial" w:cs="Arial"/>
          <w:b/>
          <w:sz w:val="24"/>
          <w:szCs w:val="24"/>
          <w:lang w:val="hr-HR"/>
        </w:rPr>
        <w:t xml:space="preserve">ZAKLJUČAK </w:t>
      </w:r>
    </w:p>
    <w:p w14:paraId="25AEF6E9" w14:textId="77777777" w:rsidR="00F6119A" w:rsidRPr="00A92E9F" w:rsidRDefault="00F6119A" w:rsidP="00F6119A">
      <w:pPr>
        <w:jc w:val="center"/>
        <w:rPr>
          <w:rFonts w:ascii="Arial" w:hAnsi="Arial" w:cs="Arial"/>
          <w:b/>
          <w:sz w:val="24"/>
          <w:szCs w:val="24"/>
          <w:lang w:val="hr-HR"/>
        </w:rPr>
      </w:pPr>
    </w:p>
    <w:p w14:paraId="44431CCA" w14:textId="77777777" w:rsidR="00F6119A" w:rsidRPr="00A92E9F" w:rsidRDefault="00F6119A" w:rsidP="00F6119A">
      <w:pPr>
        <w:numPr>
          <w:ilvl w:val="0"/>
          <w:numId w:val="43"/>
        </w:numPr>
        <w:jc w:val="both"/>
        <w:rPr>
          <w:rFonts w:ascii="Arial" w:hAnsi="Arial" w:cs="Arial"/>
          <w:sz w:val="24"/>
          <w:szCs w:val="24"/>
          <w:lang w:val="hr-HR"/>
        </w:rPr>
      </w:pPr>
      <w:r w:rsidRPr="00A92E9F">
        <w:rPr>
          <w:rFonts w:ascii="Arial" w:hAnsi="Arial" w:cs="Arial"/>
          <w:sz w:val="24"/>
          <w:szCs w:val="24"/>
          <w:lang w:val="hr-HR"/>
        </w:rPr>
        <w:t>Utvrđuje se prijedlog Izmjene i dopune Urbanističkog plana uređenja naselja Nova Vas (UPU 3) (u daljnjem tekstu: Prijedloga plana) i upućuje se na javnu raspravu.</w:t>
      </w:r>
    </w:p>
    <w:p w14:paraId="5DB44A8C" w14:textId="77777777" w:rsidR="00F6119A" w:rsidRPr="00A92E9F" w:rsidRDefault="00F6119A" w:rsidP="00F6119A">
      <w:pPr>
        <w:numPr>
          <w:ilvl w:val="0"/>
          <w:numId w:val="43"/>
        </w:numPr>
        <w:jc w:val="both"/>
        <w:rPr>
          <w:rFonts w:ascii="Arial" w:hAnsi="Arial" w:cs="Arial"/>
          <w:sz w:val="24"/>
          <w:szCs w:val="24"/>
          <w:lang w:val="hr-HR"/>
        </w:rPr>
      </w:pPr>
      <w:bookmarkStart w:id="14" w:name="_Hlk107301917"/>
      <w:r w:rsidRPr="00A92E9F">
        <w:rPr>
          <w:rFonts w:ascii="Arial" w:hAnsi="Arial" w:cs="Arial"/>
          <w:sz w:val="24"/>
          <w:szCs w:val="24"/>
          <w:lang w:val="hr-HR"/>
        </w:rPr>
        <w:t xml:space="preserve">Javna rasprava o Prijedlogu plana iz točke 1. ovog Zaključka </w:t>
      </w:r>
      <w:bookmarkStart w:id="15" w:name="_Hlk69300209"/>
      <w:r w:rsidRPr="00A92E9F">
        <w:rPr>
          <w:rFonts w:ascii="Arial" w:hAnsi="Arial" w:cs="Arial"/>
          <w:sz w:val="24"/>
          <w:szCs w:val="24"/>
          <w:lang w:val="hr-HR"/>
        </w:rPr>
        <w:t xml:space="preserve">trajat će </w:t>
      </w:r>
      <w:r w:rsidRPr="00A92E9F">
        <w:rPr>
          <w:rFonts w:ascii="Arial" w:hAnsi="Arial" w:cs="Arial"/>
          <w:b/>
          <w:sz w:val="24"/>
          <w:szCs w:val="24"/>
          <w:lang w:val="hr-HR"/>
        </w:rPr>
        <w:t>od 04. srpnja 2022. do 15. srpnja 2022. godine,</w:t>
      </w:r>
      <w:r w:rsidRPr="00A92E9F">
        <w:rPr>
          <w:rFonts w:ascii="Arial" w:hAnsi="Arial" w:cs="Arial"/>
          <w:sz w:val="24"/>
          <w:szCs w:val="24"/>
          <w:lang w:val="hr-HR"/>
        </w:rPr>
        <w:t xml:space="preserve"> </w:t>
      </w:r>
      <w:bookmarkEnd w:id="15"/>
      <w:r w:rsidRPr="00A92E9F">
        <w:rPr>
          <w:rFonts w:ascii="Arial" w:hAnsi="Arial" w:cs="Arial"/>
          <w:sz w:val="24"/>
          <w:szCs w:val="24"/>
          <w:lang w:val="hr-HR"/>
        </w:rPr>
        <w:t>putem javnog izlaganja i javnog uvida.</w:t>
      </w:r>
    </w:p>
    <w:bookmarkEnd w:id="14"/>
    <w:p w14:paraId="689CBC8A" w14:textId="77777777" w:rsidR="00F6119A" w:rsidRPr="00A92E9F" w:rsidRDefault="00F6119A" w:rsidP="00F6119A">
      <w:pPr>
        <w:numPr>
          <w:ilvl w:val="0"/>
          <w:numId w:val="43"/>
        </w:numPr>
        <w:jc w:val="both"/>
        <w:rPr>
          <w:rFonts w:ascii="Arial" w:hAnsi="Arial" w:cs="Arial"/>
          <w:sz w:val="24"/>
          <w:szCs w:val="24"/>
          <w:lang w:val="hr-HR"/>
        </w:rPr>
      </w:pPr>
      <w:r w:rsidRPr="00A92E9F">
        <w:rPr>
          <w:rFonts w:ascii="Arial" w:hAnsi="Arial" w:cs="Arial"/>
          <w:sz w:val="24"/>
          <w:szCs w:val="24"/>
          <w:lang w:val="hr-HR"/>
        </w:rPr>
        <w:t>Oglas o  javnoj raspravi objavljuje se:</w:t>
      </w:r>
    </w:p>
    <w:p w14:paraId="5FF9F89C" w14:textId="77777777" w:rsidR="00F6119A" w:rsidRPr="00A92E9F" w:rsidRDefault="00F6119A" w:rsidP="00F6119A">
      <w:pPr>
        <w:numPr>
          <w:ilvl w:val="0"/>
          <w:numId w:val="44"/>
        </w:numPr>
        <w:jc w:val="both"/>
        <w:rPr>
          <w:rFonts w:ascii="Arial" w:hAnsi="Arial" w:cs="Arial"/>
          <w:sz w:val="24"/>
          <w:szCs w:val="24"/>
          <w:lang w:val="hr-HR"/>
        </w:rPr>
      </w:pPr>
      <w:r w:rsidRPr="00A92E9F">
        <w:rPr>
          <w:rFonts w:ascii="Arial" w:hAnsi="Arial" w:cs="Arial"/>
          <w:sz w:val="24"/>
          <w:szCs w:val="24"/>
          <w:lang w:val="hr-HR"/>
        </w:rPr>
        <w:t>u dnevnom tisku</w:t>
      </w:r>
    </w:p>
    <w:p w14:paraId="13C369E4" w14:textId="77777777" w:rsidR="00F6119A" w:rsidRPr="00A92E9F" w:rsidRDefault="00F6119A" w:rsidP="00F6119A">
      <w:pPr>
        <w:numPr>
          <w:ilvl w:val="0"/>
          <w:numId w:val="44"/>
        </w:numPr>
        <w:jc w:val="both"/>
        <w:rPr>
          <w:rFonts w:ascii="Arial" w:hAnsi="Arial" w:cs="Arial"/>
          <w:sz w:val="24"/>
          <w:szCs w:val="24"/>
          <w:lang w:val="hr-HR"/>
        </w:rPr>
      </w:pPr>
      <w:r w:rsidRPr="00A92E9F">
        <w:rPr>
          <w:rFonts w:ascii="Arial" w:hAnsi="Arial" w:cs="Arial"/>
          <w:sz w:val="24"/>
          <w:szCs w:val="24"/>
          <w:lang w:val="hr-HR"/>
        </w:rPr>
        <w:t>na oglasnoj ploči Općine Brtonigla-Verteneglio</w:t>
      </w:r>
    </w:p>
    <w:p w14:paraId="4AC214E9" w14:textId="77777777" w:rsidR="00F6119A" w:rsidRPr="00A92E9F" w:rsidRDefault="00F6119A" w:rsidP="00F6119A">
      <w:pPr>
        <w:numPr>
          <w:ilvl w:val="0"/>
          <w:numId w:val="44"/>
        </w:numPr>
        <w:jc w:val="both"/>
        <w:rPr>
          <w:rFonts w:ascii="Arial" w:hAnsi="Arial" w:cs="Arial"/>
          <w:sz w:val="24"/>
          <w:szCs w:val="24"/>
          <w:lang w:val="hr-HR"/>
        </w:rPr>
      </w:pPr>
      <w:r w:rsidRPr="00A92E9F">
        <w:rPr>
          <w:rFonts w:ascii="Arial" w:hAnsi="Arial" w:cs="Arial"/>
          <w:sz w:val="24"/>
          <w:szCs w:val="24"/>
          <w:lang w:val="hr-HR"/>
        </w:rPr>
        <w:t xml:space="preserve">na web stranici Općine Brtonigla-Verteneglio </w:t>
      </w:r>
      <w:r w:rsidR="002F5C4F">
        <w:fldChar w:fldCharType="begin"/>
      </w:r>
      <w:r w:rsidR="002F5C4F" w:rsidRPr="002F5C4F">
        <w:rPr>
          <w:lang w:val="it-IT"/>
        </w:rPr>
        <w:instrText>HYPERLINK "http://www.brtonigla-vertene</w:instrText>
      </w:r>
      <w:r w:rsidR="002F5C4F" w:rsidRPr="002F5C4F">
        <w:rPr>
          <w:lang w:val="it-IT"/>
        </w:rPr>
        <w:instrText>glio.hr"</w:instrText>
      </w:r>
      <w:r w:rsidR="002F5C4F">
        <w:fldChar w:fldCharType="separate"/>
      </w:r>
      <w:proofErr w:type="spellStart"/>
      <w:r w:rsidRPr="00A92E9F">
        <w:rPr>
          <w:rStyle w:val="Hyperlink"/>
          <w:rFonts w:ascii="Arial" w:hAnsi="Arial" w:cs="Arial"/>
          <w:sz w:val="24"/>
          <w:szCs w:val="24"/>
          <w:lang w:val="hr-HR"/>
        </w:rPr>
        <w:t>www.brtonigla-verteneglio.hr</w:t>
      </w:r>
      <w:proofErr w:type="spellEnd"/>
      <w:r w:rsidR="002F5C4F">
        <w:rPr>
          <w:rStyle w:val="Hyperlink"/>
          <w:rFonts w:ascii="Arial" w:hAnsi="Arial" w:cs="Arial"/>
          <w:sz w:val="24"/>
          <w:szCs w:val="24"/>
          <w:lang w:val="hr-HR"/>
        </w:rPr>
        <w:fldChar w:fldCharType="end"/>
      </w:r>
    </w:p>
    <w:p w14:paraId="12A91A9F" w14:textId="77777777" w:rsidR="00F6119A" w:rsidRPr="00A92E9F" w:rsidRDefault="00F6119A" w:rsidP="00F6119A">
      <w:pPr>
        <w:numPr>
          <w:ilvl w:val="0"/>
          <w:numId w:val="44"/>
        </w:numPr>
        <w:jc w:val="both"/>
        <w:rPr>
          <w:rFonts w:ascii="Arial" w:hAnsi="Arial" w:cs="Arial"/>
          <w:sz w:val="24"/>
          <w:szCs w:val="24"/>
          <w:lang w:val="hr-HR"/>
        </w:rPr>
      </w:pPr>
      <w:r w:rsidRPr="00A92E9F">
        <w:rPr>
          <w:rFonts w:ascii="Arial" w:hAnsi="Arial" w:cs="Arial"/>
          <w:sz w:val="24"/>
          <w:szCs w:val="24"/>
          <w:lang w:val="hr-HR"/>
        </w:rPr>
        <w:t xml:space="preserve">na web stranici Ministarstva graditeljstva i prostornog uređenja </w:t>
      </w:r>
      <w:r w:rsidR="002F5C4F">
        <w:fldChar w:fldCharType="begin"/>
      </w:r>
      <w:r w:rsidR="002F5C4F" w:rsidRPr="002F5C4F">
        <w:rPr>
          <w:lang w:val="it-IT"/>
        </w:rPr>
        <w:instrText>HYPERLINK "http://www.mgipu.hr"</w:instrText>
      </w:r>
      <w:r w:rsidR="002F5C4F">
        <w:fldChar w:fldCharType="separate"/>
      </w:r>
      <w:proofErr w:type="spellStart"/>
      <w:r w:rsidRPr="00A92E9F">
        <w:rPr>
          <w:rStyle w:val="Hyperlink"/>
          <w:rFonts w:ascii="Arial" w:hAnsi="Arial" w:cs="Arial"/>
          <w:sz w:val="24"/>
          <w:szCs w:val="24"/>
          <w:lang w:val="hr-HR"/>
        </w:rPr>
        <w:t>www.mgipu.hr</w:t>
      </w:r>
      <w:proofErr w:type="spellEnd"/>
      <w:r w:rsidR="002F5C4F">
        <w:rPr>
          <w:rStyle w:val="Hyperlink"/>
          <w:rFonts w:ascii="Arial" w:hAnsi="Arial" w:cs="Arial"/>
          <w:sz w:val="24"/>
          <w:szCs w:val="24"/>
          <w:lang w:val="hr-HR"/>
        </w:rPr>
        <w:fldChar w:fldCharType="end"/>
      </w:r>
    </w:p>
    <w:p w14:paraId="7C6EEF6B" w14:textId="77777777" w:rsidR="00F6119A" w:rsidRPr="00A92E9F" w:rsidRDefault="00F6119A" w:rsidP="00F6119A">
      <w:pPr>
        <w:numPr>
          <w:ilvl w:val="0"/>
          <w:numId w:val="43"/>
        </w:numPr>
        <w:jc w:val="both"/>
        <w:rPr>
          <w:rFonts w:ascii="Arial" w:hAnsi="Arial" w:cs="Arial"/>
          <w:sz w:val="24"/>
          <w:szCs w:val="24"/>
          <w:lang w:val="hr-HR"/>
        </w:rPr>
      </w:pPr>
      <w:bookmarkStart w:id="16" w:name="_Hlk107302018"/>
      <w:r w:rsidRPr="00A92E9F">
        <w:rPr>
          <w:rFonts w:ascii="Arial" w:hAnsi="Arial" w:cs="Arial"/>
          <w:sz w:val="24"/>
          <w:szCs w:val="24"/>
          <w:lang w:val="hr-HR"/>
        </w:rPr>
        <w:t xml:space="preserve">Javno izlaganje održat će se u </w:t>
      </w:r>
      <w:r w:rsidRPr="00A92E9F">
        <w:rPr>
          <w:rFonts w:ascii="Arial" w:hAnsi="Arial" w:cs="Arial"/>
          <w:b/>
          <w:bCs/>
          <w:sz w:val="24"/>
          <w:szCs w:val="24"/>
          <w:lang w:val="hr-HR"/>
        </w:rPr>
        <w:t>četvrtak 07. srpnja 2022. s početkom u 13:00 sati</w:t>
      </w:r>
      <w:r w:rsidRPr="00A92E9F">
        <w:rPr>
          <w:rFonts w:ascii="Arial" w:hAnsi="Arial" w:cs="Arial"/>
          <w:sz w:val="24"/>
          <w:szCs w:val="24"/>
          <w:lang w:val="hr-HR"/>
        </w:rPr>
        <w:t xml:space="preserve">  u vijećnici Općine Brtonigla-Verteneglio, na adresi Brtonigla-Verteneglio, Trg sv. Zenona 1.</w:t>
      </w:r>
    </w:p>
    <w:bookmarkEnd w:id="16"/>
    <w:p w14:paraId="46E3DBC6" w14:textId="77777777" w:rsidR="00F6119A" w:rsidRPr="00A92E9F" w:rsidRDefault="00F6119A" w:rsidP="00F6119A">
      <w:pPr>
        <w:numPr>
          <w:ilvl w:val="0"/>
          <w:numId w:val="43"/>
        </w:numPr>
        <w:jc w:val="both"/>
        <w:rPr>
          <w:rFonts w:ascii="Arial" w:hAnsi="Arial" w:cs="Arial"/>
          <w:sz w:val="24"/>
          <w:szCs w:val="24"/>
          <w:lang w:val="hr-HR"/>
        </w:rPr>
      </w:pPr>
      <w:r w:rsidRPr="00A92E9F">
        <w:rPr>
          <w:rFonts w:ascii="Arial" w:hAnsi="Arial" w:cs="Arial"/>
          <w:sz w:val="24"/>
          <w:szCs w:val="24"/>
          <w:lang w:val="hr-HR"/>
        </w:rPr>
        <w:t xml:space="preserve">Javni uvid u Prijedlog plana omogućava se u Jedinstvenom upravnom odjelu Općine Brtonigla-Verteneglio, svakog radnog dana od 8 – 11 sati, te na mrežnim stranicama Općine </w:t>
      </w:r>
      <w:proofErr w:type="spellStart"/>
      <w:r w:rsidRPr="00A92E9F">
        <w:rPr>
          <w:rFonts w:ascii="Arial" w:hAnsi="Arial" w:cs="Arial"/>
          <w:sz w:val="24"/>
          <w:szCs w:val="24"/>
          <w:lang w:val="hr-HR"/>
        </w:rPr>
        <w:t>Brtonigla-Verteneglio:www.brtonigla-verteneglio.hr</w:t>
      </w:r>
      <w:proofErr w:type="spellEnd"/>
      <w:r w:rsidRPr="00A92E9F">
        <w:rPr>
          <w:rFonts w:ascii="Arial" w:hAnsi="Arial" w:cs="Arial"/>
          <w:sz w:val="24"/>
          <w:szCs w:val="24"/>
          <w:lang w:val="hr-HR"/>
        </w:rPr>
        <w:t>.</w:t>
      </w:r>
    </w:p>
    <w:p w14:paraId="2E73172B" w14:textId="77777777" w:rsidR="00F6119A" w:rsidRPr="00A92E9F" w:rsidRDefault="00F6119A" w:rsidP="00F6119A">
      <w:pPr>
        <w:numPr>
          <w:ilvl w:val="0"/>
          <w:numId w:val="43"/>
        </w:numPr>
        <w:jc w:val="both"/>
        <w:rPr>
          <w:rFonts w:ascii="Arial" w:hAnsi="Arial" w:cs="Arial"/>
          <w:sz w:val="24"/>
          <w:szCs w:val="24"/>
          <w:lang w:val="hr-HR"/>
        </w:rPr>
      </w:pPr>
      <w:r w:rsidRPr="00A92E9F">
        <w:rPr>
          <w:rFonts w:ascii="Arial" w:hAnsi="Arial" w:cs="Arial"/>
          <w:sz w:val="24"/>
          <w:szCs w:val="24"/>
          <w:lang w:val="hr-HR"/>
        </w:rPr>
        <w:lastRenderedPageBreak/>
        <w:t>Tijekom trajanja javne rasprave sudionici (pravne i fizičke osobe) imaju pravo davanja mišljenja, prijedloga i primjedbi na prijedlog Plana:</w:t>
      </w:r>
    </w:p>
    <w:p w14:paraId="104C971A" w14:textId="77777777" w:rsidR="00F6119A" w:rsidRPr="00A92E9F" w:rsidRDefault="00F6119A" w:rsidP="00F6119A">
      <w:pPr>
        <w:numPr>
          <w:ilvl w:val="0"/>
          <w:numId w:val="44"/>
        </w:numPr>
        <w:jc w:val="both"/>
        <w:rPr>
          <w:rFonts w:ascii="Arial" w:hAnsi="Arial" w:cs="Arial"/>
          <w:sz w:val="24"/>
          <w:szCs w:val="24"/>
          <w:lang w:val="hr-HR"/>
        </w:rPr>
      </w:pPr>
      <w:bookmarkStart w:id="17" w:name="_Hlk107302044"/>
      <w:r w:rsidRPr="00A92E9F">
        <w:rPr>
          <w:rFonts w:ascii="Arial" w:hAnsi="Arial" w:cs="Arial"/>
          <w:sz w:val="24"/>
          <w:szCs w:val="24"/>
          <w:lang w:val="hr-HR"/>
        </w:rPr>
        <w:t>upisom u knjigu primjedbi i prijedloga u Jedinstvenom upravnom odjelu Općine Brtonigla-Verteneglio,</w:t>
      </w:r>
    </w:p>
    <w:p w14:paraId="654D890D" w14:textId="77777777" w:rsidR="00F6119A" w:rsidRPr="00A92E9F" w:rsidRDefault="00F6119A" w:rsidP="00F6119A">
      <w:pPr>
        <w:numPr>
          <w:ilvl w:val="0"/>
          <w:numId w:val="44"/>
        </w:numPr>
        <w:jc w:val="both"/>
        <w:rPr>
          <w:rFonts w:ascii="Arial" w:hAnsi="Arial" w:cs="Arial"/>
          <w:sz w:val="24"/>
          <w:szCs w:val="24"/>
          <w:lang w:val="hr-HR"/>
        </w:rPr>
      </w:pPr>
      <w:r w:rsidRPr="00A92E9F">
        <w:rPr>
          <w:rFonts w:ascii="Arial" w:hAnsi="Arial" w:cs="Arial"/>
          <w:sz w:val="24"/>
          <w:szCs w:val="24"/>
          <w:lang w:val="hr-HR"/>
        </w:rPr>
        <w:t>usmeno u zapisnik za vrijeme javnog izlaganja,</w:t>
      </w:r>
    </w:p>
    <w:p w14:paraId="6A8F91EF" w14:textId="77777777" w:rsidR="00F6119A" w:rsidRPr="00A92E9F" w:rsidRDefault="00F6119A" w:rsidP="00F6119A">
      <w:pPr>
        <w:numPr>
          <w:ilvl w:val="0"/>
          <w:numId w:val="44"/>
        </w:numPr>
        <w:jc w:val="both"/>
        <w:rPr>
          <w:rFonts w:ascii="Arial" w:hAnsi="Arial" w:cs="Arial"/>
          <w:sz w:val="24"/>
          <w:szCs w:val="24"/>
          <w:lang w:val="hr-HR"/>
        </w:rPr>
      </w:pPr>
      <w:r w:rsidRPr="00A92E9F">
        <w:rPr>
          <w:rFonts w:ascii="Arial" w:hAnsi="Arial" w:cs="Arial"/>
          <w:sz w:val="24"/>
          <w:szCs w:val="24"/>
          <w:lang w:val="hr-HR"/>
        </w:rPr>
        <w:t>dostavom putem pošte na adresu Općina Brtonigla-Verteneglio, Brtonigla-Verteneglio, Trg sv. Zenona 1.</w:t>
      </w:r>
    </w:p>
    <w:bookmarkEnd w:id="17"/>
    <w:p w14:paraId="20DE7257" w14:textId="77777777" w:rsidR="00F6119A" w:rsidRPr="00A92E9F" w:rsidRDefault="00F6119A" w:rsidP="00F6119A">
      <w:pPr>
        <w:ind w:left="426"/>
        <w:jc w:val="both"/>
        <w:rPr>
          <w:rFonts w:ascii="Arial" w:hAnsi="Arial" w:cs="Arial"/>
          <w:sz w:val="24"/>
          <w:szCs w:val="24"/>
          <w:lang w:val="hr-HR"/>
        </w:rPr>
      </w:pPr>
      <w:r w:rsidRPr="00A92E9F">
        <w:rPr>
          <w:rFonts w:ascii="Arial" w:hAnsi="Arial" w:cs="Arial"/>
          <w:sz w:val="24"/>
          <w:szCs w:val="24"/>
          <w:lang w:val="hr-HR"/>
        </w:rPr>
        <w:t>Mišljenja, prijedlozi i primjedbe na Prijedlog plana koji nisu čitko napisani i potpisani imenom i prezimenom, te adresom podnositelja, neće se uzeti u obzir prilikom pripreme Izvješća o javnoj raspravi.</w:t>
      </w:r>
    </w:p>
    <w:p w14:paraId="10D53865" w14:textId="77777777" w:rsidR="00F6119A" w:rsidRPr="00A92E9F" w:rsidRDefault="00F6119A" w:rsidP="00F6119A">
      <w:pPr>
        <w:numPr>
          <w:ilvl w:val="0"/>
          <w:numId w:val="43"/>
        </w:numPr>
        <w:ind w:left="426"/>
        <w:jc w:val="both"/>
        <w:rPr>
          <w:rFonts w:ascii="Arial" w:hAnsi="Arial" w:cs="Arial"/>
          <w:sz w:val="24"/>
          <w:szCs w:val="24"/>
          <w:lang w:val="hr-HR"/>
        </w:rPr>
      </w:pPr>
      <w:r w:rsidRPr="00A92E9F">
        <w:rPr>
          <w:rFonts w:ascii="Arial" w:hAnsi="Arial" w:cs="Arial"/>
          <w:sz w:val="24"/>
          <w:szCs w:val="24"/>
          <w:lang w:val="hr-HR"/>
        </w:rPr>
        <w:t>Nakon završetka  javne rasprave Jedinstveni upravni odjel sačiniti će Izvješće i zajedno sa Nacrtom konačnog Prijedloga plana dostaviti općinskom načelniku na daljnji postupak.</w:t>
      </w:r>
    </w:p>
    <w:p w14:paraId="5EE1246D" w14:textId="77777777" w:rsidR="00F6119A" w:rsidRPr="00A92E9F" w:rsidRDefault="00F6119A" w:rsidP="00F6119A">
      <w:pPr>
        <w:numPr>
          <w:ilvl w:val="0"/>
          <w:numId w:val="43"/>
        </w:numPr>
        <w:ind w:left="426"/>
        <w:jc w:val="both"/>
        <w:rPr>
          <w:rFonts w:ascii="Arial" w:hAnsi="Arial" w:cs="Arial"/>
          <w:sz w:val="24"/>
          <w:szCs w:val="24"/>
          <w:lang w:val="hr-HR"/>
        </w:rPr>
      </w:pPr>
      <w:r w:rsidRPr="00A92E9F">
        <w:rPr>
          <w:rFonts w:ascii="Arial" w:hAnsi="Arial" w:cs="Arial"/>
          <w:sz w:val="24"/>
          <w:szCs w:val="24"/>
          <w:lang w:val="hr-HR"/>
        </w:rPr>
        <w:t>Za neposrednu provedbu javne rasprave zadužuje se Jedinstveni upravni  odjel.</w:t>
      </w:r>
    </w:p>
    <w:p w14:paraId="7E3F4A1A" w14:textId="77777777" w:rsidR="00F6119A" w:rsidRPr="00A92E9F" w:rsidRDefault="00F6119A" w:rsidP="00F6119A">
      <w:pPr>
        <w:numPr>
          <w:ilvl w:val="0"/>
          <w:numId w:val="43"/>
        </w:numPr>
        <w:ind w:left="426"/>
        <w:jc w:val="both"/>
        <w:rPr>
          <w:rFonts w:ascii="Arial" w:hAnsi="Arial" w:cs="Arial"/>
          <w:sz w:val="24"/>
          <w:szCs w:val="24"/>
          <w:lang w:val="hr-HR"/>
        </w:rPr>
      </w:pPr>
      <w:r w:rsidRPr="00A92E9F">
        <w:rPr>
          <w:rFonts w:ascii="Arial" w:hAnsi="Arial" w:cs="Arial"/>
          <w:sz w:val="24"/>
          <w:szCs w:val="24"/>
          <w:lang w:val="hr-HR"/>
        </w:rPr>
        <w:t>Ovaj Zaključak stupa na snagu danom donošenja, a isti će se objaviti u Službenim novinama Općine Brtonigla-Verteneglio.</w:t>
      </w:r>
    </w:p>
    <w:p w14:paraId="34F3CEB5" w14:textId="77777777" w:rsidR="00F6119A" w:rsidRPr="00A92E9F" w:rsidRDefault="00F6119A" w:rsidP="00A97D07">
      <w:pPr>
        <w:rPr>
          <w:rFonts w:ascii="Arial" w:hAnsi="Arial" w:cs="Arial"/>
          <w:sz w:val="24"/>
          <w:szCs w:val="24"/>
          <w:lang w:val="hr-HR"/>
        </w:rPr>
      </w:pPr>
    </w:p>
    <w:p w14:paraId="286D4212" w14:textId="2DC4B8BD" w:rsidR="00F6119A" w:rsidRPr="00A92E9F" w:rsidRDefault="00F6119A" w:rsidP="00A97D07">
      <w:pPr>
        <w:jc w:val="center"/>
        <w:rPr>
          <w:rFonts w:ascii="Arial" w:hAnsi="Arial" w:cs="Arial"/>
          <w:sz w:val="24"/>
          <w:szCs w:val="24"/>
          <w:lang w:val="hr-HR"/>
        </w:rPr>
      </w:pPr>
      <w:r w:rsidRPr="00A92E9F">
        <w:rPr>
          <w:rFonts w:ascii="Arial" w:hAnsi="Arial" w:cs="Arial"/>
          <w:sz w:val="24"/>
          <w:szCs w:val="24"/>
          <w:lang w:val="hr-HR"/>
        </w:rPr>
        <w:t>OPĆINSKI NAČELNIK OPĆINE BRTONIGLA-VERTENEGLIO</w:t>
      </w:r>
    </w:p>
    <w:p w14:paraId="2F14F26A" w14:textId="6EEFFBA8" w:rsidR="00F6119A" w:rsidRPr="00A92E9F" w:rsidRDefault="00F6119A" w:rsidP="00A97D07">
      <w:pPr>
        <w:jc w:val="center"/>
        <w:rPr>
          <w:rFonts w:ascii="Arial" w:hAnsi="Arial" w:cs="Arial"/>
          <w:sz w:val="24"/>
          <w:szCs w:val="24"/>
          <w:lang w:val="hr-HR"/>
        </w:rPr>
      </w:pPr>
      <w:r w:rsidRPr="00A92E9F">
        <w:rPr>
          <w:rFonts w:ascii="Arial" w:hAnsi="Arial" w:cs="Arial"/>
          <w:sz w:val="24"/>
          <w:szCs w:val="24"/>
          <w:lang w:val="hr-HR"/>
        </w:rPr>
        <w:t xml:space="preserve">    </w:t>
      </w: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2AA5C647" w14:textId="77777777" w:rsidR="00A97D07" w:rsidRPr="00A92E9F" w:rsidRDefault="00A97D07" w:rsidP="00F6119A">
      <w:pPr>
        <w:jc w:val="both"/>
        <w:rPr>
          <w:rFonts w:ascii="Arial" w:hAnsi="Arial" w:cs="Arial"/>
          <w:sz w:val="24"/>
          <w:szCs w:val="24"/>
          <w:lang w:val="hr-HR"/>
        </w:rPr>
      </w:pPr>
    </w:p>
    <w:p w14:paraId="54CE61F4" w14:textId="77777777" w:rsidR="00F6119A" w:rsidRPr="00A92E9F" w:rsidRDefault="00F6119A" w:rsidP="00F6119A">
      <w:pPr>
        <w:pStyle w:val="ListParagraph"/>
        <w:numPr>
          <w:ilvl w:val="0"/>
          <w:numId w:val="17"/>
        </w:numPr>
        <w:jc w:val="center"/>
        <w:rPr>
          <w:rFonts w:cs="Arial"/>
          <w:sz w:val="24"/>
          <w:szCs w:val="24"/>
          <w:lang w:val="hr-HR"/>
        </w:rPr>
      </w:pPr>
    </w:p>
    <w:p w14:paraId="05F435A9" w14:textId="77777777" w:rsidR="00A97D07" w:rsidRPr="00A92E9F" w:rsidRDefault="00A97D07" w:rsidP="00A97D07">
      <w:pPr>
        <w:jc w:val="both"/>
        <w:rPr>
          <w:rFonts w:ascii="Arial" w:hAnsi="Arial" w:cs="Arial"/>
          <w:color w:val="000000"/>
          <w:sz w:val="24"/>
          <w:szCs w:val="24"/>
          <w:lang w:val="hr-HR"/>
        </w:rPr>
      </w:pPr>
    </w:p>
    <w:p w14:paraId="571FD0E2" w14:textId="77777777" w:rsidR="00F6119A" w:rsidRPr="00A92E9F" w:rsidRDefault="00F6119A" w:rsidP="00F6119A">
      <w:pPr>
        <w:ind w:firstLine="720"/>
        <w:jc w:val="both"/>
        <w:rPr>
          <w:rFonts w:ascii="Arial" w:eastAsia="Calibri" w:hAnsi="Arial" w:cs="Arial"/>
          <w:sz w:val="24"/>
          <w:szCs w:val="24"/>
          <w:lang w:val="hr-HR" w:eastAsia="en-US"/>
        </w:rPr>
      </w:pPr>
      <w:r w:rsidRPr="00A92E9F">
        <w:rPr>
          <w:rFonts w:ascii="Arial" w:hAnsi="Arial" w:cs="Arial"/>
          <w:color w:val="000000"/>
          <w:sz w:val="24"/>
          <w:szCs w:val="24"/>
          <w:lang w:val="hr-HR"/>
        </w:rPr>
        <w:t xml:space="preserve">Na temelju članka 48. Zakona o lokalnoj i područnoj (regionalnoj) samoupravi </w:t>
      </w:r>
      <w:r w:rsidRPr="00A92E9F">
        <w:rPr>
          <w:rFonts w:ascii="Arial" w:eastAsia="Calibri" w:hAnsi="Arial" w:cs="Arial"/>
          <w:sz w:val="24"/>
          <w:szCs w:val="24"/>
          <w:lang w:val="hr-HR" w:eastAsia="en-US"/>
        </w:rPr>
        <w:t>("Narodne novine RH", broj 33/01., 60/01., 129/05., 109/07., 125/08., 36/09., 150/11., 144/12., 19/13. – pročišćeni tekst, 137/15. – ispravak, 123/17., 98/19 i 144/20.)</w:t>
      </w:r>
      <w:r w:rsidRPr="00A92E9F">
        <w:rPr>
          <w:rFonts w:ascii="Arial" w:hAnsi="Arial" w:cs="Arial"/>
          <w:color w:val="000000"/>
          <w:sz w:val="24"/>
          <w:szCs w:val="24"/>
          <w:lang w:val="hr-HR"/>
        </w:rPr>
        <w:t xml:space="preserve">, članka 29. stavak 6. Uredbe o kriterijima, mjerilima i postupcima financiranja i ugovaranja programa i projekata od interesa za opće dobro koje provode udruge („Narodne novine“ broj 26/15 i 19/18), </w:t>
      </w:r>
      <w:r w:rsidRPr="00A92E9F">
        <w:rPr>
          <w:rFonts w:ascii="Arial" w:hAnsi="Arial" w:cs="Arial"/>
          <w:sz w:val="24"/>
          <w:szCs w:val="24"/>
          <w:lang w:val="hr-HR"/>
        </w:rPr>
        <w:t xml:space="preserve">članka 52. Statuta Općine Brtonigla – Verteneglio (Službene novine Općine Brtonigla – Verteneglio br. 03/18, 03/21 i 07/21 – pročišćeni tekst), te čl. 27.  st.1. Pravilnika </w:t>
      </w:r>
      <w:r w:rsidRPr="00A92E9F">
        <w:rPr>
          <w:rFonts w:ascii="Arial" w:hAnsi="Arial" w:cs="Arial"/>
          <w:bCs/>
          <w:sz w:val="24"/>
          <w:szCs w:val="24"/>
          <w:lang w:val="hr-HR"/>
        </w:rPr>
        <w:t xml:space="preserve">o financiranju programa, projekata i javnih potreba sredstvima proračun Općine Brtonigla </w:t>
      </w:r>
      <w:r w:rsidRPr="00A92E9F">
        <w:rPr>
          <w:rFonts w:ascii="Arial" w:hAnsi="Arial" w:cs="Arial"/>
          <w:sz w:val="24"/>
          <w:szCs w:val="24"/>
          <w:lang w:val="hr-HR"/>
        </w:rPr>
        <w:t>(„Službene novine Općine Brtonigla – Verteneglio“ broj 12/2015 i 19/2018), a po razmatranju prijedloga Povjerenstva za ocjenjivanje prijava</w:t>
      </w:r>
      <w:r w:rsidRPr="00A92E9F">
        <w:rPr>
          <w:rFonts w:ascii="Arial" w:hAnsi="Arial" w:cs="Arial"/>
          <w:color w:val="333333"/>
          <w:sz w:val="24"/>
          <w:szCs w:val="24"/>
          <w:lang w:val="hr-HR"/>
        </w:rPr>
        <w:t xml:space="preserve"> pristiglih na javni </w:t>
      </w:r>
      <w:r w:rsidRPr="00A92E9F">
        <w:rPr>
          <w:rFonts w:ascii="Arial" w:hAnsi="Arial" w:cs="Arial"/>
          <w:sz w:val="24"/>
          <w:szCs w:val="24"/>
          <w:lang w:val="hr-HR"/>
        </w:rPr>
        <w:t xml:space="preserve">natječaj za institucionalnu potporu udrugama nacionalnih manjina </w:t>
      </w:r>
      <w:r w:rsidRPr="00A92E9F">
        <w:rPr>
          <w:rFonts w:ascii="Arial" w:hAnsi="Arial" w:cs="Arial"/>
          <w:bCs/>
          <w:sz w:val="24"/>
          <w:szCs w:val="24"/>
          <w:lang w:val="hr-HR"/>
        </w:rPr>
        <w:t>Općine Brtonigla - Verteneglio za 2022. godinu</w:t>
      </w:r>
      <w:r w:rsidRPr="00A92E9F">
        <w:rPr>
          <w:rFonts w:ascii="Arial" w:hAnsi="Arial" w:cs="Arial"/>
          <w:sz w:val="24"/>
          <w:szCs w:val="24"/>
          <w:lang w:val="hr-HR"/>
        </w:rPr>
        <w:t xml:space="preserve"> iz Zapisnika </w:t>
      </w:r>
      <w:r w:rsidRPr="00A92E9F">
        <w:rPr>
          <w:rFonts w:ascii="Arial" w:eastAsia="Calibri" w:hAnsi="Arial" w:cs="Arial"/>
          <w:sz w:val="24"/>
          <w:szCs w:val="24"/>
          <w:lang w:val="hr-HR" w:eastAsia="en-US"/>
        </w:rPr>
        <w:t>KLASA: 421-01/22-10/09 URBROJ:</w:t>
      </w:r>
      <w:r w:rsidRPr="00A92E9F">
        <w:rPr>
          <w:rFonts w:ascii="Arial" w:hAnsi="Arial" w:cs="Arial"/>
          <w:sz w:val="24"/>
          <w:szCs w:val="24"/>
          <w:lang w:val="hr-HR"/>
        </w:rPr>
        <w:t xml:space="preserve"> </w:t>
      </w:r>
      <w:r w:rsidRPr="00A92E9F">
        <w:rPr>
          <w:rFonts w:ascii="Arial" w:eastAsia="Calibri" w:hAnsi="Arial" w:cs="Arial"/>
          <w:sz w:val="24"/>
          <w:szCs w:val="24"/>
          <w:lang w:val="hr-HR" w:eastAsia="en-US"/>
        </w:rPr>
        <w:t>2163-13-04/04-22-9 od 27. lipnja 2022.godine</w:t>
      </w:r>
      <w:r w:rsidRPr="00A92E9F">
        <w:rPr>
          <w:rFonts w:ascii="Arial" w:hAnsi="Arial" w:cs="Arial"/>
          <w:sz w:val="24"/>
          <w:szCs w:val="24"/>
          <w:lang w:val="hr-HR"/>
        </w:rPr>
        <w:t>,  Općinski načelnik Općine Brtonigla - Verteneglio dana 28. lipnja  2022.godine, donosi sljedeću</w:t>
      </w:r>
    </w:p>
    <w:p w14:paraId="0339080C" w14:textId="77777777" w:rsidR="00F6119A" w:rsidRPr="00A92E9F" w:rsidRDefault="00F6119A" w:rsidP="00A97D07">
      <w:pPr>
        <w:autoSpaceDE w:val="0"/>
        <w:autoSpaceDN w:val="0"/>
        <w:adjustRightInd w:val="0"/>
        <w:rPr>
          <w:rFonts w:ascii="Arial" w:hAnsi="Arial" w:cs="Arial"/>
          <w:b/>
          <w:bCs/>
          <w:color w:val="000000"/>
          <w:sz w:val="24"/>
          <w:szCs w:val="24"/>
          <w:lang w:val="hr-HR"/>
        </w:rPr>
      </w:pPr>
    </w:p>
    <w:p w14:paraId="3DF673D3" w14:textId="77777777" w:rsidR="00F6119A" w:rsidRPr="00A92E9F" w:rsidRDefault="00F6119A" w:rsidP="00F6119A">
      <w:pPr>
        <w:autoSpaceDE w:val="0"/>
        <w:autoSpaceDN w:val="0"/>
        <w:adjustRightInd w:val="0"/>
        <w:jc w:val="center"/>
        <w:rPr>
          <w:rFonts w:ascii="Arial" w:hAnsi="Arial" w:cs="Arial"/>
          <w:b/>
          <w:color w:val="000000"/>
          <w:sz w:val="24"/>
          <w:szCs w:val="24"/>
          <w:lang w:val="hr-HR"/>
        </w:rPr>
      </w:pPr>
      <w:r w:rsidRPr="00A92E9F">
        <w:rPr>
          <w:rFonts w:ascii="Arial" w:hAnsi="Arial" w:cs="Arial"/>
          <w:b/>
          <w:bCs/>
          <w:color w:val="000000"/>
          <w:sz w:val="24"/>
          <w:szCs w:val="24"/>
          <w:lang w:val="hr-HR"/>
        </w:rPr>
        <w:t>O D L U K U</w:t>
      </w:r>
    </w:p>
    <w:p w14:paraId="32C639BA" w14:textId="77777777" w:rsidR="00F6119A" w:rsidRPr="00A92E9F" w:rsidRDefault="00F6119A" w:rsidP="00F6119A">
      <w:pPr>
        <w:autoSpaceDE w:val="0"/>
        <w:autoSpaceDN w:val="0"/>
        <w:adjustRightInd w:val="0"/>
        <w:jc w:val="center"/>
        <w:rPr>
          <w:rFonts w:ascii="Arial" w:hAnsi="Arial" w:cs="Arial"/>
          <w:b/>
          <w:bCs/>
          <w:color w:val="000000"/>
          <w:sz w:val="24"/>
          <w:szCs w:val="24"/>
          <w:lang w:val="hr-HR"/>
        </w:rPr>
      </w:pPr>
      <w:r w:rsidRPr="00A92E9F">
        <w:rPr>
          <w:rFonts w:ascii="Arial" w:hAnsi="Arial" w:cs="Arial"/>
          <w:b/>
          <w:bCs/>
          <w:color w:val="000000"/>
          <w:sz w:val="24"/>
          <w:szCs w:val="24"/>
          <w:lang w:val="hr-HR"/>
        </w:rPr>
        <w:t>o dodjeli financijskih sredstava</w:t>
      </w:r>
    </w:p>
    <w:p w14:paraId="79A15767" w14:textId="77777777" w:rsidR="00F6119A" w:rsidRPr="00A92E9F" w:rsidRDefault="00F6119A" w:rsidP="00F6119A">
      <w:pPr>
        <w:autoSpaceDE w:val="0"/>
        <w:autoSpaceDN w:val="0"/>
        <w:adjustRightInd w:val="0"/>
        <w:jc w:val="center"/>
        <w:rPr>
          <w:rFonts w:ascii="Arial" w:hAnsi="Arial" w:cs="Arial"/>
          <w:b/>
          <w:bCs/>
          <w:sz w:val="24"/>
          <w:szCs w:val="24"/>
          <w:lang w:val="hr-HR"/>
        </w:rPr>
      </w:pPr>
      <w:r w:rsidRPr="00A92E9F">
        <w:rPr>
          <w:rFonts w:ascii="Arial" w:hAnsi="Arial" w:cs="Arial"/>
          <w:b/>
          <w:bCs/>
          <w:color w:val="000000"/>
          <w:sz w:val="24"/>
          <w:szCs w:val="24"/>
          <w:lang w:val="hr-HR"/>
        </w:rPr>
        <w:t xml:space="preserve">za  </w:t>
      </w:r>
      <w:r w:rsidRPr="00A92E9F">
        <w:rPr>
          <w:rFonts w:ascii="Arial" w:hAnsi="Arial" w:cs="Arial"/>
          <w:b/>
          <w:bCs/>
          <w:sz w:val="24"/>
          <w:szCs w:val="24"/>
          <w:lang w:val="hr-HR"/>
        </w:rPr>
        <w:t>institucionalnu potporu udrugama  nacionalnih manjina</w:t>
      </w:r>
    </w:p>
    <w:p w14:paraId="3DA30B85" w14:textId="77777777" w:rsidR="00F6119A" w:rsidRPr="00A92E9F" w:rsidRDefault="00F6119A" w:rsidP="00F6119A">
      <w:pPr>
        <w:autoSpaceDE w:val="0"/>
        <w:autoSpaceDN w:val="0"/>
        <w:adjustRightInd w:val="0"/>
        <w:jc w:val="center"/>
        <w:rPr>
          <w:rFonts w:ascii="Arial" w:hAnsi="Arial" w:cs="Arial"/>
          <w:b/>
          <w:bCs/>
          <w:color w:val="000000"/>
          <w:sz w:val="24"/>
          <w:szCs w:val="24"/>
          <w:lang w:val="hr-HR"/>
        </w:rPr>
      </w:pPr>
      <w:r w:rsidRPr="00A92E9F">
        <w:rPr>
          <w:rFonts w:ascii="Arial" w:hAnsi="Arial" w:cs="Arial"/>
          <w:b/>
          <w:bCs/>
          <w:sz w:val="24"/>
          <w:szCs w:val="24"/>
          <w:lang w:val="hr-HR"/>
        </w:rPr>
        <w:t>Općine Brtonigla - Verteneglio za</w:t>
      </w:r>
      <w:r w:rsidRPr="00A92E9F">
        <w:rPr>
          <w:rFonts w:ascii="Arial" w:hAnsi="Arial" w:cs="Arial"/>
          <w:b/>
          <w:bCs/>
          <w:color w:val="000000"/>
          <w:sz w:val="24"/>
          <w:szCs w:val="24"/>
          <w:lang w:val="hr-HR"/>
        </w:rPr>
        <w:t xml:space="preserve"> 2022. godinu</w:t>
      </w:r>
    </w:p>
    <w:p w14:paraId="358FD508" w14:textId="77777777" w:rsidR="00F6119A" w:rsidRPr="00A92E9F" w:rsidRDefault="00F6119A" w:rsidP="00A97D07">
      <w:pPr>
        <w:autoSpaceDE w:val="0"/>
        <w:autoSpaceDN w:val="0"/>
        <w:adjustRightInd w:val="0"/>
        <w:rPr>
          <w:rFonts w:ascii="Arial" w:hAnsi="Arial" w:cs="Arial"/>
          <w:b/>
          <w:bCs/>
          <w:color w:val="000000"/>
          <w:sz w:val="24"/>
          <w:szCs w:val="24"/>
          <w:lang w:val="hr-HR"/>
        </w:rPr>
      </w:pPr>
    </w:p>
    <w:p w14:paraId="69EC5C23" w14:textId="77777777" w:rsidR="00F6119A" w:rsidRPr="00A92E9F" w:rsidRDefault="00F6119A" w:rsidP="00F6119A">
      <w:pPr>
        <w:autoSpaceDE w:val="0"/>
        <w:autoSpaceDN w:val="0"/>
        <w:adjustRightInd w:val="0"/>
        <w:jc w:val="center"/>
        <w:rPr>
          <w:rFonts w:ascii="Arial" w:hAnsi="Arial" w:cs="Arial"/>
          <w:color w:val="000000"/>
          <w:sz w:val="24"/>
          <w:szCs w:val="24"/>
          <w:lang w:val="hr-HR"/>
        </w:rPr>
      </w:pPr>
      <w:r w:rsidRPr="00A92E9F">
        <w:rPr>
          <w:rFonts w:ascii="Arial" w:hAnsi="Arial" w:cs="Arial"/>
          <w:b/>
          <w:bCs/>
          <w:color w:val="000000"/>
          <w:sz w:val="24"/>
          <w:szCs w:val="24"/>
          <w:lang w:val="hr-HR"/>
        </w:rPr>
        <w:t>Članak 1.</w:t>
      </w:r>
    </w:p>
    <w:p w14:paraId="2B978874" w14:textId="77777777" w:rsidR="00F6119A" w:rsidRPr="00A92E9F" w:rsidRDefault="00F6119A" w:rsidP="00F6119A">
      <w:pPr>
        <w:autoSpaceDE w:val="0"/>
        <w:autoSpaceDN w:val="0"/>
        <w:adjustRightInd w:val="0"/>
        <w:jc w:val="both"/>
        <w:rPr>
          <w:rFonts w:ascii="Arial" w:hAnsi="Arial" w:cs="Arial"/>
          <w:color w:val="000000"/>
          <w:sz w:val="24"/>
          <w:szCs w:val="24"/>
          <w:lang w:val="hr-HR"/>
        </w:rPr>
      </w:pPr>
      <w:r w:rsidRPr="00A92E9F">
        <w:rPr>
          <w:rFonts w:ascii="Arial" w:hAnsi="Arial" w:cs="Arial"/>
          <w:color w:val="000000"/>
          <w:sz w:val="24"/>
          <w:szCs w:val="24"/>
          <w:lang w:val="hr-HR"/>
        </w:rPr>
        <w:t xml:space="preserve">Ovom se Odlukom utvrđuju iznosi financijskih sredstava za </w:t>
      </w:r>
      <w:r w:rsidRPr="00A92E9F">
        <w:rPr>
          <w:rFonts w:ascii="Arial" w:hAnsi="Arial" w:cs="Arial"/>
          <w:bCs/>
          <w:sz w:val="24"/>
          <w:szCs w:val="24"/>
          <w:lang w:val="hr-HR"/>
        </w:rPr>
        <w:t>institucionalnu potporu udrugama nacionalnih manjina</w:t>
      </w:r>
      <w:r w:rsidRPr="00A92E9F">
        <w:rPr>
          <w:rFonts w:ascii="Arial" w:hAnsi="Arial" w:cs="Arial"/>
          <w:color w:val="000000"/>
          <w:sz w:val="24"/>
          <w:szCs w:val="24"/>
          <w:lang w:val="hr-HR"/>
        </w:rPr>
        <w:t xml:space="preserve"> u </w:t>
      </w:r>
      <w:r w:rsidRPr="00A92E9F">
        <w:rPr>
          <w:rFonts w:ascii="Arial" w:hAnsi="Arial" w:cs="Arial"/>
          <w:sz w:val="24"/>
          <w:szCs w:val="24"/>
          <w:lang w:val="hr-HR"/>
        </w:rPr>
        <w:t>2022.godini</w:t>
      </w:r>
      <w:r w:rsidRPr="00A92E9F">
        <w:rPr>
          <w:rFonts w:ascii="Arial" w:hAnsi="Arial" w:cs="Arial"/>
          <w:color w:val="000000"/>
          <w:sz w:val="24"/>
          <w:szCs w:val="24"/>
          <w:lang w:val="hr-HR"/>
        </w:rPr>
        <w:t xml:space="preserve">, koje su se prijavile na </w:t>
      </w:r>
      <w:r w:rsidRPr="00A92E9F">
        <w:rPr>
          <w:rFonts w:ascii="Arial" w:hAnsi="Arial" w:cs="Arial"/>
          <w:sz w:val="24"/>
          <w:szCs w:val="24"/>
          <w:lang w:val="hr-HR"/>
        </w:rPr>
        <w:t xml:space="preserve">Javni natječaj </w:t>
      </w:r>
      <w:r w:rsidRPr="00A92E9F">
        <w:rPr>
          <w:rFonts w:ascii="Arial" w:hAnsi="Arial" w:cs="Arial"/>
          <w:bCs/>
          <w:sz w:val="24"/>
          <w:szCs w:val="24"/>
          <w:lang w:val="hr-HR"/>
        </w:rPr>
        <w:t>za institucionalnu potporu udrugama nacionalnih manjina Općine Brtonigla - Verteneglio za 2022. godinu  (KLASA: 421-01/22-10/09 URBROJ:2163-13-04/04-22-2 od 16. svibnja 2022.godine)</w:t>
      </w:r>
      <w:r w:rsidRPr="00A92E9F">
        <w:rPr>
          <w:rFonts w:ascii="Arial" w:hAnsi="Arial" w:cs="Arial"/>
          <w:color w:val="000000"/>
          <w:sz w:val="24"/>
          <w:szCs w:val="24"/>
          <w:lang w:val="hr-HR"/>
        </w:rPr>
        <w:t xml:space="preserve">, čije su prijave prošle postupak ocjenjivanja. </w:t>
      </w:r>
    </w:p>
    <w:p w14:paraId="6F5A8688" w14:textId="77777777" w:rsidR="00F6119A" w:rsidRPr="00A92E9F" w:rsidRDefault="00F6119A" w:rsidP="00F6119A">
      <w:pPr>
        <w:autoSpaceDE w:val="0"/>
        <w:autoSpaceDN w:val="0"/>
        <w:adjustRightInd w:val="0"/>
        <w:rPr>
          <w:rFonts w:ascii="Arial" w:hAnsi="Arial" w:cs="Arial"/>
          <w:b/>
          <w:bCs/>
          <w:color w:val="000000"/>
          <w:sz w:val="24"/>
          <w:szCs w:val="24"/>
          <w:lang w:val="hr-HR"/>
        </w:rPr>
      </w:pPr>
    </w:p>
    <w:p w14:paraId="7EE7F8AD" w14:textId="77777777" w:rsidR="00F6119A" w:rsidRPr="00A92E9F" w:rsidRDefault="00F6119A" w:rsidP="00F6119A">
      <w:pPr>
        <w:autoSpaceDE w:val="0"/>
        <w:autoSpaceDN w:val="0"/>
        <w:adjustRightInd w:val="0"/>
        <w:jc w:val="center"/>
        <w:rPr>
          <w:rFonts w:ascii="Arial" w:hAnsi="Arial" w:cs="Arial"/>
          <w:color w:val="000000"/>
          <w:sz w:val="24"/>
          <w:szCs w:val="24"/>
          <w:lang w:val="hr-HR"/>
        </w:rPr>
      </w:pPr>
      <w:r w:rsidRPr="00A92E9F">
        <w:rPr>
          <w:rFonts w:ascii="Arial" w:hAnsi="Arial" w:cs="Arial"/>
          <w:b/>
          <w:bCs/>
          <w:color w:val="000000"/>
          <w:sz w:val="24"/>
          <w:szCs w:val="24"/>
          <w:lang w:val="hr-HR"/>
        </w:rPr>
        <w:lastRenderedPageBreak/>
        <w:t>Članak 2.</w:t>
      </w:r>
    </w:p>
    <w:tbl>
      <w:tblPr>
        <w:tblW w:w="18143" w:type="dxa"/>
        <w:tblBorders>
          <w:top w:val="nil"/>
          <w:left w:val="nil"/>
          <w:bottom w:val="nil"/>
          <w:right w:val="nil"/>
        </w:tblBorders>
        <w:tblLayout w:type="fixed"/>
        <w:tblLook w:val="0000" w:firstRow="0" w:lastRow="0" w:firstColumn="0" w:lastColumn="0" w:noHBand="0" w:noVBand="0"/>
      </w:tblPr>
      <w:tblGrid>
        <w:gridCol w:w="9322"/>
        <w:gridCol w:w="2843"/>
        <w:gridCol w:w="1992"/>
        <w:gridCol w:w="1992"/>
        <w:gridCol w:w="1994"/>
      </w:tblGrid>
      <w:tr w:rsidR="00F6119A" w:rsidRPr="00A92E9F" w14:paraId="4040BE36" w14:textId="77777777" w:rsidTr="00463B08">
        <w:trPr>
          <w:trHeight w:val="245"/>
        </w:trPr>
        <w:tc>
          <w:tcPr>
            <w:tcW w:w="9322" w:type="dxa"/>
          </w:tcPr>
          <w:p w14:paraId="243C0CFF" w14:textId="77777777" w:rsidR="00F6119A" w:rsidRPr="00A92E9F" w:rsidRDefault="00F6119A" w:rsidP="00463B08">
            <w:pPr>
              <w:autoSpaceDE w:val="0"/>
              <w:autoSpaceDN w:val="0"/>
              <w:adjustRightInd w:val="0"/>
              <w:ind w:right="-8005"/>
              <w:jc w:val="both"/>
              <w:rPr>
                <w:rFonts w:ascii="Arial" w:hAnsi="Arial" w:cs="Arial"/>
                <w:color w:val="000000"/>
                <w:sz w:val="24"/>
                <w:szCs w:val="24"/>
                <w:lang w:val="hr-HR"/>
              </w:rPr>
            </w:pPr>
            <w:r w:rsidRPr="00A92E9F">
              <w:rPr>
                <w:rFonts w:ascii="Arial" w:hAnsi="Arial" w:cs="Arial"/>
                <w:color w:val="000000"/>
                <w:sz w:val="24"/>
                <w:szCs w:val="24"/>
                <w:lang w:val="hr-HR"/>
              </w:rPr>
              <w:t xml:space="preserve">Općina Brtonigla - Verteneglio će u 2022.godini iz svog Proračuna dodijeliti financijska sredstava za </w:t>
            </w:r>
          </w:p>
          <w:p w14:paraId="2ECB47C3" w14:textId="77777777" w:rsidR="00F6119A" w:rsidRPr="00A92E9F" w:rsidRDefault="00F6119A" w:rsidP="00463B08">
            <w:pPr>
              <w:autoSpaceDE w:val="0"/>
              <w:autoSpaceDN w:val="0"/>
              <w:adjustRightInd w:val="0"/>
              <w:ind w:right="-8005"/>
              <w:jc w:val="both"/>
              <w:rPr>
                <w:rFonts w:ascii="Arial" w:hAnsi="Arial" w:cs="Arial"/>
                <w:color w:val="000000"/>
                <w:sz w:val="24"/>
                <w:szCs w:val="24"/>
                <w:lang w:val="hr-HR"/>
              </w:rPr>
            </w:pPr>
            <w:r w:rsidRPr="00A92E9F">
              <w:rPr>
                <w:rFonts w:ascii="Arial" w:hAnsi="Arial" w:cs="Arial"/>
                <w:bCs/>
                <w:sz w:val="24"/>
                <w:szCs w:val="24"/>
                <w:lang w:val="hr-HR"/>
              </w:rPr>
              <w:t xml:space="preserve">Sredstva za institucionalnu potporu </w:t>
            </w:r>
            <w:r w:rsidRPr="00A92E9F">
              <w:rPr>
                <w:rFonts w:ascii="Arial" w:hAnsi="Arial" w:cs="Arial"/>
                <w:color w:val="000000"/>
                <w:sz w:val="24"/>
                <w:szCs w:val="24"/>
                <w:lang w:val="hr-HR"/>
              </w:rPr>
              <w:t>udrugama za programe, kako slijedi:</w:t>
            </w:r>
          </w:p>
          <w:p w14:paraId="478CD55D" w14:textId="77777777" w:rsidR="00F6119A" w:rsidRPr="00A92E9F" w:rsidRDefault="00F6119A" w:rsidP="00463B08">
            <w:pPr>
              <w:autoSpaceDE w:val="0"/>
              <w:autoSpaceDN w:val="0"/>
              <w:adjustRightInd w:val="0"/>
              <w:ind w:right="-8005"/>
              <w:rPr>
                <w:rFonts w:ascii="Arial" w:hAnsi="Arial" w:cs="Arial"/>
                <w:color w:val="000000"/>
                <w:sz w:val="24"/>
                <w:szCs w:val="24"/>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3"/>
              <w:gridCol w:w="1687"/>
              <w:gridCol w:w="1701"/>
            </w:tblGrid>
            <w:tr w:rsidR="00F6119A" w:rsidRPr="00A97D07" w14:paraId="053B806F" w14:textId="77777777" w:rsidTr="00A97D07">
              <w:trPr>
                <w:jc w:val="center"/>
              </w:trPr>
              <w:tc>
                <w:tcPr>
                  <w:tcW w:w="2272" w:type="dxa"/>
                </w:tcPr>
                <w:p w14:paraId="00E21C3E" w14:textId="77777777" w:rsidR="00F6119A" w:rsidRPr="00A97D07" w:rsidRDefault="00F6119A" w:rsidP="00463B08">
                  <w:pPr>
                    <w:autoSpaceDE w:val="0"/>
                    <w:autoSpaceDN w:val="0"/>
                    <w:adjustRightInd w:val="0"/>
                    <w:rPr>
                      <w:rFonts w:ascii="Arial" w:hAnsi="Arial" w:cs="Arial"/>
                      <w:b/>
                      <w:color w:val="000000"/>
                      <w:sz w:val="22"/>
                      <w:szCs w:val="22"/>
                      <w:lang w:val="hr-HR"/>
                    </w:rPr>
                  </w:pPr>
                  <w:r w:rsidRPr="00A97D07">
                    <w:rPr>
                      <w:rFonts w:ascii="Arial" w:hAnsi="Arial" w:cs="Arial"/>
                      <w:b/>
                      <w:color w:val="000000"/>
                      <w:sz w:val="22"/>
                      <w:szCs w:val="22"/>
                      <w:lang w:val="hr-HR"/>
                    </w:rPr>
                    <w:t>Naziv, OIB i sjedište udruge</w:t>
                  </w:r>
                </w:p>
              </w:tc>
              <w:tc>
                <w:tcPr>
                  <w:tcW w:w="2273" w:type="dxa"/>
                </w:tcPr>
                <w:p w14:paraId="7D6226A0" w14:textId="77777777" w:rsidR="00F6119A" w:rsidRPr="00A97D07" w:rsidRDefault="00F6119A" w:rsidP="00463B08">
                  <w:pPr>
                    <w:autoSpaceDE w:val="0"/>
                    <w:autoSpaceDN w:val="0"/>
                    <w:adjustRightInd w:val="0"/>
                    <w:rPr>
                      <w:rFonts w:ascii="Arial" w:hAnsi="Arial" w:cs="Arial"/>
                      <w:b/>
                      <w:color w:val="000000"/>
                      <w:sz w:val="22"/>
                      <w:szCs w:val="22"/>
                      <w:lang w:val="hr-HR"/>
                    </w:rPr>
                  </w:pPr>
                  <w:r w:rsidRPr="00A97D07">
                    <w:rPr>
                      <w:rFonts w:ascii="Arial" w:hAnsi="Arial" w:cs="Arial"/>
                      <w:b/>
                      <w:color w:val="000000"/>
                      <w:sz w:val="22"/>
                      <w:szCs w:val="22"/>
                      <w:lang w:val="hr-HR"/>
                    </w:rPr>
                    <w:t>Naziv programa/projekta</w:t>
                  </w:r>
                </w:p>
              </w:tc>
              <w:tc>
                <w:tcPr>
                  <w:tcW w:w="1687" w:type="dxa"/>
                </w:tcPr>
                <w:p w14:paraId="3970B97E" w14:textId="77777777" w:rsidR="00F6119A" w:rsidRPr="00A97D07" w:rsidRDefault="00F6119A" w:rsidP="00463B08">
                  <w:pPr>
                    <w:autoSpaceDE w:val="0"/>
                    <w:autoSpaceDN w:val="0"/>
                    <w:adjustRightInd w:val="0"/>
                    <w:rPr>
                      <w:rFonts w:ascii="Arial" w:hAnsi="Arial" w:cs="Arial"/>
                      <w:b/>
                      <w:color w:val="000000"/>
                      <w:sz w:val="22"/>
                      <w:szCs w:val="22"/>
                      <w:lang w:val="hr-HR"/>
                    </w:rPr>
                  </w:pPr>
                  <w:r w:rsidRPr="00A97D07">
                    <w:rPr>
                      <w:rFonts w:ascii="Arial" w:hAnsi="Arial" w:cs="Arial"/>
                      <w:b/>
                      <w:color w:val="000000"/>
                      <w:sz w:val="22"/>
                      <w:szCs w:val="22"/>
                      <w:lang w:val="hr-HR"/>
                    </w:rPr>
                    <w:t>Broj ostvarenih bodova</w:t>
                  </w:r>
                </w:p>
              </w:tc>
              <w:tc>
                <w:tcPr>
                  <w:tcW w:w="1701" w:type="dxa"/>
                </w:tcPr>
                <w:p w14:paraId="3488F569" w14:textId="77777777" w:rsidR="00F6119A" w:rsidRPr="00A97D07" w:rsidRDefault="00F6119A" w:rsidP="00463B08">
                  <w:pPr>
                    <w:autoSpaceDE w:val="0"/>
                    <w:autoSpaceDN w:val="0"/>
                    <w:adjustRightInd w:val="0"/>
                    <w:rPr>
                      <w:rFonts w:ascii="Arial" w:hAnsi="Arial" w:cs="Arial"/>
                      <w:b/>
                      <w:color w:val="000000"/>
                      <w:sz w:val="22"/>
                      <w:szCs w:val="22"/>
                      <w:lang w:val="hr-HR"/>
                    </w:rPr>
                  </w:pPr>
                  <w:r w:rsidRPr="00A97D07">
                    <w:rPr>
                      <w:rFonts w:ascii="Arial" w:hAnsi="Arial" w:cs="Arial"/>
                      <w:b/>
                      <w:color w:val="000000"/>
                      <w:sz w:val="22"/>
                      <w:szCs w:val="22"/>
                      <w:lang w:val="hr-HR"/>
                    </w:rPr>
                    <w:t xml:space="preserve">Odobreni iznos sredstava  </w:t>
                  </w:r>
                </w:p>
              </w:tc>
            </w:tr>
            <w:tr w:rsidR="00F6119A" w:rsidRPr="00A97D07" w14:paraId="73732176" w14:textId="77777777" w:rsidTr="00A97D07">
              <w:trPr>
                <w:jc w:val="center"/>
              </w:trPr>
              <w:tc>
                <w:tcPr>
                  <w:tcW w:w="2272" w:type="dxa"/>
                </w:tcPr>
                <w:p w14:paraId="56BADA25" w14:textId="77777777" w:rsidR="00F6119A" w:rsidRPr="00A97D07" w:rsidRDefault="00F6119A" w:rsidP="00463B08">
                  <w:pPr>
                    <w:autoSpaceDE w:val="0"/>
                    <w:autoSpaceDN w:val="0"/>
                    <w:adjustRightInd w:val="0"/>
                    <w:rPr>
                      <w:rFonts w:ascii="Arial" w:hAnsi="Arial" w:cs="Arial"/>
                      <w:color w:val="000000"/>
                      <w:sz w:val="22"/>
                      <w:szCs w:val="22"/>
                      <w:lang w:val="hr-HR"/>
                    </w:rPr>
                  </w:pPr>
                  <w:r w:rsidRPr="00A97D07">
                    <w:rPr>
                      <w:rFonts w:ascii="Arial" w:hAnsi="Arial" w:cs="Arial"/>
                      <w:sz w:val="22"/>
                      <w:szCs w:val="22"/>
                      <w:lang w:val="hr-HR"/>
                    </w:rPr>
                    <w:t>ZAJEDNICA TALIJANA NOVA VAS – COMUNITA' DEGLI ITALIANI VILLANOVA (OIB 23298983269), sa sjedištem u Brtonigli - Verteneglio, Nova Vas 4a</w:t>
                  </w:r>
                </w:p>
              </w:tc>
              <w:tc>
                <w:tcPr>
                  <w:tcW w:w="2273" w:type="dxa"/>
                </w:tcPr>
                <w:p w14:paraId="594FA3A4" w14:textId="77777777" w:rsidR="00F6119A" w:rsidRPr="00A97D07" w:rsidRDefault="00F6119A" w:rsidP="00463B08">
                  <w:pPr>
                    <w:autoSpaceDE w:val="0"/>
                    <w:autoSpaceDN w:val="0"/>
                    <w:adjustRightInd w:val="0"/>
                    <w:rPr>
                      <w:rFonts w:ascii="Arial" w:hAnsi="Arial" w:cs="Arial"/>
                      <w:color w:val="000000"/>
                      <w:sz w:val="22"/>
                      <w:szCs w:val="22"/>
                      <w:lang w:val="hr-HR"/>
                    </w:rPr>
                  </w:pPr>
                  <w:r w:rsidRPr="00A97D07">
                    <w:rPr>
                      <w:rFonts w:ascii="Arial" w:hAnsi="Arial" w:cs="Arial"/>
                      <w:sz w:val="22"/>
                      <w:szCs w:val="22"/>
                      <w:lang w:val="hr-HR"/>
                    </w:rPr>
                    <w:t>Program rada za 2022. godinu</w:t>
                  </w:r>
                </w:p>
              </w:tc>
              <w:tc>
                <w:tcPr>
                  <w:tcW w:w="1687" w:type="dxa"/>
                </w:tcPr>
                <w:p w14:paraId="5F45C17D" w14:textId="77777777" w:rsidR="00F6119A" w:rsidRPr="00A97D07" w:rsidRDefault="00F6119A" w:rsidP="00463B08">
                  <w:pPr>
                    <w:autoSpaceDE w:val="0"/>
                    <w:autoSpaceDN w:val="0"/>
                    <w:adjustRightInd w:val="0"/>
                    <w:rPr>
                      <w:rFonts w:ascii="Arial" w:hAnsi="Arial" w:cs="Arial"/>
                      <w:sz w:val="22"/>
                      <w:szCs w:val="22"/>
                      <w:lang w:val="hr-HR"/>
                    </w:rPr>
                  </w:pPr>
                  <w:r w:rsidRPr="00A97D07">
                    <w:rPr>
                      <w:rFonts w:ascii="Arial" w:hAnsi="Arial" w:cs="Arial"/>
                      <w:sz w:val="22"/>
                      <w:szCs w:val="22"/>
                      <w:lang w:val="hr-HR"/>
                    </w:rPr>
                    <w:t>66</w:t>
                  </w:r>
                </w:p>
              </w:tc>
              <w:tc>
                <w:tcPr>
                  <w:tcW w:w="1701" w:type="dxa"/>
                </w:tcPr>
                <w:p w14:paraId="121CBC5E" w14:textId="77777777" w:rsidR="00F6119A" w:rsidRPr="00A97D07" w:rsidRDefault="00F6119A" w:rsidP="00463B08">
                  <w:pPr>
                    <w:autoSpaceDE w:val="0"/>
                    <w:autoSpaceDN w:val="0"/>
                    <w:adjustRightInd w:val="0"/>
                    <w:rPr>
                      <w:rFonts w:ascii="Arial" w:hAnsi="Arial" w:cs="Arial"/>
                      <w:color w:val="000000"/>
                      <w:sz w:val="22"/>
                      <w:szCs w:val="22"/>
                      <w:lang w:val="hr-HR"/>
                    </w:rPr>
                  </w:pPr>
                  <w:r w:rsidRPr="00A97D07">
                    <w:rPr>
                      <w:rFonts w:ascii="Arial" w:hAnsi="Arial" w:cs="Arial"/>
                      <w:color w:val="000000"/>
                      <w:sz w:val="22"/>
                      <w:szCs w:val="22"/>
                      <w:lang w:val="hr-HR"/>
                    </w:rPr>
                    <w:t>20.000,00 kn</w:t>
                  </w:r>
                </w:p>
              </w:tc>
            </w:tr>
            <w:tr w:rsidR="00F6119A" w:rsidRPr="00A97D07" w14:paraId="44A5C559" w14:textId="77777777" w:rsidTr="00A97D07">
              <w:trPr>
                <w:jc w:val="center"/>
              </w:trPr>
              <w:tc>
                <w:tcPr>
                  <w:tcW w:w="2272" w:type="dxa"/>
                </w:tcPr>
                <w:p w14:paraId="22D7985E" w14:textId="77777777" w:rsidR="00F6119A" w:rsidRPr="00A97D07" w:rsidRDefault="00F6119A" w:rsidP="00463B08">
                  <w:pPr>
                    <w:pStyle w:val="NoSpacing"/>
                    <w:rPr>
                      <w:rFonts w:ascii="Arial" w:hAnsi="Arial" w:cs="Arial"/>
                      <w:color w:val="000000"/>
                      <w:sz w:val="22"/>
                      <w:szCs w:val="22"/>
                      <w:lang w:val="hr-HR"/>
                    </w:rPr>
                  </w:pPr>
                  <w:r w:rsidRPr="00A97D07">
                    <w:rPr>
                      <w:rFonts w:ascii="Arial" w:hAnsi="Arial" w:cs="Arial"/>
                      <w:sz w:val="22"/>
                      <w:szCs w:val="22"/>
                      <w:lang w:val="hr-HR"/>
                    </w:rPr>
                    <w:t>ZAJEDNICA TALIJANA BRTONIGLA – COMUNITA' DEGLI ITALIANI VERTENEGLIO (OIB 79881197691), sa sjedištem u Brtonigli - Verteneglio, Sv. Križ 3</w:t>
                  </w:r>
                </w:p>
              </w:tc>
              <w:tc>
                <w:tcPr>
                  <w:tcW w:w="2273" w:type="dxa"/>
                </w:tcPr>
                <w:p w14:paraId="43FD0239" w14:textId="77777777" w:rsidR="00F6119A" w:rsidRPr="00A97D07" w:rsidRDefault="00F6119A" w:rsidP="00463B08">
                  <w:pPr>
                    <w:autoSpaceDE w:val="0"/>
                    <w:autoSpaceDN w:val="0"/>
                    <w:adjustRightInd w:val="0"/>
                    <w:rPr>
                      <w:rFonts w:ascii="Arial" w:hAnsi="Arial" w:cs="Arial"/>
                      <w:color w:val="000000"/>
                      <w:sz w:val="22"/>
                      <w:szCs w:val="22"/>
                      <w:lang w:val="hr-HR"/>
                    </w:rPr>
                  </w:pPr>
                  <w:r w:rsidRPr="00A97D07">
                    <w:rPr>
                      <w:rFonts w:ascii="Arial" w:hAnsi="Arial" w:cs="Arial"/>
                      <w:sz w:val="22"/>
                      <w:szCs w:val="22"/>
                      <w:lang w:val="hr-HR"/>
                    </w:rPr>
                    <w:t>Program rada za 2022. godinu</w:t>
                  </w:r>
                </w:p>
              </w:tc>
              <w:tc>
                <w:tcPr>
                  <w:tcW w:w="1687" w:type="dxa"/>
                </w:tcPr>
                <w:p w14:paraId="5C4B27C3" w14:textId="77777777" w:rsidR="00F6119A" w:rsidRPr="00A97D07" w:rsidRDefault="00F6119A" w:rsidP="00463B08">
                  <w:pPr>
                    <w:autoSpaceDE w:val="0"/>
                    <w:autoSpaceDN w:val="0"/>
                    <w:adjustRightInd w:val="0"/>
                    <w:rPr>
                      <w:rFonts w:ascii="Arial" w:hAnsi="Arial" w:cs="Arial"/>
                      <w:sz w:val="22"/>
                      <w:szCs w:val="22"/>
                      <w:lang w:val="hr-HR"/>
                    </w:rPr>
                  </w:pPr>
                  <w:r w:rsidRPr="00A97D07">
                    <w:rPr>
                      <w:rFonts w:ascii="Arial" w:hAnsi="Arial" w:cs="Arial"/>
                      <w:sz w:val="22"/>
                      <w:szCs w:val="22"/>
                      <w:lang w:val="hr-HR"/>
                    </w:rPr>
                    <w:t>66</w:t>
                  </w:r>
                </w:p>
              </w:tc>
              <w:tc>
                <w:tcPr>
                  <w:tcW w:w="1701" w:type="dxa"/>
                </w:tcPr>
                <w:p w14:paraId="4A4142A0" w14:textId="77777777" w:rsidR="00F6119A" w:rsidRPr="00A97D07" w:rsidRDefault="00F6119A" w:rsidP="00463B08">
                  <w:pPr>
                    <w:autoSpaceDE w:val="0"/>
                    <w:autoSpaceDN w:val="0"/>
                    <w:adjustRightInd w:val="0"/>
                    <w:rPr>
                      <w:rFonts w:ascii="Arial" w:hAnsi="Arial" w:cs="Arial"/>
                      <w:color w:val="000000"/>
                      <w:sz w:val="22"/>
                      <w:szCs w:val="22"/>
                      <w:lang w:val="hr-HR"/>
                    </w:rPr>
                  </w:pPr>
                  <w:r w:rsidRPr="00A97D07">
                    <w:rPr>
                      <w:rFonts w:ascii="Arial" w:hAnsi="Arial" w:cs="Arial"/>
                      <w:color w:val="000000"/>
                      <w:sz w:val="22"/>
                      <w:szCs w:val="22"/>
                      <w:lang w:val="hr-HR"/>
                    </w:rPr>
                    <w:t>90.000,00 kn</w:t>
                  </w:r>
                </w:p>
              </w:tc>
            </w:tr>
            <w:tr w:rsidR="00F6119A" w:rsidRPr="00A97D07" w14:paraId="5D0EF86E" w14:textId="77777777" w:rsidTr="00A97D07">
              <w:trPr>
                <w:jc w:val="center"/>
              </w:trPr>
              <w:tc>
                <w:tcPr>
                  <w:tcW w:w="2272" w:type="dxa"/>
                </w:tcPr>
                <w:p w14:paraId="2690BD47" w14:textId="77777777" w:rsidR="00F6119A" w:rsidRPr="00A97D07" w:rsidRDefault="00F6119A" w:rsidP="00463B08">
                  <w:pPr>
                    <w:autoSpaceDE w:val="0"/>
                    <w:autoSpaceDN w:val="0"/>
                    <w:adjustRightInd w:val="0"/>
                    <w:rPr>
                      <w:rFonts w:ascii="Arial" w:hAnsi="Arial" w:cs="Arial"/>
                      <w:b/>
                      <w:sz w:val="22"/>
                      <w:szCs w:val="22"/>
                      <w:lang w:val="hr-HR"/>
                    </w:rPr>
                  </w:pPr>
                  <w:r w:rsidRPr="00A97D07">
                    <w:rPr>
                      <w:rFonts w:ascii="Arial" w:hAnsi="Arial" w:cs="Arial"/>
                      <w:b/>
                      <w:sz w:val="22"/>
                      <w:szCs w:val="22"/>
                      <w:lang w:val="hr-HR"/>
                    </w:rPr>
                    <w:t>Ukupno dodijeljena sredstva</w:t>
                  </w:r>
                </w:p>
              </w:tc>
              <w:tc>
                <w:tcPr>
                  <w:tcW w:w="2273" w:type="dxa"/>
                </w:tcPr>
                <w:p w14:paraId="19BA0D62" w14:textId="77777777" w:rsidR="00F6119A" w:rsidRPr="00A97D07" w:rsidRDefault="00F6119A" w:rsidP="00463B08">
                  <w:pPr>
                    <w:autoSpaceDE w:val="0"/>
                    <w:autoSpaceDN w:val="0"/>
                    <w:adjustRightInd w:val="0"/>
                    <w:rPr>
                      <w:rFonts w:ascii="Arial" w:hAnsi="Arial" w:cs="Arial"/>
                      <w:sz w:val="22"/>
                      <w:szCs w:val="22"/>
                      <w:lang w:val="hr-HR"/>
                    </w:rPr>
                  </w:pPr>
                </w:p>
              </w:tc>
              <w:tc>
                <w:tcPr>
                  <w:tcW w:w="1687" w:type="dxa"/>
                </w:tcPr>
                <w:p w14:paraId="11A0321C" w14:textId="77777777" w:rsidR="00F6119A" w:rsidRPr="00A97D07" w:rsidRDefault="00F6119A" w:rsidP="00463B08">
                  <w:pPr>
                    <w:autoSpaceDE w:val="0"/>
                    <w:autoSpaceDN w:val="0"/>
                    <w:adjustRightInd w:val="0"/>
                    <w:rPr>
                      <w:rFonts w:ascii="Arial" w:hAnsi="Arial" w:cs="Arial"/>
                      <w:color w:val="FF0000"/>
                      <w:sz w:val="22"/>
                      <w:szCs w:val="22"/>
                      <w:lang w:val="hr-HR"/>
                    </w:rPr>
                  </w:pPr>
                </w:p>
              </w:tc>
              <w:tc>
                <w:tcPr>
                  <w:tcW w:w="1701" w:type="dxa"/>
                </w:tcPr>
                <w:p w14:paraId="49AF16EA" w14:textId="77777777" w:rsidR="00F6119A" w:rsidRPr="00A97D07" w:rsidRDefault="00F6119A" w:rsidP="00463B08">
                  <w:pPr>
                    <w:autoSpaceDE w:val="0"/>
                    <w:autoSpaceDN w:val="0"/>
                    <w:adjustRightInd w:val="0"/>
                    <w:rPr>
                      <w:rFonts w:ascii="Arial" w:hAnsi="Arial" w:cs="Arial"/>
                      <w:color w:val="000000"/>
                      <w:sz w:val="22"/>
                      <w:szCs w:val="22"/>
                      <w:lang w:val="hr-HR"/>
                    </w:rPr>
                  </w:pPr>
                  <w:r w:rsidRPr="00A97D07">
                    <w:rPr>
                      <w:rFonts w:ascii="Arial" w:hAnsi="Arial" w:cs="Arial"/>
                      <w:color w:val="000000"/>
                      <w:sz w:val="22"/>
                      <w:szCs w:val="22"/>
                      <w:lang w:val="hr-HR"/>
                    </w:rPr>
                    <w:t>110.000,00 kn</w:t>
                  </w:r>
                </w:p>
              </w:tc>
            </w:tr>
          </w:tbl>
          <w:p w14:paraId="225D839B" w14:textId="77777777" w:rsidR="00F6119A" w:rsidRPr="00A92E9F" w:rsidRDefault="00F6119A" w:rsidP="00463B08">
            <w:pPr>
              <w:autoSpaceDE w:val="0"/>
              <w:autoSpaceDN w:val="0"/>
              <w:adjustRightInd w:val="0"/>
              <w:rPr>
                <w:rFonts w:ascii="Arial" w:hAnsi="Arial" w:cs="Arial"/>
                <w:color w:val="000000"/>
                <w:sz w:val="24"/>
                <w:szCs w:val="24"/>
                <w:lang w:val="hr-HR"/>
              </w:rPr>
            </w:pPr>
          </w:p>
          <w:p w14:paraId="788E9D82" w14:textId="77777777" w:rsidR="00F6119A" w:rsidRPr="00A92E9F" w:rsidRDefault="00F6119A" w:rsidP="00463B08">
            <w:pPr>
              <w:autoSpaceDE w:val="0"/>
              <w:autoSpaceDN w:val="0"/>
              <w:adjustRightInd w:val="0"/>
              <w:rPr>
                <w:rFonts w:ascii="Arial" w:hAnsi="Arial" w:cs="Arial"/>
                <w:color w:val="000000"/>
                <w:sz w:val="24"/>
                <w:szCs w:val="24"/>
                <w:lang w:val="hr-HR"/>
              </w:rPr>
            </w:pPr>
          </w:p>
        </w:tc>
        <w:tc>
          <w:tcPr>
            <w:tcW w:w="2843" w:type="dxa"/>
          </w:tcPr>
          <w:p w14:paraId="123D7A04" w14:textId="77777777" w:rsidR="00F6119A" w:rsidRPr="00A92E9F" w:rsidRDefault="00F6119A" w:rsidP="00463B08">
            <w:pPr>
              <w:autoSpaceDE w:val="0"/>
              <w:autoSpaceDN w:val="0"/>
              <w:adjustRightInd w:val="0"/>
              <w:ind w:left="956" w:hanging="956"/>
              <w:rPr>
                <w:rFonts w:ascii="Arial" w:hAnsi="Arial" w:cs="Arial"/>
                <w:color w:val="000000"/>
                <w:sz w:val="24"/>
                <w:szCs w:val="24"/>
                <w:lang w:val="hr-HR"/>
              </w:rPr>
            </w:pPr>
          </w:p>
        </w:tc>
        <w:tc>
          <w:tcPr>
            <w:tcW w:w="1992" w:type="dxa"/>
          </w:tcPr>
          <w:p w14:paraId="5B7EB39C" w14:textId="77777777" w:rsidR="00F6119A" w:rsidRPr="00A92E9F" w:rsidRDefault="00F6119A" w:rsidP="00463B08">
            <w:pPr>
              <w:autoSpaceDE w:val="0"/>
              <w:autoSpaceDN w:val="0"/>
              <w:adjustRightInd w:val="0"/>
              <w:rPr>
                <w:rFonts w:ascii="Arial" w:hAnsi="Arial" w:cs="Arial"/>
                <w:color w:val="000000"/>
                <w:sz w:val="24"/>
                <w:szCs w:val="24"/>
                <w:lang w:val="hr-HR"/>
              </w:rPr>
            </w:pPr>
          </w:p>
        </w:tc>
        <w:tc>
          <w:tcPr>
            <w:tcW w:w="1992" w:type="dxa"/>
          </w:tcPr>
          <w:p w14:paraId="26BD3E71" w14:textId="77777777" w:rsidR="00F6119A" w:rsidRPr="00A92E9F" w:rsidRDefault="00F6119A" w:rsidP="00463B08">
            <w:pPr>
              <w:autoSpaceDE w:val="0"/>
              <w:autoSpaceDN w:val="0"/>
              <w:adjustRightInd w:val="0"/>
              <w:rPr>
                <w:rFonts w:ascii="Arial" w:hAnsi="Arial" w:cs="Arial"/>
                <w:color w:val="000000"/>
                <w:sz w:val="24"/>
                <w:szCs w:val="24"/>
                <w:lang w:val="hr-HR"/>
              </w:rPr>
            </w:pPr>
          </w:p>
        </w:tc>
        <w:tc>
          <w:tcPr>
            <w:tcW w:w="1994" w:type="dxa"/>
          </w:tcPr>
          <w:p w14:paraId="45113590" w14:textId="77777777" w:rsidR="00F6119A" w:rsidRPr="00A92E9F" w:rsidRDefault="00F6119A" w:rsidP="00463B08">
            <w:pPr>
              <w:autoSpaceDE w:val="0"/>
              <w:autoSpaceDN w:val="0"/>
              <w:adjustRightInd w:val="0"/>
              <w:rPr>
                <w:rFonts w:ascii="Arial" w:hAnsi="Arial" w:cs="Arial"/>
                <w:color w:val="000000"/>
                <w:sz w:val="24"/>
                <w:szCs w:val="24"/>
                <w:lang w:val="hr-HR"/>
              </w:rPr>
            </w:pPr>
          </w:p>
        </w:tc>
      </w:tr>
    </w:tbl>
    <w:p w14:paraId="0ECE02D9" w14:textId="77777777" w:rsidR="00F6119A" w:rsidRPr="00A92E9F" w:rsidRDefault="00F6119A" w:rsidP="00F6119A">
      <w:pPr>
        <w:autoSpaceDE w:val="0"/>
        <w:autoSpaceDN w:val="0"/>
        <w:adjustRightInd w:val="0"/>
        <w:jc w:val="center"/>
        <w:rPr>
          <w:rFonts w:ascii="Arial" w:hAnsi="Arial" w:cs="Arial"/>
          <w:color w:val="000000"/>
          <w:sz w:val="24"/>
          <w:szCs w:val="24"/>
          <w:lang w:val="hr-HR"/>
        </w:rPr>
      </w:pPr>
      <w:r w:rsidRPr="00A92E9F">
        <w:rPr>
          <w:rFonts w:ascii="Arial" w:hAnsi="Arial" w:cs="Arial"/>
          <w:b/>
          <w:bCs/>
          <w:color w:val="000000"/>
          <w:sz w:val="24"/>
          <w:szCs w:val="24"/>
          <w:lang w:val="hr-HR"/>
        </w:rPr>
        <w:t>Članak 3.</w:t>
      </w:r>
    </w:p>
    <w:p w14:paraId="6857181E" w14:textId="4023599D" w:rsidR="00F6119A" w:rsidRPr="00A97D07" w:rsidRDefault="00F6119A" w:rsidP="00A97D07">
      <w:pPr>
        <w:spacing w:after="120"/>
        <w:ind w:firstLine="360"/>
        <w:jc w:val="both"/>
        <w:rPr>
          <w:rFonts w:ascii="Arial" w:hAnsi="Arial" w:cs="Arial"/>
          <w:sz w:val="24"/>
          <w:szCs w:val="24"/>
          <w:lang w:val="hr-HR"/>
        </w:rPr>
      </w:pPr>
      <w:r w:rsidRPr="00A92E9F">
        <w:rPr>
          <w:rFonts w:ascii="Arial" w:hAnsi="Arial" w:cs="Arial"/>
          <w:sz w:val="24"/>
          <w:szCs w:val="24"/>
          <w:lang w:val="hr-HR"/>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704517B4" w14:textId="77777777" w:rsidR="00F6119A" w:rsidRPr="00A92E9F" w:rsidRDefault="00F6119A" w:rsidP="00F6119A">
      <w:pPr>
        <w:autoSpaceDE w:val="0"/>
        <w:autoSpaceDN w:val="0"/>
        <w:adjustRightInd w:val="0"/>
        <w:jc w:val="center"/>
        <w:rPr>
          <w:rFonts w:ascii="Arial" w:hAnsi="Arial" w:cs="Arial"/>
          <w:color w:val="000000"/>
          <w:sz w:val="24"/>
          <w:szCs w:val="24"/>
          <w:lang w:val="hr-HR"/>
        </w:rPr>
      </w:pPr>
      <w:r w:rsidRPr="00A92E9F">
        <w:rPr>
          <w:rFonts w:ascii="Arial" w:hAnsi="Arial" w:cs="Arial"/>
          <w:b/>
          <w:bCs/>
          <w:color w:val="000000"/>
          <w:sz w:val="24"/>
          <w:szCs w:val="24"/>
          <w:lang w:val="hr-HR"/>
        </w:rPr>
        <w:t>Članak 4.</w:t>
      </w:r>
    </w:p>
    <w:p w14:paraId="25AB484E" w14:textId="77777777" w:rsidR="00F6119A" w:rsidRPr="00A92E9F" w:rsidRDefault="00F6119A" w:rsidP="00F6119A">
      <w:pPr>
        <w:spacing w:after="120"/>
        <w:ind w:firstLine="360"/>
        <w:jc w:val="both"/>
        <w:rPr>
          <w:rFonts w:ascii="Arial" w:hAnsi="Arial" w:cs="Arial"/>
          <w:sz w:val="24"/>
          <w:szCs w:val="24"/>
          <w:lang w:val="hr-HR"/>
        </w:rPr>
      </w:pPr>
      <w:r w:rsidRPr="00A92E9F">
        <w:rPr>
          <w:rFonts w:ascii="Arial" w:hAnsi="Arial" w:cs="Arial"/>
          <w:sz w:val="24"/>
          <w:szCs w:val="24"/>
          <w:lang w:val="hr-HR"/>
        </w:rPr>
        <w:t>Udruge koje su nezadovoljne odlukom o dodjeli financijskih sredstava za programe ili projekte mogu podnijeti prigovor na odluku.</w:t>
      </w:r>
    </w:p>
    <w:p w14:paraId="3701B22D" w14:textId="77777777" w:rsidR="00F6119A" w:rsidRPr="00A92E9F" w:rsidRDefault="00F6119A" w:rsidP="00F6119A">
      <w:pPr>
        <w:spacing w:after="120"/>
        <w:ind w:firstLine="360"/>
        <w:jc w:val="both"/>
        <w:rPr>
          <w:rFonts w:ascii="Arial" w:hAnsi="Arial" w:cs="Arial"/>
          <w:sz w:val="24"/>
          <w:szCs w:val="24"/>
          <w:lang w:val="hr-HR"/>
        </w:rPr>
      </w:pPr>
      <w:r w:rsidRPr="00A92E9F">
        <w:rPr>
          <w:rFonts w:ascii="Arial" w:hAnsi="Arial" w:cs="Arial"/>
          <w:sz w:val="24"/>
          <w:szCs w:val="24"/>
          <w:lang w:val="hr-HR"/>
        </w:rPr>
        <w:t>Prigovor se može podnijeti u roku od 8 (osam) dana  od dana primitka obavijesti o rezultatima natječaja. O prigovoru odlučuje Općinski načelnik u roku od osam dana od dana primitka prigovora.</w:t>
      </w:r>
    </w:p>
    <w:p w14:paraId="1747AB35" w14:textId="17D796FB" w:rsidR="00F6119A" w:rsidRDefault="00F6119A" w:rsidP="001C0D11">
      <w:pPr>
        <w:spacing w:after="120"/>
        <w:ind w:firstLine="360"/>
        <w:jc w:val="both"/>
        <w:rPr>
          <w:rFonts w:ascii="Arial" w:hAnsi="Arial" w:cs="Arial"/>
          <w:sz w:val="24"/>
          <w:szCs w:val="24"/>
          <w:lang w:val="hr-HR"/>
        </w:rPr>
      </w:pPr>
      <w:r w:rsidRPr="00A92E9F">
        <w:rPr>
          <w:rFonts w:ascii="Arial" w:hAnsi="Arial" w:cs="Arial"/>
          <w:sz w:val="24"/>
          <w:szCs w:val="24"/>
          <w:lang w:val="hr-HR"/>
        </w:rPr>
        <w:t xml:space="preserve">Postupak dodjele financijskih sredstava udrugama je akt poslovanja i ne vodi se kao upravni postupak te se na postupak prigovora ne primjenjuju odredbe o žalbi kao pravnom lijeku u upravnom postupku, nego se postupak utvrđuje uvjetima Javnog natječaja </w:t>
      </w:r>
      <w:r w:rsidRPr="00A92E9F">
        <w:rPr>
          <w:rFonts w:ascii="Arial" w:hAnsi="Arial" w:cs="Arial"/>
          <w:bCs/>
          <w:sz w:val="24"/>
          <w:szCs w:val="24"/>
          <w:lang w:val="hr-HR"/>
        </w:rPr>
        <w:t xml:space="preserve">za </w:t>
      </w:r>
      <w:r w:rsidRPr="00A92E9F">
        <w:rPr>
          <w:rFonts w:ascii="Arial" w:hAnsi="Arial" w:cs="Arial"/>
          <w:sz w:val="24"/>
          <w:szCs w:val="24"/>
          <w:lang w:val="hr-HR"/>
        </w:rPr>
        <w:t xml:space="preserve">institucionalnu potporu udrugama nacionalnih manjina </w:t>
      </w:r>
      <w:r w:rsidRPr="00A92E9F">
        <w:rPr>
          <w:rFonts w:ascii="Arial" w:hAnsi="Arial" w:cs="Arial"/>
          <w:bCs/>
          <w:sz w:val="24"/>
          <w:szCs w:val="24"/>
          <w:lang w:val="hr-HR"/>
        </w:rPr>
        <w:t>Općine Brtonigla - Verteneglio za institucionalnu potporu udrugama nacionalnih manjina Općine Brtonigla - Verteneglio za 2022. godinu  (KLASA: 421-01/22-10/09 URBROJ:2163-13-04/04-22-2 od 16. svibnja 2022.godine)</w:t>
      </w:r>
      <w:r w:rsidRPr="00A92E9F">
        <w:rPr>
          <w:rFonts w:ascii="Arial" w:hAnsi="Arial" w:cs="Arial"/>
          <w:sz w:val="24"/>
          <w:szCs w:val="24"/>
          <w:lang w:val="hr-HR"/>
        </w:rPr>
        <w:t xml:space="preserve">, Pravilnika </w:t>
      </w:r>
      <w:r w:rsidRPr="00A92E9F">
        <w:rPr>
          <w:rFonts w:ascii="Arial" w:hAnsi="Arial" w:cs="Arial"/>
          <w:bCs/>
          <w:sz w:val="24"/>
          <w:szCs w:val="24"/>
          <w:lang w:val="hr-HR"/>
        </w:rPr>
        <w:t xml:space="preserve">o financiranju programa, projekata i javnih </w:t>
      </w:r>
      <w:r w:rsidRPr="00A92E9F">
        <w:rPr>
          <w:rFonts w:ascii="Arial" w:hAnsi="Arial" w:cs="Arial"/>
          <w:bCs/>
          <w:sz w:val="24"/>
          <w:szCs w:val="24"/>
          <w:lang w:val="hr-HR"/>
        </w:rPr>
        <w:lastRenderedPageBreak/>
        <w:t xml:space="preserve">potreba sredstvima proračun Općine Brtonigla </w:t>
      </w:r>
      <w:r w:rsidRPr="00A92E9F">
        <w:rPr>
          <w:rFonts w:ascii="Arial" w:hAnsi="Arial" w:cs="Arial"/>
          <w:sz w:val="24"/>
          <w:szCs w:val="24"/>
          <w:lang w:val="hr-HR"/>
        </w:rPr>
        <w:t>(„Službene novine Općine Brtonigla - Verteneglio“ broj 12/2015 i 19/2018) i drugim propisima.</w:t>
      </w:r>
    </w:p>
    <w:p w14:paraId="44C7D720" w14:textId="77777777" w:rsidR="001C0D11" w:rsidRPr="001C0D11" w:rsidRDefault="001C0D11" w:rsidP="001C0D11">
      <w:pPr>
        <w:spacing w:after="120"/>
        <w:ind w:firstLine="360"/>
        <w:jc w:val="both"/>
        <w:rPr>
          <w:rFonts w:ascii="Arial" w:hAnsi="Arial" w:cs="Arial"/>
          <w:sz w:val="24"/>
          <w:szCs w:val="24"/>
          <w:lang w:val="hr-HR"/>
        </w:rPr>
      </w:pPr>
    </w:p>
    <w:p w14:paraId="337FDE7B" w14:textId="77777777" w:rsidR="00F6119A" w:rsidRPr="00A92E9F" w:rsidRDefault="00F6119A" w:rsidP="00F6119A">
      <w:pPr>
        <w:spacing w:after="120"/>
        <w:jc w:val="center"/>
        <w:rPr>
          <w:rFonts w:ascii="Arial" w:hAnsi="Arial" w:cs="Arial"/>
          <w:b/>
          <w:sz w:val="24"/>
          <w:szCs w:val="24"/>
          <w:lang w:val="hr-HR"/>
        </w:rPr>
      </w:pPr>
      <w:r w:rsidRPr="00A92E9F">
        <w:rPr>
          <w:rFonts w:ascii="Arial" w:hAnsi="Arial" w:cs="Arial"/>
          <w:b/>
          <w:sz w:val="24"/>
          <w:szCs w:val="24"/>
          <w:lang w:val="hr-HR"/>
        </w:rPr>
        <w:t>Članak 5.</w:t>
      </w:r>
    </w:p>
    <w:p w14:paraId="5916CAB9" w14:textId="029E263C" w:rsidR="00F6119A" w:rsidRPr="001C0D11" w:rsidRDefault="00F6119A" w:rsidP="001C0D11">
      <w:pPr>
        <w:spacing w:after="120"/>
        <w:ind w:firstLine="360"/>
        <w:jc w:val="both"/>
        <w:rPr>
          <w:rFonts w:ascii="Arial" w:hAnsi="Arial" w:cs="Arial"/>
          <w:sz w:val="24"/>
          <w:szCs w:val="24"/>
          <w:lang w:val="hr-HR"/>
        </w:rPr>
      </w:pPr>
      <w:r w:rsidRPr="00A92E9F">
        <w:rPr>
          <w:rFonts w:ascii="Arial" w:hAnsi="Arial" w:cs="Arial"/>
          <w:sz w:val="24"/>
          <w:szCs w:val="24"/>
          <w:lang w:val="hr-HR"/>
        </w:rPr>
        <w:t xml:space="preserve">Općina će s udrugom kojoj je odobreno financiranje programa ili projekta potpisati ugovor o financiranju u roku određenim Ažuriranim okvirnim kalendarom natječajnog postupka objavljenim na službenim web stranicama Općine Brtonigla - Verteneglio </w:t>
      </w:r>
      <w:proofErr w:type="spellStart"/>
      <w:r w:rsidRPr="00A92E9F">
        <w:rPr>
          <w:rFonts w:ascii="Arial" w:hAnsi="Arial" w:cs="Arial"/>
          <w:sz w:val="24"/>
          <w:szCs w:val="24"/>
          <w:lang w:val="hr-HR"/>
        </w:rPr>
        <w:t>www.brtonigla-verteneglio.hr</w:t>
      </w:r>
      <w:proofErr w:type="spellEnd"/>
      <w:r w:rsidRPr="00A92E9F">
        <w:rPr>
          <w:rFonts w:ascii="Arial" w:hAnsi="Arial" w:cs="Arial"/>
          <w:sz w:val="24"/>
          <w:szCs w:val="24"/>
          <w:lang w:val="hr-HR"/>
        </w:rPr>
        <w:t>.</w:t>
      </w:r>
    </w:p>
    <w:p w14:paraId="5A6C0CA6" w14:textId="77777777" w:rsidR="00F6119A" w:rsidRPr="00A92E9F" w:rsidRDefault="00F6119A" w:rsidP="00F6119A">
      <w:pPr>
        <w:pStyle w:val="NoSpacing"/>
        <w:jc w:val="center"/>
        <w:rPr>
          <w:rFonts w:ascii="Arial" w:hAnsi="Arial" w:cs="Arial"/>
          <w:b/>
          <w:sz w:val="24"/>
          <w:szCs w:val="24"/>
          <w:lang w:val="hr-HR"/>
        </w:rPr>
      </w:pPr>
      <w:r w:rsidRPr="00A92E9F">
        <w:rPr>
          <w:rFonts w:ascii="Arial" w:hAnsi="Arial" w:cs="Arial"/>
          <w:b/>
          <w:sz w:val="24"/>
          <w:szCs w:val="24"/>
          <w:lang w:val="hr-HR"/>
        </w:rPr>
        <w:t xml:space="preserve">Članak 6. </w:t>
      </w:r>
    </w:p>
    <w:p w14:paraId="7E2E164A" w14:textId="77777777" w:rsidR="00F6119A" w:rsidRPr="00A92E9F" w:rsidRDefault="00F6119A" w:rsidP="00F6119A">
      <w:pPr>
        <w:pStyle w:val="NoSpacing"/>
        <w:jc w:val="both"/>
        <w:rPr>
          <w:rFonts w:ascii="Arial" w:hAnsi="Arial" w:cs="Arial"/>
          <w:sz w:val="24"/>
          <w:szCs w:val="24"/>
          <w:lang w:val="hr-HR"/>
        </w:rPr>
      </w:pPr>
      <w:r w:rsidRPr="00A92E9F">
        <w:rPr>
          <w:rFonts w:ascii="Arial" w:hAnsi="Arial" w:cs="Arial"/>
          <w:sz w:val="24"/>
          <w:szCs w:val="24"/>
          <w:lang w:val="hr-HR"/>
        </w:rPr>
        <w:tab/>
        <w:t xml:space="preserve">Ova Odluka stupa na snagu danom donošenja, a ista će se objaviti u Službenim novinama Općine Brtonigla - Verteneglio i na službenim internetskim stranicama Općine Brtonigla- Verteneglio </w:t>
      </w:r>
      <w:r w:rsidR="002F5C4F">
        <w:fldChar w:fldCharType="begin"/>
      </w:r>
      <w:r w:rsidR="002F5C4F" w:rsidRPr="002F5C4F">
        <w:rPr>
          <w:lang w:val="hr-HR"/>
        </w:rPr>
        <w:instrText>HYPERLINK "http://www.brtonigla-verteneglio.hr"</w:instrText>
      </w:r>
      <w:r w:rsidR="002F5C4F">
        <w:fldChar w:fldCharType="separate"/>
      </w:r>
      <w:proofErr w:type="spellStart"/>
      <w:r w:rsidRPr="00A92E9F">
        <w:rPr>
          <w:rStyle w:val="Hyperlink"/>
          <w:rFonts w:ascii="Arial" w:hAnsi="Arial" w:cs="Arial"/>
          <w:sz w:val="24"/>
          <w:szCs w:val="24"/>
          <w:lang w:val="hr-HR"/>
        </w:rPr>
        <w:t>www.brtonigla-verteneglio.hr</w:t>
      </w:r>
      <w:proofErr w:type="spellEnd"/>
      <w:r w:rsidR="002F5C4F">
        <w:rPr>
          <w:rStyle w:val="Hyperlink"/>
          <w:rFonts w:ascii="Arial" w:hAnsi="Arial" w:cs="Arial"/>
          <w:sz w:val="24"/>
          <w:szCs w:val="24"/>
          <w:lang w:val="hr-HR"/>
        </w:rPr>
        <w:fldChar w:fldCharType="end"/>
      </w:r>
      <w:r w:rsidRPr="00A92E9F">
        <w:rPr>
          <w:rFonts w:ascii="Arial" w:hAnsi="Arial" w:cs="Arial"/>
          <w:sz w:val="24"/>
          <w:szCs w:val="24"/>
          <w:lang w:val="hr-HR"/>
        </w:rPr>
        <w:t xml:space="preserve">. </w:t>
      </w:r>
    </w:p>
    <w:p w14:paraId="098514B6" w14:textId="4194CC74" w:rsidR="00F6119A" w:rsidRDefault="00F6119A" w:rsidP="00F6119A">
      <w:pPr>
        <w:rPr>
          <w:rFonts w:ascii="Arial" w:eastAsia="Calibri" w:hAnsi="Arial" w:cs="Arial"/>
          <w:sz w:val="24"/>
          <w:szCs w:val="24"/>
          <w:lang w:val="hr-HR" w:eastAsia="en-US"/>
        </w:rPr>
      </w:pPr>
    </w:p>
    <w:p w14:paraId="04745237" w14:textId="77777777" w:rsidR="001C0D11" w:rsidRPr="00A92E9F" w:rsidRDefault="001C0D11" w:rsidP="00F6119A">
      <w:pPr>
        <w:rPr>
          <w:rFonts w:ascii="Arial" w:eastAsia="Calibri" w:hAnsi="Arial" w:cs="Arial"/>
          <w:sz w:val="24"/>
          <w:szCs w:val="24"/>
          <w:lang w:val="hr-HR" w:eastAsia="en-US"/>
        </w:rPr>
      </w:pPr>
    </w:p>
    <w:p w14:paraId="517832BA" w14:textId="77777777" w:rsidR="00F6119A" w:rsidRPr="00A92E9F" w:rsidRDefault="00F6119A" w:rsidP="00F6119A">
      <w:pPr>
        <w:rPr>
          <w:rFonts w:ascii="Arial" w:eastAsia="Calibri" w:hAnsi="Arial" w:cs="Arial"/>
          <w:sz w:val="24"/>
          <w:szCs w:val="24"/>
          <w:lang w:val="hr-HR" w:eastAsia="en-US"/>
        </w:rPr>
      </w:pPr>
      <w:r w:rsidRPr="00A92E9F">
        <w:rPr>
          <w:rFonts w:ascii="Arial" w:eastAsia="Calibri" w:hAnsi="Arial" w:cs="Arial"/>
          <w:sz w:val="24"/>
          <w:szCs w:val="24"/>
          <w:lang w:val="hr-HR" w:eastAsia="en-US"/>
        </w:rPr>
        <w:t>KLASA: 421-01/22-10/09</w:t>
      </w:r>
    </w:p>
    <w:p w14:paraId="0B3EF4A5" w14:textId="77777777" w:rsidR="00F6119A" w:rsidRPr="00A92E9F" w:rsidRDefault="00F6119A" w:rsidP="00F6119A">
      <w:pPr>
        <w:rPr>
          <w:rFonts w:ascii="Arial" w:eastAsia="Calibri" w:hAnsi="Arial" w:cs="Arial"/>
          <w:sz w:val="24"/>
          <w:szCs w:val="24"/>
          <w:lang w:val="hr-HR" w:eastAsia="en-US"/>
        </w:rPr>
      </w:pPr>
      <w:r w:rsidRPr="00A92E9F">
        <w:rPr>
          <w:rFonts w:ascii="Arial" w:eastAsia="Calibri" w:hAnsi="Arial" w:cs="Arial"/>
          <w:sz w:val="24"/>
          <w:szCs w:val="24"/>
          <w:lang w:val="hr-HR" w:eastAsia="en-US"/>
        </w:rPr>
        <w:t>URBROJ:2163-13-04/04-22-10</w:t>
      </w:r>
    </w:p>
    <w:p w14:paraId="093C2713" w14:textId="7D82B3CF" w:rsidR="00F6119A" w:rsidRDefault="00F6119A" w:rsidP="00F6119A">
      <w:pPr>
        <w:rPr>
          <w:rFonts w:ascii="Arial" w:hAnsi="Arial" w:cs="Arial"/>
          <w:sz w:val="24"/>
          <w:szCs w:val="24"/>
          <w:lang w:val="hr-HR"/>
        </w:rPr>
      </w:pPr>
      <w:r w:rsidRPr="00A92E9F">
        <w:rPr>
          <w:rFonts w:ascii="Arial" w:hAnsi="Arial" w:cs="Arial"/>
          <w:sz w:val="24"/>
          <w:szCs w:val="24"/>
          <w:lang w:val="hr-HR"/>
        </w:rPr>
        <w:t>Brtonigla - Verteneglio, 28. lipnja  2022.godine</w:t>
      </w:r>
    </w:p>
    <w:p w14:paraId="1A39165F" w14:textId="77777777" w:rsidR="001C0D11" w:rsidRPr="00A92E9F" w:rsidRDefault="001C0D11" w:rsidP="00F6119A">
      <w:pPr>
        <w:rPr>
          <w:rFonts w:ascii="Arial" w:hAnsi="Arial" w:cs="Arial"/>
          <w:sz w:val="24"/>
          <w:szCs w:val="24"/>
          <w:lang w:val="hr-HR"/>
        </w:rPr>
      </w:pPr>
    </w:p>
    <w:p w14:paraId="022CC34B" w14:textId="77777777" w:rsidR="00F6119A" w:rsidRPr="00A92E9F" w:rsidRDefault="00F6119A" w:rsidP="001C0D11">
      <w:pPr>
        <w:pStyle w:val="NoSpacing"/>
        <w:rPr>
          <w:rFonts w:ascii="Arial" w:hAnsi="Arial" w:cs="Arial"/>
          <w:bCs/>
          <w:sz w:val="24"/>
          <w:szCs w:val="24"/>
          <w:lang w:val="hr-HR"/>
        </w:rPr>
      </w:pPr>
    </w:p>
    <w:p w14:paraId="0A4CB54B" w14:textId="77777777" w:rsidR="00F6119A" w:rsidRPr="00A92E9F" w:rsidRDefault="00F6119A" w:rsidP="00F6119A">
      <w:pPr>
        <w:pStyle w:val="NoSpacing"/>
        <w:jc w:val="center"/>
        <w:rPr>
          <w:rFonts w:ascii="Arial" w:hAnsi="Arial" w:cs="Arial"/>
          <w:bCs/>
          <w:sz w:val="24"/>
          <w:szCs w:val="24"/>
          <w:lang w:val="hr-HR"/>
        </w:rPr>
      </w:pPr>
      <w:r w:rsidRPr="00A92E9F">
        <w:rPr>
          <w:rFonts w:ascii="Arial" w:hAnsi="Arial" w:cs="Arial"/>
          <w:bCs/>
          <w:sz w:val="24"/>
          <w:szCs w:val="24"/>
          <w:lang w:val="hr-HR"/>
        </w:rPr>
        <w:t>OPĆINSKI NAČELNIK OPĆINE BRTONIGLA - VERTENEGLIO</w:t>
      </w:r>
    </w:p>
    <w:p w14:paraId="3BD3B5B2" w14:textId="77777777" w:rsidR="00F6119A" w:rsidRPr="00A92E9F" w:rsidRDefault="00F6119A" w:rsidP="00F6119A">
      <w:pPr>
        <w:pStyle w:val="NoSpacing"/>
        <w:jc w:val="center"/>
        <w:rPr>
          <w:rFonts w:ascii="Arial" w:hAnsi="Arial" w:cs="Arial"/>
          <w:bCs/>
          <w:sz w:val="24"/>
          <w:szCs w:val="24"/>
          <w:lang w:val="hr-HR"/>
        </w:rPr>
      </w:pPr>
      <w:proofErr w:type="spellStart"/>
      <w:r w:rsidRPr="00A92E9F">
        <w:rPr>
          <w:rFonts w:ascii="Arial" w:hAnsi="Arial" w:cs="Arial"/>
          <w:bCs/>
          <w:sz w:val="24"/>
          <w:szCs w:val="24"/>
          <w:lang w:val="hr-HR"/>
        </w:rPr>
        <w:t>Neš</w:t>
      </w:r>
      <w:proofErr w:type="spellEnd"/>
      <w:r w:rsidRPr="00A92E9F">
        <w:rPr>
          <w:rFonts w:ascii="Arial" w:hAnsi="Arial" w:cs="Arial"/>
          <w:bCs/>
          <w:sz w:val="24"/>
          <w:szCs w:val="24"/>
          <w:lang w:val="hr-HR"/>
        </w:rPr>
        <w:t xml:space="preserve"> </w:t>
      </w:r>
      <w:proofErr w:type="spellStart"/>
      <w:r w:rsidRPr="00A92E9F">
        <w:rPr>
          <w:rFonts w:ascii="Arial" w:hAnsi="Arial" w:cs="Arial"/>
          <w:bCs/>
          <w:sz w:val="24"/>
          <w:szCs w:val="24"/>
          <w:lang w:val="hr-HR"/>
        </w:rPr>
        <w:t>Sinožić</w:t>
      </w:r>
      <w:proofErr w:type="spellEnd"/>
      <w:r w:rsidRPr="00A92E9F">
        <w:rPr>
          <w:rFonts w:ascii="Arial" w:hAnsi="Arial" w:cs="Arial"/>
          <w:bCs/>
          <w:sz w:val="24"/>
          <w:szCs w:val="24"/>
          <w:lang w:val="hr-HR"/>
        </w:rPr>
        <w:t xml:space="preserve">, </w:t>
      </w:r>
      <w:proofErr w:type="spellStart"/>
      <w:r w:rsidRPr="00A92E9F">
        <w:rPr>
          <w:rFonts w:ascii="Arial" w:hAnsi="Arial" w:cs="Arial"/>
          <w:bCs/>
          <w:sz w:val="24"/>
          <w:szCs w:val="24"/>
          <w:lang w:val="hr-HR"/>
        </w:rPr>
        <w:t>mag.ing.agr</w:t>
      </w:r>
      <w:proofErr w:type="spellEnd"/>
      <w:r w:rsidRPr="00A92E9F">
        <w:rPr>
          <w:rFonts w:ascii="Arial" w:hAnsi="Arial" w:cs="Arial"/>
          <w:bCs/>
          <w:sz w:val="24"/>
          <w:szCs w:val="24"/>
          <w:lang w:val="hr-HR"/>
        </w:rPr>
        <w:t>., v.r.</w:t>
      </w:r>
    </w:p>
    <w:p w14:paraId="65E3229E" w14:textId="55B3F923" w:rsidR="00F6119A" w:rsidRPr="00A92E9F" w:rsidRDefault="00F6119A" w:rsidP="00F6119A">
      <w:pPr>
        <w:jc w:val="both"/>
        <w:rPr>
          <w:rFonts w:ascii="Arial" w:hAnsi="Arial" w:cs="Arial"/>
          <w:sz w:val="24"/>
          <w:szCs w:val="24"/>
          <w:lang w:val="hr-HR"/>
        </w:rPr>
      </w:pPr>
    </w:p>
    <w:p w14:paraId="7469A993" w14:textId="551D4251" w:rsidR="00F6119A" w:rsidRDefault="00F6119A" w:rsidP="00F6119A">
      <w:pPr>
        <w:jc w:val="both"/>
        <w:rPr>
          <w:rFonts w:ascii="Arial" w:hAnsi="Arial" w:cs="Arial"/>
          <w:sz w:val="24"/>
          <w:szCs w:val="24"/>
          <w:lang w:val="hr-HR"/>
        </w:rPr>
      </w:pPr>
    </w:p>
    <w:p w14:paraId="5E860B45" w14:textId="77777777" w:rsidR="001C0D11" w:rsidRPr="00A92E9F" w:rsidRDefault="001C0D11" w:rsidP="00F6119A">
      <w:pPr>
        <w:jc w:val="both"/>
        <w:rPr>
          <w:rFonts w:ascii="Arial" w:hAnsi="Arial" w:cs="Arial"/>
          <w:sz w:val="24"/>
          <w:szCs w:val="24"/>
          <w:lang w:val="hr-HR"/>
        </w:rPr>
      </w:pPr>
    </w:p>
    <w:p w14:paraId="28073A7A" w14:textId="385B1B36" w:rsidR="00F6119A" w:rsidRPr="00A92E9F" w:rsidRDefault="00F6119A" w:rsidP="00F6119A">
      <w:pPr>
        <w:pStyle w:val="ListParagraph"/>
        <w:numPr>
          <w:ilvl w:val="0"/>
          <w:numId w:val="17"/>
        </w:numPr>
        <w:jc w:val="center"/>
        <w:rPr>
          <w:rFonts w:cs="Arial"/>
          <w:sz w:val="24"/>
          <w:szCs w:val="24"/>
          <w:lang w:val="hr-HR"/>
        </w:rPr>
      </w:pPr>
    </w:p>
    <w:p w14:paraId="4887B1EF" w14:textId="3B4A8CEB" w:rsidR="00F6119A" w:rsidRDefault="00F6119A" w:rsidP="00F6119A">
      <w:pPr>
        <w:jc w:val="both"/>
        <w:rPr>
          <w:rFonts w:ascii="Arial" w:hAnsi="Arial" w:cs="Arial"/>
          <w:sz w:val="24"/>
          <w:szCs w:val="24"/>
          <w:lang w:val="hr-HR"/>
        </w:rPr>
      </w:pPr>
    </w:p>
    <w:p w14:paraId="360CEEEF" w14:textId="77777777" w:rsidR="001C0D11" w:rsidRDefault="001C0D11" w:rsidP="00F6119A">
      <w:pPr>
        <w:jc w:val="both"/>
        <w:rPr>
          <w:rFonts w:ascii="Arial" w:hAnsi="Arial" w:cs="Arial"/>
          <w:sz w:val="24"/>
          <w:szCs w:val="24"/>
          <w:lang w:val="hr-HR"/>
        </w:rPr>
      </w:pPr>
    </w:p>
    <w:p w14:paraId="20D8E15E" w14:textId="77777777" w:rsidR="001C0D11" w:rsidRPr="00A92E9F" w:rsidRDefault="001C0D11" w:rsidP="00F6119A">
      <w:pPr>
        <w:jc w:val="both"/>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60F4DD6C" w14:textId="77777777" w:rsidTr="00463B08">
        <w:tc>
          <w:tcPr>
            <w:tcW w:w="612" w:type="dxa"/>
            <w:vMerge w:val="restart"/>
            <w:shd w:val="clear" w:color="auto" w:fill="auto"/>
            <w:vAlign w:val="center"/>
          </w:tcPr>
          <w:p w14:paraId="65307ED4"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bookmarkStart w:id="18" w:name="_Hlk78962833"/>
            <w:r w:rsidRPr="00A92E9F">
              <w:rPr>
                <w:rFonts w:ascii="Calibri" w:eastAsia="Calibri" w:hAnsi="Calibri" w:cs="Calibri"/>
                <w:noProof/>
                <w:sz w:val="16"/>
                <w:szCs w:val="16"/>
                <w:lang w:val="hr-HR"/>
              </w:rPr>
              <w:drawing>
                <wp:inline distT="0" distB="0" distL="0" distR="0" wp14:anchorId="4369C69D" wp14:editId="4BF54535">
                  <wp:extent cx="250190" cy="250190"/>
                  <wp:effectExtent l="0" t="0" r="0" b="0"/>
                  <wp:docPr id="68" name="Picture 6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107E865A"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1B6CE9BC" wp14:editId="3C4F7EDB">
                  <wp:extent cx="250190" cy="250190"/>
                  <wp:effectExtent l="0" t="0" r="0" b="0"/>
                  <wp:docPr id="69" name="Picture 6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6614B4D2" w14:textId="77777777" w:rsidTr="00463B08">
        <w:tc>
          <w:tcPr>
            <w:tcW w:w="612" w:type="dxa"/>
            <w:vMerge/>
            <w:shd w:val="clear" w:color="auto" w:fill="auto"/>
          </w:tcPr>
          <w:p w14:paraId="2CDF50F3"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0E31568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15D0D06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06D8FAE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4D1F56AD"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464CF8F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11F939CA"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212AA41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7BE6F367"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382275E1" w14:textId="459BD611" w:rsidR="00F6119A" w:rsidRDefault="00F6119A" w:rsidP="00F6119A">
      <w:pPr>
        <w:jc w:val="both"/>
        <w:rPr>
          <w:rFonts w:ascii="Arial" w:hAnsi="Arial" w:cs="Arial"/>
          <w:sz w:val="24"/>
          <w:szCs w:val="24"/>
          <w:lang w:val="hr-HR"/>
        </w:rPr>
      </w:pPr>
    </w:p>
    <w:p w14:paraId="067028BD" w14:textId="77777777" w:rsidR="001C0D11" w:rsidRPr="00A92E9F" w:rsidRDefault="001C0D11" w:rsidP="00F6119A">
      <w:pPr>
        <w:jc w:val="both"/>
        <w:rPr>
          <w:rFonts w:ascii="Arial" w:hAnsi="Arial" w:cs="Arial"/>
          <w:sz w:val="24"/>
          <w:szCs w:val="24"/>
          <w:lang w:val="hr-HR"/>
        </w:rPr>
      </w:pPr>
    </w:p>
    <w:p w14:paraId="1D111966"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 xml:space="preserve">KLASA: </w:t>
      </w:r>
      <w:bookmarkStart w:id="19" w:name="_Hlk96668276"/>
      <w:r w:rsidRPr="00A92E9F">
        <w:rPr>
          <w:rFonts w:ascii="Arial" w:hAnsi="Arial" w:cs="Arial"/>
          <w:sz w:val="24"/>
          <w:szCs w:val="24"/>
          <w:lang w:val="hr-HR"/>
        </w:rPr>
        <w:t>053-01/22-10/47</w:t>
      </w:r>
    </w:p>
    <w:bookmarkEnd w:id="19"/>
    <w:p w14:paraId="34081DAB"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URBROJ: 2163-13-04/04-22-6</w:t>
      </w:r>
    </w:p>
    <w:p w14:paraId="36670B21" w14:textId="77777777" w:rsidR="00F6119A" w:rsidRPr="00A92E9F" w:rsidRDefault="00F6119A" w:rsidP="00F6119A">
      <w:pPr>
        <w:jc w:val="both"/>
        <w:rPr>
          <w:rFonts w:ascii="Arial" w:hAnsi="Arial" w:cs="Arial"/>
          <w:sz w:val="24"/>
          <w:szCs w:val="24"/>
          <w:lang w:val="hr-HR"/>
        </w:rPr>
      </w:pPr>
      <w:r w:rsidRPr="00A92E9F">
        <w:rPr>
          <w:rFonts w:ascii="Arial" w:hAnsi="Arial" w:cs="Arial"/>
          <w:sz w:val="24"/>
          <w:szCs w:val="24"/>
          <w:lang w:val="hr-HR"/>
        </w:rPr>
        <w:t>Brtonigla - Verteneglio, 29. lipnja 2022.godine</w:t>
      </w:r>
    </w:p>
    <w:bookmarkEnd w:id="18"/>
    <w:p w14:paraId="47BD5612" w14:textId="77777777" w:rsidR="001C0D11" w:rsidRPr="00A92E9F" w:rsidRDefault="001C0D11" w:rsidP="00F6119A">
      <w:pPr>
        <w:rPr>
          <w:rFonts w:ascii="Arial" w:hAnsi="Arial" w:cs="Arial"/>
          <w:sz w:val="24"/>
          <w:szCs w:val="24"/>
          <w:lang w:val="hr-HR"/>
        </w:rPr>
      </w:pPr>
    </w:p>
    <w:p w14:paraId="40C0A082" w14:textId="1B1BEBE4" w:rsidR="00F6119A" w:rsidRPr="001C0D11" w:rsidRDefault="00F6119A" w:rsidP="001C0D11">
      <w:pPr>
        <w:ind w:firstLine="708"/>
        <w:jc w:val="both"/>
        <w:rPr>
          <w:rFonts w:ascii="Arial" w:hAnsi="Arial" w:cs="Arial"/>
          <w:sz w:val="24"/>
          <w:szCs w:val="24"/>
          <w:lang w:val="hr-HR"/>
        </w:rPr>
      </w:pPr>
      <w:r w:rsidRPr="00A92E9F">
        <w:rPr>
          <w:rFonts w:ascii="Arial" w:hAnsi="Arial" w:cs="Arial"/>
          <w:sz w:val="24"/>
          <w:szCs w:val="24"/>
          <w:lang w:val="hr-HR"/>
        </w:rPr>
        <w:t xml:space="preserve">Na temelju čl. 48. Zakona o lokalnoj i područnoj (regionalnoj) samoupravi (NN – 33/01, 60/01, 129/05,109/07, 125/08, 36/09, 150/11, 144/12, 19/13, 137/15, 123/17, 98/19 i 144/20) i čl. 52. Statuta Općine Brtonigla-Verteneglio (Službene novine Općine Brtonigla - Verteneglio br. 03/18, 03/21, 07/21-proč.tekst), a povodom razmatranja zahtjeva Turističke zajednice Brtonigla, Mlinska 2, Brtonigla,  zaprimljenog 29. lipnja 2022. godine, za odobrenje korištenja općinskog putničkog kombija, Općinski načelnik Općine Brtonigla - Verteneglio, donosi </w:t>
      </w:r>
    </w:p>
    <w:p w14:paraId="2DA4D78D" w14:textId="19355835" w:rsidR="00F6119A" w:rsidRPr="00A92E9F" w:rsidRDefault="00F6119A" w:rsidP="001C0D11">
      <w:pPr>
        <w:jc w:val="center"/>
        <w:rPr>
          <w:rFonts w:ascii="Arial" w:hAnsi="Arial" w:cs="Arial"/>
          <w:b/>
          <w:bCs/>
          <w:sz w:val="24"/>
          <w:szCs w:val="24"/>
          <w:lang w:val="hr-HR"/>
        </w:rPr>
      </w:pPr>
      <w:r w:rsidRPr="00A92E9F">
        <w:rPr>
          <w:rFonts w:ascii="Arial" w:hAnsi="Arial" w:cs="Arial"/>
          <w:b/>
          <w:bCs/>
          <w:sz w:val="24"/>
          <w:szCs w:val="24"/>
          <w:lang w:val="hr-HR"/>
        </w:rPr>
        <w:lastRenderedPageBreak/>
        <w:t>O D L U K U</w:t>
      </w:r>
    </w:p>
    <w:p w14:paraId="27EE031B" w14:textId="77777777" w:rsidR="00F6119A" w:rsidRPr="00A92E9F" w:rsidRDefault="00F6119A" w:rsidP="00F6119A">
      <w:pPr>
        <w:rPr>
          <w:rFonts w:ascii="Arial" w:hAnsi="Arial" w:cs="Arial"/>
          <w:sz w:val="24"/>
          <w:szCs w:val="24"/>
          <w:lang w:val="hr-HR"/>
        </w:rPr>
      </w:pPr>
    </w:p>
    <w:p w14:paraId="70F9F633" w14:textId="77777777" w:rsidR="00F6119A" w:rsidRPr="00A92E9F" w:rsidRDefault="00F6119A" w:rsidP="00F6119A">
      <w:pPr>
        <w:jc w:val="center"/>
        <w:rPr>
          <w:rFonts w:ascii="Arial" w:hAnsi="Arial" w:cs="Arial"/>
          <w:sz w:val="24"/>
          <w:szCs w:val="24"/>
          <w:lang w:val="hr-HR"/>
        </w:rPr>
      </w:pPr>
      <w:r w:rsidRPr="00A92E9F">
        <w:rPr>
          <w:rFonts w:ascii="Arial" w:hAnsi="Arial" w:cs="Arial"/>
          <w:b/>
          <w:bCs/>
          <w:sz w:val="24"/>
          <w:szCs w:val="24"/>
          <w:lang w:val="hr-HR"/>
        </w:rPr>
        <w:t>I.</w:t>
      </w:r>
    </w:p>
    <w:p w14:paraId="40670919" w14:textId="77777777" w:rsidR="00F6119A" w:rsidRPr="00A92E9F" w:rsidRDefault="00F6119A" w:rsidP="00F6119A">
      <w:pPr>
        <w:ind w:firstLine="360"/>
        <w:jc w:val="both"/>
        <w:rPr>
          <w:rFonts w:ascii="Arial" w:hAnsi="Arial" w:cs="Arial"/>
          <w:sz w:val="24"/>
          <w:szCs w:val="24"/>
          <w:lang w:val="hr-HR"/>
        </w:rPr>
      </w:pPr>
      <w:bookmarkStart w:id="20" w:name="_Hlk104897829"/>
      <w:r w:rsidRPr="00A92E9F">
        <w:rPr>
          <w:rFonts w:ascii="Arial" w:hAnsi="Arial" w:cs="Arial"/>
          <w:sz w:val="24"/>
          <w:szCs w:val="24"/>
          <w:lang w:val="hr-HR"/>
        </w:rPr>
        <w:t xml:space="preserve">Turističkoj zajednici Brtonigla, sa sjedištem u Brtonigli, Mlinska 2, </w:t>
      </w:r>
      <w:bookmarkEnd w:id="20"/>
      <w:r w:rsidRPr="00A92E9F">
        <w:rPr>
          <w:rFonts w:ascii="Arial" w:hAnsi="Arial" w:cs="Arial"/>
          <w:sz w:val="24"/>
          <w:szCs w:val="24"/>
          <w:lang w:val="hr-HR"/>
        </w:rPr>
        <w:t xml:space="preserve"> odobrava se korištenje putničkog kombi vozila Renault </w:t>
      </w:r>
      <w:proofErr w:type="spellStart"/>
      <w:r w:rsidRPr="00A92E9F">
        <w:rPr>
          <w:rFonts w:ascii="Arial" w:hAnsi="Arial" w:cs="Arial"/>
          <w:sz w:val="24"/>
          <w:szCs w:val="24"/>
          <w:lang w:val="hr-HR"/>
        </w:rPr>
        <w:t>Traffic</w:t>
      </w:r>
      <w:proofErr w:type="spellEnd"/>
      <w:r w:rsidRPr="00A92E9F">
        <w:rPr>
          <w:rFonts w:ascii="Arial" w:hAnsi="Arial" w:cs="Arial"/>
          <w:sz w:val="24"/>
          <w:szCs w:val="24"/>
          <w:lang w:val="hr-HR"/>
        </w:rPr>
        <w:t>, registarske oznake PU 158 SM,  dana 02. srpnja 2022. godine, za prijevoz polaznika kiparske škole u Grožnjan .</w:t>
      </w:r>
    </w:p>
    <w:p w14:paraId="419FE968" w14:textId="77777777" w:rsidR="00F6119A" w:rsidRPr="00A92E9F" w:rsidRDefault="00F6119A" w:rsidP="00F6119A">
      <w:pPr>
        <w:jc w:val="both"/>
        <w:rPr>
          <w:rFonts w:ascii="Arial" w:hAnsi="Arial" w:cs="Arial"/>
          <w:sz w:val="24"/>
          <w:szCs w:val="24"/>
          <w:lang w:val="hr-HR"/>
        </w:rPr>
      </w:pPr>
    </w:p>
    <w:p w14:paraId="2ECA027D" w14:textId="77777777" w:rsidR="00F6119A" w:rsidRPr="00A92E9F" w:rsidRDefault="00F6119A" w:rsidP="00F6119A">
      <w:pPr>
        <w:jc w:val="center"/>
        <w:rPr>
          <w:rFonts w:ascii="Arial" w:hAnsi="Arial" w:cs="Arial"/>
          <w:b/>
          <w:bCs/>
          <w:sz w:val="24"/>
          <w:szCs w:val="24"/>
          <w:lang w:val="hr-HR"/>
        </w:rPr>
      </w:pPr>
      <w:r w:rsidRPr="00A92E9F">
        <w:rPr>
          <w:rFonts w:ascii="Arial" w:hAnsi="Arial" w:cs="Arial"/>
          <w:b/>
          <w:bCs/>
          <w:sz w:val="24"/>
          <w:szCs w:val="24"/>
          <w:lang w:val="hr-HR"/>
        </w:rPr>
        <w:t>II.</w:t>
      </w:r>
    </w:p>
    <w:p w14:paraId="16CE48BC" w14:textId="77777777" w:rsidR="00F6119A" w:rsidRPr="00A92E9F" w:rsidRDefault="00F6119A" w:rsidP="00F6119A">
      <w:pPr>
        <w:ind w:firstLine="720"/>
        <w:jc w:val="both"/>
        <w:rPr>
          <w:rFonts w:ascii="Arial" w:hAnsi="Arial" w:cs="Arial"/>
          <w:sz w:val="24"/>
          <w:szCs w:val="24"/>
          <w:lang w:val="hr-HR"/>
        </w:rPr>
      </w:pPr>
      <w:r w:rsidRPr="00A92E9F">
        <w:rPr>
          <w:rFonts w:ascii="Arial" w:hAnsi="Arial" w:cs="Arial"/>
          <w:bCs/>
          <w:sz w:val="24"/>
          <w:szCs w:val="24"/>
          <w:lang w:val="hr-HR"/>
        </w:rPr>
        <w:t xml:space="preserve">Troškove goriva i puta, kao i eventualne štete na vozilu od preuzimanja do povrata vozila sukladno ovoj Odluci, u cijelosti snosi </w:t>
      </w:r>
      <w:r w:rsidRPr="00A92E9F">
        <w:rPr>
          <w:rFonts w:ascii="Arial" w:hAnsi="Arial" w:cs="Arial"/>
          <w:sz w:val="24"/>
          <w:szCs w:val="24"/>
          <w:lang w:val="hr-HR"/>
        </w:rPr>
        <w:t xml:space="preserve">Turistička zajednica Brtonigla. </w:t>
      </w:r>
    </w:p>
    <w:p w14:paraId="752509A2" w14:textId="77777777" w:rsidR="00F6119A" w:rsidRPr="00A92E9F" w:rsidRDefault="00F6119A" w:rsidP="001C0D11">
      <w:pPr>
        <w:rPr>
          <w:rFonts w:ascii="Arial" w:hAnsi="Arial" w:cs="Arial"/>
          <w:b/>
          <w:bCs/>
          <w:sz w:val="24"/>
          <w:szCs w:val="24"/>
          <w:lang w:val="hr-HR"/>
        </w:rPr>
      </w:pPr>
    </w:p>
    <w:p w14:paraId="28EF8637" w14:textId="77777777" w:rsidR="00F6119A" w:rsidRPr="00A92E9F" w:rsidRDefault="00F6119A" w:rsidP="00F6119A">
      <w:pPr>
        <w:jc w:val="center"/>
        <w:rPr>
          <w:rFonts w:ascii="Arial" w:hAnsi="Arial" w:cs="Arial"/>
          <w:sz w:val="24"/>
          <w:szCs w:val="24"/>
          <w:lang w:val="hr-HR"/>
        </w:rPr>
      </w:pPr>
      <w:r w:rsidRPr="00A92E9F">
        <w:rPr>
          <w:rFonts w:ascii="Arial" w:hAnsi="Arial" w:cs="Arial"/>
          <w:b/>
          <w:bCs/>
          <w:sz w:val="24"/>
          <w:szCs w:val="24"/>
          <w:lang w:val="hr-HR"/>
        </w:rPr>
        <w:t>III.</w:t>
      </w:r>
    </w:p>
    <w:p w14:paraId="07FCA7DA" w14:textId="77777777" w:rsidR="00F6119A" w:rsidRPr="00A92E9F" w:rsidRDefault="00F6119A" w:rsidP="00F6119A">
      <w:pPr>
        <w:jc w:val="both"/>
        <w:rPr>
          <w:rFonts w:ascii="Arial" w:hAnsi="Arial" w:cs="Arial"/>
          <w:sz w:val="24"/>
          <w:szCs w:val="24"/>
          <w:lang w:val="hr-HR"/>
        </w:rPr>
      </w:pPr>
      <w:r w:rsidRPr="00A92E9F">
        <w:rPr>
          <w:rFonts w:ascii="Arial" w:hAnsi="Arial" w:cs="Arial"/>
          <w:b/>
          <w:bCs/>
          <w:sz w:val="24"/>
          <w:szCs w:val="24"/>
          <w:lang w:val="hr-HR"/>
        </w:rPr>
        <w:tab/>
      </w:r>
      <w:r w:rsidRPr="00A92E9F">
        <w:rPr>
          <w:rFonts w:ascii="Arial" w:hAnsi="Arial" w:cs="Arial"/>
          <w:sz w:val="24"/>
          <w:szCs w:val="24"/>
          <w:lang w:val="hr-HR"/>
        </w:rPr>
        <w:t>Ova Odluka stupa na snagu danom donošenja, a ista će se objaviti u Službenim novinama Općine Brtonigla-Verteneglio.</w:t>
      </w:r>
    </w:p>
    <w:p w14:paraId="3581D799" w14:textId="77777777" w:rsidR="00F6119A" w:rsidRPr="00A92E9F" w:rsidRDefault="00F6119A" w:rsidP="001C0D11">
      <w:pPr>
        <w:rPr>
          <w:rFonts w:ascii="Arial" w:hAnsi="Arial" w:cs="Arial"/>
          <w:sz w:val="24"/>
          <w:szCs w:val="24"/>
          <w:lang w:val="hr-HR"/>
        </w:rPr>
      </w:pPr>
    </w:p>
    <w:p w14:paraId="5138E08C" w14:textId="77777777" w:rsidR="00F6119A" w:rsidRPr="00A92E9F" w:rsidRDefault="00F6119A" w:rsidP="00F6119A">
      <w:pPr>
        <w:jc w:val="center"/>
        <w:rPr>
          <w:rFonts w:ascii="Arial" w:hAnsi="Arial" w:cs="Arial"/>
          <w:sz w:val="24"/>
          <w:szCs w:val="24"/>
          <w:lang w:val="hr-HR"/>
        </w:rPr>
      </w:pPr>
      <w:r w:rsidRPr="00A92E9F">
        <w:rPr>
          <w:rFonts w:ascii="Arial" w:hAnsi="Arial" w:cs="Arial"/>
          <w:sz w:val="24"/>
          <w:szCs w:val="24"/>
          <w:lang w:val="hr-HR"/>
        </w:rPr>
        <w:t>OPĆINSKI NAČELNIK OPĆINE BRTONIGLA - VERTENEGLIO</w:t>
      </w:r>
    </w:p>
    <w:p w14:paraId="0E0B3E25" w14:textId="6DDEC25D" w:rsidR="00F6119A" w:rsidRPr="00A92E9F" w:rsidRDefault="00F6119A" w:rsidP="00F6119A">
      <w:pPr>
        <w:jc w:val="center"/>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w:t>
      </w:r>
      <w:r w:rsidR="00A92E9F" w:rsidRPr="00A92E9F">
        <w:rPr>
          <w:rFonts w:ascii="Arial" w:hAnsi="Arial" w:cs="Arial"/>
          <w:sz w:val="24"/>
          <w:szCs w:val="24"/>
          <w:lang w:val="hr-HR"/>
        </w:rPr>
        <w:t xml:space="preserve"> v.r.</w:t>
      </w:r>
    </w:p>
    <w:p w14:paraId="47FDDF68" w14:textId="7170765D" w:rsidR="00F6119A" w:rsidRPr="00A92E9F" w:rsidRDefault="00F6119A" w:rsidP="00F6119A">
      <w:pPr>
        <w:jc w:val="both"/>
        <w:rPr>
          <w:rFonts w:ascii="Arial" w:hAnsi="Arial" w:cs="Arial"/>
          <w:sz w:val="24"/>
          <w:szCs w:val="24"/>
          <w:lang w:val="hr-HR"/>
        </w:rPr>
      </w:pPr>
    </w:p>
    <w:p w14:paraId="0279C8F9" w14:textId="151F9D40" w:rsidR="00F6119A" w:rsidRPr="00A92E9F" w:rsidRDefault="00F6119A" w:rsidP="00F6119A">
      <w:pPr>
        <w:jc w:val="both"/>
        <w:rPr>
          <w:rFonts w:ascii="Arial" w:hAnsi="Arial" w:cs="Arial"/>
          <w:sz w:val="24"/>
          <w:szCs w:val="24"/>
          <w:lang w:val="hr-HR"/>
        </w:rPr>
      </w:pPr>
    </w:p>
    <w:p w14:paraId="78E05AD8" w14:textId="520A02F5" w:rsidR="00F6119A" w:rsidRPr="00A92E9F" w:rsidRDefault="00F6119A" w:rsidP="00F6119A">
      <w:pPr>
        <w:pStyle w:val="ListParagraph"/>
        <w:numPr>
          <w:ilvl w:val="0"/>
          <w:numId w:val="17"/>
        </w:numPr>
        <w:jc w:val="center"/>
        <w:rPr>
          <w:rFonts w:cs="Arial"/>
          <w:sz w:val="24"/>
          <w:szCs w:val="24"/>
          <w:lang w:val="hr-HR"/>
        </w:rPr>
      </w:pPr>
    </w:p>
    <w:p w14:paraId="65205FD2" w14:textId="3CE0B957" w:rsidR="00F6119A" w:rsidRPr="00A92E9F" w:rsidRDefault="00F6119A" w:rsidP="00F6119A">
      <w:pPr>
        <w:jc w:val="both"/>
        <w:rPr>
          <w:rFonts w:ascii="Arial" w:hAnsi="Arial" w:cs="Arial"/>
          <w:sz w:val="24"/>
          <w:szCs w:val="24"/>
          <w:lang w:val="hr-HR"/>
        </w:rPr>
      </w:pPr>
    </w:p>
    <w:p w14:paraId="14331B72" w14:textId="07B099EB" w:rsidR="00A92E9F" w:rsidRPr="00A92E9F" w:rsidRDefault="00A92E9F" w:rsidP="00F6119A">
      <w:pPr>
        <w:jc w:val="both"/>
        <w:rPr>
          <w:rFonts w:ascii="Arial" w:hAnsi="Arial" w:cs="Arial"/>
          <w:sz w:val="24"/>
          <w:szCs w:val="24"/>
          <w:lang w:val="hr-HR"/>
        </w:rPr>
      </w:pPr>
    </w:p>
    <w:tbl>
      <w:tblPr>
        <w:tblW w:w="0" w:type="auto"/>
        <w:tblLook w:val="04A0" w:firstRow="1" w:lastRow="0" w:firstColumn="1" w:lastColumn="0" w:noHBand="0" w:noVBand="1"/>
      </w:tblPr>
      <w:tblGrid>
        <w:gridCol w:w="612"/>
        <w:gridCol w:w="5448"/>
      </w:tblGrid>
      <w:tr w:rsidR="00A92E9F" w:rsidRPr="00A92E9F" w14:paraId="561AC373" w14:textId="77777777" w:rsidTr="00463B08">
        <w:tc>
          <w:tcPr>
            <w:tcW w:w="612" w:type="dxa"/>
            <w:vMerge w:val="restart"/>
            <w:shd w:val="clear" w:color="auto" w:fill="auto"/>
            <w:vAlign w:val="center"/>
          </w:tcPr>
          <w:p w14:paraId="50C25BD1" w14:textId="77777777" w:rsidR="00A92E9F" w:rsidRPr="00A92E9F" w:rsidRDefault="00A92E9F" w:rsidP="00463B08">
            <w:pPr>
              <w:autoSpaceDE w:val="0"/>
              <w:autoSpaceDN w:val="0"/>
              <w:adjustRightInd w:val="0"/>
              <w:jc w:val="center"/>
              <w:rPr>
                <w:rFonts w:ascii="Calibri" w:eastAsia="Calibri" w:hAnsi="Calibri" w:cs="Calibri"/>
                <w:sz w:val="16"/>
                <w:szCs w:val="16"/>
                <w:lang w:val="hr-HR"/>
              </w:rPr>
            </w:pPr>
            <w:r w:rsidRPr="00A92E9F">
              <w:rPr>
                <w:rFonts w:ascii="Calibri" w:eastAsia="Calibri" w:hAnsi="Calibri" w:cs="Calibri"/>
                <w:noProof/>
                <w:sz w:val="16"/>
                <w:szCs w:val="16"/>
                <w:lang w:val="hr-HR"/>
              </w:rPr>
              <w:drawing>
                <wp:inline distT="0" distB="0" distL="0" distR="0" wp14:anchorId="1CB58E70" wp14:editId="7C260F63">
                  <wp:extent cx="250190" cy="250190"/>
                  <wp:effectExtent l="0" t="0" r="0" b="0"/>
                  <wp:docPr id="70" name="Picture 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448" w:type="dxa"/>
            <w:shd w:val="clear" w:color="auto" w:fill="auto"/>
          </w:tcPr>
          <w:p w14:paraId="4B494CF9"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                                     </w:t>
            </w:r>
            <w:r w:rsidRPr="00A92E9F">
              <w:rPr>
                <w:rFonts w:ascii="Calibri" w:eastAsia="Calibri" w:hAnsi="Calibri" w:cs="Calibri"/>
                <w:noProof/>
                <w:sz w:val="16"/>
                <w:szCs w:val="16"/>
                <w:lang w:val="hr-HR"/>
              </w:rPr>
              <w:drawing>
                <wp:inline distT="0" distB="0" distL="0" distR="0" wp14:anchorId="5B294BB7" wp14:editId="5A4A83F8">
                  <wp:extent cx="250190" cy="250190"/>
                  <wp:effectExtent l="0" t="0" r="0" b="0"/>
                  <wp:docPr id="71" name="Picture 7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E9F" w:rsidRPr="00A92E9F" w14:paraId="1FBFD0AF" w14:textId="77777777" w:rsidTr="00463B08">
        <w:tc>
          <w:tcPr>
            <w:tcW w:w="612" w:type="dxa"/>
            <w:vMerge/>
            <w:shd w:val="clear" w:color="auto" w:fill="auto"/>
          </w:tcPr>
          <w:p w14:paraId="5BC8E832" w14:textId="77777777" w:rsidR="00A92E9F" w:rsidRPr="00A92E9F" w:rsidRDefault="00A92E9F" w:rsidP="00463B08">
            <w:pPr>
              <w:autoSpaceDE w:val="0"/>
              <w:autoSpaceDN w:val="0"/>
              <w:adjustRightInd w:val="0"/>
              <w:rPr>
                <w:rFonts w:ascii="Calibri" w:eastAsia="Calibri" w:hAnsi="Calibri" w:cs="Calibri"/>
                <w:sz w:val="16"/>
                <w:szCs w:val="16"/>
                <w:lang w:val="hr-HR"/>
              </w:rPr>
            </w:pPr>
          </w:p>
        </w:tc>
        <w:tc>
          <w:tcPr>
            <w:tcW w:w="5448" w:type="dxa"/>
            <w:shd w:val="clear" w:color="auto" w:fill="auto"/>
          </w:tcPr>
          <w:p w14:paraId="4580A2B3"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REPUBLIKA HRVATSKA - REPUBBLICA DI CROAZIA</w:t>
            </w:r>
          </w:p>
          <w:p w14:paraId="72EE9360"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ISTARSKA ŽUPANIJA - REGIONE ISTRIANA</w:t>
            </w:r>
          </w:p>
          <w:p w14:paraId="4598CEB9"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Općina Brtonigla-Verteneglio - </w:t>
            </w:r>
            <w:proofErr w:type="spellStart"/>
            <w:r w:rsidRPr="00A92E9F">
              <w:rPr>
                <w:rFonts w:ascii="Calibri" w:eastAsia="Calibri" w:hAnsi="Calibri" w:cs="Calibri"/>
                <w:sz w:val="16"/>
                <w:szCs w:val="16"/>
                <w:lang w:val="hr-HR"/>
              </w:rPr>
              <w:t>Comune</w:t>
            </w:r>
            <w:proofErr w:type="spellEnd"/>
            <w:r w:rsidRPr="00A92E9F">
              <w:rPr>
                <w:rFonts w:ascii="Calibri" w:eastAsia="Calibri" w:hAnsi="Calibri" w:cs="Calibri"/>
                <w:sz w:val="16"/>
                <w:szCs w:val="16"/>
                <w:lang w:val="hr-HR"/>
              </w:rPr>
              <w:t xml:space="preserve"> di Brtonigla-Verteneglio</w:t>
            </w:r>
          </w:p>
          <w:p w14:paraId="123F6AFF"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OPĆINSKI NAČELNIK – IL SINDACO</w:t>
            </w:r>
          </w:p>
          <w:p w14:paraId="25F87FAC"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52474 Brtonigla-Verteneglio, Trg Sv. Zenona / </w:t>
            </w:r>
            <w:proofErr w:type="spellStart"/>
            <w:r w:rsidRPr="00A92E9F">
              <w:rPr>
                <w:rFonts w:ascii="Calibri" w:eastAsia="Calibri" w:hAnsi="Calibri" w:cs="Calibri"/>
                <w:sz w:val="16"/>
                <w:szCs w:val="16"/>
                <w:lang w:val="hr-HR"/>
              </w:rPr>
              <w:t>Piazza</w:t>
            </w:r>
            <w:proofErr w:type="spellEnd"/>
            <w:r w:rsidRPr="00A92E9F">
              <w:rPr>
                <w:rFonts w:ascii="Calibri" w:eastAsia="Calibri" w:hAnsi="Calibri" w:cs="Calibri"/>
                <w:sz w:val="16"/>
                <w:szCs w:val="16"/>
                <w:lang w:val="hr-HR"/>
              </w:rPr>
              <w:t xml:space="preserve"> S. Zenone 1</w:t>
            </w:r>
          </w:p>
          <w:p w14:paraId="4946A474"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Tel. &amp; Fax: +385 (0)52 774-174</w:t>
            </w:r>
          </w:p>
          <w:p w14:paraId="361FCE1B" w14:textId="77777777" w:rsidR="00A92E9F" w:rsidRPr="00A92E9F" w:rsidRDefault="00A92E9F" w:rsidP="00463B08">
            <w:pPr>
              <w:autoSpaceDE w:val="0"/>
              <w:autoSpaceDN w:val="0"/>
              <w:adjustRightInd w:val="0"/>
              <w:rPr>
                <w:rFonts w:ascii="Calibri" w:eastAsia="Calibri" w:hAnsi="Calibri" w:cs="Calibri"/>
                <w:sz w:val="16"/>
                <w:szCs w:val="16"/>
                <w:lang w:val="hr-HR"/>
              </w:rPr>
            </w:pPr>
            <w:r w:rsidRPr="00A92E9F">
              <w:rPr>
                <w:rFonts w:ascii="Calibri" w:eastAsia="Calibri" w:hAnsi="Calibri" w:cs="Calibri"/>
                <w:sz w:val="16"/>
                <w:szCs w:val="16"/>
                <w:lang w:val="hr-HR"/>
              </w:rPr>
              <w:t xml:space="preserve">E-mail: </w:t>
            </w:r>
            <w:proofErr w:type="spellStart"/>
            <w:r w:rsidRPr="00A92E9F">
              <w:rPr>
                <w:rFonts w:ascii="Calibri" w:eastAsia="Calibri" w:hAnsi="Calibri" w:cs="Calibri"/>
                <w:sz w:val="16"/>
                <w:szCs w:val="16"/>
                <w:lang w:val="hr-HR"/>
              </w:rPr>
              <w:t>info@brtonigla-verteneglio.hr</w:t>
            </w:r>
            <w:proofErr w:type="spellEnd"/>
          </w:p>
          <w:p w14:paraId="7D32C516" w14:textId="77777777" w:rsidR="00A92E9F" w:rsidRPr="00A92E9F" w:rsidRDefault="00A92E9F" w:rsidP="00463B08">
            <w:pPr>
              <w:autoSpaceDE w:val="0"/>
              <w:autoSpaceDN w:val="0"/>
              <w:adjustRightInd w:val="0"/>
              <w:rPr>
                <w:rFonts w:ascii="Calibri" w:eastAsia="Calibri" w:hAnsi="Calibri" w:cs="Calibri"/>
                <w:sz w:val="16"/>
                <w:szCs w:val="16"/>
                <w:lang w:val="hr-HR"/>
              </w:rPr>
            </w:pPr>
            <w:proofErr w:type="spellStart"/>
            <w:r w:rsidRPr="00A92E9F">
              <w:rPr>
                <w:rFonts w:ascii="Calibri" w:eastAsia="Calibri" w:hAnsi="Calibri" w:cs="Calibri"/>
                <w:sz w:val="16"/>
                <w:szCs w:val="16"/>
                <w:lang w:val="hr-HR"/>
              </w:rPr>
              <w:t>www.brtonigla-verteneglio.hr</w:t>
            </w:r>
            <w:proofErr w:type="spellEnd"/>
          </w:p>
        </w:tc>
      </w:tr>
    </w:tbl>
    <w:p w14:paraId="59DE0631" w14:textId="77777777" w:rsidR="00A92E9F" w:rsidRPr="00A92E9F" w:rsidRDefault="00A92E9F" w:rsidP="00A92E9F">
      <w:pPr>
        <w:rPr>
          <w:rStyle w:val="Hyperlink"/>
          <w:rFonts w:ascii="Arial" w:hAnsi="Arial" w:cs="Arial"/>
          <w:sz w:val="24"/>
          <w:szCs w:val="24"/>
          <w:lang w:val="hr-HR"/>
        </w:rPr>
      </w:pPr>
    </w:p>
    <w:p w14:paraId="35A0755F" w14:textId="77777777" w:rsidR="00A92E9F" w:rsidRPr="00A92E9F" w:rsidRDefault="00A92E9F" w:rsidP="00A92E9F">
      <w:pPr>
        <w:rPr>
          <w:rFonts w:ascii="Arial" w:hAnsi="Arial" w:cs="Arial"/>
          <w:sz w:val="24"/>
          <w:szCs w:val="24"/>
          <w:lang w:val="hr-HR"/>
        </w:rPr>
      </w:pPr>
      <w:r w:rsidRPr="00A92E9F">
        <w:rPr>
          <w:rFonts w:ascii="Arial" w:hAnsi="Arial" w:cs="Arial"/>
          <w:sz w:val="24"/>
          <w:szCs w:val="24"/>
          <w:lang w:val="hr-HR"/>
        </w:rPr>
        <w:t>KLASA: 324-01/20-01/01</w:t>
      </w:r>
    </w:p>
    <w:p w14:paraId="67C382BE"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URBROJ: 2163-13-04/03-22-27</w:t>
      </w:r>
    </w:p>
    <w:p w14:paraId="527BACEE" w14:textId="77777777" w:rsidR="00A92E9F" w:rsidRPr="00A92E9F" w:rsidRDefault="00A92E9F" w:rsidP="00A92E9F">
      <w:pPr>
        <w:rPr>
          <w:rFonts w:ascii="Arial" w:hAnsi="Arial" w:cs="Arial"/>
          <w:sz w:val="24"/>
          <w:szCs w:val="24"/>
          <w:lang w:val="hr-HR"/>
        </w:rPr>
      </w:pPr>
      <w:r w:rsidRPr="00A92E9F">
        <w:rPr>
          <w:rFonts w:ascii="Arial" w:hAnsi="Arial" w:cs="Arial"/>
          <w:sz w:val="24"/>
          <w:szCs w:val="24"/>
          <w:lang w:val="hr-HR"/>
        </w:rPr>
        <w:t>Brtonigla - Verteneglio, 30.06.2022.</w:t>
      </w:r>
    </w:p>
    <w:p w14:paraId="6DA6149A" w14:textId="77777777" w:rsidR="00A92E9F" w:rsidRPr="00A92E9F" w:rsidRDefault="00A92E9F" w:rsidP="00A92E9F">
      <w:pPr>
        <w:rPr>
          <w:rFonts w:ascii="Arial" w:hAnsi="Arial" w:cs="Arial"/>
          <w:b/>
          <w:sz w:val="24"/>
          <w:szCs w:val="24"/>
          <w:lang w:val="hr-HR"/>
        </w:rPr>
      </w:pPr>
      <w:r w:rsidRPr="00A92E9F">
        <w:rPr>
          <w:rFonts w:ascii="Arial" w:hAnsi="Arial" w:cs="Arial"/>
          <w:b/>
          <w:sz w:val="24"/>
          <w:szCs w:val="24"/>
          <w:lang w:val="hr-HR"/>
        </w:rPr>
        <w:t xml:space="preserve"> </w:t>
      </w:r>
    </w:p>
    <w:p w14:paraId="1771589A"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Na temelju članka 52. Statuta Općine Brtonigla - Verteneglio (Službene novine Općine Brtonigla-Verteneglio broj 03/18, 03/21 i 07/21-pročišćeni tekst) i članka 8. Pravilnika o provedbi postupaka jednostavne nabave (Službene novine Općine Brtonigla broj 06/17), Načelnik Općine Brtonigla - Verteneglio, dana 30.06.2022. godine donosi:</w:t>
      </w:r>
    </w:p>
    <w:p w14:paraId="7260BAC6" w14:textId="2E859C95" w:rsidR="00A92E9F" w:rsidRDefault="00A92E9F" w:rsidP="00A92E9F">
      <w:pPr>
        <w:rPr>
          <w:rFonts w:ascii="Arial" w:hAnsi="Arial" w:cs="Arial"/>
          <w:sz w:val="24"/>
          <w:szCs w:val="24"/>
          <w:lang w:val="hr-HR"/>
        </w:rPr>
      </w:pPr>
    </w:p>
    <w:p w14:paraId="56D4C3DD" w14:textId="77777777" w:rsidR="001C0D11" w:rsidRPr="00A92E9F" w:rsidRDefault="001C0D11" w:rsidP="00A92E9F">
      <w:pPr>
        <w:rPr>
          <w:rFonts w:ascii="Arial" w:hAnsi="Arial" w:cs="Arial"/>
          <w:sz w:val="24"/>
          <w:szCs w:val="24"/>
          <w:lang w:val="hr-HR"/>
        </w:rPr>
      </w:pPr>
    </w:p>
    <w:p w14:paraId="03EA2BEE"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 xml:space="preserve">O D L U K U </w:t>
      </w:r>
    </w:p>
    <w:p w14:paraId="49A3EF73"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 xml:space="preserve">O POČETKU POSTUPKA JEDNOSTAVNE NABAVE </w:t>
      </w:r>
    </w:p>
    <w:p w14:paraId="3125EC24" w14:textId="77777777" w:rsidR="00A92E9F" w:rsidRPr="00A92E9F" w:rsidRDefault="00A92E9F" w:rsidP="00A92E9F">
      <w:pPr>
        <w:rPr>
          <w:rFonts w:ascii="Arial" w:hAnsi="Arial" w:cs="Arial"/>
          <w:sz w:val="24"/>
          <w:szCs w:val="24"/>
          <w:lang w:val="hr-HR"/>
        </w:rPr>
      </w:pPr>
    </w:p>
    <w:p w14:paraId="16E0E0FF"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I.</w:t>
      </w:r>
    </w:p>
    <w:p w14:paraId="4C2447CA" w14:textId="77777777" w:rsidR="00A92E9F" w:rsidRPr="00A92E9F" w:rsidRDefault="00A92E9F" w:rsidP="00A92E9F">
      <w:pPr>
        <w:ind w:firstLine="709"/>
        <w:jc w:val="both"/>
        <w:rPr>
          <w:rFonts w:ascii="Arial" w:hAnsi="Arial" w:cs="Arial"/>
          <w:sz w:val="24"/>
          <w:szCs w:val="24"/>
          <w:lang w:val="hr-HR"/>
        </w:rPr>
      </w:pPr>
      <w:r w:rsidRPr="00A92E9F">
        <w:rPr>
          <w:rFonts w:ascii="Arial" w:hAnsi="Arial" w:cs="Arial"/>
          <w:sz w:val="24"/>
          <w:szCs w:val="24"/>
          <w:lang w:val="hr-HR"/>
        </w:rPr>
        <w:t xml:space="preserve">Predmet nabave je </w:t>
      </w:r>
      <w:bookmarkStart w:id="21" w:name="_Hlk59015511"/>
      <w:bookmarkStart w:id="22" w:name="_Hlk59015902"/>
      <w:r w:rsidRPr="00A92E9F">
        <w:rPr>
          <w:rFonts w:ascii="Arial" w:hAnsi="Arial" w:cs="Arial"/>
          <w:sz w:val="24"/>
          <w:szCs w:val="24"/>
          <w:lang w:val="hr-HR"/>
        </w:rPr>
        <w:t xml:space="preserve">opremanje kuhinje Dječjeg vrtića </w:t>
      </w:r>
      <w:proofErr w:type="spellStart"/>
      <w:r w:rsidRPr="00A92E9F">
        <w:rPr>
          <w:rFonts w:ascii="Arial" w:hAnsi="Arial" w:cs="Arial"/>
          <w:sz w:val="24"/>
          <w:szCs w:val="24"/>
          <w:lang w:val="hr-HR"/>
        </w:rPr>
        <w:t>Kalimero</w:t>
      </w:r>
      <w:proofErr w:type="spellEnd"/>
      <w:r w:rsidRPr="00A92E9F">
        <w:rPr>
          <w:rFonts w:ascii="Arial" w:hAnsi="Arial" w:cs="Arial"/>
          <w:sz w:val="24"/>
          <w:szCs w:val="24"/>
          <w:lang w:val="hr-HR"/>
        </w:rPr>
        <w:t xml:space="preserve"> opremom za čuvanje ribe (rashladna komora i regali)</w:t>
      </w:r>
      <w:bookmarkEnd w:id="21"/>
      <w:r w:rsidRPr="00A92E9F">
        <w:rPr>
          <w:rFonts w:ascii="Arial" w:hAnsi="Arial" w:cs="Arial"/>
          <w:sz w:val="24"/>
          <w:szCs w:val="24"/>
          <w:lang w:val="hr-HR"/>
        </w:rPr>
        <w:t>.</w:t>
      </w:r>
    </w:p>
    <w:bookmarkEnd w:id="22"/>
    <w:p w14:paraId="26E2F038" w14:textId="77777777" w:rsidR="00A92E9F" w:rsidRPr="00A92E9F" w:rsidRDefault="00A92E9F" w:rsidP="00A92E9F">
      <w:pPr>
        <w:rPr>
          <w:rFonts w:ascii="Arial" w:hAnsi="Arial" w:cs="Arial"/>
          <w:sz w:val="24"/>
          <w:szCs w:val="24"/>
          <w:lang w:val="hr-HR"/>
        </w:rPr>
      </w:pPr>
    </w:p>
    <w:p w14:paraId="6B265408"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II.</w:t>
      </w:r>
    </w:p>
    <w:p w14:paraId="38729FE2" w14:textId="77777777" w:rsidR="00A92E9F" w:rsidRPr="00A92E9F" w:rsidRDefault="00A92E9F" w:rsidP="00A92E9F">
      <w:pPr>
        <w:ind w:firstLine="708"/>
        <w:rPr>
          <w:rFonts w:ascii="Arial" w:hAnsi="Arial" w:cs="Arial"/>
          <w:sz w:val="24"/>
          <w:szCs w:val="24"/>
          <w:lang w:val="hr-HR"/>
        </w:rPr>
      </w:pPr>
      <w:r w:rsidRPr="00A92E9F">
        <w:rPr>
          <w:rFonts w:ascii="Arial" w:hAnsi="Arial" w:cs="Arial"/>
          <w:sz w:val="24"/>
          <w:szCs w:val="24"/>
          <w:lang w:val="hr-HR"/>
        </w:rPr>
        <w:t xml:space="preserve">Procijenjena vrijednost nabave: </w:t>
      </w:r>
      <w:bookmarkStart w:id="23" w:name="_Hlk59014263"/>
      <w:r w:rsidRPr="00A92E9F">
        <w:rPr>
          <w:rFonts w:ascii="Arial" w:hAnsi="Arial" w:cs="Arial"/>
          <w:sz w:val="24"/>
          <w:szCs w:val="24"/>
          <w:lang w:val="hr-HR"/>
        </w:rPr>
        <w:t xml:space="preserve">50.931,00 </w:t>
      </w:r>
      <w:bookmarkEnd w:id="23"/>
      <w:r w:rsidRPr="00A92E9F">
        <w:rPr>
          <w:rFonts w:ascii="Arial" w:hAnsi="Arial" w:cs="Arial"/>
          <w:sz w:val="24"/>
          <w:szCs w:val="24"/>
          <w:lang w:val="hr-HR"/>
        </w:rPr>
        <w:t>kn bez PDV-a.</w:t>
      </w:r>
    </w:p>
    <w:p w14:paraId="206C6703" w14:textId="77777777" w:rsidR="00A92E9F" w:rsidRPr="00A92E9F" w:rsidRDefault="00A92E9F" w:rsidP="00A92E9F">
      <w:pPr>
        <w:rPr>
          <w:rFonts w:ascii="Arial" w:hAnsi="Arial" w:cs="Arial"/>
          <w:sz w:val="24"/>
          <w:szCs w:val="24"/>
          <w:lang w:val="hr-HR"/>
        </w:rPr>
      </w:pPr>
    </w:p>
    <w:p w14:paraId="79B8A39F" w14:textId="77777777" w:rsidR="00A92E9F" w:rsidRPr="00A92E9F" w:rsidRDefault="00A92E9F" w:rsidP="00A92E9F">
      <w:pPr>
        <w:jc w:val="center"/>
        <w:rPr>
          <w:rFonts w:ascii="Arial" w:hAnsi="Arial" w:cs="Arial"/>
          <w:b/>
          <w:bCs/>
          <w:sz w:val="24"/>
          <w:szCs w:val="24"/>
          <w:lang w:val="hr-HR"/>
        </w:rPr>
      </w:pPr>
      <w:r w:rsidRPr="00A92E9F">
        <w:rPr>
          <w:rFonts w:ascii="Arial" w:hAnsi="Arial" w:cs="Arial"/>
          <w:b/>
          <w:bCs/>
          <w:sz w:val="24"/>
          <w:szCs w:val="24"/>
          <w:lang w:val="hr-HR"/>
        </w:rPr>
        <w:lastRenderedPageBreak/>
        <w:t>III.</w:t>
      </w:r>
    </w:p>
    <w:p w14:paraId="3B69FA2E" w14:textId="77777777" w:rsidR="00A92E9F" w:rsidRPr="00A92E9F" w:rsidRDefault="00A92E9F" w:rsidP="00A92E9F">
      <w:pPr>
        <w:pStyle w:val="BodyText"/>
        <w:ind w:firstLine="708"/>
        <w:rPr>
          <w:rFonts w:ascii="Arial" w:hAnsi="Arial" w:cs="Arial"/>
          <w:szCs w:val="24"/>
        </w:rPr>
      </w:pPr>
      <w:r w:rsidRPr="00A92E9F">
        <w:rPr>
          <w:rFonts w:ascii="Arial" w:hAnsi="Arial" w:cs="Arial"/>
          <w:szCs w:val="24"/>
        </w:rPr>
        <w:t xml:space="preserve">Za plaćanje robe iz ove Odluke koristiti će se proračunska sredstva koja su planirana Općinskim proračunom Općine Brtonigla-Verteneglio za 2022. godinu (račun 38211 pozicija 521, naziv: Projekt "Povećanje konzumacije ribe i ribljih proizvoda").      </w:t>
      </w:r>
    </w:p>
    <w:p w14:paraId="6BAF9472" w14:textId="77777777" w:rsidR="00A92E9F" w:rsidRPr="00A92E9F" w:rsidRDefault="00A92E9F" w:rsidP="00A92E9F">
      <w:pPr>
        <w:pStyle w:val="BodyText"/>
        <w:ind w:firstLine="708"/>
        <w:rPr>
          <w:rFonts w:ascii="Arial" w:hAnsi="Arial" w:cs="Arial"/>
          <w:szCs w:val="24"/>
        </w:rPr>
      </w:pPr>
      <w:r w:rsidRPr="00A92E9F">
        <w:rPr>
          <w:rFonts w:ascii="Arial" w:hAnsi="Arial" w:cs="Arial"/>
          <w:szCs w:val="24"/>
        </w:rPr>
        <w:t xml:space="preserve">Za nabavu predmetne robe, podnesena ja prijava na FLAG natječaj za dodjelu potpore projektima u okviru </w:t>
      </w:r>
      <w:proofErr w:type="spellStart"/>
      <w:r w:rsidRPr="00A92E9F">
        <w:rPr>
          <w:rFonts w:ascii="Arial" w:hAnsi="Arial" w:cs="Arial"/>
          <w:szCs w:val="24"/>
        </w:rPr>
        <w:t>Podmjere</w:t>
      </w:r>
      <w:proofErr w:type="spellEnd"/>
      <w:r w:rsidRPr="00A92E9F">
        <w:rPr>
          <w:rFonts w:ascii="Arial" w:hAnsi="Arial" w:cs="Arial"/>
          <w:szCs w:val="24"/>
        </w:rPr>
        <w:t xml:space="preserve"> 4.2.1. „Potpora za aktivnosti usmjerene podizanju svijesti građana o potrošnji i konzumaciji ribe i drugih morskih organizama“ iz Lokalne razvojne strategije u ribarstvu 2014. – 2020. FLAG-a </w:t>
      </w:r>
      <w:proofErr w:type="spellStart"/>
      <w:r w:rsidRPr="00A92E9F">
        <w:rPr>
          <w:rFonts w:ascii="Arial" w:hAnsi="Arial" w:cs="Arial"/>
          <w:szCs w:val="24"/>
        </w:rPr>
        <w:t>Pinna</w:t>
      </w:r>
      <w:proofErr w:type="spellEnd"/>
      <w:r w:rsidRPr="00A92E9F">
        <w:rPr>
          <w:rFonts w:ascii="Arial" w:hAnsi="Arial" w:cs="Arial"/>
          <w:szCs w:val="24"/>
        </w:rPr>
        <w:t xml:space="preserve"> </w:t>
      </w:r>
      <w:proofErr w:type="spellStart"/>
      <w:r w:rsidRPr="00A92E9F">
        <w:rPr>
          <w:rFonts w:ascii="Arial" w:hAnsi="Arial" w:cs="Arial"/>
          <w:szCs w:val="24"/>
        </w:rPr>
        <w:t>nobilis</w:t>
      </w:r>
      <w:proofErr w:type="spellEnd"/>
      <w:r w:rsidRPr="00A92E9F">
        <w:rPr>
          <w:rFonts w:ascii="Arial" w:hAnsi="Arial" w:cs="Arial"/>
          <w:szCs w:val="24"/>
        </w:rPr>
        <w:t xml:space="preserve"> te će se troškovi financirati europskim sredstvima iz Operativnog programa za pomorstvo i ribarstvo.</w:t>
      </w:r>
    </w:p>
    <w:p w14:paraId="49DEBC2B" w14:textId="77777777" w:rsidR="00A92E9F" w:rsidRPr="00A92E9F" w:rsidRDefault="00A92E9F" w:rsidP="00A92E9F">
      <w:pPr>
        <w:pStyle w:val="BodyText"/>
        <w:ind w:firstLine="708"/>
        <w:rPr>
          <w:rFonts w:ascii="Arial" w:hAnsi="Arial" w:cs="Arial"/>
          <w:szCs w:val="24"/>
        </w:rPr>
      </w:pPr>
      <w:r w:rsidRPr="00A92E9F">
        <w:rPr>
          <w:rFonts w:ascii="Arial" w:hAnsi="Arial" w:cs="Arial"/>
          <w:szCs w:val="24"/>
        </w:rPr>
        <w:t xml:space="preserve"> </w:t>
      </w:r>
    </w:p>
    <w:p w14:paraId="00E5A70D"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IV.</w:t>
      </w:r>
    </w:p>
    <w:p w14:paraId="054640A5"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Vrsta postupka jednostavne nabave sadržana je u članku 8. Pravilnika o provedbi postupaka jednostavne nabave (Službene novine Općine Brtonigla-Verteneglio br. 06/17).</w:t>
      </w:r>
    </w:p>
    <w:p w14:paraId="732A9FC7"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 xml:space="preserve">Gospodarski subjekt koji će biti izabran kao najpovoljniji ponuditelj obvezati će se da prilikom dostave i montiranja robe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45409694"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Rok za dostavu ponude je 07.07.2022. godine, do 13:00 sati.</w:t>
      </w:r>
    </w:p>
    <w:p w14:paraId="59DD7AF7"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Rok valjanosti ponude određuje se na rok od  najmanje 30 dana od dana otvaranja ponuda.</w:t>
      </w:r>
    </w:p>
    <w:p w14:paraId="20C32F59"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Rok za dostavu robe iz točke I. ove odluke određuje se na 60 kalendarskih dana od dana izdavanja Narudžbenice.</w:t>
      </w:r>
    </w:p>
    <w:p w14:paraId="7AFC2618"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 xml:space="preserve">U ovom postupku primijeniti će se kriteriji najniže cijene te se neće provoditi javno otvaranje ponude. </w:t>
      </w:r>
    </w:p>
    <w:p w14:paraId="364E72D6" w14:textId="77777777" w:rsidR="00A92E9F" w:rsidRPr="00A92E9F" w:rsidRDefault="00A92E9F" w:rsidP="00A92E9F">
      <w:pPr>
        <w:ind w:firstLine="708"/>
        <w:jc w:val="both"/>
        <w:rPr>
          <w:rFonts w:ascii="Arial" w:hAnsi="Arial" w:cs="Arial"/>
          <w:sz w:val="24"/>
          <w:szCs w:val="24"/>
          <w:lang w:val="hr-HR"/>
        </w:rPr>
      </w:pPr>
    </w:p>
    <w:p w14:paraId="7A9848FD"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V.</w:t>
      </w:r>
    </w:p>
    <w:p w14:paraId="3F351C87" w14:textId="77777777" w:rsidR="00A92E9F" w:rsidRPr="00A92E9F" w:rsidRDefault="00A92E9F" w:rsidP="00A92E9F">
      <w:pPr>
        <w:pStyle w:val="ListParagraph"/>
        <w:ind w:left="0" w:firstLine="708"/>
        <w:jc w:val="both"/>
        <w:rPr>
          <w:rFonts w:cs="Arial"/>
          <w:bCs/>
          <w:sz w:val="24"/>
          <w:szCs w:val="24"/>
          <w:lang w:val="hr-HR"/>
        </w:rPr>
      </w:pPr>
      <w:r w:rsidRPr="00A92E9F">
        <w:rPr>
          <w:rFonts w:cs="Arial"/>
          <w:bCs/>
          <w:sz w:val="24"/>
          <w:szCs w:val="24"/>
          <w:lang w:val="hr-HR"/>
        </w:rPr>
        <w:t>Stručno povjerenstvo za jednostavnu nabavu naručitelja u postupku ove jednostavne nabave imenuje se u sljedećem sastavu:</w:t>
      </w:r>
    </w:p>
    <w:p w14:paraId="73944261" w14:textId="77777777" w:rsidR="00A92E9F" w:rsidRPr="00A92E9F" w:rsidRDefault="00A92E9F" w:rsidP="00A92E9F">
      <w:pPr>
        <w:pStyle w:val="ListParagraph"/>
        <w:ind w:left="0"/>
        <w:jc w:val="both"/>
        <w:rPr>
          <w:rFonts w:cs="Arial"/>
          <w:sz w:val="24"/>
          <w:szCs w:val="24"/>
          <w:lang w:val="hr-HR"/>
        </w:rPr>
      </w:pPr>
      <w:r w:rsidRPr="00A92E9F">
        <w:rPr>
          <w:rFonts w:cs="Arial"/>
          <w:b/>
          <w:sz w:val="24"/>
          <w:szCs w:val="24"/>
          <w:lang w:val="hr-HR"/>
        </w:rPr>
        <w:tab/>
      </w:r>
      <w:r w:rsidRPr="00A92E9F">
        <w:rPr>
          <w:rFonts w:cs="Arial"/>
          <w:sz w:val="24"/>
          <w:szCs w:val="24"/>
          <w:lang w:val="hr-HR"/>
        </w:rPr>
        <w:t>1. Marica Garić, Pročelnica</w:t>
      </w:r>
    </w:p>
    <w:p w14:paraId="19C36D31" w14:textId="77777777" w:rsidR="00A92E9F" w:rsidRPr="00A92E9F" w:rsidRDefault="00A92E9F" w:rsidP="00A92E9F">
      <w:pPr>
        <w:pStyle w:val="ListParagraph"/>
        <w:ind w:left="0" w:firstLine="708"/>
        <w:jc w:val="both"/>
        <w:rPr>
          <w:rFonts w:cs="Arial"/>
          <w:sz w:val="24"/>
          <w:szCs w:val="24"/>
          <w:lang w:val="hr-HR"/>
        </w:rPr>
      </w:pPr>
      <w:r w:rsidRPr="00A92E9F">
        <w:rPr>
          <w:rFonts w:cs="Arial"/>
          <w:sz w:val="24"/>
          <w:szCs w:val="24"/>
          <w:lang w:val="hr-HR"/>
        </w:rPr>
        <w:t>2. Admir Martinović, Referent za vođenje investicije i pripremu EU projekata i</w:t>
      </w:r>
    </w:p>
    <w:p w14:paraId="79409E47" w14:textId="77777777" w:rsidR="00A92E9F" w:rsidRPr="00A92E9F" w:rsidRDefault="00A92E9F" w:rsidP="00A92E9F">
      <w:pPr>
        <w:pStyle w:val="ListParagraph"/>
        <w:ind w:left="0"/>
        <w:jc w:val="both"/>
        <w:rPr>
          <w:rFonts w:cs="Arial"/>
          <w:sz w:val="24"/>
          <w:szCs w:val="24"/>
          <w:lang w:val="hr-HR"/>
        </w:rPr>
      </w:pPr>
      <w:r w:rsidRPr="00A92E9F">
        <w:rPr>
          <w:rFonts w:cs="Arial"/>
          <w:sz w:val="24"/>
          <w:szCs w:val="24"/>
          <w:lang w:val="hr-HR"/>
        </w:rPr>
        <w:tab/>
        <w:t xml:space="preserve">3. Kristina Brljavac, Referent za naplatu općinskih prihoda, koja posjeduje važeći Certifikat u području javne nabave KLASA: 406-01/15-05/295, URBROJ: 517-08-04-02-03-21-6 od 25. veljače 2021. godine. </w:t>
      </w:r>
    </w:p>
    <w:p w14:paraId="3F0513D0" w14:textId="77777777" w:rsidR="00A92E9F" w:rsidRPr="00A92E9F" w:rsidRDefault="00A92E9F" w:rsidP="00A92E9F">
      <w:pPr>
        <w:pStyle w:val="ListParagraph"/>
        <w:ind w:left="0"/>
        <w:jc w:val="both"/>
        <w:rPr>
          <w:rFonts w:cs="Arial"/>
          <w:sz w:val="24"/>
          <w:szCs w:val="24"/>
          <w:lang w:val="hr-HR"/>
        </w:rPr>
      </w:pPr>
    </w:p>
    <w:p w14:paraId="40D5DC84"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VI.</w:t>
      </w:r>
    </w:p>
    <w:p w14:paraId="67799881" w14:textId="77777777" w:rsidR="00A92E9F" w:rsidRPr="00A92E9F" w:rsidRDefault="00A92E9F" w:rsidP="00A92E9F">
      <w:pPr>
        <w:ind w:firstLine="708"/>
        <w:rPr>
          <w:rFonts w:ascii="Arial" w:hAnsi="Arial" w:cs="Arial"/>
          <w:sz w:val="24"/>
          <w:szCs w:val="24"/>
          <w:lang w:val="hr-HR"/>
        </w:rPr>
      </w:pPr>
      <w:r w:rsidRPr="00A92E9F">
        <w:rPr>
          <w:rFonts w:ascii="Arial" w:hAnsi="Arial" w:cs="Arial"/>
          <w:sz w:val="24"/>
          <w:szCs w:val="24"/>
          <w:lang w:val="hr-HR"/>
        </w:rPr>
        <w:t xml:space="preserve">Zadaci stručnog povjerenstva iz </w:t>
      </w:r>
      <w:proofErr w:type="spellStart"/>
      <w:r w:rsidRPr="00A92E9F">
        <w:rPr>
          <w:rFonts w:ascii="Arial" w:hAnsi="Arial" w:cs="Arial"/>
          <w:sz w:val="24"/>
          <w:szCs w:val="24"/>
          <w:lang w:val="hr-HR"/>
        </w:rPr>
        <w:t>toč.V</w:t>
      </w:r>
      <w:proofErr w:type="spellEnd"/>
      <w:r w:rsidRPr="00A92E9F">
        <w:rPr>
          <w:rFonts w:ascii="Arial" w:hAnsi="Arial" w:cs="Arial"/>
          <w:sz w:val="24"/>
          <w:szCs w:val="24"/>
          <w:lang w:val="hr-HR"/>
        </w:rPr>
        <w:t xml:space="preserve"> ove Odluke jesu:</w:t>
      </w:r>
    </w:p>
    <w:p w14:paraId="3EDC83ED"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 xml:space="preserve">- priprema postupka: dogovor oko uvjeta vezanih za predmet nabave, potrebnog sadržaja dokumentacije/uputa za prikupljanje ponuda, ponudbenih troškovnika i ostalih dokumenata vezanih uz predmetnu nabavu; </w:t>
      </w:r>
    </w:p>
    <w:p w14:paraId="2CBDE6A0"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0C456590"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491EAD8F" w14:textId="3B6AD6EB" w:rsidR="00A92E9F" w:rsidRPr="001C0D11" w:rsidRDefault="00A92E9F" w:rsidP="001C0D11">
      <w:pPr>
        <w:ind w:firstLine="708"/>
        <w:rPr>
          <w:rFonts w:ascii="Arial" w:hAnsi="Arial" w:cs="Arial"/>
          <w:sz w:val="24"/>
          <w:szCs w:val="24"/>
          <w:lang w:val="hr-HR"/>
        </w:rPr>
      </w:pPr>
      <w:r w:rsidRPr="00A92E9F">
        <w:rPr>
          <w:rFonts w:ascii="Arial" w:hAnsi="Arial" w:cs="Arial"/>
          <w:sz w:val="24"/>
          <w:szCs w:val="24"/>
          <w:lang w:val="hr-HR"/>
        </w:rPr>
        <w:t>Stručno povjerenstvo iz ove Odluke odgovara Općinskom načelniku.</w:t>
      </w:r>
    </w:p>
    <w:p w14:paraId="38F52728"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lastRenderedPageBreak/>
        <w:t>VII.</w:t>
      </w:r>
    </w:p>
    <w:p w14:paraId="2FEC0C10"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Samostalni upravni referent za provođenje projekata, EU fondova i društvene djelatnosti.</w:t>
      </w:r>
    </w:p>
    <w:p w14:paraId="0D97962F"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Osoba zadužena za praćenje provedbe ugovora je Tea Rakar, Samostalni upravni referent za provođenje projekata, EU fondova i društvene djelatnosti.</w:t>
      </w:r>
    </w:p>
    <w:p w14:paraId="0B6950C9" w14:textId="77777777" w:rsidR="00A92E9F" w:rsidRPr="00A92E9F" w:rsidRDefault="00A92E9F" w:rsidP="00A92E9F">
      <w:pPr>
        <w:rPr>
          <w:rFonts w:ascii="Arial" w:hAnsi="Arial" w:cs="Arial"/>
          <w:sz w:val="24"/>
          <w:szCs w:val="24"/>
          <w:lang w:val="hr-HR"/>
        </w:rPr>
      </w:pPr>
    </w:p>
    <w:p w14:paraId="624CDBFA"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VIII.</w:t>
      </w:r>
    </w:p>
    <w:p w14:paraId="399FDF10"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Poziv na dostavu ponuda dostaviti će se sljedećim gospodarskim subjektima:</w:t>
      </w:r>
    </w:p>
    <w:p w14:paraId="453D291A" w14:textId="77777777" w:rsidR="00A92E9F" w:rsidRPr="00A92E9F" w:rsidRDefault="00A92E9F" w:rsidP="00A92E9F">
      <w:pPr>
        <w:pStyle w:val="Bezproreda"/>
        <w:ind w:firstLine="708"/>
        <w:jc w:val="both"/>
        <w:rPr>
          <w:rFonts w:ascii="Arial" w:hAnsi="Arial" w:cs="Arial"/>
          <w:sz w:val="24"/>
          <w:szCs w:val="24"/>
        </w:rPr>
      </w:pPr>
      <w:r w:rsidRPr="00A92E9F">
        <w:rPr>
          <w:rFonts w:ascii="Arial" w:hAnsi="Arial" w:cs="Arial"/>
          <w:sz w:val="24"/>
          <w:szCs w:val="24"/>
        </w:rPr>
        <w:t xml:space="preserve">1. </w:t>
      </w:r>
      <w:proofErr w:type="spellStart"/>
      <w:r w:rsidRPr="00A92E9F">
        <w:rPr>
          <w:rFonts w:ascii="Arial" w:hAnsi="Arial" w:cs="Arial"/>
          <w:sz w:val="24"/>
          <w:szCs w:val="24"/>
        </w:rPr>
        <w:t>Fusio</w:t>
      </w:r>
      <w:proofErr w:type="spellEnd"/>
      <w:r w:rsidRPr="00A92E9F">
        <w:rPr>
          <w:rFonts w:ascii="Arial" w:hAnsi="Arial" w:cs="Arial"/>
          <w:sz w:val="24"/>
          <w:szCs w:val="24"/>
        </w:rPr>
        <w:t xml:space="preserve"> d.o.o, </w:t>
      </w:r>
      <w:r w:rsidRPr="00A92E9F">
        <w:rPr>
          <w:rFonts w:ascii="Arial" w:eastAsia="Times New Roman" w:hAnsi="Arial" w:cs="Arial"/>
          <w:sz w:val="24"/>
          <w:szCs w:val="24"/>
        </w:rPr>
        <w:t xml:space="preserve">Industrijska zona </w:t>
      </w:r>
      <w:proofErr w:type="spellStart"/>
      <w:r w:rsidRPr="00A92E9F">
        <w:rPr>
          <w:rFonts w:ascii="Arial" w:eastAsia="Times New Roman" w:hAnsi="Arial" w:cs="Arial"/>
          <w:sz w:val="24"/>
          <w:szCs w:val="24"/>
        </w:rPr>
        <w:t>Buići</w:t>
      </w:r>
      <w:proofErr w:type="spellEnd"/>
      <w:r w:rsidRPr="00A92E9F">
        <w:rPr>
          <w:rFonts w:ascii="Arial" w:eastAsia="Times New Roman" w:hAnsi="Arial" w:cs="Arial"/>
          <w:sz w:val="24"/>
          <w:szCs w:val="24"/>
        </w:rPr>
        <w:t xml:space="preserve"> 60</w:t>
      </w:r>
      <w:r w:rsidRPr="00A92E9F">
        <w:rPr>
          <w:rFonts w:ascii="Arial" w:hAnsi="Arial" w:cs="Arial"/>
          <w:sz w:val="24"/>
          <w:szCs w:val="24"/>
        </w:rPr>
        <w:t xml:space="preserve">, 52440 Poreč, OIB: 95345244091, e-mail: </w:t>
      </w:r>
      <w:hyperlink r:id="rId12" w:history="1">
        <w:proofErr w:type="spellStart"/>
        <w:r w:rsidRPr="00A92E9F">
          <w:rPr>
            <w:rStyle w:val="Hyperlink"/>
            <w:rFonts w:ascii="Arial" w:hAnsi="Arial" w:cs="Arial"/>
            <w:sz w:val="24"/>
            <w:szCs w:val="24"/>
          </w:rPr>
          <w:t>info@fusio.hr</w:t>
        </w:r>
        <w:proofErr w:type="spellEnd"/>
      </w:hyperlink>
      <w:r w:rsidRPr="00A92E9F">
        <w:rPr>
          <w:rFonts w:ascii="Arial" w:hAnsi="Arial" w:cs="Arial"/>
          <w:sz w:val="24"/>
          <w:szCs w:val="24"/>
        </w:rPr>
        <w:t>;</w:t>
      </w:r>
    </w:p>
    <w:p w14:paraId="565E9E70" w14:textId="77777777" w:rsidR="00A92E9F" w:rsidRPr="00A92E9F" w:rsidRDefault="00A92E9F" w:rsidP="00A92E9F">
      <w:pPr>
        <w:pStyle w:val="Bezproreda"/>
        <w:ind w:firstLine="708"/>
        <w:jc w:val="both"/>
        <w:rPr>
          <w:rFonts w:ascii="Arial" w:hAnsi="Arial" w:cs="Arial"/>
          <w:sz w:val="24"/>
          <w:szCs w:val="24"/>
        </w:rPr>
      </w:pPr>
      <w:r w:rsidRPr="00A92E9F">
        <w:rPr>
          <w:rFonts w:ascii="Arial" w:hAnsi="Arial" w:cs="Arial"/>
          <w:sz w:val="24"/>
          <w:szCs w:val="24"/>
        </w:rPr>
        <w:t xml:space="preserve">2.Komis d.o.o., Ivana Pavla II. 1b, 21212 Kaštel Sućurac, OIB 50754878305, e-mail: </w:t>
      </w:r>
      <w:proofErr w:type="spellStart"/>
      <w:r w:rsidRPr="00A92E9F">
        <w:rPr>
          <w:rFonts w:ascii="Arial" w:hAnsi="Arial" w:cs="Arial"/>
          <w:sz w:val="24"/>
          <w:szCs w:val="24"/>
        </w:rPr>
        <w:t>komis@komis.hr</w:t>
      </w:r>
      <w:proofErr w:type="spellEnd"/>
      <w:r w:rsidRPr="00A92E9F">
        <w:rPr>
          <w:rFonts w:ascii="Arial" w:hAnsi="Arial" w:cs="Arial"/>
          <w:sz w:val="24"/>
          <w:szCs w:val="24"/>
        </w:rPr>
        <w:t xml:space="preserve"> i</w:t>
      </w:r>
    </w:p>
    <w:p w14:paraId="06F12048" w14:textId="77777777" w:rsidR="00A92E9F" w:rsidRPr="00A92E9F" w:rsidRDefault="00A92E9F" w:rsidP="00A92E9F">
      <w:pPr>
        <w:pStyle w:val="Bezproreda"/>
        <w:ind w:firstLine="708"/>
        <w:jc w:val="both"/>
        <w:rPr>
          <w:rFonts w:ascii="Arial" w:hAnsi="Arial" w:cs="Arial"/>
          <w:sz w:val="24"/>
          <w:szCs w:val="24"/>
        </w:rPr>
      </w:pPr>
      <w:r w:rsidRPr="00A92E9F">
        <w:rPr>
          <w:rFonts w:ascii="Arial" w:hAnsi="Arial" w:cs="Arial"/>
          <w:sz w:val="24"/>
          <w:szCs w:val="24"/>
        </w:rPr>
        <w:t xml:space="preserve">3.KONČAR-profesionalne kuhinje d.o.o., </w:t>
      </w:r>
      <w:proofErr w:type="spellStart"/>
      <w:r w:rsidRPr="00A92E9F">
        <w:rPr>
          <w:rFonts w:ascii="Arial" w:hAnsi="Arial" w:cs="Arial"/>
          <w:sz w:val="24"/>
          <w:szCs w:val="24"/>
        </w:rPr>
        <w:t>Slavinska</w:t>
      </w:r>
      <w:proofErr w:type="spellEnd"/>
      <w:r w:rsidRPr="00A92E9F">
        <w:rPr>
          <w:rFonts w:ascii="Arial" w:hAnsi="Arial" w:cs="Arial"/>
          <w:sz w:val="24"/>
          <w:szCs w:val="24"/>
        </w:rPr>
        <w:t xml:space="preserve"> avenija 18, 10000 Zagreb, OIB 03298184641, e-mail: </w:t>
      </w:r>
      <w:proofErr w:type="spellStart"/>
      <w:r w:rsidRPr="00A92E9F">
        <w:rPr>
          <w:rFonts w:ascii="Arial" w:hAnsi="Arial" w:cs="Arial"/>
          <w:sz w:val="24"/>
          <w:szCs w:val="24"/>
        </w:rPr>
        <w:t>prodaja@koncar-pk.hr</w:t>
      </w:r>
      <w:proofErr w:type="spellEnd"/>
      <w:r w:rsidRPr="00A92E9F">
        <w:rPr>
          <w:rFonts w:ascii="Arial" w:hAnsi="Arial" w:cs="Arial"/>
          <w:sz w:val="24"/>
          <w:szCs w:val="24"/>
        </w:rPr>
        <w:t>.</w:t>
      </w:r>
    </w:p>
    <w:p w14:paraId="6B702BB7" w14:textId="77777777" w:rsidR="00A92E9F" w:rsidRPr="00A92E9F" w:rsidRDefault="00A92E9F" w:rsidP="00A92E9F">
      <w:pPr>
        <w:pStyle w:val="Bezproreda"/>
        <w:ind w:firstLine="708"/>
        <w:jc w:val="both"/>
        <w:rPr>
          <w:rFonts w:ascii="Arial" w:hAnsi="Arial" w:cs="Arial"/>
          <w:sz w:val="24"/>
          <w:szCs w:val="24"/>
        </w:rPr>
      </w:pPr>
    </w:p>
    <w:p w14:paraId="494A0936" w14:textId="77777777" w:rsidR="00A92E9F" w:rsidRPr="00A92E9F" w:rsidRDefault="00A92E9F" w:rsidP="00A92E9F">
      <w:pPr>
        <w:jc w:val="center"/>
        <w:rPr>
          <w:rFonts w:ascii="Arial" w:hAnsi="Arial" w:cs="Arial"/>
          <w:b/>
          <w:bCs/>
          <w:sz w:val="24"/>
          <w:szCs w:val="24"/>
          <w:lang w:val="hr-HR"/>
        </w:rPr>
      </w:pPr>
      <w:r w:rsidRPr="00A92E9F">
        <w:rPr>
          <w:rFonts w:ascii="Arial" w:hAnsi="Arial" w:cs="Arial"/>
          <w:b/>
          <w:bCs/>
          <w:sz w:val="24"/>
          <w:szCs w:val="24"/>
          <w:lang w:val="hr-HR"/>
        </w:rPr>
        <w:t>IX.</w:t>
      </w:r>
    </w:p>
    <w:p w14:paraId="38502EAA"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Pisanu obavijest o rezultatima nabave Naručitelj će dostaviti ponuditelju u roku od 5 (pet) dana od dana isteka roka za dostavu ponude.</w:t>
      </w:r>
    </w:p>
    <w:p w14:paraId="771B059F"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 xml:space="preserve">Odmah po donošenju odluke o odabiru najpovoljnijeg ponuditelja, Općinski načelnik će odabranim ponuditelju izdati Narudžbenicu za realizaciju predmeta nabave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I. ove Odluke.</w:t>
      </w:r>
    </w:p>
    <w:p w14:paraId="62B3AB1B" w14:textId="77777777" w:rsidR="00A92E9F" w:rsidRPr="00A92E9F" w:rsidRDefault="00A92E9F" w:rsidP="001C0D11">
      <w:pPr>
        <w:jc w:val="both"/>
        <w:rPr>
          <w:rFonts w:ascii="Arial" w:hAnsi="Arial" w:cs="Arial"/>
          <w:sz w:val="24"/>
          <w:szCs w:val="24"/>
          <w:lang w:val="hr-HR"/>
        </w:rPr>
      </w:pPr>
    </w:p>
    <w:p w14:paraId="21B81EE0"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X.</w:t>
      </w:r>
    </w:p>
    <w:p w14:paraId="2F8538B7"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 xml:space="preserve">Naručitelj će plaćanje ugovorene robe iz ove Odluke izvršiti na poslovni račun (IBAN) odabranog ponuditelja.  </w:t>
      </w:r>
    </w:p>
    <w:p w14:paraId="24DD86F2"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618EA9CF" w14:textId="77777777" w:rsidR="00A92E9F" w:rsidRPr="00A92E9F" w:rsidRDefault="00A92E9F" w:rsidP="00A92E9F">
      <w:pPr>
        <w:rPr>
          <w:rFonts w:ascii="Arial" w:hAnsi="Arial" w:cs="Arial"/>
          <w:sz w:val="24"/>
          <w:szCs w:val="24"/>
          <w:lang w:val="hr-HR"/>
        </w:rPr>
      </w:pPr>
    </w:p>
    <w:p w14:paraId="3915575F"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XI.</w:t>
      </w:r>
    </w:p>
    <w:p w14:paraId="02C5A3F1" w14:textId="77777777" w:rsidR="00A92E9F" w:rsidRPr="00A92E9F" w:rsidRDefault="00A92E9F" w:rsidP="00A92E9F">
      <w:pPr>
        <w:ind w:firstLine="708"/>
        <w:jc w:val="both"/>
        <w:rPr>
          <w:rFonts w:ascii="Arial" w:hAnsi="Arial" w:cs="Arial"/>
          <w:sz w:val="24"/>
          <w:szCs w:val="24"/>
          <w:lang w:val="hr-HR"/>
        </w:rPr>
      </w:pPr>
      <w:r w:rsidRPr="00A92E9F">
        <w:rPr>
          <w:rFonts w:ascii="Arial" w:hAnsi="Arial" w:cs="Arial"/>
          <w:sz w:val="24"/>
          <w:szCs w:val="24"/>
          <w:lang w:val="hr-HR"/>
        </w:rPr>
        <w:t>Ova Odluka stupa na snagu danom donošenja, a ista će se objaviti u Službenim novinama Općine Brtonigla-Verteneglio.</w:t>
      </w:r>
    </w:p>
    <w:p w14:paraId="732F1284" w14:textId="77777777" w:rsidR="00A92E9F" w:rsidRPr="00A92E9F" w:rsidRDefault="00A92E9F" w:rsidP="00A92E9F">
      <w:pPr>
        <w:ind w:firstLine="708"/>
        <w:jc w:val="both"/>
        <w:rPr>
          <w:rFonts w:ascii="Arial" w:hAnsi="Arial" w:cs="Arial"/>
          <w:sz w:val="24"/>
          <w:szCs w:val="24"/>
          <w:lang w:val="hr-HR"/>
        </w:rPr>
      </w:pPr>
    </w:p>
    <w:p w14:paraId="6FE6341C" w14:textId="77777777" w:rsidR="00A92E9F" w:rsidRPr="00A92E9F" w:rsidRDefault="00A92E9F" w:rsidP="00A92E9F">
      <w:pPr>
        <w:rPr>
          <w:rFonts w:ascii="Arial" w:hAnsi="Arial" w:cs="Arial"/>
          <w:sz w:val="24"/>
          <w:szCs w:val="24"/>
          <w:lang w:val="hr-HR"/>
        </w:rPr>
      </w:pPr>
    </w:p>
    <w:p w14:paraId="6D6A0523" w14:textId="77777777" w:rsidR="00A92E9F" w:rsidRPr="00A92E9F" w:rsidRDefault="00A92E9F" w:rsidP="00A92E9F">
      <w:pPr>
        <w:jc w:val="right"/>
        <w:rPr>
          <w:rFonts w:ascii="Arial" w:hAnsi="Arial" w:cs="Arial"/>
          <w:sz w:val="24"/>
          <w:szCs w:val="24"/>
          <w:lang w:val="hr-HR"/>
        </w:rPr>
      </w:pPr>
      <w:r w:rsidRPr="00A92E9F">
        <w:rPr>
          <w:rFonts w:ascii="Arial" w:hAnsi="Arial" w:cs="Arial"/>
          <w:sz w:val="24"/>
          <w:szCs w:val="24"/>
          <w:lang w:val="hr-HR"/>
        </w:rPr>
        <w:t>OPĆINA BRTONIGLA - VERTENEGLIO</w:t>
      </w:r>
    </w:p>
    <w:p w14:paraId="1754105F" w14:textId="77777777" w:rsidR="00A92E9F" w:rsidRPr="00A92E9F" w:rsidRDefault="00A92E9F" w:rsidP="00A92E9F">
      <w:pPr>
        <w:ind w:left="7080"/>
        <w:jc w:val="right"/>
        <w:rPr>
          <w:rFonts w:ascii="Arial" w:hAnsi="Arial" w:cs="Arial"/>
          <w:sz w:val="24"/>
          <w:szCs w:val="24"/>
          <w:lang w:val="hr-HR"/>
        </w:rPr>
      </w:pPr>
      <w:r w:rsidRPr="00A92E9F">
        <w:rPr>
          <w:rFonts w:ascii="Arial" w:hAnsi="Arial" w:cs="Arial"/>
          <w:sz w:val="24"/>
          <w:szCs w:val="24"/>
          <w:lang w:val="hr-HR"/>
        </w:rPr>
        <w:t>Načelnik</w:t>
      </w:r>
    </w:p>
    <w:p w14:paraId="0F04BB58" w14:textId="0234F601" w:rsidR="00A92E9F" w:rsidRPr="00A92E9F" w:rsidRDefault="00A92E9F" w:rsidP="00A92E9F">
      <w:pPr>
        <w:jc w:val="right"/>
        <w:rPr>
          <w:rFonts w:ascii="Arial" w:hAnsi="Arial" w:cs="Arial"/>
          <w:sz w:val="24"/>
          <w:szCs w:val="24"/>
          <w:lang w:val="hr-HR"/>
        </w:rPr>
      </w:pPr>
      <w:proofErr w:type="spellStart"/>
      <w:r w:rsidRPr="00A92E9F">
        <w:rPr>
          <w:rFonts w:ascii="Arial" w:hAnsi="Arial" w:cs="Arial"/>
          <w:sz w:val="24"/>
          <w:szCs w:val="24"/>
          <w:lang w:val="hr-HR"/>
        </w:rPr>
        <w:t>Neš</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Sinožić</w:t>
      </w:r>
      <w:proofErr w:type="spellEnd"/>
      <w:r w:rsidRPr="00A92E9F">
        <w:rPr>
          <w:rFonts w:ascii="Arial" w:hAnsi="Arial" w:cs="Arial"/>
          <w:sz w:val="24"/>
          <w:szCs w:val="24"/>
          <w:lang w:val="hr-HR"/>
        </w:rPr>
        <w:t xml:space="preserve">, </w:t>
      </w:r>
      <w:proofErr w:type="spellStart"/>
      <w:r w:rsidRPr="00A92E9F">
        <w:rPr>
          <w:rFonts w:ascii="Arial" w:hAnsi="Arial" w:cs="Arial"/>
          <w:sz w:val="24"/>
          <w:szCs w:val="24"/>
          <w:lang w:val="hr-HR"/>
        </w:rPr>
        <w:t>mag.ing.agr</w:t>
      </w:r>
      <w:proofErr w:type="spellEnd"/>
      <w:r w:rsidRPr="00A92E9F">
        <w:rPr>
          <w:rFonts w:ascii="Arial" w:hAnsi="Arial" w:cs="Arial"/>
          <w:sz w:val="24"/>
          <w:szCs w:val="24"/>
          <w:lang w:val="hr-HR"/>
        </w:rPr>
        <w:t>. v.r.</w:t>
      </w:r>
    </w:p>
    <w:p w14:paraId="1D0D7403" w14:textId="701CD28C" w:rsidR="00A92E9F" w:rsidRPr="00A92E9F" w:rsidRDefault="00A92E9F" w:rsidP="00F6119A">
      <w:pPr>
        <w:jc w:val="both"/>
        <w:rPr>
          <w:rFonts w:ascii="Arial" w:hAnsi="Arial" w:cs="Arial"/>
          <w:sz w:val="24"/>
          <w:szCs w:val="24"/>
          <w:lang w:val="hr-HR"/>
        </w:rPr>
      </w:pPr>
    </w:p>
    <w:p w14:paraId="1CC647C3" w14:textId="7DBBC3E6" w:rsidR="00A92E9F" w:rsidRPr="00A92E9F" w:rsidRDefault="00A92E9F" w:rsidP="00F6119A">
      <w:pPr>
        <w:jc w:val="both"/>
        <w:rPr>
          <w:rFonts w:ascii="Arial" w:hAnsi="Arial" w:cs="Arial"/>
          <w:sz w:val="24"/>
          <w:szCs w:val="24"/>
          <w:lang w:val="hr-HR"/>
        </w:rPr>
      </w:pPr>
    </w:p>
    <w:p w14:paraId="27575A5F" w14:textId="5D32C640" w:rsidR="00A92E9F" w:rsidRPr="00A92E9F" w:rsidRDefault="00A92E9F" w:rsidP="00A92E9F">
      <w:pPr>
        <w:pStyle w:val="ListParagraph"/>
        <w:numPr>
          <w:ilvl w:val="0"/>
          <w:numId w:val="17"/>
        </w:numPr>
        <w:jc w:val="center"/>
        <w:rPr>
          <w:rFonts w:cs="Arial"/>
          <w:sz w:val="24"/>
          <w:szCs w:val="24"/>
          <w:lang w:val="hr-HR"/>
        </w:rPr>
      </w:pPr>
    </w:p>
    <w:p w14:paraId="7FEC79FC" w14:textId="313774F4" w:rsidR="00A92E9F" w:rsidRPr="00A92E9F" w:rsidRDefault="00A92E9F" w:rsidP="00F6119A">
      <w:pPr>
        <w:jc w:val="both"/>
        <w:rPr>
          <w:rFonts w:ascii="Arial" w:hAnsi="Arial" w:cs="Arial"/>
          <w:sz w:val="24"/>
          <w:szCs w:val="24"/>
          <w:lang w:val="hr-HR"/>
        </w:rPr>
      </w:pPr>
    </w:p>
    <w:p w14:paraId="378E76BA" w14:textId="6F6D9F59" w:rsidR="00A92E9F" w:rsidRPr="00A92E9F" w:rsidRDefault="00A92E9F" w:rsidP="00F6119A">
      <w:pPr>
        <w:jc w:val="both"/>
        <w:rPr>
          <w:rFonts w:ascii="Arial" w:hAnsi="Arial" w:cs="Arial"/>
          <w:sz w:val="24"/>
          <w:szCs w:val="24"/>
          <w:lang w:val="hr-HR"/>
        </w:rPr>
      </w:pPr>
    </w:p>
    <w:p w14:paraId="4C07C75D" w14:textId="77777777" w:rsidR="00A92E9F" w:rsidRPr="00A92E9F" w:rsidRDefault="00A92E9F" w:rsidP="00A92E9F">
      <w:pPr>
        <w:jc w:val="both"/>
        <w:rPr>
          <w:rFonts w:ascii="Arial" w:hAnsi="Arial" w:cs="Arial"/>
          <w:sz w:val="24"/>
          <w:szCs w:val="24"/>
          <w:lang w:val="hr-HR"/>
        </w:rPr>
      </w:pPr>
    </w:p>
    <w:p w14:paraId="617805F0" w14:textId="77777777" w:rsidR="00A92E9F" w:rsidRPr="00A92E9F" w:rsidRDefault="00A92E9F" w:rsidP="00A92E9F">
      <w:pPr>
        <w:spacing w:after="160" w:line="259" w:lineRule="auto"/>
        <w:rPr>
          <w:rFonts w:ascii="Arial" w:eastAsia="Calibri" w:hAnsi="Arial" w:cs="Arial"/>
          <w:sz w:val="24"/>
          <w:szCs w:val="24"/>
          <w:lang w:val="hr-HR" w:eastAsia="en-US"/>
        </w:rPr>
      </w:pPr>
      <w:r w:rsidRPr="00A92E9F">
        <w:rPr>
          <w:rFonts w:ascii="Arial" w:hAnsi="Arial" w:cs="Arial"/>
          <w:noProof/>
          <w:sz w:val="24"/>
          <w:szCs w:val="24"/>
          <w:lang w:val="hr-HR"/>
        </w:rPr>
        <w:lastRenderedPageBreak/>
        <mc:AlternateContent>
          <mc:Choice Requires="wps">
            <w:drawing>
              <wp:inline distT="0" distB="0" distL="0" distR="0" wp14:anchorId="0B1D322E" wp14:editId="7A1AB692">
                <wp:extent cx="3408045" cy="1357630"/>
                <wp:effectExtent l="0" t="0" r="1905" b="0"/>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69"/>
                            </w:tblGrid>
                            <w:tr w:rsidR="00A92E9F" w14:paraId="62F8D481" w14:textId="77777777" w:rsidTr="00636C94">
                              <w:tc>
                                <w:tcPr>
                                  <w:tcW w:w="612" w:type="dxa"/>
                                  <w:vMerge w:val="restart"/>
                                  <w:shd w:val="clear" w:color="auto" w:fill="auto"/>
                                  <w:vAlign w:val="center"/>
                                </w:tcPr>
                                <w:p w14:paraId="1A0697F9" w14:textId="77777777" w:rsidR="00A92E9F" w:rsidRPr="00636C94" w:rsidRDefault="00A92E9F"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1100504C" wp14:editId="54153013">
                                        <wp:extent cx="247650" cy="247650"/>
                                        <wp:effectExtent l="0" t="0" r="0" b="0"/>
                                        <wp:docPr id="36" name="Picture 3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0A00FD0F" w14:textId="77777777" w:rsidR="00A92E9F" w:rsidRPr="00636C94" w:rsidRDefault="00A92E9F"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4BE23925" wp14:editId="40B71E07">
                                        <wp:extent cx="247650" cy="247650"/>
                                        <wp:effectExtent l="0" t="0" r="0" b="0"/>
                                        <wp:docPr id="42" name="Picture 4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E9F" w14:paraId="1A73645C" w14:textId="77777777" w:rsidTr="00636C94">
                              <w:tc>
                                <w:tcPr>
                                  <w:tcW w:w="612" w:type="dxa"/>
                                  <w:vMerge/>
                                  <w:shd w:val="clear" w:color="auto" w:fill="auto"/>
                                </w:tcPr>
                                <w:p w14:paraId="7EFD5192" w14:textId="77777777" w:rsidR="00A92E9F" w:rsidRPr="00636C94" w:rsidRDefault="00A92E9F" w:rsidP="00636C94">
                                  <w:pPr>
                                    <w:autoSpaceDE w:val="0"/>
                                    <w:autoSpaceDN w:val="0"/>
                                    <w:adjustRightInd w:val="0"/>
                                    <w:rPr>
                                      <w:rFonts w:ascii="Calibri" w:eastAsia="Calibri" w:hAnsi="Calibri" w:cs="Calibri"/>
                                      <w:sz w:val="16"/>
                                      <w:szCs w:val="16"/>
                                    </w:rPr>
                                  </w:pPr>
                                </w:p>
                              </w:tc>
                              <w:tc>
                                <w:tcPr>
                                  <w:tcW w:w="5448" w:type="dxa"/>
                                  <w:shd w:val="clear" w:color="auto" w:fill="auto"/>
                                </w:tcPr>
                                <w:p w14:paraId="572F3FC7"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REPUBLIKA HRVATSKA - REPUBBLICA DI CROAZIA</w:t>
                                  </w:r>
                                </w:p>
                                <w:p w14:paraId="4AAEAB4E"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ISTARSKA ŽUPANIJA - REGIONE ISTRIANA</w:t>
                                  </w:r>
                                </w:p>
                                <w:p w14:paraId="29EEAC66"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Općina Brtonigla-Verteneglio - Comune di Brtonigla-Verteneglio</w:t>
                                  </w:r>
                                </w:p>
                                <w:p w14:paraId="44588F75"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OPĆINSKI NAČELNIK – IL SINDACO</w:t>
                                  </w:r>
                                </w:p>
                                <w:p w14:paraId="14846382"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52474 Brtonigla-Verteneglio, Trg Sv. Zenona / Piazza S. Zenone 1</w:t>
                                  </w:r>
                                </w:p>
                                <w:p w14:paraId="35EA2A33"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Tel. &amp; Fax: +385 (0)52 774-174</w:t>
                                  </w:r>
                                </w:p>
                                <w:p w14:paraId="7361B44D"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E-mail: info@brtonigla-verteneglio.hr</w:t>
                                  </w:r>
                                </w:p>
                                <w:p w14:paraId="064EDCA5" w14:textId="77777777" w:rsidR="00A92E9F" w:rsidRPr="00636C94" w:rsidRDefault="00A92E9F"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www.brtonigla-verteneglio.hr</w:t>
                                  </w:r>
                                </w:p>
                              </w:tc>
                            </w:tr>
                          </w:tbl>
                          <w:p w14:paraId="57DDDCA9" w14:textId="77777777" w:rsidR="00A92E9F" w:rsidRPr="00D4581A" w:rsidRDefault="00A92E9F" w:rsidP="00A92E9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B1D322E" id="Text Box 35" o:sp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ZYJEg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Tb3G3EhXBfUTEYYwCpI+EB1awN+c9STGkvtfB4GKM/PJEuk308UiqjcZi+X1jAy89FSX&#10;HmElQZU8cDYetyEpPtJh4Y6G0+hE20slp5JJZInN04eIKr60U9TLt938AQ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DzxZYJ&#10;EgIAAP4DAAAOAAAAAAAAAAAAAAAAAC4CAABkcnMvZTJvRG9jLnhtbFBLAQItABQABgAIAAAAIQAY&#10;yQv13AAAAAUBAAAPAAAAAAAAAAAAAAAAAGwEAABkcnMvZG93bnJldi54bWxQSwUGAAAAAAQABADz&#10;AAAAdQUAAAAA&#10;" stroked="f">
                <v:textbox>
                  <w:txbxContent>
                    <w:tbl>
                      <w:tblPr>
                        <w:tblW w:w="0" w:type="auto"/>
                        <w:tblLook w:val="04A0" w:firstRow="1" w:lastRow="0" w:firstColumn="1" w:lastColumn="0" w:noHBand="0" w:noVBand="1"/>
                      </w:tblPr>
                      <w:tblGrid>
                        <w:gridCol w:w="611"/>
                        <w:gridCol w:w="4469"/>
                      </w:tblGrid>
                      <w:tr w:rsidR="00A92E9F" w14:paraId="62F8D481" w14:textId="77777777" w:rsidTr="00636C94">
                        <w:tc>
                          <w:tcPr>
                            <w:tcW w:w="612" w:type="dxa"/>
                            <w:vMerge w:val="restart"/>
                            <w:shd w:val="clear" w:color="auto" w:fill="auto"/>
                            <w:vAlign w:val="center"/>
                          </w:tcPr>
                          <w:p w14:paraId="1A0697F9" w14:textId="77777777" w:rsidR="00A92E9F" w:rsidRPr="00636C94" w:rsidRDefault="00A92E9F" w:rsidP="00636C94">
                            <w:pPr>
                              <w:autoSpaceDE w:val="0"/>
                              <w:autoSpaceDN w:val="0"/>
                              <w:adjustRightInd w:val="0"/>
                              <w:jc w:val="center"/>
                              <w:rPr>
                                <w:rFonts w:ascii="Calibri" w:eastAsia="Calibri" w:hAnsi="Calibri" w:cs="Calibri"/>
                                <w:sz w:val="16"/>
                                <w:szCs w:val="16"/>
                              </w:rPr>
                            </w:pPr>
                            <w:r w:rsidRPr="00636C94">
                              <w:rPr>
                                <w:rFonts w:ascii="Calibri" w:eastAsia="Calibri" w:hAnsi="Calibri" w:cs="Calibri"/>
                                <w:noProof/>
                                <w:sz w:val="16"/>
                                <w:szCs w:val="16"/>
                              </w:rPr>
                              <w:drawing>
                                <wp:inline distT="0" distB="0" distL="0" distR="0" wp14:anchorId="1100504C" wp14:editId="54153013">
                                  <wp:extent cx="247650" cy="247650"/>
                                  <wp:effectExtent l="0" t="0" r="0" b="0"/>
                                  <wp:docPr id="36" name="Picture 3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0A00FD0F" w14:textId="77777777" w:rsidR="00A92E9F" w:rsidRPr="00636C94" w:rsidRDefault="00A92E9F"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636C94">
                              <w:rPr>
                                <w:rFonts w:ascii="Calibri" w:eastAsia="Calibri" w:hAnsi="Calibri" w:cs="Calibri"/>
                                <w:noProof/>
                                <w:sz w:val="16"/>
                                <w:szCs w:val="16"/>
                              </w:rPr>
                              <w:drawing>
                                <wp:inline distT="0" distB="0" distL="0" distR="0" wp14:anchorId="4BE23925" wp14:editId="40B71E07">
                                  <wp:extent cx="247650" cy="247650"/>
                                  <wp:effectExtent l="0" t="0" r="0" b="0"/>
                                  <wp:docPr id="42" name="Picture 4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E9F" w14:paraId="1A73645C" w14:textId="77777777" w:rsidTr="00636C94">
                        <w:tc>
                          <w:tcPr>
                            <w:tcW w:w="612" w:type="dxa"/>
                            <w:vMerge/>
                            <w:shd w:val="clear" w:color="auto" w:fill="auto"/>
                          </w:tcPr>
                          <w:p w14:paraId="7EFD5192" w14:textId="77777777" w:rsidR="00A92E9F" w:rsidRPr="00636C94" w:rsidRDefault="00A92E9F" w:rsidP="00636C94">
                            <w:pPr>
                              <w:autoSpaceDE w:val="0"/>
                              <w:autoSpaceDN w:val="0"/>
                              <w:adjustRightInd w:val="0"/>
                              <w:rPr>
                                <w:rFonts w:ascii="Calibri" w:eastAsia="Calibri" w:hAnsi="Calibri" w:cs="Calibri"/>
                                <w:sz w:val="16"/>
                                <w:szCs w:val="16"/>
                              </w:rPr>
                            </w:pPr>
                          </w:p>
                        </w:tc>
                        <w:tc>
                          <w:tcPr>
                            <w:tcW w:w="5448" w:type="dxa"/>
                            <w:shd w:val="clear" w:color="auto" w:fill="auto"/>
                          </w:tcPr>
                          <w:p w14:paraId="572F3FC7"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REPUBLIKA HRVATSKA - REPUBBLICA DI CROAZIA</w:t>
                            </w:r>
                          </w:p>
                          <w:p w14:paraId="4AAEAB4E"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ISTARSKA ŽUPANIJA - REGIONE ISTRIANA</w:t>
                            </w:r>
                          </w:p>
                          <w:p w14:paraId="29EEAC66"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Općina Brtonigla-Verteneglio - Comune di Brtonigla-Verteneglio</w:t>
                            </w:r>
                          </w:p>
                          <w:p w14:paraId="44588F75"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OPĆINSKI NAČELNIK – IL SINDACO</w:t>
                            </w:r>
                          </w:p>
                          <w:p w14:paraId="14846382"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52474 Brtonigla-Verteneglio, Trg Sv. Zenona / Piazza S. Zenone 1</w:t>
                            </w:r>
                          </w:p>
                          <w:p w14:paraId="35EA2A33"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Tel. &amp; Fax: +385 (0)52 774-174</w:t>
                            </w:r>
                          </w:p>
                          <w:p w14:paraId="7361B44D" w14:textId="77777777" w:rsidR="00A92E9F" w:rsidRPr="00A92E9F" w:rsidRDefault="00A92E9F" w:rsidP="00636C94">
                            <w:pPr>
                              <w:autoSpaceDE w:val="0"/>
                              <w:autoSpaceDN w:val="0"/>
                              <w:adjustRightInd w:val="0"/>
                              <w:rPr>
                                <w:rFonts w:ascii="Calibri" w:eastAsia="Calibri" w:hAnsi="Calibri" w:cs="Calibri"/>
                                <w:sz w:val="16"/>
                                <w:szCs w:val="16"/>
                                <w:lang w:val="it-IT"/>
                              </w:rPr>
                            </w:pPr>
                            <w:r w:rsidRPr="00A92E9F">
                              <w:rPr>
                                <w:rFonts w:ascii="Calibri" w:eastAsia="Calibri" w:hAnsi="Calibri" w:cs="Calibri"/>
                                <w:sz w:val="16"/>
                                <w:szCs w:val="16"/>
                                <w:lang w:val="it-IT"/>
                              </w:rPr>
                              <w:t>E-mail: info@brtonigla-verteneglio.hr</w:t>
                            </w:r>
                          </w:p>
                          <w:p w14:paraId="064EDCA5" w14:textId="77777777" w:rsidR="00A92E9F" w:rsidRPr="00636C94" w:rsidRDefault="00A92E9F" w:rsidP="00636C94">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www.brtonigla-verteneglio.hr</w:t>
                            </w:r>
                          </w:p>
                        </w:tc>
                      </w:tr>
                    </w:tbl>
                    <w:p w14:paraId="57DDDCA9" w14:textId="77777777" w:rsidR="00A92E9F" w:rsidRPr="00D4581A" w:rsidRDefault="00A92E9F" w:rsidP="00A92E9F">
                      <w:pPr>
                        <w:autoSpaceDE w:val="0"/>
                        <w:autoSpaceDN w:val="0"/>
                        <w:adjustRightInd w:val="0"/>
                        <w:rPr>
                          <w:rFonts w:ascii="Calibri" w:hAnsi="Calibri" w:cs="Calibri"/>
                          <w:sz w:val="16"/>
                          <w:szCs w:val="16"/>
                        </w:rPr>
                      </w:pPr>
                    </w:p>
                  </w:txbxContent>
                </v:textbox>
                <w10:anchorlock/>
              </v:shape>
            </w:pict>
          </mc:Fallback>
        </mc:AlternateContent>
      </w:r>
    </w:p>
    <w:p w14:paraId="5488A925" w14:textId="77777777" w:rsidR="00A92E9F" w:rsidRPr="00A92E9F" w:rsidRDefault="00A92E9F" w:rsidP="00A92E9F">
      <w:pPr>
        <w:rPr>
          <w:rFonts w:ascii="Arial" w:hAnsi="Arial" w:cs="Arial"/>
          <w:color w:val="000000"/>
          <w:sz w:val="24"/>
          <w:szCs w:val="24"/>
          <w:lang w:val="hr-HR"/>
        </w:rPr>
      </w:pPr>
      <w:bookmarkStart w:id="24" w:name="_Hlk107838276"/>
      <w:r w:rsidRPr="00A92E9F">
        <w:rPr>
          <w:rFonts w:ascii="Arial" w:hAnsi="Arial" w:cs="Arial"/>
          <w:sz w:val="24"/>
          <w:szCs w:val="24"/>
          <w:lang w:val="hr-HR"/>
        </w:rPr>
        <w:t>KLASA: 363-02/22-05/03</w:t>
      </w:r>
    </w:p>
    <w:p w14:paraId="19CDCBEE" w14:textId="77777777" w:rsidR="00A92E9F" w:rsidRPr="00A92E9F" w:rsidRDefault="00A92E9F" w:rsidP="00A92E9F">
      <w:pPr>
        <w:pStyle w:val="Style1"/>
        <w:rPr>
          <w:rFonts w:ascii="Arial" w:hAnsi="Arial" w:cs="Arial"/>
          <w:szCs w:val="24"/>
          <w:lang w:val="hr-HR"/>
        </w:rPr>
      </w:pPr>
      <w:r w:rsidRPr="00A92E9F">
        <w:rPr>
          <w:rFonts w:ascii="Arial" w:hAnsi="Arial" w:cs="Arial"/>
          <w:szCs w:val="24"/>
          <w:lang w:val="hr-HR"/>
        </w:rPr>
        <w:t>URBROJ: 2163-13-04/04-22-1</w:t>
      </w:r>
    </w:p>
    <w:p w14:paraId="07153AFD" w14:textId="77777777" w:rsidR="00A92E9F" w:rsidRPr="00A92E9F" w:rsidRDefault="00A92E9F" w:rsidP="00A92E9F">
      <w:pPr>
        <w:pStyle w:val="Style1"/>
        <w:rPr>
          <w:rFonts w:ascii="Arial" w:hAnsi="Arial" w:cs="Arial"/>
          <w:szCs w:val="24"/>
          <w:lang w:val="hr-HR"/>
        </w:rPr>
      </w:pPr>
      <w:r w:rsidRPr="00A92E9F">
        <w:rPr>
          <w:rFonts w:ascii="Arial" w:hAnsi="Arial" w:cs="Arial"/>
          <w:szCs w:val="24"/>
          <w:lang w:val="hr-HR"/>
        </w:rPr>
        <w:t>Brtonigla - Verteneglio, 30.lipnja 2022. godine</w:t>
      </w:r>
    </w:p>
    <w:p w14:paraId="5484A100" w14:textId="77777777" w:rsidR="00A92E9F" w:rsidRPr="00A92E9F" w:rsidRDefault="00A92E9F" w:rsidP="00A92E9F">
      <w:pPr>
        <w:jc w:val="both"/>
        <w:rPr>
          <w:rFonts w:ascii="Arial" w:hAnsi="Arial" w:cs="Arial"/>
          <w:sz w:val="24"/>
          <w:szCs w:val="24"/>
          <w:lang w:val="hr-HR"/>
        </w:rPr>
      </w:pPr>
      <w:r w:rsidRPr="00A92E9F">
        <w:rPr>
          <w:rFonts w:ascii="Arial" w:hAnsi="Arial" w:cs="Arial"/>
          <w:b/>
          <w:bCs/>
          <w:color w:val="FF0000"/>
          <w:sz w:val="24"/>
          <w:szCs w:val="24"/>
          <w:lang w:val="hr-HR"/>
        </w:rPr>
        <w:tab/>
      </w:r>
      <w:r w:rsidRPr="00A92E9F">
        <w:rPr>
          <w:rFonts w:ascii="Arial" w:hAnsi="Arial" w:cs="Arial"/>
          <w:b/>
          <w:bCs/>
          <w:color w:val="FF0000"/>
          <w:sz w:val="24"/>
          <w:szCs w:val="24"/>
          <w:lang w:val="hr-HR"/>
        </w:rPr>
        <w:tab/>
      </w:r>
      <w:r w:rsidRPr="00A92E9F">
        <w:rPr>
          <w:rFonts w:ascii="Arial" w:hAnsi="Arial" w:cs="Arial"/>
          <w:b/>
          <w:bCs/>
          <w:color w:val="FF0000"/>
          <w:sz w:val="24"/>
          <w:szCs w:val="24"/>
          <w:lang w:val="hr-HR"/>
        </w:rPr>
        <w:tab/>
      </w:r>
      <w:r w:rsidRPr="00A92E9F">
        <w:rPr>
          <w:rFonts w:ascii="Arial" w:hAnsi="Arial" w:cs="Arial"/>
          <w:b/>
          <w:bCs/>
          <w:color w:val="FF0000"/>
          <w:sz w:val="24"/>
          <w:szCs w:val="24"/>
          <w:lang w:val="hr-HR"/>
        </w:rPr>
        <w:tab/>
      </w:r>
      <w:r w:rsidRPr="00A92E9F">
        <w:rPr>
          <w:rFonts w:ascii="Arial" w:hAnsi="Arial" w:cs="Arial"/>
          <w:b/>
          <w:bCs/>
          <w:color w:val="FF0000"/>
          <w:sz w:val="24"/>
          <w:szCs w:val="24"/>
          <w:lang w:val="hr-HR"/>
        </w:rPr>
        <w:tab/>
      </w:r>
      <w:r w:rsidRPr="00A92E9F">
        <w:rPr>
          <w:rFonts w:ascii="Arial" w:hAnsi="Arial" w:cs="Arial"/>
          <w:b/>
          <w:bCs/>
          <w:sz w:val="24"/>
          <w:szCs w:val="24"/>
          <w:lang w:val="hr-HR"/>
        </w:rPr>
        <w:tab/>
      </w:r>
      <w:r w:rsidRPr="00A92E9F">
        <w:rPr>
          <w:rFonts w:ascii="Arial" w:hAnsi="Arial" w:cs="Arial"/>
          <w:b/>
          <w:bCs/>
          <w:sz w:val="24"/>
          <w:szCs w:val="24"/>
          <w:lang w:val="hr-HR"/>
        </w:rPr>
        <w:tab/>
      </w:r>
      <w:r w:rsidRPr="00A92E9F">
        <w:rPr>
          <w:rFonts w:ascii="Arial" w:hAnsi="Arial" w:cs="Arial"/>
          <w:b/>
          <w:bCs/>
          <w:sz w:val="24"/>
          <w:szCs w:val="24"/>
          <w:lang w:val="hr-HR"/>
        </w:rPr>
        <w:tab/>
      </w:r>
      <w:bookmarkEnd w:id="24"/>
      <w:r w:rsidRPr="00A92E9F">
        <w:rPr>
          <w:rFonts w:ascii="Arial" w:hAnsi="Arial" w:cs="Arial"/>
          <w:b/>
          <w:bCs/>
          <w:sz w:val="24"/>
          <w:szCs w:val="24"/>
          <w:lang w:val="hr-HR"/>
        </w:rPr>
        <w:tab/>
      </w:r>
      <w:r w:rsidRPr="00A92E9F">
        <w:rPr>
          <w:rFonts w:ascii="Arial" w:hAnsi="Arial" w:cs="Arial"/>
          <w:b/>
          <w:bCs/>
          <w:sz w:val="24"/>
          <w:szCs w:val="24"/>
          <w:lang w:val="hr-HR"/>
        </w:rPr>
        <w:tab/>
      </w:r>
      <w:r w:rsidRPr="00A92E9F">
        <w:rPr>
          <w:rFonts w:ascii="Arial" w:hAnsi="Arial" w:cs="Arial"/>
          <w:b/>
          <w:bCs/>
          <w:sz w:val="24"/>
          <w:szCs w:val="24"/>
          <w:lang w:val="hr-HR"/>
        </w:rPr>
        <w:tab/>
      </w:r>
      <w:r w:rsidRPr="00A92E9F">
        <w:rPr>
          <w:rFonts w:ascii="Arial" w:hAnsi="Arial" w:cs="Arial"/>
          <w:b/>
          <w:bCs/>
          <w:sz w:val="24"/>
          <w:szCs w:val="24"/>
          <w:lang w:val="hr-HR"/>
        </w:rPr>
        <w:tab/>
      </w:r>
      <w:r w:rsidRPr="00A92E9F">
        <w:rPr>
          <w:rFonts w:ascii="Arial" w:hAnsi="Arial" w:cs="Arial"/>
          <w:sz w:val="24"/>
          <w:szCs w:val="24"/>
          <w:lang w:val="hr-HR"/>
        </w:rPr>
        <w:tab/>
      </w:r>
      <w:bookmarkStart w:id="25" w:name="_Hlk64008847"/>
      <w:r w:rsidRPr="00A92E9F">
        <w:rPr>
          <w:rFonts w:ascii="Arial" w:hAnsi="Arial" w:cs="Arial"/>
          <w:sz w:val="24"/>
          <w:szCs w:val="24"/>
          <w:lang w:val="hr-HR"/>
        </w:rPr>
        <w:t xml:space="preserve">Temeljem članka 48. Zakona o lokalnoj i područnoj (regionalnoj) samoupravi (NN – 33/01, 60/01,129/05,109/07, 125/08, 36/09, 150/11, 144/12 i 19/13, 157/15, 123/17, 98/19 i 144/20),  članka 52. </w:t>
      </w:r>
      <w:bookmarkStart w:id="26" w:name="_Hlk76561299"/>
      <w:r w:rsidRPr="00A92E9F">
        <w:rPr>
          <w:rFonts w:ascii="Arial" w:hAnsi="Arial" w:cs="Arial"/>
          <w:sz w:val="24"/>
          <w:szCs w:val="24"/>
          <w:lang w:val="hr-HR"/>
        </w:rPr>
        <w:t xml:space="preserve">Statuta Općine Brtonigla - Verteneglio </w:t>
      </w:r>
      <w:bookmarkStart w:id="27" w:name="_Hlk77141855"/>
      <w:r w:rsidRPr="00A92E9F">
        <w:rPr>
          <w:rFonts w:ascii="Arial" w:hAnsi="Arial" w:cs="Arial"/>
          <w:sz w:val="24"/>
          <w:szCs w:val="24"/>
          <w:lang w:val="hr-HR"/>
        </w:rPr>
        <w:t>(Službene novine Općine Brtonigla - Verteneglio br. 03/18,03/21 i 07/21 – pročišćeni tekst)</w:t>
      </w:r>
      <w:bookmarkEnd w:id="26"/>
      <w:bookmarkEnd w:id="27"/>
      <w:r w:rsidRPr="00A92E9F">
        <w:rPr>
          <w:rFonts w:ascii="Arial" w:hAnsi="Arial" w:cs="Arial"/>
          <w:sz w:val="24"/>
          <w:szCs w:val="24"/>
          <w:lang w:val="hr-HR"/>
        </w:rPr>
        <w:t xml:space="preserve">, članka 99. </w:t>
      </w:r>
      <w:bookmarkStart w:id="28" w:name="_Hlk64009602"/>
      <w:r w:rsidRPr="00A92E9F">
        <w:rPr>
          <w:rFonts w:ascii="Arial" w:hAnsi="Arial" w:cs="Arial"/>
          <w:sz w:val="24"/>
          <w:szCs w:val="24"/>
          <w:lang w:val="hr-HR"/>
        </w:rPr>
        <w:t xml:space="preserve">Odluke o komunalnom redu (Službene novine Općine Brtonigla – Verteneglio broj 11/19) i članka 9. </w:t>
      </w:r>
      <w:r w:rsidRPr="00A92E9F">
        <w:rPr>
          <w:rFonts w:ascii="Arial" w:hAnsi="Arial" w:cs="Arial"/>
          <w:bCs/>
          <w:sz w:val="24"/>
          <w:szCs w:val="24"/>
          <w:lang w:val="hr-HR"/>
        </w:rPr>
        <w:t>Odluke o davanju na korištenje javnih površina i drugih nekretnina u vlasništvu Općine Brtonigla - Verteneglio za postavljanje privremenih objekata (</w:t>
      </w:r>
      <w:r w:rsidRPr="00A92E9F">
        <w:rPr>
          <w:rFonts w:ascii="Arial" w:hAnsi="Arial" w:cs="Arial"/>
          <w:sz w:val="24"/>
          <w:szCs w:val="24"/>
          <w:lang w:val="hr-HR"/>
        </w:rPr>
        <w:t>"Službene novine Općine Brtonigla - Verteneglio“ broj</w:t>
      </w:r>
      <w:r w:rsidRPr="00A92E9F">
        <w:rPr>
          <w:rFonts w:ascii="Arial" w:hAnsi="Arial" w:cs="Arial"/>
          <w:bCs/>
          <w:sz w:val="24"/>
          <w:szCs w:val="24"/>
          <w:lang w:val="hr-HR"/>
        </w:rPr>
        <w:t xml:space="preserve"> 9/16)</w:t>
      </w:r>
      <w:bookmarkEnd w:id="25"/>
      <w:bookmarkEnd w:id="28"/>
      <w:r w:rsidRPr="00A92E9F">
        <w:rPr>
          <w:rFonts w:ascii="Arial" w:hAnsi="Arial" w:cs="Arial"/>
          <w:sz w:val="24"/>
          <w:szCs w:val="24"/>
          <w:lang w:val="hr-HR"/>
        </w:rPr>
        <w:t xml:space="preserve">, </w:t>
      </w:r>
      <w:bookmarkStart w:id="29" w:name="_Hlk64008901"/>
      <w:r w:rsidRPr="00A92E9F">
        <w:rPr>
          <w:rFonts w:ascii="Arial" w:hAnsi="Arial" w:cs="Arial"/>
          <w:sz w:val="24"/>
          <w:szCs w:val="24"/>
          <w:lang w:val="hr-HR"/>
        </w:rPr>
        <w:t>Općinski načelnik Općine Brtonigla - Verteneglio donosi sljedeću</w:t>
      </w:r>
      <w:bookmarkEnd w:id="29"/>
    </w:p>
    <w:p w14:paraId="7F215377" w14:textId="77777777" w:rsidR="00A92E9F" w:rsidRPr="00A92E9F" w:rsidRDefault="00A92E9F" w:rsidP="00A92E9F">
      <w:pPr>
        <w:jc w:val="center"/>
        <w:rPr>
          <w:rFonts w:ascii="Arial" w:hAnsi="Arial" w:cs="Arial"/>
          <w:sz w:val="24"/>
          <w:szCs w:val="24"/>
          <w:lang w:val="hr-HR"/>
        </w:rPr>
      </w:pPr>
    </w:p>
    <w:p w14:paraId="3C8BED99"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ODLUKU</w:t>
      </w:r>
    </w:p>
    <w:p w14:paraId="5F26D9AD"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 xml:space="preserve">o raspisivanju natječaja </w:t>
      </w:r>
      <w:bookmarkStart w:id="30" w:name="_Hlk64009559"/>
      <w:bookmarkStart w:id="31" w:name="_Hlk63944732"/>
      <w:r w:rsidRPr="00A92E9F">
        <w:rPr>
          <w:rFonts w:ascii="Arial" w:hAnsi="Arial" w:cs="Arial"/>
          <w:b/>
          <w:sz w:val="24"/>
          <w:szCs w:val="24"/>
          <w:lang w:val="hr-HR"/>
        </w:rPr>
        <w:t xml:space="preserve">za davanje na privremeno korištenje javne površine </w:t>
      </w:r>
      <w:bookmarkEnd w:id="30"/>
    </w:p>
    <w:p w14:paraId="7079AC8B" w14:textId="77777777" w:rsidR="00A92E9F" w:rsidRPr="00A92E9F" w:rsidRDefault="00A92E9F" w:rsidP="00A92E9F">
      <w:pPr>
        <w:jc w:val="center"/>
        <w:rPr>
          <w:rFonts w:ascii="Arial" w:hAnsi="Arial" w:cs="Arial"/>
          <w:b/>
          <w:sz w:val="24"/>
          <w:szCs w:val="24"/>
          <w:lang w:val="hr-HR"/>
        </w:rPr>
      </w:pPr>
      <w:r w:rsidRPr="00A92E9F">
        <w:rPr>
          <w:rFonts w:ascii="Arial" w:hAnsi="Arial" w:cs="Arial"/>
          <w:b/>
          <w:bCs/>
          <w:sz w:val="24"/>
          <w:szCs w:val="24"/>
          <w:lang w:val="hr-HR"/>
        </w:rPr>
        <w:t>za vrijeme održavanja manifestacije Sv. Roka u Brtonigli - Verteneglio</w:t>
      </w:r>
    </w:p>
    <w:bookmarkEnd w:id="31"/>
    <w:p w14:paraId="06DD4384" w14:textId="77777777" w:rsidR="00A92E9F" w:rsidRPr="00A92E9F" w:rsidRDefault="00A92E9F" w:rsidP="00A92E9F">
      <w:pPr>
        <w:jc w:val="center"/>
        <w:rPr>
          <w:rFonts w:ascii="Arial" w:hAnsi="Arial" w:cs="Arial"/>
          <w:b/>
          <w:sz w:val="24"/>
          <w:szCs w:val="24"/>
          <w:lang w:val="hr-HR"/>
        </w:rPr>
      </w:pPr>
    </w:p>
    <w:p w14:paraId="7173CB88"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I.</w:t>
      </w:r>
    </w:p>
    <w:p w14:paraId="70E3ED72" w14:textId="14C6041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 xml:space="preserve">Ovom Odlukom Općinski načelnik Općine Brtonigla - Verteneglio raspisuje natječaj za davanje na korištenje javne površine radi postavljanja privremenog objekata  (kioska, montažnih objekata i slično) </w:t>
      </w:r>
      <w:r w:rsidRPr="00A92E9F">
        <w:rPr>
          <w:rFonts w:ascii="Arial" w:hAnsi="Arial" w:cs="Arial"/>
          <w:bCs/>
          <w:sz w:val="24"/>
          <w:szCs w:val="24"/>
          <w:lang w:val="hr-HR"/>
        </w:rPr>
        <w:t xml:space="preserve">za vrijeme održavanja manifestacije Sv. Roka u Brtonigli - Verteneglio, od 14. do 16. kolovoza 2022.godine, </w:t>
      </w:r>
      <w:r w:rsidRPr="00A92E9F">
        <w:rPr>
          <w:rFonts w:ascii="Arial" w:hAnsi="Arial" w:cs="Arial"/>
          <w:sz w:val="24"/>
          <w:szCs w:val="24"/>
          <w:lang w:val="hr-HR"/>
        </w:rPr>
        <w:t>prikupljanjem pisanih ponuda u zatvorenim omotnicama</w:t>
      </w:r>
      <w:r w:rsidRPr="00A92E9F">
        <w:rPr>
          <w:rFonts w:ascii="Arial" w:hAnsi="Arial" w:cs="Arial"/>
          <w:bCs/>
          <w:sz w:val="24"/>
          <w:szCs w:val="24"/>
          <w:lang w:val="hr-HR"/>
        </w:rPr>
        <w:t xml:space="preserve">, i to </w:t>
      </w:r>
      <w:r w:rsidRPr="00A92E9F">
        <w:rPr>
          <w:rFonts w:ascii="Arial" w:hAnsi="Arial" w:cs="Arial"/>
          <w:sz w:val="24"/>
          <w:szCs w:val="24"/>
          <w:lang w:val="hr-HR"/>
        </w:rPr>
        <w:t>sljedeće javne površine:</w:t>
      </w:r>
    </w:p>
    <w:p w14:paraId="731934D6" w14:textId="77777777" w:rsidR="00A92E9F" w:rsidRPr="00A92E9F" w:rsidRDefault="00A92E9F" w:rsidP="00A92E9F">
      <w:pPr>
        <w:ind w:firstLine="708"/>
        <w:jc w:val="both"/>
        <w:rPr>
          <w:rFonts w:ascii="Arial" w:hAnsi="Arial" w:cs="Arial"/>
          <w:bCs/>
          <w:sz w:val="24"/>
          <w:szCs w:val="24"/>
          <w:lang w:val="hr-HR"/>
        </w:rPr>
      </w:pPr>
    </w:p>
    <w:tbl>
      <w:tblPr>
        <w:tblW w:w="9683" w:type="dxa"/>
        <w:tblInd w:w="93" w:type="dxa"/>
        <w:tblLook w:val="04A0" w:firstRow="1" w:lastRow="0" w:firstColumn="1" w:lastColumn="0" w:noHBand="0" w:noVBand="1"/>
      </w:tblPr>
      <w:tblGrid>
        <w:gridCol w:w="1030"/>
        <w:gridCol w:w="1549"/>
        <w:gridCol w:w="2993"/>
        <w:gridCol w:w="1276"/>
        <w:gridCol w:w="2835"/>
      </w:tblGrid>
      <w:tr w:rsidR="00A92E9F" w:rsidRPr="002F5C4F" w14:paraId="60D64576" w14:textId="77777777" w:rsidTr="001C0D11">
        <w:trPr>
          <w:trHeight w:val="1200"/>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CE16A" w14:textId="77777777" w:rsidR="00A92E9F" w:rsidRPr="001C0D11" w:rsidRDefault="00A92E9F" w:rsidP="00463B08">
            <w:pPr>
              <w:rPr>
                <w:rFonts w:ascii="Arial" w:hAnsi="Arial" w:cs="Arial"/>
                <w:b/>
                <w:bCs/>
                <w:color w:val="000000"/>
                <w:sz w:val="22"/>
                <w:szCs w:val="22"/>
                <w:lang w:val="hr-HR"/>
              </w:rPr>
            </w:pPr>
            <w:r w:rsidRPr="001C0D11">
              <w:rPr>
                <w:rFonts w:ascii="Arial" w:hAnsi="Arial" w:cs="Arial"/>
                <w:b/>
                <w:bCs/>
                <w:color w:val="000000"/>
                <w:sz w:val="22"/>
                <w:szCs w:val="22"/>
                <w:lang w:val="hr-HR"/>
              </w:rPr>
              <w:t>Oznaka lokacija na skici</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14:paraId="6E307A18" w14:textId="77777777" w:rsidR="00A92E9F" w:rsidRPr="001C0D11" w:rsidRDefault="00A92E9F" w:rsidP="00463B08">
            <w:pPr>
              <w:jc w:val="center"/>
              <w:rPr>
                <w:rFonts w:ascii="Arial" w:hAnsi="Arial" w:cs="Arial"/>
                <w:b/>
                <w:bCs/>
                <w:color w:val="000000"/>
                <w:sz w:val="22"/>
                <w:szCs w:val="22"/>
                <w:lang w:val="hr-HR"/>
              </w:rPr>
            </w:pPr>
            <w:r w:rsidRPr="001C0D11">
              <w:rPr>
                <w:rFonts w:ascii="Arial" w:hAnsi="Arial" w:cs="Arial"/>
                <w:b/>
                <w:bCs/>
                <w:color w:val="000000"/>
                <w:sz w:val="22"/>
                <w:szCs w:val="22"/>
                <w:lang w:val="hr-HR"/>
              </w:rPr>
              <w:t>Opis lokacije</w:t>
            </w:r>
          </w:p>
        </w:tc>
        <w:tc>
          <w:tcPr>
            <w:tcW w:w="2993" w:type="dxa"/>
            <w:tcBorders>
              <w:top w:val="single" w:sz="4" w:space="0" w:color="auto"/>
              <w:left w:val="nil"/>
              <w:bottom w:val="single" w:sz="4" w:space="0" w:color="auto"/>
              <w:right w:val="single" w:sz="4" w:space="0" w:color="auto"/>
            </w:tcBorders>
            <w:shd w:val="clear" w:color="auto" w:fill="auto"/>
            <w:noWrap/>
            <w:vAlign w:val="center"/>
            <w:hideMark/>
          </w:tcPr>
          <w:p w14:paraId="54C8DBB6" w14:textId="77777777" w:rsidR="00A92E9F" w:rsidRPr="001C0D11" w:rsidRDefault="00A92E9F" w:rsidP="00463B08">
            <w:pPr>
              <w:jc w:val="center"/>
              <w:rPr>
                <w:rFonts w:ascii="Arial" w:hAnsi="Arial" w:cs="Arial"/>
                <w:b/>
                <w:bCs/>
                <w:color w:val="000000"/>
                <w:sz w:val="22"/>
                <w:szCs w:val="22"/>
                <w:lang w:val="hr-HR"/>
              </w:rPr>
            </w:pPr>
            <w:r w:rsidRPr="001C0D11">
              <w:rPr>
                <w:rFonts w:ascii="Arial" w:hAnsi="Arial" w:cs="Arial"/>
                <w:b/>
                <w:bCs/>
                <w:color w:val="000000"/>
                <w:sz w:val="22"/>
                <w:szCs w:val="22"/>
                <w:lang w:val="hr-HR"/>
              </w:rPr>
              <w:t>Dozvoljene djelatnosti</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8A1ABA9" w14:textId="77777777" w:rsidR="00A92E9F" w:rsidRPr="001C0D11" w:rsidRDefault="00A92E9F" w:rsidP="00463B08">
            <w:pPr>
              <w:jc w:val="center"/>
              <w:rPr>
                <w:rFonts w:ascii="Arial" w:hAnsi="Arial" w:cs="Arial"/>
                <w:b/>
                <w:bCs/>
                <w:color w:val="000000"/>
                <w:sz w:val="22"/>
                <w:szCs w:val="22"/>
                <w:lang w:val="hr-HR"/>
              </w:rPr>
            </w:pPr>
            <w:r w:rsidRPr="001C0D11">
              <w:rPr>
                <w:rFonts w:ascii="Arial" w:hAnsi="Arial" w:cs="Arial"/>
                <w:b/>
                <w:bCs/>
                <w:color w:val="000000"/>
                <w:sz w:val="22"/>
                <w:szCs w:val="22"/>
                <w:lang w:val="hr-HR"/>
              </w:rPr>
              <w:t xml:space="preserve">Površina </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2D43445E" w14:textId="77777777" w:rsidR="00A92E9F" w:rsidRPr="001C0D11" w:rsidRDefault="00A92E9F" w:rsidP="00463B08">
            <w:pPr>
              <w:jc w:val="center"/>
              <w:rPr>
                <w:rFonts w:ascii="Arial" w:hAnsi="Arial" w:cs="Arial"/>
                <w:b/>
                <w:bCs/>
                <w:color w:val="000000"/>
                <w:sz w:val="22"/>
                <w:szCs w:val="22"/>
                <w:lang w:val="hr-HR"/>
              </w:rPr>
            </w:pPr>
            <w:r w:rsidRPr="001C0D11">
              <w:rPr>
                <w:rFonts w:ascii="Arial" w:hAnsi="Arial" w:cs="Arial"/>
                <w:b/>
                <w:bCs/>
                <w:color w:val="000000"/>
                <w:sz w:val="22"/>
                <w:szCs w:val="22"/>
                <w:lang w:val="hr-HR"/>
              </w:rPr>
              <w:t>Početni iznos naknade za privremeno korištenje javne površine  od 14. do 16.08.2022.</w:t>
            </w:r>
          </w:p>
          <w:p w14:paraId="08A2990D" w14:textId="77777777" w:rsidR="00A92E9F" w:rsidRPr="001C0D11" w:rsidRDefault="00A92E9F" w:rsidP="00463B08">
            <w:pPr>
              <w:jc w:val="center"/>
              <w:rPr>
                <w:rFonts w:ascii="Arial" w:hAnsi="Arial" w:cs="Arial"/>
                <w:b/>
                <w:bCs/>
                <w:color w:val="000000"/>
                <w:sz w:val="22"/>
                <w:szCs w:val="22"/>
                <w:lang w:val="hr-HR"/>
              </w:rPr>
            </w:pPr>
          </w:p>
        </w:tc>
      </w:tr>
      <w:tr w:rsidR="00A92E9F" w:rsidRPr="001C0D11" w14:paraId="74721562"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1733B37C"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w:t>
            </w:r>
          </w:p>
        </w:tc>
        <w:tc>
          <w:tcPr>
            <w:tcW w:w="1549" w:type="dxa"/>
            <w:tcBorders>
              <w:top w:val="nil"/>
              <w:left w:val="nil"/>
              <w:bottom w:val="single" w:sz="4" w:space="0" w:color="auto"/>
              <w:right w:val="single" w:sz="4" w:space="0" w:color="auto"/>
            </w:tcBorders>
            <w:shd w:val="clear" w:color="auto" w:fill="auto"/>
            <w:noWrap/>
            <w:vAlign w:val="center"/>
            <w:hideMark/>
          </w:tcPr>
          <w:p w14:paraId="357959F0"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Trg </w:t>
            </w:r>
            <w:proofErr w:type="spellStart"/>
            <w:r w:rsidRPr="001C0D11">
              <w:rPr>
                <w:rFonts w:ascii="Arial" w:hAnsi="Arial" w:cs="Arial"/>
                <w:color w:val="000000"/>
                <w:sz w:val="22"/>
                <w:szCs w:val="22"/>
                <w:lang w:val="hr-HR"/>
              </w:rPr>
              <w:t>Mazzini</w:t>
            </w:r>
            <w:proofErr w:type="spellEnd"/>
          </w:p>
        </w:tc>
        <w:tc>
          <w:tcPr>
            <w:tcW w:w="2993" w:type="dxa"/>
            <w:tcBorders>
              <w:top w:val="nil"/>
              <w:left w:val="nil"/>
              <w:bottom w:val="single" w:sz="4" w:space="0" w:color="auto"/>
              <w:right w:val="single" w:sz="4" w:space="0" w:color="auto"/>
            </w:tcBorders>
            <w:shd w:val="clear" w:color="auto" w:fill="auto"/>
            <w:vAlign w:val="center"/>
            <w:hideMark/>
          </w:tcPr>
          <w:p w14:paraId="0B7C2761"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Ugostiteljske i slastičarske usluge putem kioska, naprava i drugih privremenih objekata </w:t>
            </w:r>
          </w:p>
        </w:tc>
        <w:tc>
          <w:tcPr>
            <w:tcW w:w="1276" w:type="dxa"/>
            <w:tcBorders>
              <w:top w:val="nil"/>
              <w:left w:val="nil"/>
              <w:bottom w:val="single" w:sz="4" w:space="0" w:color="auto"/>
              <w:right w:val="single" w:sz="4" w:space="0" w:color="auto"/>
            </w:tcBorders>
            <w:shd w:val="clear" w:color="auto" w:fill="auto"/>
            <w:noWrap/>
            <w:vAlign w:val="center"/>
            <w:hideMark/>
          </w:tcPr>
          <w:p w14:paraId="34FF69E3"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100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458E0567"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4.687,50 kn ( 1.562,50 kn dnevno)</w:t>
            </w:r>
          </w:p>
        </w:tc>
      </w:tr>
      <w:tr w:rsidR="00A92E9F" w:rsidRPr="001C0D11" w14:paraId="42F3462C"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57AB500E"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2</w:t>
            </w:r>
          </w:p>
        </w:tc>
        <w:tc>
          <w:tcPr>
            <w:tcW w:w="1549" w:type="dxa"/>
            <w:tcBorders>
              <w:top w:val="nil"/>
              <w:left w:val="nil"/>
              <w:bottom w:val="single" w:sz="4" w:space="0" w:color="auto"/>
              <w:right w:val="single" w:sz="4" w:space="0" w:color="auto"/>
            </w:tcBorders>
            <w:shd w:val="clear" w:color="auto" w:fill="auto"/>
            <w:noWrap/>
            <w:vAlign w:val="center"/>
          </w:tcPr>
          <w:p w14:paraId="622B01E0"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Trg </w:t>
            </w:r>
            <w:proofErr w:type="spellStart"/>
            <w:r w:rsidRPr="001C0D11">
              <w:rPr>
                <w:rFonts w:ascii="Arial" w:hAnsi="Arial" w:cs="Arial"/>
                <w:color w:val="000000"/>
                <w:sz w:val="22"/>
                <w:szCs w:val="22"/>
                <w:lang w:val="hr-HR"/>
              </w:rPr>
              <w:t>Mazzini</w:t>
            </w:r>
            <w:proofErr w:type="spellEnd"/>
            <w:r w:rsidRPr="001C0D11">
              <w:rPr>
                <w:rFonts w:ascii="Arial" w:hAnsi="Arial" w:cs="Arial"/>
                <w:color w:val="000000"/>
                <w:sz w:val="22"/>
                <w:szCs w:val="22"/>
                <w:lang w:val="hr-HR"/>
              </w:rPr>
              <w:t>,  u sklopu  postojećeg ugostiteljskog objekta</w:t>
            </w:r>
          </w:p>
        </w:tc>
        <w:tc>
          <w:tcPr>
            <w:tcW w:w="2993" w:type="dxa"/>
            <w:tcBorders>
              <w:top w:val="nil"/>
              <w:left w:val="nil"/>
              <w:bottom w:val="single" w:sz="4" w:space="0" w:color="auto"/>
              <w:right w:val="single" w:sz="4" w:space="0" w:color="auto"/>
            </w:tcBorders>
            <w:shd w:val="clear" w:color="auto" w:fill="auto"/>
            <w:vAlign w:val="center"/>
          </w:tcPr>
          <w:p w14:paraId="26F3D195"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i slastičarske usluge na terasama u sklopu stalnih ugostiteljskih objekata</w:t>
            </w:r>
          </w:p>
        </w:tc>
        <w:tc>
          <w:tcPr>
            <w:tcW w:w="1276" w:type="dxa"/>
            <w:tcBorders>
              <w:top w:val="nil"/>
              <w:left w:val="nil"/>
              <w:bottom w:val="single" w:sz="4" w:space="0" w:color="auto"/>
              <w:right w:val="single" w:sz="4" w:space="0" w:color="auto"/>
            </w:tcBorders>
            <w:shd w:val="clear" w:color="auto" w:fill="auto"/>
            <w:noWrap/>
            <w:vAlign w:val="center"/>
          </w:tcPr>
          <w:p w14:paraId="72BC077C"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20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tcPr>
          <w:p w14:paraId="32780F64"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1.965,00 kn (655,00 kn dnevno)</w:t>
            </w:r>
          </w:p>
        </w:tc>
      </w:tr>
      <w:tr w:rsidR="00A92E9F" w:rsidRPr="001C0D11" w14:paraId="6D211744" w14:textId="77777777" w:rsidTr="001C0D11">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09D7CD78"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lastRenderedPageBreak/>
              <w:t>3</w:t>
            </w:r>
          </w:p>
        </w:tc>
        <w:tc>
          <w:tcPr>
            <w:tcW w:w="1549" w:type="dxa"/>
            <w:tcBorders>
              <w:top w:val="nil"/>
              <w:left w:val="nil"/>
              <w:bottom w:val="single" w:sz="4" w:space="0" w:color="auto"/>
              <w:right w:val="single" w:sz="4" w:space="0" w:color="auto"/>
            </w:tcBorders>
            <w:shd w:val="clear" w:color="auto" w:fill="auto"/>
            <w:noWrap/>
            <w:vAlign w:val="center"/>
            <w:hideMark/>
          </w:tcPr>
          <w:p w14:paraId="36F23303"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Trg </w:t>
            </w:r>
            <w:proofErr w:type="spellStart"/>
            <w:r w:rsidRPr="001C0D11">
              <w:rPr>
                <w:rFonts w:ascii="Arial" w:hAnsi="Arial" w:cs="Arial"/>
                <w:color w:val="000000"/>
                <w:sz w:val="22"/>
                <w:szCs w:val="22"/>
                <w:lang w:val="hr-HR"/>
              </w:rPr>
              <w:t>Mazzini</w:t>
            </w:r>
            <w:proofErr w:type="spellEnd"/>
            <w:r w:rsidRPr="001C0D11">
              <w:rPr>
                <w:rFonts w:ascii="Arial" w:hAnsi="Arial" w:cs="Arial"/>
                <w:color w:val="000000"/>
                <w:sz w:val="22"/>
                <w:szCs w:val="22"/>
                <w:lang w:val="hr-HR"/>
              </w:rPr>
              <w:t>,  u sklopu  postojećeg ugostiteljskog objekta</w:t>
            </w:r>
          </w:p>
        </w:tc>
        <w:tc>
          <w:tcPr>
            <w:tcW w:w="2993" w:type="dxa"/>
            <w:tcBorders>
              <w:top w:val="nil"/>
              <w:left w:val="nil"/>
              <w:bottom w:val="single" w:sz="4" w:space="0" w:color="auto"/>
              <w:right w:val="single" w:sz="4" w:space="0" w:color="auto"/>
            </w:tcBorders>
            <w:shd w:val="clear" w:color="auto" w:fill="auto"/>
            <w:vAlign w:val="center"/>
            <w:hideMark/>
          </w:tcPr>
          <w:p w14:paraId="049BB955"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i slastičarske usluge na terasama u sklopu stalnih ugostiteljskih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6521B10B"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40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noWrap/>
            <w:vAlign w:val="center"/>
          </w:tcPr>
          <w:p w14:paraId="5891D18E"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2.955,00 kn (985,00 kn dnevno)</w:t>
            </w:r>
          </w:p>
        </w:tc>
      </w:tr>
      <w:tr w:rsidR="00A92E9F" w:rsidRPr="001C0D11" w14:paraId="45F7931E"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29866E03"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4</w:t>
            </w:r>
          </w:p>
        </w:tc>
        <w:tc>
          <w:tcPr>
            <w:tcW w:w="1549" w:type="dxa"/>
            <w:tcBorders>
              <w:top w:val="nil"/>
              <w:left w:val="nil"/>
              <w:bottom w:val="single" w:sz="4" w:space="0" w:color="auto"/>
              <w:right w:val="single" w:sz="4" w:space="0" w:color="auto"/>
            </w:tcBorders>
            <w:shd w:val="clear" w:color="auto" w:fill="auto"/>
            <w:noWrap/>
            <w:vAlign w:val="center"/>
            <w:hideMark/>
          </w:tcPr>
          <w:p w14:paraId="2537288E"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Ulica Marconi </w:t>
            </w:r>
          </w:p>
        </w:tc>
        <w:tc>
          <w:tcPr>
            <w:tcW w:w="2993" w:type="dxa"/>
            <w:tcBorders>
              <w:top w:val="nil"/>
              <w:left w:val="nil"/>
              <w:bottom w:val="single" w:sz="4" w:space="0" w:color="auto"/>
              <w:right w:val="single" w:sz="4" w:space="0" w:color="auto"/>
            </w:tcBorders>
            <w:shd w:val="clear" w:color="auto" w:fill="auto"/>
            <w:vAlign w:val="center"/>
            <w:hideMark/>
          </w:tcPr>
          <w:p w14:paraId="501BA3A8"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i slastičarske usluge putem kioska, naprava i drugih privremenih objekata, a posebno: kokice, palačinke, kolači, bomboni</w:t>
            </w:r>
          </w:p>
        </w:tc>
        <w:tc>
          <w:tcPr>
            <w:tcW w:w="1276" w:type="dxa"/>
            <w:tcBorders>
              <w:top w:val="nil"/>
              <w:left w:val="nil"/>
              <w:bottom w:val="single" w:sz="4" w:space="0" w:color="auto"/>
              <w:right w:val="single" w:sz="4" w:space="0" w:color="auto"/>
            </w:tcBorders>
            <w:shd w:val="clear" w:color="auto" w:fill="auto"/>
            <w:noWrap/>
            <w:vAlign w:val="center"/>
            <w:hideMark/>
          </w:tcPr>
          <w:p w14:paraId="4F62363A"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20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05C732E1"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1.365,00 kn (455,00 kn dnevno)</w:t>
            </w:r>
          </w:p>
        </w:tc>
      </w:tr>
      <w:tr w:rsidR="00A92E9F" w:rsidRPr="001C0D11" w14:paraId="33147A26"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45D3B446"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5</w:t>
            </w:r>
          </w:p>
        </w:tc>
        <w:tc>
          <w:tcPr>
            <w:tcW w:w="1549" w:type="dxa"/>
            <w:tcBorders>
              <w:top w:val="nil"/>
              <w:left w:val="nil"/>
              <w:bottom w:val="single" w:sz="4" w:space="0" w:color="auto"/>
              <w:right w:val="single" w:sz="4" w:space="0" w:color="auto"/>
            </w:tcBorders>
            <w:shd w:val="clear" w:color="auto" w:fill="auto"/>
            <w:noWrap/>
            <w:vAlign w:val="center"/>
            <w:hideMark/>
          </w:tcPr>
          <w:p w14:paraId="65B7BB1E"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Ulica Marconi (novi parking)</w:t>
            </w:r>
          </w:p>
        </w:tc>
        <w:tc>
          <w:tcPr>
            <w:tcW w:w="2993" w:type="dxa"/>
            <w:tcBorders>
              <w:top w:val="nil"/>
              <w:left w:val="nil"/>
              <w:bottom w:val="single" w:sz="4" w:space="0" w:color="auto"/>
              <w:right w:val="single" w:sz="4" w:space="0" w:color="auto"/>
            </w:tcBorders>
            <w:shd w:val="clear" w:color="auto" w:fill="auto"/>
            <w:vAlign w:val="center"/>
            <w:hideMark/>
          </w:tcPr>
          <w:p w14:paraId="549257FF" w14:textId="77777777" w:rsidR="00A92E9F" w:rsidRPr="001C0D11" w:rsidRDefault="00A92E9F" w:rsidP="00463B08">
            <w:pPr>
              <w:widowControl w:val="0"/>
              <w:overflowPunct w:val="0"/>
              <w:autoSpaceDE w:val="0"/>
              <w:autoSpaceDN w:val="0"/>
              <w:adjustRightInd w:val="0"/>
              <w:rPr>
                <w:rFonts w:ascii="Arial" w:hAnsi="Arial" w:cs="Arial"/>
                <w:sz w:val="22"/>
                <w:szCs w:val="22"/>
                <w:lang w:val="hr-HR"/>
              </w:rPr>
            </w:pPr>
            <w:r w:rsidRPr="001C0D11">
              <w:rPr>
                <w:rFonts w:ascii="Arial" w:hAnsi="Arial" w:cs="Arial"/>
                <w:sz w:val="22"/>
                <w:szCs w:val="22"/>
                <w:lang w:val="hr-HR"/>
              </w:rPr>
              <w:t>Naprava za</w:t>
            </w:r>
          </w:p>
          <w:p w14:paraId="0D46B346" w14:textId="77777777" w:rsidR="00A92E9F" w:rsidRPr="001C0D11" w:rsidRDefault="00A92E9F" w:rsidP="00463B08">
            <w:pPr>
              <w:rPr>
                <w:rFonts w:ascii="Arial" w:hAnsi="Arial" w:cs="Arial"/>
                <w:color w:val="000000"/>
                <w:sz w:val="22"/>
                <w:szCs w:val="22"/>
                <w:lang w:val="hr-HR"/>
              </w:rPr>
            </w:pPr>
            <w:r w:rsidRPr="001C0D11">
              <w:rPr>
                <w:rFonts w:ascii="Arial" w:hAnsi="Arial" w:cs="Arial"/>
                <w:sz w:val="22"/>
                <w:szCs w:val="22"/>
                <w:lang w:val="hr-HR"/>
              </w:rPr>
              <w:t>zabavu, zabavni park</w:t>
            </w:r>
          </w:p>
        </w:tc>
        <w:tc>
          <w:tcPr>
            <w:tcW w:w="1276" w:type="dxa"/>
            <w:tcBorders>
              <w:top w:val="nil"/>
              <w:left w:val="nil"/>
              <w:bottom w:val="single" w:sz="4" w:space="0" w:color="auto"/>
              <w:right w:val="single" w:sz="4" w:space="0" w:color="auto"/>
            </w:tcBorders>
            <w:shd w:val="clear" w:color="auto" w:fill="auto"/>
            <w:noWrap/>
            <w:vAlign w:val="center"/>
            <w:hideMark/>
          </w:tcPr>
          <w:p w14:paraId="6C582B8A"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100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0D8B464C"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900,00 kn (300,00 kn dnevno)</w:t>
            </w:r>
          </w:p>
        </w:tc>
      </w:tr>
      <w:tr w:rsidR="00A92E9F" w:rsidRPr="001C0D11" w14:paraId="2858E3EB"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339EC18C"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6</w:t>
            </w:r>
          </w:p>
        </w:tc>
        <w:tc>
          <w:tcPr>
            <w:tcW w:w="1549" w:type="dxa"/>
            <w:tcBorders>
              <w:top w:val="nil"/>
              <w:left w:val="nil"/>
              <w:bottom w:val="single" w:sz="4" w:space="0" w:color="auto"/>
              <w:right w:val="single" w:sz="4" w:space="0" w:color="auto"/>
            </w:tcBorders>
            <w:shd w:val="clear" w:color="auto" w:fill="auto"/>
            <w:noWrap/>
            <w:vAlign w:val="center"/>
          </w:tcPr>
          <w:p w14:paraId="6C73E51C" w14:textId="77777777" w:rsidR="00A92E9F" w:rsidRPr="001C0D11" w:rsidRDefault="00A92E9F" w:rsidP="00463B08">
            <w:pPr>
              <w:rPr>
                <w:rFonts w:ascii="Arial" w:hAnsi="Arial" w:cs="Arial"/>
                <w:color w:val="000000"/>
                <w:sz w:val="22"/>
                <w:szCs w:val="22"/>
                <w:lang w:val="hr-HR"/>
              </w:rPr>
            </w:pPr>
          </w:p>
        </w:tc>
        <w:tc>
          <w:tcPr>
            <w:tcW w:w="2993" w:type="dxa"/>
            <w:tcBorders>
              <w:top w:val="nil"/>
              <w:left w:val="nil"/>
              <w:bottom w:val="single" w:sz="4" w:space="0" w:color="auto"/>
              <w:right w:val="single" w:sz="4" w:space="0" w:color="auto"/>
            </w:tcBorders>
            <w:shd w:val="clear" w:color="auto" w:fill="auto"/>
            <w:vAlign w:val="center"/>
          </w:tcPr>
          <w:p w14:paraId="3529476D" w14:textId="77777777" w:rsidR="00A92E9F" w:rsidRPr="001C0D11" w:rsidRDefault="00A92E9F" w:rsidP="00463B08">
            <w:pPr>
              <w:widowControl w:val="0"/>
              <w:overflowPunct w:val="0"/>
              <w:autoSpaceDE w:val="0"/>
              <w:autoSpaceDN w:val="0"/>
              <w:adjustRightInd w:val="0"/>
              <w:rPr>
                <w:rFonts w:ascii="Arial" w:hAnsi="Arial" w:cs="Arial"/>
                <w:sz w:val="22"/>
                <w:szCs w:val="22"/>
                <w:lang w:val="hr-HR"/>
              </w:rPr>
            </w:pPr>
            <w:r w:rsidRPr="001C0D11">
              <w:rPr>
                <w:rFonts w:ascii="Arial" w:hAnsi="Arial" w:cs="Arial"/>
                <w:sz w:val="22"/>
                <w:szCs w:val="22"/>
                <w:lang w:val="hr-HR"/>
              </w:rPr>
              <w:t>Naprava za</w:t>
            </w:r>
          </w:p>
          <w:p w14:paraId="0BA5FBF0" w14:textId="77777777" w:rsidR="00A92E9F" w:rsidRPr="001C0D11" w:rsidRDefault="00A92E9F" w:rsidP="00463B08">
            <w:pPr>
              <w:widowControl w:val="0"/>
              <w:overflowPunct w:val="0"/>
              <w:autoSpaceDE w:val="0"/>
              <w:autoSpaceDN w:val="0"/>
              <w:adjustRightInd w:val="0"/>
              <w:rPr>
                <w:rFonts w:ascii="Arial" w:hAnsi="Arial" w:cs="Arial"/>
                <w:sz w:val="22"/>
                <w:szCs w:val="22"/>
                <w:lang w:val="hr-HR"/>
              </w:rPr>
            </w:pPr>
            <w:r w:rsidRPr="001C0D11">
              <w:rPr>
                <w:rFonts w:ascii="Arial" w:hAnsi="Arial" w:cs="Arial"/>
                <w:sz w:val="22"/>
                <w:szCs w:val="22"/>
                <w:lang w:val="hr-HR"/>
              </w:rPr>
              <w:t>zabavu, zabavni park</w:t>
            </w:r>
          </w:p>
        </w:tc>
        <w:tc>
          <w:tcPr>
            <w:tcW w:w="1276" w:type="dxa"/>
            <w:tcBorders>
              <w:top w:val="nil"/>
              <w:left w:val="nil"/>
              <w:bottom w:val="single" w:sz="4" w:space="0" w:color="auto"/>
              <w:right w:val="single" w:sz="4" w:space="0" w:color="auto"/>
            </w:tcBorders>
            <w:shd w:val="clear" w:color="auto" w:fill="auto"/>
            <w:noWrap/>
            <w:vAlign w:val="center"/>
          </w:tcPr>
          <w:p w14:paraId="79BEE9C5"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150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tcPr>
          <w:p w14:paraId="2C1B24A0"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1.350,00 kn (450,00 kn dnevno)</w:t>
            </w:r>
          </w:p>
        </w:tc>
      </w:tr>
      <w:tr w:rsidR="00A92E9F" w:rsidRPr="001C0D11" w14:paraId="54A2CB30"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752C8762"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7</w:t>
            </w:r>
          </w:p>
        </w:tc>
        <w:tc>
          <w:tcPr>
            <w:tcW w:w="1549" w:type="dxa"/>
            <w:tcBorders>
              <w:top w:val="nil"/>
              <w:left w:val="nil"/>
              <w:bottom w:val="single" w:sz="4" w:space="0" w:color="auto"/>
              <w:right w:val="single" w:sz="4" w:space="0" w:color="auto"/>
            </w:tcBorders>
            <w:shd w:val="clear" w:color="auto" w:fill="auto"/>
            <w:noWrap/>
            <w:vAlign w:val="center"/>
          </w:tcPr>
          <w:p w14:paraId="4852B2B6" w14:textId="77777777" w:rsidR="00A92E9F" w:rsidRPr="001C0D11" w:rsidRDefault="00A92E9F" w:rsidP="00463B08">
            <w:pPr>
              <w:rPr>
                <w:rFonts w:ascii="Arial" w:hAnsi="Arial" w:cs="Arial"/>
                <w:color w:val="000000"/>
                <w:sz w:val="22"/>
                <w:szCs w:val="22"/>
                <w:lang w:val="hr-HR"/>
              </w:rPr>
            </w:pPr>
          </w:p>
        </w:tc>
        <w:tc>
          <w:tcPr>
            <w:tcW w:w="2993" w:type="dxa"/>
            <w:tcBorders>
              <w:top w:val="nil"/>
              <w:left w:val="nil"/>
              <w:bottom w:val="single" w:sz="4" w:space="0" w:color="auto"/>
              <w:right w:val="single" w:sz="4" w:space="0" w:color="auto"/>
            </w:tcBorders>
            <w:shd w:val="clear" w:color="auto" w:fill="auto"/>
            <w:vAlign w:val="center"/>
          </w:tcPr>
          <w:p w14:paraId="279ED08D" w14:textId="77777777" w:rsidR="00A92E9F" w:rsidRPr="001C0D11" w:rsidRDefault="00A92E9F" w:rsidP="00463B08">
            <w:pPr>
              <w:widowControl w:val="0"/>
              <w:overflowPunct w:val="0"/>
              <w:autoSpaceDE w:val="0"/>
              <w:autoSpaceDN w:val="0"/>
              <w:adjustRightInd w:val="0"/>
              <w:rPr>
                <w:rFonts w:ascii="Arial" w:hAnsi="Arial" w:cs="Arial"/>
                <w:sz w:val="22"/>
                <w:szCs w:val="22"/>
                <w:lang w:val="hr-HR"/>
              </w:rPr>
            </w:pPr>
            <w:r w:rsidRPr="001C0D11">
              <w:rPr>
                <w:rFonts w:ascii="Arial" w:hAnsi="Arial" w:cs="Arial"/>
                <w:sz w:val="22"/>
                <w:szCs w:val="22"/>
                <w:lang w:val="hr-HR"/>
              </w:rPr>
              <w:t>Naprava za</w:t>
            </w:r>
          </w:p>
          <w:p w14:paraId="12B3824C" w14:textId="77777777" w:rsidR="00A92E9F" w:rsidRPr="001C0D11" w:rsidRDefault="00A92E9F" w:rsidP="00463B08">
            <w:pPr>
              <w:widowControl w:val="0"/>
              <w:overflowPunct w:val="0"/>
              <w:autoSpaceDE w:val="0"/>
              <w:autoSpaceDN w:val="0"/>
              <w:adjustRightInd w:val="0"/>
              <w:rPr>
                <w:rFonts w:ascii="Arial" w:hAnsi="Arial" w:cs="Arial"/>
                <w:sz w:val="22"/>
                <w:szCs w:val="22"/>
                <w:lang w:val="hr-HR"/>
              </w:rPr>
            </w:pPr>
            <w:r w:rsidRPr="001C0D11">
              <w:rPr>
                <w:rFonts w:ascii="Arial" w:hAnsi="Arial" w:cs="Arial"/>
                <w:sz w:val="22"/>
                <w:szCs w:val="22"/>
                <w:lang w:val="hr-HR"/>
              </w:rPr>
              <w:t>zabavu, zabavni park</w:t>
            </w:r>
          </w:p>
        </w:tc>
        <w:tc>
          <w:tcPr>
            <w:tcW w:w="1276" w:type="dxa"/>
            <w:tcBorders>
              <w:top w:val="nil"/>
              <w:left w:val="nil"/>
              <w:bottom w:val="single" w:sz="4" w:space="0" w:color="auto"/>
              <w:right w:val="single" w:sz="4" w:space="0" w:color="auto"/>
            </w:tcBorders>
            <w:shd w:val="clear" w:color="auto" w:fill="auto"/>
            <w:noWrap/>
            <w:vAlign w:val="center"/>
          </w:tcPr>
          <w:p w14:paraId="0B9A659E"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300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tcPr>
          <w:p w14:paraId="3D39273B"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2.700,00 kn (900,00 kn dnevno)</w:t>
            </w:r>
          </w:p>
        </w:tc>
      </w:tr>
      <w:tr w:rsidR="00A92E9F" w:rsidRPr="001C0D11" w14:paraId="5C9647DD" w14:textId="77777777" w:rsidTr="001C0D11">
        <w:trPr>
          <w:trHeight w:val="15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0459D897"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8</w:t>
            </w:r>
          </w:p>
        </w:tc>
        <w:tc>
          <w:tcPr>
            <w:tcW w:w="1549" w:type="dxa"/>
            <w:tcBorders>
              <w:top w:val="nil"/>
              <w:left w:val="nil"/>
              <w:bottom w:val="single" w:sz="4" w:space="0" w:color="auto"/>
              <w:right w:val="single" w:sz="4" w:space="0" w:color="auto"/>
            </w:tcBorders>
            <w:shd w:val="clear" w:color="auto" w:fill="auto"/>
            <w:noWrap/>
            <w:vAlign w:val="center"/>
            <w:hideMark/>
          </w:tcPr>
          <w:p w14:paraId="05D6DEC4"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Školski trg</w:t>
            </w:r>
          </w:p>
        </w:tc>
        <w:tc>
          <w:tcPr>
            <w:tcW w:w="2993" w:type="dxa"/>
            <w:tcBorders>
              <w:top w:val="nil"/>
              <w:left w:val="nil"/>
              <w:bottom w:val="single" w:sz="4" w:space="0" w:color="auto"/>
              <w:right w:val="single" w:sz="4" w:space="0" w:color="auto"/>
            </w:tcBorders>
            <w:shd w:val="clear" w:color="auto" w:fill="auto"/>
            <w:vAlign w:val="center"/>
            <w:hideMark/>
          </w:tcPr>
          <w:p w14:paraId="1F2CCABD"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Ugostiteljske i slastičarske usluge putem kioska, naprava i drugih privremenih objekata </w:t>
            </w:r>
          </w:p>
        </w:tc>
        <w:tc>
          <w:tcPr>
            <w:tcW w:w="1276" w:type="dxa"/>
            <w:tcBorders>
              <w:top w:val="nil"/>
              <w:left w:val="nil"/>
              <w:bottom w:val="single" w:sz="4" w:space="0" w:color="auto"/>
              <w:right w:val="single" w:sz="4" w:space="0" w:color="auto"/>
            </w:tcBorders>
            <w:shd w:val="clear" w:color="auto" w:fill="auto"/>
            <w:noWrap/>
            <w:vAlign w:val="center"/>
            <w:hideMark/>
          </w:tcPr>
          <w:p w14:paraId="146A7DB8"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200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5465B324"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6.172,50 kn (2.057,50 kn dnevno)</w:t>
            </w:r>
          </w:p>
        </w:tc>
      </w:tr>
      <w:tr w:rsidR="00A92E9F" w:rsidRPr="001C0D11" w14:paraId="430E23FE" w14:textId="77777777" w:rsidTr="001C0D11">
        <w:trPr>
          <w:trHeight w:val="15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0C4FD6AF"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 xml:space="preserve">9. </w:t>
            </w:r>
          </w:p>
        </w:tc>
        <w:tc>
          <w:tcPr>
            <w:tcW w:w="1549" w:type="dxa"/>
            <w:tcBorders>
              <w:top w:val="nil"/>
              <w:left w:val="nil"/>
              <w:bottom w:val="single" w:sz="4" w:space="0" w:color="auto"/>
              <w:right w:val="single" w:sz="4" w:space="0" w:color="auto"/>
            </w:tcBorders>
            <w:shd w:val="clear" w:color="auto" w:fill="auto"/>
            <w:noWrap/>
            <w:vAlign w:val="center"/>
          </w:tcPr>
          <w:p w14:paraId="6DEBB28A"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Glavna ulica</w:t>
            </w:r>
          </w:p>
        </w:tc>
        <w:tc>
          <w:tcPr>
            <w:tcW w:w="2993" w:type="dxa"/>
            <w:tcBorders>
              <w:top w:val="nil"/>
              <w:left w:val="nil"/>
              <w:bottom w:val="single" w:sz="4" w:space="0" w:color="auto"/>
              <w:right w:val="single" w:sz="4" w:space="0" w:color="auto"/>
            </w:tcBorders>
            <w:shd w:val="clear" w:color="auto" w:fill="auto"/>
            <w:vAlign w:val="center"/>
          </w:tcPr>
          <w:p w14:paraId="062D5677"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tcPr>
          <w:p w14:paraId="145AD04D" w14:textId="77777777" w:rsidR="00A92E9F" w:rsidRPr="001C0D11" w:rsidRDefault="00A92E9F" w:rsidP="00463B08">
            <w:pPr>
              <w:jc w:val="center"/>
              <w:rPr>
                <w:rFonts w:ascii="Arial" w:hAnsi="Arial" w:cs="Arial"/>
                <w:sz w:val="22"/>
                <w:szCs w:val="22"/>
                <w:lang w:val="hr-HR"/>
              </w:rPr>
            </w:pPr>
            <w:r w:rsidRPr="001C0D11">
              <w:rPr>
                <w:rFonts w:ascii="Arial" w:hAnsi="Arial" w:cs="Arial"/>
                <w:sz w:val="22"/>
                <w:szCs w:val="22"/>
                <w:lang w:val="hr-HR"/>
              </w:rPr>
              <w:t>15 m</w:t>
            </w:r>
            <w:r w:rsidRPr="001C0D11">
              <w:rPr>
                <w:rFonts w:ascii="Arial" w:hAnsi="Arial" w:cs="Arial"/>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tcPr>
          <w:p w14:paraId="7AF5CEDE"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1.717,50 kn (572,50 kn dnevno)</w:t>
            </w:r>
          </w:p>
        </w:tc>
      </w:tr>
      <w:tr w:rsidR="00A92E9F" w:rsidRPr="001C0D11" w14:paraId="49909D5C" w14:textId="77777777" w:rsidTr="001C0D11">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10879F2B"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10</w:t>
            </w:r>
          </w:p>
        </w:tc>
        <w:tc>
          <w:tcPr>
            <w:tcW w:w="1549" w:type="dxa"/>
            <w:tcBorders>
              <w:top w:val="nil"/>
              <w:left w:val="nil"/>
              <w:bottom w:val="single" w:sz="4" w:space="0" w:color="auto"/>
              <w:right w:val="single" w:sz="4" w:space="0" w:color="auto"/>
            </w:tcBorders>
            <w:shd w:val="clear" w:color="auto" w:fill="auto"/>
            <w:noWrap/>
            <w:vAlign w:val="center"/>
            <w:hideMark/>
          </w:tcPr>
          <w:p w14:paraId="3DF1EA92"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Glavna ulica,  u sklopu  postojećeg ugostiteljskog objekta</w:t>
            </w:r>
          </w:p>
        </w:tc>
        <w:tc>
          <w:tcPr>
            <w:tcW w:w="2993" w:type="dxa"/>
            <w:tcBorders>
              <w:top w:val="nil"/>
              <w:left w:val="nil"/>
              <w:bottom w:val="single" w:sz="4" w:space="0" w:color="auto"/>
              <w:right w:val="single" w:sz="4" w:space="0" w:color="auto"/>
            </w:tcBorders>
            <w:shd w:val="clear" w:color="auto" w:fill="auto"/>
            <w:vAlign w:val="center"/>
            <w:hideMark/>
          </w:tcPr>
          <w:p w14:paraId="04C0B47D"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i slastičarske usluge na terasama u sklopu stalnih ugostiteljskih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6FD8E3E4"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10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noWrap/>
            <w:vAlign w:val="center"/>
            <w:hideMark/>
          </w:tcPr>
          <w:p w14:paraId="6EABA2C7"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1.470,00 kn (490,00 kn dnevno)</w:t>
            </w:r>
          </w:p>
        </w:tc>
      </w:tr>
      <w:tr w:rsidR="00A92E9F" w:rsidRPr="001C0D11" w14:paraId="631CB45A"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4BF1B002"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12</w:t>
            </w:r>
          </w:p>
        </w:tc>
        <w:tc>
          <w:tcPr>
            <w:tcW w:w="1549" w:type="dxa"/>
            <w:tcBorders>
              <w:top w:val="nil"/>
              <w:left w:val="nil"/>
              <w:bottom w:val="single" w:sz="4" w:space="0" w:color="auto"/>
              <w:right w:val="single" w:sz="4" w:space="0" w:color="auto"/>
            </w:tcBorders>
            <w:shd w:val="clear" w:color="auto" w:fill="auto"/>
            <w:noWrap/>
            <w:vAlign w:val="center"/>
            <w:hideMark/>
          </w:tcPr>
          <w:p w14:paraId="11FA118C"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Glavna ul. </w:t>
            </w:r>
          </w:p>
        </w:tc>
        <w:tc>
          <w:tcPr>
            <w:tcW w:w="2993" w:type="dxa"/>
            <w:tcBorders>
              <w:top w:val="nil"/>
              <w:left w:val="nil"/>
              <w:bottom w:val="single" w:sz="4" w:space="0" w:color="auto"/>
              <w:right w:val="single" w:sz="4" w:space="0" w:color="auto"/>
            </w:tcBorders>
            <w:shd w:val="clear" w:color="auto" w:fill="auto"/>
            <w:vAlign w:val="center"/>
            <w:hideMark/>
          </w:tcPr>
          <w:p w14:paraId="417FF303"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649A9B0C"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5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1A3AF6D9"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735,00 kn (245,00 kn dnevno)</w:t>
            </w:r>
          </w:p>
        </w:tc>
      </w:tr>
      <w:tr w:rsidR="00A92E9F" w:rsidRPr="001C0D11" w14:paraId="6A49E3E5" w14:textId="77777777" w:rsidTr="001C0D11">
        <w:trPr>
          <w:trHeight w:val="129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5F3FD283"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13</w:t>
            </w:r>
          </w:p>
        </w:tc>
        <w:tc>
          <w:tcPr>
            <w:tcW w:w="1549" w:type="dxa"/>
            <w:tcBorders>
              <w:top w:val="nil"/>
              <w:left w:val="nil"/>
              <w:bottom w:val="single" w:sz="4" w:space="0" w:color="auto"/>
              <w:right w:val="single" w:sz="4" w:space="0" w:color="auto"/>
            </w:tcBorders>
            <w:shd w:val="clear" w:color="auto" w:fill="auto"/>
            <w:noWrap/>
            <w:vAlign w:val="center"/>
            <w:hideMark/>
          </w:tcPr>
          <w:p w14:paraId="2E7BC20F"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Trg svetog Zenona</w:t>
            </w:r>
          </w:p>
        </w:tc>
        <w:tc>
          <w:tcPr>
            <w:tcW w:w="2993" w:type="dxa"/>
            <w:tcBorders>
              <w:top w:val="nil"/>
              <w:left w:val="nil"/>
              <w:bottom w:val="single" w:sz="4" w:space="0" w:color="auto"/>
              <w:right w:val="single" w:sz="4" w:space="0" w:color="auto"/>
            </w:tcBorders>
            <w:shd w:val="clear" w:color="auto" w:fill="auto"/>
            <w:vAlign w:val="center"/>
            <w:hideMark/>
          </w:tcPr>
          <w:p w14:paraId="5CD08473"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46762929"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24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3E15EDA0"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2.163,00  kn (721,00 kn dnevno)</w:t>
            </w:r>
          </w:p>
        </w:tc>
      </w:tr>
      <w:tr w:rsidR="00A92E9F" w:rsidRPr="001C0D11" w14:paraId="611DC96B" w14:textId="77777777" w:rsidTr="001C0D11">
        <w:trPr>
          <w:trHeight w:val="129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2FB8C10D"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lastRenderedPageBreak/>
              <w:t>14</w:t>
            </w:r>
          </w:p>
        </w:tc>
        <w:tc>
          <w:tcPr>
            <w:tcW w:w="1549" w:type="dxa"/>
            <w:tcBorders>
              <w:top w:val="nil"/>
              <w:left w:val="nil"/>
              <w:bottom w:val="single" w:sz="4" w:space="0" w:color="auto"/>
              <w:right w:val="single" w:sz="4" w:space="0" w:color="auto"/>
            </w:tcBorders>
            <w:shd w:val="clear" w:color="auto" w:fill="auto"/>
            <w:noWrap/>
            <w:vAlign w:val="center"/>
            <w:hideMark/>
          </w:tcPr>
          <w:p w14:paraId="5DD2E909"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Trg svetog Zenona</w:t>
            </w:r>
          </w:p>
        </w:tc>
        <w:tc>
          <w:tcPr>
            <w:tcW w:w="2993" w:type="dxa"/>
            <w:tcBorders>
              <w:top w:val="nil"/>
              <w:left w:val="nil"/>
              <w:bottom w:val="single" w:sz="4" w:space="0" w:color="auto"/>
              <w:right w:val="single" w:sz="4" w:space="0" w:color="auto"/>
            </w:tcBorders>
            <w:shd w:val="clear" w:color="auto" w:fill="auto"/>
            <w:vAlign w:val="center"/>
            <w:hideMark/>
          </w:tcPr>
          <w:p w14:paraId="7F42EBE3"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456059B4"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100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1C5E1A25"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4.687,50 kn ( 1.562,50 kn dnevno)</w:t>
            </w:r>
          </w:p>
        </w:tc>
      </w:tr>
      <w:tr w:rsidR="00A92E9F" w:rsidRPr="001C0D11" w14:paraId="1B59FB8B" w14:textId="77777777" w:rsidTr="001C0D11">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4EC4EEC1"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15</w:t>
            </w:r>
          </w:p>
        </w:tc>
        <w:tc>
          <w:tcPr>
            <w:tcW w:w="1549" w:type="dxa"/>
            <w:tcBorders>
              <w:top w:val="nil"/>
              <w:left w:val="nil"/>
              <w:bottom w:val="single" w:sz="4" w:space="0" w:color="auto"/>
              <w:right w:val="single" w:sz="4" w:space="0" w:color="auto"/>
            </w:tcBorders>
            <w:shd w:val="clear" w:color="auto" w:fill="auto"/>
            <w:noWrap/>
            <w:vAlign w:val="center"/>
            <w:hideMark/>
          </w:tcPr>
          <w:p w14:paraId="740836A1"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Trg svetog Zenona </w:t>
            </w:r>
          </w:p>
        </w:tc>
        <w:tc>
          <w:tcPr>
            <w:tcW w:w="2993" w:type="dxa"/>
            <w:tcBorders>
              <w:top w:val="nil"/>
              <w:left w:val="nil"/>
              <w:bottom w:val="single" w:sz="4" w:space="0" w:color="auto"/>
              <w:right w:val="single" w:sz="4" w:space="0" w:color="auto"/>
            </w:tcBorders>
            <w:shd w:val="clear" w:color="auto" w:fill="auto"/>
            <w:vAlign w:val="center"/>
            <w:hideMark/>
          </w:tcPr>
          <w:p w14:paraId="7A24BA7E"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Ugostiteljske i slastičarske usluge putem kioska, naprava i drugih privremenih objekata </w:t>
            </w:r>
          </w:p>
        </w:tc>
        <w:tc>
          <w:tcPr>
            <w:tcW w:w="1276" w:type="dxa"/>
            <w:tcBorders>
              <w:top w:val="nil"/>
              <w:left w:val="nil"/>
              <w:bottom w:val="single" w:sz="4" w:space="0" w:color="auto"/>
              <w:right w:val="single" w:sz="4" w:space="0" w:color="auto"/>
            </w:tcBorders>
            <w:shd w:val="clear" w:color="auto" w:fill="auto"/>
            <w:noWrap/>
            <w:vAlign w:val="center"/>
            <w:hideMark/>
          </w:tcPr>
          <w:p w14:paraId="6E13654A"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24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7921A8E9"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2.163,00  kn (721,00 kn dnevno)</w:t>
            </w:r>
          </w:p>
        </w:tc>
      </w:tr>
      <w:tr w:rsidR="00A92E9F" w:rsidRPr="001C0D11" w14:paraId="11766443" w14:textId="77777777" w:rsidTr="001C0D11">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6613B193"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16</w:t>
            </w:r>
          </w:p>
        </w:tc>
        <w:tc>
          <w:tcPr>
            <w:tcW w:w="1549" w:type="dxa"/>
            <w:tcBorders>
              <w:top w:val="nil"/>
              <w:left w:val="nil"/>
              <w:bottom w:val="single" w:sz="4" w:space="0" w:color="auto"/>
              <w:right w:val="single" w:sz="4" w:space="0" w:color="auto"/>
            </w:tcBorders>
            <w:shd w:val="clear" w:color="auto" w:fill="auto"/>
            <w:noWrap/>
            <w:vAlign w:val="center"/>
            <w:hideMark/>
          </w:tcPr>
          <w:p w14:paraId="1C904971"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Trg svetog Zenona</w:t>
            </w:r>
          </w:p>
        </w:tc>
        <w:tc>
          <w:tcPr>
            <w:tcW w:w="2993" w:type="dxa"/>
            <w:tcBorders>
              <w:top w:val="nil"/>
              <w:left w:val="nil"/>
              <w:bottom w:val="single" w:sz="4" w:space="0" w:color="auto"/>
              <w:right w:val="single" w:sz="4" w:space="0" w:color="auto"/>
            </w:tcBorders>
            <w:shd w:val="clear" w:color="auto" w:fill="auto"/>
            <w:vAlign w:val="center"/>
            <w:hideMark/>
          </w:tcPr>
          <w:p w14:paraId="665E433F"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Ugostiteljske i slastičarske usluge putem kioska, naprava i drugih privremenih objekata </w:t>
            </w:r>
          </w:p>
        </w:tc>
        <w:tc>
          <w:tcPr>
            <w:tcW w:w="1276" w:type="dxa"/>
            <w:tcBorders>
              <w:top w:val="nil"/>
              <w:left w:val="nil"/>
              <w:bottom w:val="single" w:sz="4" w:space="0" w:color="auto"/>
              <w:right w:val="single" w:sz="4" w:space="0" w:color="auto"/>
            </w:tcBorders>
            <w:shd w:val="clear" w:color="auto" w:fill="auto"/>
            <w:noWrap/>
            <w:vAlign w:val="center"/>
            <w:hideMark/>
          </w:tcPr>
          <w:p w14:paraId="4946C7DD"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30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3B6E4C6A"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2.460,00 kn (820,00 kn dnevno)</w:t>
            </w:r>
          </w:p>
        </w:tc>
      </w:tr>
      <w:tr w:rsidR="00A92E9F" w:rsidRPr="001C0D11" w14:paraId="4C4A517F"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05F12B72"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17</w:t>
            </w:r>
          </w:p>
        </w:tc>
        <w:tc>
          <w:tcPr>
            <w:tcW w:w="1549" w:type="dxa"/>
            <w:tcBorders>
              <w:top w:val="nil"/>
              <w:left w:val="nil"/>
              <w:bottom w:val="single" w:sz="4" w:space="0" w:color="auto"/>
              <w:right w:val="single" w:sz="4" w:space="0" w:color="auto"/>
            </w:tcBorders>
            <w:shd w:val="clear" w:color="auto" w:fill="auto"/>
            <w:noWrap/>
            <w:vAlign w:val="center"/>
            <w:hideMark/>
          </w:tcPr>
          <w:p w14:paraId="101C645F"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Glavna ulica, uz poslovnicu banke</w:t>
            </w:r>
          </w:p>
        </w:tc>
        <w:tc>
          <w:tcPr>
            <w:tcW w:w="2993" w:type="dxa"/>
            <w:tcBorders>
              <w:top w:val="nil"/>
              <w:left w:val="nil"/>
              <w:bottom w:val="single" w:sz="4" w:space="0" w:color="auto"/>
              <w:right w:val="single" w:sz="4" w:space="0" w:color="auto"/>
            </w:tcBorders>
            <w:shd w:val="clear" w:color="auto" w:fill="auto"/>
            <w:vAlign w:val="center"/>
            <w:hideMark/>
          </w:tcPr>
          <w:p w14:paraId="2C434D94"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2D040208"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10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0DCEA987"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1.470,00 kn (490,00 kn dnevno)</w:t>
            </w:r>
          </w:p>
        </w:tc>
      </w:tr>
      <w:tr w:rsidR="00A92E9F" w:rsidRPr="001C0D11" w14:paraId="67D9FC10"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5A254A7B"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18</w:t>
            </w:r>
          </w:p>
        </w:tc>
        <w:tc>
          <w:tcPr>
            <w:tcW w:w="1549" w:type="dxa"/>
            <w:tcBorders>
              <w:top w:val="nil"/>
              <w:left w:val="nil"/>
              <w:bottom w:val="single" w:sz="4" w:space="0" w:color="auto"/>
              <w:right w:val="single" w:sz="4" w:space="0" w:color="auto"/>
            </w:tcBorders>
            <w:shd w:val="clear" w:color="auto" w:fill="auto"/>
            <w:noWrap/>
            <w:vAlign w:val="center"/>
            <w:hideMark/>
          </w:tcPr>
          <w:p w14:paraId="63A72640"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Glavna ulica</w:t>
            </w:r>
          </w:p>
        </w:tc>
        <w:tc>
          <w:tcPr>
            <w:tcW w:w="2993" w:type="dxa"/>
            <w:tcBorders>
              <w:top w:val="nil"/>
              <w:left w:val="nil"/>
              <w:bottom w:val="single" w:sz="4" w:space="0" w:color="auto"/>
              <w:right w:val="single" w:sz="4" w:space="0" w:color="auto"/>
            </w:tcBorders>
            <w:shd w:val="clear" w:color="auto" w:fill="auto"/>
            <w:vAlign w:val="center"/>
            <w:hideMark/>
          </w:tcPr>
          <w:p w14:paraId="1E734FBA" w14:textId="77777777" w:rsidR="00A92E9F" w:rsidRPr="001C0D11" w:rsidRDefault="00A92E9F" w:rsidP="00463B08">
            <w:pPr>
              <w:rPr>
                <w:rFonts w:ascii="Arial" w:hAnsi="Arial" w:cs="Arial"/>
                <w:color w:val="C0504D"/>
                <w:sz w:val="22"/>
                <w:szCs w:val="22"/>
                <w:lang w:val="hr-HR"/>
              </w:rPr>
            </w:pPr>
            <w:r w:rsidRPr="001C0D11">
              <w:rPr>
                <w:rFonts w:ascii="Arial" w:hAnsi="Arial" w:cs="Arial"/>
                <w:color w:val="000000"/>
                <w:sz w:val="22"/>
                <w:szCs w:val="22"/>
                <w:lang w:val="hr-HR"/>
              </w:rPr>
              <w:t>Prodaja istarskih suvenira i autohtonih proizvoda</w:t>
            </w:r>
            <w:r w:rsidRPr="001C0D11">
              <w:rPr>
                <w:rFonts w:ascii="Arial" w:hAnsi="Arial" w:cs="Arial"/>
                <w:color w:val="C0504D"/>
                <w:sz w:val="22"/>
                <w:szCs w:val="22"/>
                <w:lang w:val="hr-HR"/>
              </w:rPr>
              <w:t xml:space="preserve"> </w:t>
            </w:r>
            <w:r w:rsidRPr="001C0D11">
              <w:rPr>
                <w:rFonts w:ascii="Arial" w:hAnsi="Arial" w:cs="Arial"/>
                <w:sz w:val="22"/>
                <w:szCs w:val="22"/>
                <w:lang w:val="hr-HR"/>
              </w:rPr>
              <w:t xml:space="preserve">(bižuterija), te prodaja drugih proizvoda </w:t>
            </w:r>
          </w:p>
        </w:tc>
        <w:tc>
          <w:tcPr>
            <w:tcW w:w="1276" w:type="dxa"/>
            <w:tcBorders>
              <w:top w:val="nil"/>
              <w:left w:val="nil"/>
              <w:bottom w:val="single" w:sz="4" w:space="0" w:color="auto"/>
              <w:right w:val="single" w:sz="4" w:space="0" w:color="auto"/>
            </w:tcBorders>
            <w:shd w:val="clear" w:color="auto" w:fill="auto"/>
            <w:noWrap/>
            <w:vAlign w:val="center"/>
            <w:hideMark/>
          </w:tcPr>
          <w:p w14:paraId="48C64A51"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3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7A1DE4A8"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441,00 kn (147,00 kn dnevno)</w:t>
            </w:r>
          </w:p>
        </w:tc>
      </w:tr>
      <w:tr w:rsidR="00A92E9F" w:rsidRPr="001C0D11" w14:paraId="497EA243" w14:textId="77777777" w:rsidTr="001C0D11">
        <w:trPr>
          <w:trHeight w:val="126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30A7D58B"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19</w:t>
            </w:r>
          </w:p>
        </w:tc>
        <w:tc>
          <w:tcPr>
            <w:tcW w:w="1549" w:type="dxa"/>
            <w:tcBorders>
              <w:top w:val="nil"/>
              <w:left w:val="nil"/>
              <w:bottom w:val="single" w:sz="4" w:space="0" w:color="auto"/>
              <w:right w:val="single" w:sz="4" w:space="0" w:color="auto"/>
            </w:tcBorders>
            <w:shd w:val="clear" w:color="auto" w:fill="auto"/>
            <w:noWrap/>
            <w:vAlign w:val="center"/>
            <w:hideMark/>
          </w:tcPr>
          <w:p w14:paraId="31B80645"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 xml:space="preserve">Trg </w:t>
            </w:r>
            <w:proofErr w:type="spellStart"/>
            <w:r w:rsidRPr="001C0D11">
              <w:rPr>
                <w:rFonts w:ascii="Arial" w:hAnsi="Arial" w:cs="Arial"/>
                <w:color w:val="000000"/>
                <w:sz w:val="22"/>
                <w:szCs w:val="22"/>
                <w:lang w:val="hr-HR"/>
              </w:rPr>
              <w:t>Loggie</w:t>
            </w:r>
            <w:proofErr w:type="spellEnd"/>
            <w:r w:rsidRPr="001C0D11">
              <w:rPr>
                <w:rFonts w:ascii="Arial" w:hAnsi="Arial" w:cs="Arial"/>
                <w:color w:val="000000"/>
                <w:sz w:val="22"/>
                <w:szCs w:val="22"/>
                <w:lang w:val="hr-HR"/>
              </w:rPr>
              <w:t xml:space="preserve"> </w:t>
            </w:r>
          </w:p>
        </w:tc>
        <w:tc>
          <w:tcPr>
            <w:tcW w:w="2993" w:type="dxa"/>
            <w:tcBorders>
              <w:top w:val="nil"/>
              <w:left w:val="nil"/>
              <w:bottom w:val="single" w:sz="4" w:space="0" w:color="auto"/>
              <w:right w:val="single" w:sz="4" w:space="0" w:color="auto"/>
            </w:tcBorders>
            <w:shd w:val="clear" w:color="auto" w:fill="auto"/>
            <w:vAlign w:val="center"/>
            <w:hideMark/>
          </w:tcPr>
          <w:p w14:paraId="7BD5578F"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Ugostiteljske usluge putem kioska, naprava i drugih privremenih objekata za zabavu mladih</w:t>
            </w:r>
          </w:p>
        </w:tc>
        <w:tc>
          <w:tcPr>
            <w:tcW w:w="1276" w:type="dxa"/>
            <w:tcBorders>
              <w:top w:val="nil"/>
              <w:left w:val="nil"/>
              <w:bottom w:val="single" w:sz="4" w:space="0" w:color="auto"/>
              <w:right w:val="single" w:sz="4" w:space="0" w:color="auto"/>
            </w:tcBorders>
            <w:shd w:val="clear" w:color="auto" w:fill="auto"/>
            <w:noWrap/>
            <w:vAlign w:val="center"/>
            <w:hideMark/>
          </w:tcPr>
          <w:p w14:paraId="428D08A1"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100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3790CFBF"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4.687,50 kn ( 1.562,50 kn dnevno)</w:t>
            </w:r>
          </w:p>
        </w:tc>
      </w:tr>
      <w:tr w:rsidR="00A92E9F" w:rsidRPr="001C0D11" w14:paraId="057B255F" w14:textId="77777777" w:rsidTr="001C0D11">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1A23AFF2"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20</w:t>
            </w:r>
          </w:p>
        </w:tc>
        <w:tc>
          <w:tcPr>
            <w:tcW w:w="1549" w:type="dxa"/>
            <w:tcBorders>
              <w:top w:val="nil"/>
              <w:left w:val="nil"/>
              <w:bottom w:val="single" w:sz="4" w:space="0" w:color="auto"/>
              <w:right w:val="single" w:sz="4" w:space="0" w:color="auto"/>
            </w:tcBorders>
            <w:shd w:val="clear" w:color="auto" w:fill="auto"/>
            <w:noWrap/>
            <w:vAlign w:val="center"/>
            <w:hideMark/>
          </w:tcPr>
          <w:p w14:paraId="662194F4"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Glavna ulica</w:t>
            </w:r>
          </w:p>
        </w:tc>
        <w:tc>
          <w:tcPr>
            <w:tcW w:w="2993" w:type="dxa"/>
            <w:tcBorders>
              <w:top w:val="nil"/>
              <w:left w:val="nil"/>
              <w:bottom w:val="single" w:sz="4" w:space="0" w:color="auto"/>
              <w:right w:val="single" w:sz="4" w:space="0" w:color="auto"/>
            </w:tcBorders>
            <w:shd w:val="clear" w:color="auto" w:fill="auto"/>
            <w:vAlign w:val="center"/>
            <w:hideMark/>
          </w:tcPr>
          <w:p w14:paraId="315C3DC4"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A) Ugostiteljske usluge putem kioska, naprava i drugih privremenih objekata za zabavu mladih</w:t>
            </w:r>
          </w:p>
        </w:tc>
        <w:tc>
          <w:tcPr>
            <w:tcW w:w="1276" w:type="dxa"/>
            <w:tcBorders>
              <w:top w:val="nil"/>
              <w:left w:val="nil"/>
              <w:bottom w:val="single" w:sz="4" w:space="0" w:color="auto"/>
              <w:right w:val="single" w:sz="4" w:space="0" w:color="auto"/>
            </w:tcBorders>
            <w:shd w:val="clear" w:color="auto" w:fill="auto"/>
            <w:noWrap/>
            <w:vAlign w:val="center"/>
            <w:hideMark/>
          </w:tcPr>
          <w:p w14:paraId="3ABA5BF9" w14:textId="77777777" w:rsidR="00A92E9F" w:rsidRPr="001C0D11" w:rsidRDefault="00A92E9F" w:rsidP="00463B08">
            <w:pPr>
              <w:jc w:val="center"/>
              <w:rPr>
                <w:rFonts w:ascii="Arial" w:hAnsi="Arial" w:cs="Arial"/>
                <w:color w:val="000000"/>
                <w:sz w:val="22"/>
                <w:szCs w:val="22"/>
                <w:lang w:val="hr-HR"/>
              </w:rPr>
            </w:pPr>
            <w:r w:rsidRPr="001C0D11">
              <w:rPr>
                <w:rFonts w:ascii="Arial" w:hAnsi="Arial" w:cs="Arial"/>
                <w:color w:val="000000"/>
                <w:sz w:val="22"/>
                <w:szCs w:val="22"/>
                <w:lang w:val="hr-HR"/>
              </w:rPr>
              <w:t>3 m</w:t>
            </w:r>
            <w:r w:rsidRPr="001C0D11">
              <w:rPr>
                <w:rFonts w:ascii="Arial" w:hAnsi="Arial" w:cs="Arial"/>
                <w:color w:val="000000"/>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1A673C25"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441,00 kn (147,00 kn dnevno)</w:t>
            </w:r>
          </w:p>
        </w:tc>
      </w:tr>
      <w:tr w:rsidR="00A92E9F" w:rsidRPr="001C0D11" w14:paraId="5E84098A" w14:textId="77777777" w:rsidTr="001C0D11">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60555D64"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 21</w:t>
            </w:r>
          </w:p>
        </w:tc>
        <w:tc>
          <w:tcPr>
            <w:tcW w:w="1549" w:type="dxa"/>
            <w:tcBorders>
              <w:top w:val="nil"/>
              <w:left w:val="nil"/>
              <w:bottom w:val="single" w:sz="4" w:space="0" w:color="auto"/>
              <w:right w:val="single" w:sz="4" w:space="0" w:color="auto"/>
            </w:tcBorders>
            <w:shd w:val="clear" w:color="auto" w:fill="auto"/>
            <w:noWrap/>
            <w:vAlign w:val="center"/>
            <w:hideMark/>
          </w:tcPr>
          <w:p w14:paraId="45ECA1CA" w14:textId="77777777" w:rsidR="00A92E9F" w:rsidRPr="001C0D11" w:rsidRDefault="00A92E9F" w:rsidP="00463B08">
            <w:pPr>
              <w:rPr>
                <w:rFonts w:ascii="Arial" w:hAnsi="Arial" w:cs="Arial"/>
                <w:sz w:val="22"/>
                <w:szCs w:val="22"/>
                <w:lang w:val="hr-HR"/>
              </w:rPr>
            </w:pPr>
            <w:r w:rsidRPr="001C0D11">
              <w:rPr>
                <w:rFonts w:ascii="Arial" w:hAnsi="Arial" w:cs="Arial"/>
                <w:color w:val="FF0000"/>
                <w:sz w:val="22"/>
                <w:szCs w:val="22"/>
                <w:lang w:val="hr-HR"/>
              </w:rPr>
              <w:t> </w:t>
            </w:r>
            <w:r w:rsidRPr="001C0D11">
              <w:rPr>
                <w:rFonts w:ascii="Arial" w:hAnsi="Arial" w:cs="Arial"/>
                <w:sz w:val="22"/>
                <w:szCs w:val="22"/>
                <w:lang w:val="hr-HR"/>
              </w:rPr>
              <w:t>Mlinska ulica</w:t>
            </w:r>
          </w:p>
        </w:tc>
        <w:tc>
          <w:tcPr>
            <w:tcW w:w="2993" w:type="dxa"/>
            <w:tcBorders>
              <w:top w:val="nil"/>
              <w:left w:val="nil"/>
              <w:bottom w:val="single" w:sz="4" w:space="0" w:color="auto"/>
              <w:right w:val="single" w:sz="4" w:space="0" w:color="auto"/>
            </w:tcBorders>
            <w:shd w:val="clear" w:color="auto" w:fill="auto"/>
            <w:vAlign w:val="center"/>
            <w:hideMark/>
          </w:tcPr>
          <w:p w14:paraId="2207A1C5"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Naprava za</w:t>
            </w:r>
          </w:p>
          <w:p w14:paraId="19D5BED0"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zabavu, zabavni park</w:t>
            </w:r>
          </w:p>
        </w:tc>
        <w:tc>
          <w:tcPr>
            <w:tcW w:w="1276" w:type="dxa"/>
            <w:tcBorders>
              <w:top w:val="nil"/>
              <w:left w:val="nil"/>
              <w:bottom w:val="single" w:sz="4" w:space="0" w:color="auto"/>
              <w:right w:val="single" w:sz="4" w:space="0" w:color="auto"/>
            </w:tcBorders>
            <w:shd w:val="clear" w:color="auto" w:fill="auto"/>
            <w:noWrap/>
            <w:vAlign w:val="center"/>
            <w:hideMark/>
          </w:tcPr>
          <w:p w14:paraId="3805E68A" w14:textId="77777777" w:rsidR="00A92E9F" w:rsidRPr="001C0D11" w:rsidRDefault="00A92E9F" w:rsidP="00463B08">
            <w:pPr>
              <w:jc w:val="center"/>
              <w:rPr>
                <w:rFonts w:ascii="Arial" w:hAnsi="Arial" w:cs="Arial"/>
                <w:sz w:val="22"/>
                <w:szCs w:val="22"/>
                <w:lang w:val="hr-HR"/>
              </w:rPr>
            </w:pPr>
            <w:r w:rsidRPr="001C0D11">
              <w:rPr>
                <w:rFonts w:ascii="Arial" w:hAnsi="Arial" w:cs="Arial"/>
                <w:sz w:val="22"/>
                <w:szCs w:val="22"/>
                <w:lang w:val="hr-HR"/>
              </w:rPr>
              <w:t>100 m</w:t>
            </w:r>
            <w:r w:rsidRPr="001C0D11">
              <w:rPr>
                <w:rFonts w:ascii="Arial" w:hAnsi="Arial" w:cs="Arial"/>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5569FFB8"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1.800,00 kn (600,00 kn dnevno)</w:t>
            </w:r>
          </w:p>
        </w:tc>
      </w:tr>
      <w:tr w:rsidR="00A92E9F" w:rsidRPr="001C0D11" w14:paraId="60BF138B"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0A6EC8DB"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22</w:t>
            </w:r>
          </w:p>
        </w:tc>
        <w:tc>
          <w:tcPr>
            <w:tcW w:w="1549" w:type="dxa"/>
            <w:tcBorders>
              <w:top w:val="nil"/>
              <w:left w:val="nil"/>
              <w:bottom w:val="single" w:sz="4" w:space="0" w:color="auto"/>
              <w:right w:val="single" w:sz="4" w:space="0" w:color="auto"/>
            </w:tcBorders>
            <w:shd w:val="clear" w:color="auto" w:fill="auto"/>
            <w:noWrap/>
            <w:vAlign w:val="center"/>
            <w:hideMark/>
          </w:tcPr>
          <w:p w14:paraId="571C253E"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 xml:space="preserve">Bunarska ulica </w:t>
            </w:r>
          </w:p>
        </w:tc>
        <w:tc>
          <w:tcPr>
            <w:tcW w:w="2993" w:type="dxa"/>
            <w:tcBorders>
              <w:top w:val="nil"/>
              <w:left w:val="nil"/>
              <w:bottom w:val="single" w:sz="4" w:space="0" w:color="auto"/>
              <w:right w:val="single" w:sz="4" w:space="0" w:color="auto"/>
            </w:tcBorders>
            <w:shd w:val="clear" w:color="auto" w:fill="auto"/>
            <w:vAlign w:val="center"/>
            <w:hideMark/>
          </w:tcPr>
          <w:p w14:paraId="6DCD9164"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A) 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hideMark/>
          </w:tcPr>
          <w:p w14:paraId="024F8951" w14:textId="77777777" w:rsidR="00A92E9F" w:rsidRPr="001C0D11" w:rsidRDefault="00A92E9F" w:rsidP="00463B08">
            <w:pPr>
              <w:jc w:val="center"/>
              <w:rPr>
                <w:rFonts w:ascii="Arial" w:hAnsi="Arial" w:cs="Arial"/>
                <w:sz w:val="22"/>
                <w:szCs w:val="22"/>
                <w:lang w:val="hr-HR"/>
              </w:rPr>
            </w:pPr>
            <w:r w:rsidRPr="001C0D11">
              <w:rPr>
                <w:rFonts w:ascii="Arial" w:hAnsi="Arial" w:cs="Arial"/>
                <w:sz w:val="22"/>
                <w:szCs w:val="22"/>
                <w:lang w:val="hr-HR"/>
              </w:rPr>
              <w:t>25 m</w:t>
            </w:r>
            <w:r w:rsidRPr="001C0D11">
              <w:rPr>
                <w:rFonts w:ascii="Arial" w:hAnsi="Arial" w:cs="Arial"/>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40538FC3"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2.212,50 kn (737,50 kn dnevno)</w:t>
            </w:r>
          </w:p>
        </w:tc>
      </w:tr>
      <w:tr w:rsidR="00A92E9F" w:rsidRPr="001C0D11" w14:paraId="3321EEF6"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1D5D94F7" w14:textId="77777777" w:rsidR="00A92E9F" w:rsidRPr="001C0D11" w:rsidRDefault="00A92E9F" w:rsidP="00463B08">
            <w:pPr>
              <w:jc w:val="center"/>
              <w:rPr>
                <w:rFonts w:ascii="Arial" w:hAnsi="Arial" w:cs="Arial"/>
                <w:b/>
                <w:bCs/>
                <w:sz w:val="22"/>
                <w:szCs w:val="22"/>
                <w:lang w:val="hr-HR"/>
              </w:rPr>
            </w:pPr>
          </w:p>
        </w:tc>
        <w:tc>
          <w:tcPr>
            <w:tcW w:w="1549" w:type="dxa"/>
            <w:tcBorders>
              <w:top w:val="nil"/>
              <w:left w:val="nil"/>
              <w:bottom w:val="single" w:sz="4" w:space="0" w:color="auto"/>
              <w:right w:val="single" w:sz="4" w:space="0" w:color="auto"/>
            </w:tcBorders>
            <w:shd w:val="clear" w:color="auto" w:fill="auto"/>
            <w:noWrap/>
            <w:vAlign w:val="center"/>
          </w:tcPr>
          <w:p w14:paraId="2A287690" w14:textId="77777777" w:rsidR="00A92E9F" w:rsidRPr="001C0D11" w:rsidRDefault="00A92E9F" w:rsidP="00463B08">
            <w:pPr>
              <w:rPr>
                <w:rFonts w:ascii="Arial" w:hAnsi="Arial" w:cs="Arial"/>
                <w:color w:val="FF0000"/>
                <w:sz w:val="22"/>
                <w:szCs w:val="22"/>
                <w:lang w:val="hr-HR"/>
              </w:rPr>
            </w:pPr>
          </w:p>
        </w:tc>
        <w:tc>
          <w:tcPr>
            <w:tcW w:w="2993" w:type="dxa"/>
            <w:tcBorders>
              <w:top w:val="nil"/>
              <w:left w:val="nil"/>
              <w:bottom w:val="single" w:sz="4" w:space="0" w:color="auto"/>
              <w:right w:val="single" w:sz="4" w:space="0" w:color="auto"/>
            </w:tcBorders>
            <w:shd w:val="clear" w:color="auto" w:fill="auto"/>
            <w:vAlign w:val="center"/>
          </w:tcPr>
          <w:p w14:paraId="6D5939F1"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B) Ugostiteljske i slastičarske usluge putem kioska, naprava i drugih privremenih objekata</w:t>
            </w:r>
          </w:p>
        </w:tc>
        <w:tc>
          <w:tcPr>
            <w:tcW w:w="1276" w:type="dxa"/>
            <w:tcBorders>
              <w:top w:val="nil"/>
              <w:left w:val="nil"/>
              <w:bottom w:val="single" w:sz="4" w:space="0" w:color="auto"/>
              <w:right w:val="single" w:sz="4" w:space="0" w:color="auto"/>
            </w:tcBorders>
            <w:shd w:val="clear" w:color="auto" w:fill="auto"/>
            <w:noWrap/>
            <w:vAlign w:val="center"/>
          </w:tcPr>
          <w:p w14:paraId="1310C545" w14:textId="77777777" w:rsidR="00A92E9F" w:rsidRPr="001C0D11" w:rsidRDefault="00A92E9F" w:rsidP="00463B08">
            <w:pPr>
              <w:jc w:val="center"/>
              <w:rPr>
                <w:rFonts w:ascii="Arial" w:hAnsi="Arial" w:cs="Arial"/>
                <w:sz w:val="22"/>
                <w:szCs w:val="22"/>
                <w:lang w:val="hr-HR"/>
              </w:rPr>
            </w:pPr>
            <w:r w:rsidRPr="001C0D11">
              <w:rPr>
                <w:rFonts w:ascii="Arial" w:hAnsi="Arial" w:cs="Arial"/>
                <w:sz w:val="22"/>
                <w:szCs w:val="22"/>
                <w:lang w:val="hr-HR"/>
              </w:rPr>
              <w:t>25 m</w:t>
            </w:r>
            <w:r w:rsidRPr="001C0D11">
              <w:rPr>
                <w:rFonts w:ascii="Arial" w:hAnsi="Arial" w:cs="Arial"/>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tcPr>
          <w:p w14:paraId="056C9F25"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2.212,50 kn (737,50 kn dnevno)</w:t>
            </w:r>
          </w:p>
        </w:tc>
      </w:tr>
      <w:tr w:rsidR="00A92E9F" w:rsidRPr="002F5C4F" w14:paraId="6B49411D" w14:textId="77777777" w:rsidTr="001C0D11">
        <w:trPr>
          <w:trHeight w:val="1200"/>
        </w:trPr>
        <w:tc>
          <w:tcPr>
            <w:tcW w:w="1030" w:type="dxa"/>
            <w:tcBorders>
              <w:top w:val="nil"/>
              <w:left w:val="single" w:sz="4" w:space="0" w:color="auto"/>
              <w:bottom w:val="single" w:sz="4" w:space="0" w:color="auto"/>
              <w:right w:val="single" w:sz="4" w:space="0" w:color="auto"/>
            </w:tcBorders>
            <w:shd w:val="clear" w:color="auto" w:fill="auto"/>
            <w:noWrap/>
            <w:vAlign w:val="center"/>
          </w:tcPr>
          <w:p w14:paraId="37D926C3"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23</w:t>
            </w:r>
          </w:p>
        </w:tc>
        <w:tc>
          <w:tcPr>
            <w:tcW w:w="1549" w:type="dxa"/>
            <w:tcBorders>
              <w:top w:val="nil"/>
              <w:left w:val="nil"/>
              <w:bottom w:val="single" w:sz="4" w:space="0" w:color="auto"/>
              <w:right w:val="single" w:sz="4" w:space="0" w:color="auto"/>
            </w:tcBorders>
            <w:shd w:val="clear" w:color="auto" w:fill="auto"/>
            <w:noWrap/>
            <w:vAlign w:val="center"/>
          </w:tcPr>
          <w:p w14:paraId="20B0E70D"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Glavna ulica</w:t>
            </w:r>
          </w:p>
        </w:tc>
        <w:tc>
          <w:tcPr>
            <w:tcW w:w="2993" w:type="dxa"/>
            <w:tcBorders>
              <w:top w:val="nil"/>
              <w:left w:val="nil"/>
              <w:bottom w:val="single" w:sz="4" w:space="0" w:color="auto"/>
              <w:right w:val="single" w:sz="4" w:space="0" w:color="auto"/>
            </w:tcBorders>
            <w:shd w:val="clear" w:color="auto" w:fill="auto"/>
            <w:vAlign w:val="center"/>
          </w:tcPr>
          <w:p w14:paraId="3D9C99E4"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Prodaja proizvoda kućne radinosti i obrta (bižuterija), suvenira te prodaja drugih proizvoda</w:t>
            </w:r>
          </w:p>
        </w:tc>
        <w:tc>
          <w:tcPr>
            <w:tcW w:w="1276" w:type="dxa"/>
            <w:tcBorders>
              <w:top w:val="nil"/>
              <w:left w:val="nil"/>
              <w:bottom w:val="single" w:sz="4" w:space="0" w:color="auto"/>
              <w:right w:val="single" w:sz="4" w:space="0" w:color="auto"/>
            </w:tcBorders>
            <w:shd w:val="clear" w:color="auto" w:fill="auto"/>
            <w:noWrap/>
            <w:vAlign w:val="center"/>
          </w:tcPr>
          <w:p w14:paraId="3BC89433" w14:textId="77777777" w:rsidR="00A92E9F" w:rsidRPr="001C0D11" w:rsidRDefault="00A92E9F" w:rsidP="00463B08">
            <w:pPr>
              <w:jc w:val="center"/>
              <w:rPr>
                <w:rFonts w:ascii="Arial" w:hAnsi="Arial" w:cs="Arial"/>
                <w:sz w:val="22"/>
                <w:szCs w:val="22"/>
                <w:lang w:val="hr-HR"/>
              </w:rPr>
            </w:pPr>
            <w:r w:rsidRPr="001C0D11">
              <w:rPr>
                <w:rFonts w:ascii="Arial" w:hAnsi="Arial" w:cs="Arial"/>
                <w:sz w:val="22"/>
                <w:szCs w:val="22"/>
                <w:lang w:val="hr-HR"/>
              </w:rPr>
              <w:t>5 mjesta, svako mjesto sa 10 m</w:t>
            </w:r>
            <w:r w:rsidRPr="001C0D11">
              <w:rPr>
                <w:rFonts w:ascii="Arial" w:hAnsi="Arial" w:cs="Arial"/>
                <w:sz w:val="22"/>
                <w:szCs w:val="22"/>
                <w:vertAlign w:val="superscript"/>
                <w:lang w:val="hr-HR"/>
              </w:rPr>
              <w:t>2</w:t>
            </w:r>
            <w:r w:rsidRPr="001C0D11">
              <w:rPr>
                <w:rFonts w:ascii="Arial" w:hAnsi="Arial" w:cs="Arial"/>
                <w:sz w:val="22"/>
                <w:szCs w:val="22"/>
                <w:lang w:val="hr-HR"/>
              </w:rPr>
              <w:t xml:space="preserve"> </w:t>
            </w:r>
          </w:p>
        </w:tc>
        <w:tc>
          <w:tcPr>
            <w:tcW w:w="2835" w:type="dxa"/>
            <w:tcBorders>
              <w:top w:val="nil"/>
              <w:left w:val="nil"/>
              <w:bottom w:val="single" w:sz="4" w:space="0" w:color="auto"/>
              <w:right w:val="single" w:sz="4" w:space="0" w:color="auto"/>
            </w:tcBorders>
            <w:shd w:val="clear" w:color="auto" w:fill="auto"/>
            <w:vAlign w:val="center"/>
          </w:tcPr>
          <w:p w14:paraId="18EA303D" w14:textId="77777777" w:rsidR="00A92E9F" w:rsidRPr="001C0D11" w:rsidRDefault="00A92E9F" w:rsidP="00463B08">
            <w:pPr>
              <w:rPr>
                <w:rFonts w:ascii="Arial" w:hAnsi="Arial" w:cs="Arial"/>
                <w:sz w:val="22"/>
                <w:szCs w:val="22"/>
                <w:lang w:val="hr-HR"/>
              </w:rPr>
            </w:pPr>
            <w:r w:rsidRPr="001C0D11">
              <w:rPr>
                <w:rFonts w:ascii="Arial" w:hAnsi="Arial" w:cs="Arial"/>
                <w:sz w:val="22"/>
                <w:szCs w:val="22"/>
                <w:lang w:val="hr-HR"/>
              </w:rPr>
              <w:t>1.470,00 kn (490,00 kn dnevno) za jedno mjesto</w:t>
            </w:r>
          </w:p>
        </w:tc>
      </w:tr>
      <w:tr w:rsidR="00A92E9F" w:rsidRPr="001C0D11" w14:paraId="01BE5160" w14:textId="77777777" w:rsidTr="001C0D11">
        <w:trPr>
          <w:trHeight w:val="900"/>
        </w:trPr>
        <w:tc>
          <w:tcPr>
            <w:tcW w:w="1030" w:type="dxa"/>
            <w:tcBorders>
              <w:top w:val="nil"/>
              <w:left w:val="single" w:sz="4" w:space="0" w:color="auto"/>
              <w:bottom w:val="single" w:sz="4" w:space="0" w:color="auto"/>
              <w:right w:val="single" w:sz="4" w:space="0" w:color="auto"/>
            </w:tcBorders>
            <w:shd w:val="clear" w:color="auto" w:fill="auto"/>
            <w:noWrap/>
            <w:vAlign w:val="center"/>
            <w:hideMark/>
          </w:tcPr>
          <w:p w14:paraId="7453F523" w14:textId="77777777" w:rsidR="00A92E9F" w:rsidRPr="001C0D11" w:rsidRDefault="00A92E9F" w:rsidP="00463B08">
            <w:pPr>
              <w:jc w:val="center"/>
              <w:rPr>
                <w:rFonts w:ascii="Arial" w:hAnsi="Arial" w:cs="Arial"/>
                <w:b/>
                <w:bCs/>
                <w:sz w:val="22"/>
                <w:szCs w:val="22"/>
                <w:lang w:val="hr-HR"/>
              </w:rPr>
            </w:pPr>
            <w:r w:rsidRPr="001C0D11">
              <w:rPr>
                <w:rFonts w:ascii="Arial" w:hAnsi="Arial" w:cs="Arial"/>
                <w:b/>
                <w:bCs/>
                <w:sz w:val="22"/>
                <w:szCs w:val="22"/>
                <w:lang w:val="hr-HR"/>
              </w:rPr>
              <w:t>24 </w:t>
            </w:r>
          </w:p>
        </w:tc>
        <w:tc>
          <w:tcPr>
            <w:tcW w:w="1549" w:type="dxa"/>
            <w:tcBorders>
              <w:top w:val="nil"/>
              <w:left w:val="nil"/>
              <w:bottom w:val="single" w:sz="4" w:space="0" w:color="auto"/>
              <w:right w:val="single" w:sz="4" w:space="0" w:color="auto"/>
            </w:tcBorders>
            <w:shd w:val="clear" w:color="auto" w:fill="auto"/>
            <w:noWrap/>
            <w:vAlign w:val="center"/>
            <w:hideMark/>
          </w:tcPr>
          <w:p w14:paraId="53F02671" w14:textId="77777777" w:rsidR="00A92E9F" w:rsidRPr="001C0D11" w:rsidRDefault="00A92E9F" w:rsidP="00463B08">
            <w:pPr>
              <w:rPr>
                <w:rFonts w:ascii="Arial" w:hAnsi="Arial" w:cs="Arial"/>
                <w:color w:val="000000"/>
                <w:sz w:val="22"/>
                <w:szCs w:val="22"/>
                <w:lang w:val="hr-HR"/>
              </w:rPr>
            </w:pPr>
            <w:r w:rsidRPr="001C0D11">
              <w:rPr>
                <w:rFonts w:ascii="Arial" w:hAnsi="Arial" w:cs="Arial"/>
                <w:color w:val="000000"/>
                <w:sz w:val="22"/>
                <w:szCs w:val="22"/>
                <w:lang w:val="hr-HR"/>
              </w:rPr>
              <w:t>Ulica Marconi</w:t>
            </w:r>
          </w:p>
        </w:tc>
        <w:tc>
          <w:tcPr>
            <w:tcW w:w="2993" w:type="dxa"/>
            <w:tcBorders>
              <w:top w:val="nil"/>
              <w:left w:val="nil"/>
              <w:bottom w:val="single" w:sz="4" w:space="0" w:color="auto"/>
              <w:right w:val="single" w:sz="4" w:space="0" w:color="auto"/>
            </w:tcBorders>
            <w:shd w:val="clear" w:color="auto" w:fill="auto"/>
            <w:vAlign w:val="center"/>
            <w:hideMark/>
          </w:tcPr>
          <w:p w14:paraId="3EFF9817" w14:textId="77777777" w:rsidR="00A92E9F" w:rsidRPr="001C0D11" w:rsidRDefault="00A92E9F" w:rsidP="00463B08">
            <w:pPr>
              <w:rPr>
                <w:rFonts w:ascii="Arial" w:hAnsi="Arial" w:cs="Arial"/>
                <w:color w:val="FF0000"/>
                <w:sz w:val="22"/>
                <w:szCs w:val="22"/>
                <w:lang w:val="hr-HR"/>
              </w:rPr>
            </w:pPr>
            <w:r w:rsidRPr="001C0D11">
              <w:rPr>
                <w:rFonts w:ascii="Arial" w:hAnsi="Arial" w:cs="Arial"/>
                <w:color w:val="000000"/>
                <w:sz w:val="22"/>
                <w:szCs w:val="22"/>
                <w:lang w:val="hr-HR"/>
              </w:rPr>
              <w:t xml:space="preserve">Ugostiteljske i slastičarske usluge putem kioska, naprava i drugih privremenih objekata, a </w:t>
            </w:r>
            <w:r w:rsidRPr="001C0D11">
              <w:rPr>
                <w:rFonts w:ascii="Arial" w:hAnsi="Arial" w:cs="Arial"/>
                <w:color w:val="000000"/>
                <w:sz w:val="22"/>
                <w:szCs w:val="22"/>
                <w:lang w:val="hr-HR"/>
              </w:rPr>
              <w:lastRenderedPageBreak/>
              <w:t>posebno: kokice, palačinke, kolači, bomboni</w:t>
            </w:r>
          </w:p>
        </w:tc>
        <w:tc>
          <w:tcPr>
            <w:tcW w:w="1276" w:type="dxa"/>
            <w:tcBorders>
              <w:top w:val="nil"/>
              <w:left w:val="nil"/>
              <w:bottom w:val="single" w:sz="4" w:space="0" w:color="auto"/>
              <w:right w:val="single" w:sz="4" w:space="0" w:color="auto"/>
            </w:tcBorders>
            <w:shd w:val="clear" w:color="auto" w:fill="auto"/>
            <w:noWrap/>
            <w:vAlign w:val="center"/>
            <w:hideMark/>
          </w:tcPr>
          <w:p w14:paraId="6E7A786E" w14:textId="77777777" w:rsidR="00A92E9F" w:rsidRPr="001C0D11" w:rsidRDefault="00A92E9F" w:rsidP="00463B08">
            <w:pPr>
              <w:jc w:val="center"/>
              <w:rPr>
                <w:rFonts w:ascii="Arial" w:hAnsi="Arial" w:cs="Arial"/>
                <w:sz w:val="22"/>
                <w:szCs w:val="22"/>
                <w:lang w:val="hr-HR"/>
              </w:rPr>
            </w:pPr>
            <w:r w:rsidRPr="001C0D11">
              <w:rPr>
                <w:rFonts w:ascii="Arial" w:hAnsi="Arial" w:cs="Arial"/>
                <w:sz w:val="22"/>
                <w:szCs w:val="22"/>
                <w:lang w:val="hr-HR"/>
              </w:rPr>
              <w:lastRenderedPageBreak/>
              <w:t>20,00 m</w:t>
            </w:r>
            <w:r w:rsidRPr="001C0D11">
              <w:rPr>
                <w:rFonts w:ascii="Arial" w:hAnsi="Arial" w:cs="Arial"/>
                <w:sz w:val="22"/>
                <w:szCs w:val="22"/>
                <w:vertAlign w:val="superscript"/>
                <w:lang w:val="hr-HR"/>
              </w:rPr>
              <w:t>2</w:t>
            </w:r>
          </w:p>
        </w:tc>
        <w:tc>
          <w:tcPr>
            <w:tcW w:w="2835" w:type="dxa"/>
            <w:tcBorders>
              <w:top w:val="nil"/>
              <w:left w:val="nil"/>
              <w:bottom w:val="single" w:sz="4" w:space="0" w:color="auto"/>
              <w:right w:val="single" w:sz="4" w:space="0" w:color="auto"/>
            </w:tcBorders>
            <w:shd w:val="clear" w:color="auto" w:fill="auto"/>
            <w:vAlign w:val="center"/>
            <w:hideMark/>
          </w:tcPr>
          <w:p w14:paraId="6B6AF823" w14:textId="77777777" w:rsidR="00A92E9F" w:rsidRPr="001C0D11" w:rsidRDefault="00A92E9F" w:rsidP="00463B08">
            <w:pPr>
              <w:rPr>
                <w:rFonts w:ascii="Arial" w:hAnsi="Arial" w:cs="Arial"/>
                <w:color w:val="FF0000"/>
                <w:sz w:val="22"/>
                <w:szCs w:val="22"/>
                <w:lang w:val="hr-HR"/>
              </w:rPr>
            </w:pPr>
            <w:r w:rsidRPr="001C0D11">
              <w:rPr>
                <w:rFonts w:ascii="Arial" w:hAnsi="Arial" w:cs="Arial"/>
                <w:color w:val="000000"/>
                <w:sz w:val="22"/>
                <w:szCs w:val="22"/>
                <w:lang w:val="hr-HR"/>
              </w:rPr>
              <w:t>1.965,00 kn (655,00 kn dnevno)</w:t>
            </w:r>
          </w:p>
        </w:tc>
      </w:tr>
    </w:tbl>
    <w:p w14:paraId="1656AB20" w14:textId="77777777" w:rsidR="00A92E9F" w:rsidRPr="00A92E9F" w:rsidRDefault="00A92E9F" w:rsidP="00A92E9F">
      <w:pPr>
        <w:jc w:val="both"/>
        <w:rPr>
          <w:rFonts w:ascii="Arial" w:hAnsi="Arial" w:cs="Arial"/>
          <w:sz w:val="24"/>
          <w:szCs w:val="24"/>
          <w:lang w:val="hr-HR"/>
        </w:rPr>
      </w:pPr>
    </w:p>
    <w:p w14:paraId="15EFB52E" w14:textId="77777777" w:rsidR="00A92E9F" w:rsidRPr="00A92E9F" w:rsidRDefault="00A92E9F" w:rsidP="00A92E9F">
      <w:pPr>
        <w:jc w:val="center"/>
        <w:rPr>
          <w:rFonts w:ascii="Arial" w:hAnsi="Arial" w:cs="Arial"/>
          <w:b/>
          <w:sz w:val="24"/>
          <w:szCs w:val="24"/>
          <w:lang w:val="hr-HR" w:eastAsia="x-none"/>
        </w:rPr>
      </w:pPr>
      <w:r w:rsidRPr="00A92E9F">
        <w:rPr>
          <w:rFonts w:ascii="Arial" w:hAnsi="Arial" w:cs="Arial"/>
          <w:b/>
          <w:sz w:val="24"/>
          <w:szCs w:val="24"/>
          <w:lang w:val="hr-HR" w:eastAsia="x-none"/>
        </w:rPr>
        <w:t>II.</w:t>
      </w:r>
    </w:p>
    <w:p w14:paraId="28067549" w14:textId="77777777" w:rsidR="00A92E9F" w:rsidRPr="00A92E9F" w:rsidRDefault="00A92E9F" w:rsidP="00A92E9F">
      <w:pPr>
        <w:pStyle w:val="NoSpacing"/>
        <w:jc w:val="both"/>
        <w:rPr>
          <w:rFonts w:ascii="Arial" w:hAnsi="Arial" w:cs="Arial"/>
          <w:sz w:val="24"/>
          <w:szCs w:val="24"/>
          <w:lang w:val="hr-HR"/>
        </w:rPr>
      </w:pPr>
      <w:r w:rsidRPr="00A92E9F">
        <w:rPr>
          <w:rFonts w:ascii="Arial" w:hAnsi="Arial" w:cs="Arial"/>
          <w:sz w:val="24"/>
          <w:szCs w:val="24"/>
          <w:lang w:val="hr-HR"/>
        </w:rPr>
        <w:t>U Natječaju mogu sudjelovati fizičke i pravne osobe.</w:t>
      </w:r>
    </w:p>
    <w:p w14:paraId="1ACE479D" w14:textId="77777777" w:rsidR="00A92E9F" w:rsidRPr="00A92E9F" w:rsidRDefault="00A92E9F" w:rsidP="00A92E9F">
      <w:pPr>
        <w:pStyle w:val="NoSpacing"/>
        <w:jc w:val="both"/>
        <w:rPr>
          <w:rFonts w:ascii="Arial" w:hAnsi="Arial" w:cs="Arial"/>
          <w:sz w:val="24"/>
          <w:szCs w:val="24"/>
          <w:lang w:val="hr-HR"/>
        </w:rPr>
      </w:pPr>
      <w:r w:rsidRPr="00A92E9F">
        <w:rPr>
          <w:rFonts w:ascii="Arial" w:hAnsi="Arial" w:cs="Arial"/>
          <w:sz w:val="24"/>
          <w:szCs w:val="24"/>
          <w:lang w:val="hr-HR"/>
        </w:rPr>
        <w:t>Svaki sudionik u Natječaju dužan je prilikom podnošenja ponude priložiti i dokaz o uplaćenoj jamčevini u iznosu od 10 (deset) % početnog iznosa korištenja. Ponuditelju koji sklopi ugovor o davanju na korištenje javne površine, jamčevina se uračunava u naknadu za korištenje.</w:t>
      </w:r>
    </w:p>
    <w:p w14:paraId="769E208F"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Odabrani najpovoljniji ponuditelj koji odustane od natječaja ili ne izvrši bilo koju drugu obvezu povodom Natječaja, gubi pravo na povrat jamčevine, a pravo na zakup ima sljedeći najpovoljniji ponuditelj.</w:t>
      </w:r>
    </w:p>
    <w:p w14:paraId="2B53F594" w14:textId="77777777" w:rsidR="00A92E9F" w:rsidRPr="00A92E9F" w:rsidRDefault="00A92E9F" w:rsidP="00A92E9F">
      <w:pPr>
        <w:pStyle w:val="NoSpacing"/>
        <w:jc w:val="both"/>
        <w:rPr>
          <w:rFonts w:ascii="Arial" w:hAnsi="Arial" w:cs="Arial"/>
          <w:sz w:val="24"/>
          <w:szCs w:val="24"/>
          <w:lang w:val="hr-HR"/>
        </w:rPr>
      </w:pPr>
    </w:p>
    <w:p w14:paraId="4F00EA55" w14:textId="77777777" w:rsidR="00A92E9F" w:rsidRPr="00A92E9F" w:rsidRDefault="00A92E9F" w:rsidP="00A92E9F">
      <w:pPr>
        <w:pStyle w:val="NoSpacing"/>
        <w:jc w:val="center"/>
        <w:rPr>
          <w:rFonts w:ascii="Arial" w:hAnsi="Arial" w:cs="Arial"/>
          <w:b/>
          <w:sz w:val="24"/>
          <w:szCs w:val="24"/>
          <w:lang w:val="hr-HR"/>
        </w:rPr>
      </w:pPr>
      <w:r w:rsidRPr="00A92E9F">
        <w:rPr>
          <w:rFonts w:ascii="Arial" w:hAnsi="Arial" w:cs="Arial"/>
          <w:b/>
          <w:sz w:val="24"/>
          <w:szCs w:val="24"/>
          <w:lang w:val="hr-HR"/>
        </w:rPr>
        <w:t>III.</w:t>
      </w:r>
    </w:p>
    <w:p w14:paraId="712AA83A" w14:textId="77777777" w:rsidR="00A92E9F" w:rsidRPr="00A92E9F" w:rsidRDefault="00A92E9F" w:rsidP="00A92E9F">
      <w:pPr>
        <w:pStyle w:val="NoSpacing"/>
        <w:jc w:val="both"/>
        <w:rPr>
          <w:rFonts w:ascii="Arial" w:hAnsi="Arial" w:cs="Arial"/>
          <w:sz w:val="24"/>
          <w:szCs w:val="24"/>
          <w:lang w:val="hr-HR"/>
        </w:rPr>
      </w:pPr>
      <w:r w:rsidRPr="00A92E9F">
        <w:rPr>
          <w:rFonts w:ascii="Arial" w:hAnsi="Arial" w:cs="Arial"/>
          <w:sz w:val="24"/>
          <w:szCs w:val="24"/>
          <w:lang w:val="hr-HR"/>
        </w:rPr>
        <w:t>Najpovoljnijom ponudom smatrat će se ona ponuda koja, uz ispunjavanje uvjeta iz natječaja, sadrži najviši iznos naknade za korištenje.</w:t>
      </w:r>
    </w:p>
    <w:p w14:paraId="0C84A1C0" w14:textId="77777777" w:rsidR="00A92E9F" w:rsidRPr="00A92E9F" w:rsidRDefault="00A92E9F" w:rsidP="00A92E9F">
      <w:pPr>
        <w:pStyle w:val="NoSpacing"/>
        <w:jc w:val="both"/>
        <w:rPr>
          <w:rFonts w:ascii="Arial" w:hAnsi="Arial" w:cs="Arial"/>
          <w:sz w:val="24"/>
          <w:szCs w:val="24"/>
          <w:lang w:val="hr-HR"/>
        </w:rPr>
      </w:pPr>
      <w:r w:rsidRPr="00A92E9F">
        <w:rPr>
          <w:rFonts w:ascii="Arial" w:hAnsi="Arial" w:cs="Arial"/>
          <w:sz w:val="24"/>
          <w:szCs w:val="24"/>
          <w:lang w:val="hr-HR"/>
        </w:rPr>
        <w:t>U slučaju da dva ili više ponuditelja, koji ispunjavaju uvjete iz natječaja, ponude isti iznos naknade za korištenje, pravo prvenstva ima ponuditelj čija ponuda je ranije zaprimljena u pisarnici Općine.</w:t>
      </w:r>
    </w:p>
    <w:p w14:paraId="573DECC9" w14:textId="77777777" w:rsidR="00A92E9F" w:rsidRPr="00A92E9F" w:rsidRDefault="00A92E9F" w:rsidP="00A92E9F">
      <w:pPr>
        <w:pStyle w:val="NoSpacing"/>
        <w:jc w:val="both"/>
        <w:rPr>
          <w:rFonts w:ascii="Arial" w:hAnsi="Arial" w:cs="Arial"/>
          <w:sz w:val="24"/>
          <w:szCs w:val="24"/>
          <w:lang w:val="hr-HR"/>
        </w:rPr>
      </w:pPr>
    </w:p>
    <w:p w14:paraId="7DB1B109" w14:textId="77777777" w:rsidR="00A92E9F" w:rsidRPr="00A92E9F" w:rsidRDefault="00A92E9F" w:rsidP="00A92E9F">
      <w:pPr>
        <w:pStyle w:val="NoSpacing"/>
        <w:jc w:val="center"/>
        <w:rPr>
          <w:rFonts w:ascii="Arial" w:hAnsi="Arial" w:cs="Arial"/>
          <w:b/>
          <w:sz w:val="24"/>
          <w:szCs w:val="24"/>
          <w:lang w:val="hr-HR"/>
        </w:rPr>
      </w:pPr>
      <w:r w:rsidRPr="00A92E9F">
        <w:rPr>
          <w:rFonts w:ascii="Arial" w:hAnsi="Arial" w:cs="Arial"/>
          <w:b/>
          <w:sz w:val="24"/>
          <w:szCs w:val="24"/>
          <w:lang w:val="hr-HR"/>
        </w:rPr>
        <w:t>IV.</w:t>
      </w:r>
    </w:p>
    <w:p w14:paraId="24E19431" w14:textId="77777777" w:rsidR="00A92E9F" w:rsidRPr="00A92E9F" w:rsidRDefault="00A92E9F" w:rsidP="00A92E9F">
      <w:pPr>
        <w:widowControl w:val="0"/>
        <w:autoSpaceDE w:val="0"/>
        <w:autoSpaceDN w:val="0"/>
        <w:adjustRightInd w:val="0"/>
        <w:rPr>
          <w:rFonts w:ascii="Arial" w:hAnsi="Arial" w:cs="Arial"/>
          <w:color w:val="000000"/>
          <w:sz w:val="24"/>
          <w:szCs w:val="24"/>
          <w:lang w:val="hr-HR"/>
        </w:rPr>
      </w:pPr>
      <w:r w:rsidRPr="00A92E9F">
        <w:rPr>
          <w:rFonts w:ascii="Arial" w:hAnsi="Arial" w:cs="Arial"/>
          <w:sz w:val="24"/>
          <w:szCs w:val="24"/>
          <w:lang w:val="hr-HR"/>
        </w:rPr>
        <w:t>Natječaj traje najmanje 8 (osam) dana. Dan objave na oglasnoj ploči smatra se danom raspisivanja natječaja.</w:t>
      </w:r>
      <w:r w:rsidRPr="00A92E9F">
        <w:rPr>
          <w:rFonts w:ascii="Arial" w:hAnsi="Arial" w:cs="Arial"/>
          <w:color w:val="000000"/>
          <w:sz w:val="24"/>
          <w:szCs w:val="24"/>
          <w:lang w:val="hr-HR"/>
        </w:rPr>
        <w:t xml:space="preserve"> </w:t>
      </w:r>
    </w:p>
    <w:p w14:paraId="7CFEE142" w14:textId="77777777" w:rsidR="00A92E9F" w:rsidRPr="00A92E9F" w:rsidRDefault="00A92E9F" w:rsidP="00A92E9F">
      <w:pPr>
        <w:pStyle w:val="NoSpacing"/>
        <w:jc w:val="both"/>
        <w:rPr>
          <w:rFonts w:ascii="Arial" w:hAnsi="Arial" w:cs="Arial"/>
          <w:sz w:val="24"/>
          <w:szCs w:val="24"/>
          <w:lang w:val="hr-HR"/>
        </w:rPr>
      </w:pPr>
    </w:p>
    <w:p w14:paraId="5914896D" w14:textId="77777777" w:rsidR="00A92E9F" w:rsidRPr="00A92E9F" w:rsidRDefault="00A92E9F" w:rsidP="00A92E9F">
      <w:pPr>
        <w:pStyle w:val="NoSpacing"/>
        <w:jc w:val="center"/>
        <w:rPr>
          <w:rFonts w:ascii="Arial" w:hAnsi="Arial" w:cs="Arial"/>
          <w:b/>
          <w:sz w:val="24"/>
          <w:szCs w:val="24"/>
          <w:lang w:val="hr-HR"/>
        </w:rPr>
      </w:pPr>
      <w:r w:rsidRPr="00A92E9F">
        <w:rPr>
          <w:rFonts w:ascii="Arial" w:hAnsi="Arial" w:cs="Arial"/>
          <w:b/>
          <w:sz w:val="24"/>
          <w:szCs w:val="24"/>
          <w:lang w:val="hr-HR"/>
        </w:rPr>
        <w:t>V.</w:t>
      </w:r>
    </w:p>
    <w:p w14:paraId="03E8FC88" w14:textId="77777777" w:rsidR="00A92E9F" w:rsidRPr="00A92E9F" w:rsidRDefault="00A92E9F" w:rsidP="00A92E9F">
      <w:pPr>
        <w:pStyle w:val="NoSpacing"/>
        <w:jc w:val="both"/>
        <w:rPr>
          <w:rFonts w:ascii="Arial" w:hAnsi="Arial" w:cs="Arial"/>
          <w:bCs/>
          <w:sz w:val="24"/>
          <w:szCs w:val="24"/>
          <w:lang w:val="hr-HR"/>
        </w:rPr>
      </w:pPr>
      <w:r w:rsidRPr="00A92E9F">
        <w:rPr>
          <w:rFonts w:ascii="Arial" w:hAnsi="Arial" w:cs="Arial"/>
          <w:bCs/>
          <w:sz w:val="24"/>
          <w:szCs w:val="24"/>
          <w:lang w:val="hr-HR"/>
        </w:rPr>
        <w:t xml:space="preserve">Nepotpune i nepravovremeno pristigle ponude neće se razmatrati. </w:t>
      </w:r>
    </w:p>
    <w:p w14:paraId="1C2CB065" w14:textId="77777777" w:rsidR="00A92E9F" w:rsidRPr="00A92E9F" w:rsidRDefault="00A92E9F" w:rsidP="00A92E9F">
      <w:pPr>
        <w:pStyle w:val="NoSpacing"/>
        <w:jc w:val="both"/>
        <w:rPr>
          <w:rFonts w:ascii="Arial" w:hAnsi="Arial" w:cs="Arial"/>
          <w:sz w:val="24"/>
          <w:szCs w:val="24"/>
          <w:lang w:val="hr-HR"/>
        </w:rPr>
      </w:pPr>
    </w:p>
    <w:p w14:paraId="7977D500" w14:textId="77777777" w:rsidR="00A92E9F" w:rsidRPr="00A92E9F" w:rsidRDefault="00A92E9F" w:rsidP="00A92E9F">
      <w:pPr>
        <w:pStyle w:val="NoSpacing"/>
        <w:jc w:val="center"/>
        <w:rPr>
          <w:rFonts w:ascii="Arial" w:hAnsi="Arial" w:cs="Arial"/>
          <w:b/>
          <w:sz w:val="24"/>
          <w:szCs w:val="24"/>
          <w:lang w:val="hr-HR"/>
        </w:rPr>
      </w:pPr>
      <w:r w:rsidRPr="00A92E9F">
        <w:rPr>
          <w:rFonts w:ascii="Arial" w:hAnsi="Arial" w:cs="Arial"/>
          <w:b/>
          <w:sz w:val="24"/>
          <w:szCs w:val="24"/>
          <w:lang w:val="hr-HR"/>
        </w:rPr>
        <w:t>VI.</w:t>
      </w:r>
    </w:p>
    <w:p w14:paraId="053357B1" w14:textId="77777777" w:rsidR="00A92E9F" w:rsidRPr="00A92E9F" w:rsidRDefault="00A92E9F" w:rsidP="00A92E9F">
      <w:pPr>
        <w:pStyle w:val="NoSpacing"/>
        <w:jc w:val="both"/>
        <w:rPr>
          <w:rFonts w:ascii="Arial" w:hAnsi="Arial" w:cs="Arial"/>
          <w:sz w:val="24"/>
          <w:szCs w:val="24"/>
          <w:lang w:val="hr-HR"/>
        </w:rPr>
      </w:pPr>
      <w:r w:rsidRPr="00A92E9F">
        <w:rPr>
          <w:rFonts w:ascii="Arial" w:hAnsi="Arial" w:cs="Arial"/>
          <w:sz w:val="24"/>
          <w:szCs w:val="24"/>
          <w:lang w:val="hr-HR"/>
        </w:rPr>
        <w:t xml:space="preserve">Visina naknade za privremeno korištenje javne površine plaća se na najkasnije u roku od 10 dana od dana primitka Odluke o odabiru najpovoljnije ponude prije sklapanja Ugovora o privremenom korištenju javne površine. </w:t>
      </w:r>
    </w:p>
    <w:p w14:paraId="1DB7C9FD" w14:textId="77777777" w:rsidR="00A92E9F" w:rsidRPr="00A92E9F" w:rsidRDefault="00A92E9F" w:rsidP="00A92E9F">
      <w:pPr>
        <w:jc w:val="both"/>
        <w:rPr>
          <w:rFonts w:ascii="Arial" w:hAnsi="Arial" w:cs="Arial"/>
          <w:b/>
          <w:sz w:val="24"/>
          <w:szCs w:val="24"/>
          <w:lang w:val="hr-HR"/>
        </w:rPr>
      </w:pPr>
    </w:p>
    <w:p w14:paraId="2ECCBA97"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VII.</w:t>
      </w:r>
    </w:p>
    <w:p w14:paraId="7F1EF7DC" w14:textId="77777777" w:rsidR="00A92E9F" w:rsidRPr="00A92E9F" w:rsidRDefault="00A92E9F" w:rsidP="00A92E9F">
      <w:pPr>
        <w:jc w:val="both"/>
        <w:rPr>
          <w:rFonts w:ascii="Arial" w:hAnsi="Arial" w:cs="Arial"/>
          <w:b/>
          <w:sz w:val="24"/>
          <w:szCs w:val="24"/>
          <w:lang w:val="hr-HR"/>
        </w:rPr>
      </w:pPr>
      <w:r w:rsidRPr="00A92E9F">
        <w:rPr>
          <w:rFonts w:ascii="Arial" w:hAnsi="Arial" w:cs="Arial"/>
          <w:sz w:val="24"/>
          <w:szCs w:val="24"/>
          <w:lang w:val="hr-HR" w:eastAsia="en-US"/>
        </w:rPr>
        <w:t>Pristigle ponude otvaraju se javno, a na otvaranju mogu biti nazočni ponuditelji ili njihovi ovlašteni predstavnici uz predočenje valjane punomoći. Pristigle ponude na ovaj natječaj otvoriti će Povjerenstvo za provođenje postupka davanja na korištenje javnih površina u Sali za sastanke u sjedištu Općine Brtonigla – Verteneglio</w:t>
      </w:r>
    </w:p>
    <w:p w14:paraId="6217BE49" w14:textId="77777777" w:rsidR="00A92E9F" w:rsidRPr="00A92E9F" w:rsidRDefault="00A92E9F" w:rsidP="00A92E9F">
      <w:pPr>
        <w:ind w:firstLine="708"/>
        <w:jc w:val="both"/>
        <w:rPr>
          <w:rFonts w:ascii="Arial" w:hAnsi="Arial" w:cs="Arial"/>
          <w:sz w:val="24"/>
          <w:szCs w:val="24"/>
          <w:lang w:val="hr-HR"/>
        </w:rPr>
      </w:pPr>
    </w:p>
    <w:p w14:paraId="43EBF107"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VIII.</w:t>
      </w:r>
    </w:p>
    <w:p w14:paraId="4D8A72B5" w14:textId="77777777" w:rsidR="00A92E9F" w:rsidRPr="00A92E9F" w:rsidRDefault="00A92E9F" w:rsidP="00A92E9F">
      <w:pPr>
        <w:jc w:val="both"/>
        <w:rPr>
          <w:rFonts w:ascii="Arial" w:eastAsia="Calibri" w:hAnsi="Arial" w:cs="Arial"/>
          <w:sz w:val="24"/>
          <w:szCs w:val="24"/>
          <w:lang w:val="hr-HR" w:eastAsia="en-US"/>
        </w:rPr>
      </w:pPr>
      <w:r w:rsidRPr="00A92E9F">
        <w:rPr>
          <w:rFonts w:ascii="Arial" w:eastAsia="Calibri" w:hAnsi="Arial" w:cs="Arial"/>
          <w:sz w:val="24"/>
          <w:szCs w:val="24"/>
          <w:lang w:val="hr-HR" w:eastAsia="en-US"/>
        </w:rPr>
        <w:t>Na temelju odluke načelnika, Općina i najpovoljniji ponuditelj sklapaju ugovor o davanju na korištenje javne površine u roku od 30 (</w:t>
      </w:r>
      <w:proofErr w:type="spellStart"/>
      <w:r w:rsidRPr="00A92E9F">
        <w:rPr>
          <w:rFonts w:ascii="Arial" w:eastAsia="Calibri" w:hAnsi="Arial" w:cs="Arial"/>
          <w:sz w:val="24"/>
          <w:szCs w:val="24"/>
          <w:lang w:val="hr-HR" w:eastAsia="en-US"/>
        </w:rPr>
        <w:t>tridesetdeset</w:t>
      </w:r>
      <w:proofErr w:type="spellEnd"/>
      <w:r w:rsidRPr="00A92E9F">
        <w:rPr>
          <w:rFonts w:ascii="Arial" w:eastAsia="Calibri" w:hAnsi="Arial" w:cs="Arial"/>
          <w:sz w:val="24"/>
          <w:szCs w:val="24"/>
          <w:lang w:val="hr-HR" w:eastAsia="en-US"/>
        </w:rPr>
        <w:t>)  dana od dana donošenja odluke, uz uvjet prethodnog plaćanja naknade sukladno uvjetu iz ovog natječaja. Prije potpisivanja vršit će se još jedanput zajednička izmjera površina na licu mjesta od strane korisnika i predstavnika Općine. U slučaju održavanja prigodnih svečanosti ili iz drugih opravdanih razloga, Jedinstveni upravni odjel može odrediti privremeno uklanjanje objekta s određene lokacije.</w:t>
      </w:r>
    </w:p>
    <w:p w14:paraId="535F6970" w14:textId="77777777" w:rsidR="00A92E9F" w:rsidRPr="00A92E9F" w:rsidRDefault="00A92E9F" w:rsidP="00A92E9F">
      <w:pPr>
        <w:jc w:val="both"/>
        <w:rPr>
          <w:rFonts w:ascii="Arial" w:hAnsi="Arial" w:cs="Arial"/>
          <w:sz w:val="24"/>
          <w:szCs w:val="24"/>
          <w:lang w:val="hr-HR"/>
        </w:rPr>
      </w:pPr>
    </w:p>
    <w:p w14:paraId="0E5CC5CE"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IX.</w:t>
      </w:r>
    </w:p>
    <w:p w14:paraId="181D3AB1" w14:textId="77777777" w:rsidR="00A92E9F" w:rsidRPr="00A92E9F" w:rsidRDefault="00A92E9F" w:rsidP="00A92E9F">
      <w:pPr>
        <w:widowControl w:val="0"/>
        <w:overflowPunct w:val="0"/>
        <w:autoSpaceDE w:val="0"/>
        <w:autoSpaceDN w:val="0"/>
        <w:adjustRightInd w:val="0"/>
        <w:jc w:val="both"/>
        <w:rPr>
          <w:rFonts w:ascii="Arial" w:hAnsi="Arial" w:cs="Arial"/>
          <w:color w:val="000000"/>
          <w:sz w:val="24"/>
          <w:szCs w:val="24"/>
          <w:lang w:val="hr-HR"/>
        </w:rPr>
      </w:pPr>
      <w:r w:rsidRPr="00A92E9F">
        <w:rPr>
          <w:rFonts w:ascii="Arial" w:hAnsi="Arial" w:cs="Arial"/>
          <w:color w:val="000000"/>
          <w:sz w:val="24"/>
          <w:szCs w:val="24"/>
          <w:lang w:val="hr-HR"/>
        </w:rPr>
        <w:t xml:space="preserve">Natječaju iz ove Odluke ne može sudjelovati ponuditelj koji: </w:t>
      </w:r>
    </w:p>
    <w:p w14:paraId="34615D63" w14:textId="77777777" w:rsidR="00A92E9F" w:rsidRPr="00A92E9F" w:rsidRDefault="00A92E9F" w:rsidP="00A92E9F">
      <w:pPr>
        <w:widowControl w:val="0"/>
        <w:overflowPunct w:val="0"/>
        <w:autoSpaceDE w:val="0"/>
        <w:autoSpaceDN w:val="0"/>
        <w:adjustRightInd w:val="0"/>
        <w:ind w:left="720"/>
        <w:jc w:val="both"/>
        <w:rPr>
          <w:rFonts w:ascii="Arial" w:hAnsi="Arial" w:cs="Arial"/>
          <w:color w:val="000000"/>
          <w:sz w:val="24"/>
          <w:szCs w:val="24"/>
          <w:lang w:val="hr-HR"/>
        </w:rPr>
      </w:pPr>
      <w:r w:rsidRPr="00A92E9F">
        <w:rPr>
          <w:rFonts w:ascii="Arial" w:hAnsi="Arial" w:cs="Arial"/>
          <w:color w:val="000000"/>
          <w:sz w:val="24"/>
          <w:szCs w:val="24"/>
          <w:lang w:val="hr-HR"/>
        </w:rPr>
        <w:lastRenderedPageBreak/>
        <w:t xml:space="preserve">- ne ispunjava ili nije ispunjavao obveze iz ugovora sklopljenog temeljem odredbi </w:t>
      </w:r>
      <w:r w:rsidRPr="00A92E9F">
        <w:rPr>
          <w:rFonts w:ascii="Arial" w:hAnsi="Arial" w:cs="Arial"/>
          <w:bCs/>
          <w:sz w:val="24"/>
          <w:szCs w:val="24"/>
          <w:lang w:val="hr-HR"/>
        </w:rPr>
        <w:t>Odluke o davanju na korištenje javnih površina i drugih nekretnina u vlasništvu Općine Brtonigla - Verteneglio za postavljanje privremenih objekata</w:t>
      </w:r>
      <w:r w:rsidRPr="00A92E9F">
        <w:rPr>
          <w:rFonts w:ascii="Arial" w:hAnsi="Arial" w:cs="Arial"/>
          <w:color w:val="000000"/>
          <w:sz w:val="24"/>
          <w:szCs w:val="24"/>
          <w:lang w:val="hr-HR"/>
        </w:rPr>
        <w:t xml:space="preserve">, </w:t>
      </w:r>
    </w:p>
    <w:p w14:paraId="16486493" w14:textId="77777777" w:rsidR="00A92E9F" w:rsidRPr="00A92E9F" w:rsidRDefault="00A92E9F" w:rsidP="00A92E9F">
      <w:pPr>
        <w:widowControl w:val="0"/>
        <w:overflowPunct w:val="0"/>
        <w:autoSpaceDE w:val="0"/>
        <w:autoSpaceDN w:val="0"/>
        <w:adjustRightInd w:val="0"/>
        <w:ind w:left="720"/>
        <w:jc w:val="both"/>
        <w:rPr>
          <w:rFonts w:ascii="Arial" w:hAnsi="Arial" w:cs="Arial"/>
          <w:color w:val="000000"/>
          <w:sz w:val="24"/>
          <w:szCs w:val="24"/>
          <w:lang w:val="hr-HR"/>
        </w:rPr>
      </w:pPr>
      <w:r w:rsidRPr="00A92E9F">
        <w:rPr>
          <w:rFonts w:ascii="Arial" w:hAnsi="Arial" w:cs="Arial"/>
          <w:color w:val="000000"/>
          <w:sz w:val="24"/>
          <w:szCs w:val="24"/>
          <w:lang w:val="hr-HR"/>
        </w:rPr>
        <w:t xml:space="preserve">- je već bio utvrđen najpovoljnijim ponuditeljem za lokaciju koja je predmet natječaja, ali nije sklopio ugovor o davanju na korištenje ili je sklopio ugovor i isti raskinuo prije ugovorenog roka, </w:t>
      </w:r>
    </w:p>
    <w:p w14:paraId="72472B6C" w14:textId="77777777" w:rsidR="00A92E9F" w:rsidRPr="00A92E9F" w:rsidRDefault="00A92E9F" w:rsidP="00A92E9F">
      <w:pPr>
        <w:widowControl w:val="0"/>
        <w:overflowPunct w:val="0"/>
        <w:autoSpaceDE w:val="0"/>
        <w:autoSpaceDN w:val="0"/>
        <w:adjustRightInd w:val="0"/>
        <w:ind w:firstLine="720"/>
        <w:jc w:val="both"/>
        <w:rPr>
          <w:rFonts w:ascii="Arial" w:hAnsi="Arial" w:cs="Arial"/>
          <w:color w:val="000000"/>
          <w:sz w:val="24"/>
          <w:szCs w:val="24"/>
          <w:lang w:val="hr-HR"/>
        </w:rPr>
      </w:pPr>
      <w:r w:rsidRPr="00A92E9F">
        <w:rPr>
          <w:rFonts w:ascii="Arial" w:hAnsi="Arial" w:cs="Arial"/>
          <w:color w:val="000000"/>
          <w:sz w:val="24"/>
          <w:szCs w:val="24"/>
          <w:lang w:val="hr-HR"/>
        </w:rPr>
        <w:t xml:space="preserve">- koji ima nepodmiren dug prema Općini po bilo kojem osnovu. </w:t>
      </w:r>
    </w:p>
    <w:p w14:paraId="2F59CE23" w14:textId="77777777" w:rsidR="00A92E9F" w:rsidRPr="00A92E9F" w:rsidRDefault="00A92E9F" w:rsidP="00A92E9F">
      <w:pPr>
        <w:ind w:firstLine="708"/>
        <w:jc w:val="both"/>
        <w:rPr>
          <w:rFonts w:ascii="Arial" w:hAnsi="Arial" w:cs="Arial"/>
          <w:sz w:val="24"/>
          <w:szCs w:val="24"/>
          <w:lang w:val="hr-HR"/>
        </w:rPr>
      </w:pPr>
    </w:p>
    <w:p w14:paraId="2345F0F4" w14:textId="77777777" w:rsidR="00A92E9F" w:rsidRPr="00A92E9F" w:rsidRDefault="00A92E9F" w:rsidP="00A92E9F">
      <w:pPr>
        <w:jc w:val="center"/>
        <w:rPr>
          <w:rFonts w:ascii="Arial" w:hAnsi="Arial" w:cs="Arial"/>
          <w:b/>
          <w:sz w:val="24"/>
          <w:szCs w:val="24"/>
          <w:lang w:val="hr-HR"/>
        </w:rPr>
      </w:pPr>
      <w:r w:rsidRPr="00A92E9F">
        <w:rPr>
          <w:rFonts w:ascii="Arial" w:hAnsi="Arial" w:cs="Arial"/>
          <w:b/>
          <w:sz w:val="24"/>
          <w:szCs w:val="24"/>
          <w:lang w:val="hr-HR"/>
        </w:rPr>
        <w:t>X.</w:t>
      </w:r>
    </w:p>
    <w:p w14:paraId="4D398B1E" w14:textId="77777777" w:rsidR="00A92E9F" w:rsidRPr="00A92E9F" w:rsidRDefault="00A92E9F" w:rsidP="00A92E9F">
      <w:pPr>
        <w:autoSpaceDE w:val="0"/>
        <w:autoSpaceDN w:val="0"/>
        <w:adjustRightInd w:val="0"/>
        <w:jc w:val="both"/>
        <w:rPr>
          <w:rFonts w:ascii="Arial" w:hAnsi="Arial" w:cs="Arial"/>
          <w:sz w:val="24"/>
          <w:szCs w:val="24"/>
          <w:lang w:val="hr-HR"/>
        </w:rPr>
      </w:pPr>
      <w:r w:rsidRPr="00A92E9F">
        <w:rPr>
          <w:rFonts w:ascii="Arial" w:eastAsia="Calibri" w:hAnsi="Arial" w:cs="Arial"/>
          <w:sz w:val="24"/>
          <w:szCs w:val="24"/>
          <w:lang w:val="hr-HR"/>
        </w:rPr>
        <w:t xml:space="preserve">Korisnik je obvezan koristiti javnu površinu iz </w:t>
      </w:r>
      <w:proofErr w:type="spellStart"/>
      <w:r w:rsidRPr="00A92E9F">
        <w:rPr>
          <w:rFonts w:ascii="Arial" w:eastAsia="Calibri" w:hAnsi="Arial" w:cs="Arial"/>
          <w:sz w:val="24"/>
          <w:szCs w:val="24"/>
          <w:lang w:val="hr-HR"/>
        </w:rPr>
        <w:t>toč</w:t>
      </w:r>
      <w:proofErr w:type="spellEnd"/>
      <w:r w:rsidRPr="00A92E9F">
        <w:rPr>
          <w:rFonts w:ascii="Arial" w:eastAsia="Calibri" w:hAnsi="Arial" w:cs="Arial"/>
          <w:sz w:val="24"/>
          <w:szCs w:val="24"/>
          <w:lang w:val="hr-HR"/>
        </w:rPr>
        <w:t xml:space="preserve">. I. ove Odluke sukladno njezinoj namjeni na način i pod uvjetima utvrđenim odredbama  natječaja, Ugovora koji će se sklopiti  i </w:t>
      </w:r>
      <w:r w:rsidRPr="00A92E9F">
        <w:rPr>
          <w:rFonts w:ascii="Arial" w:hAnsi="Arial" w:cs="Arial"/>
          <w:sz w:val="24"/>
          <w:szCs w:val="24"/>
          <w:lang w:val="hr-HR"/>
        </w:rPr>
        <w:t xml:space="preserve">Odluke  </w:t>
      </w:r>
      <w:r w:rsidRPr="00A92E9F">
        <w:rPr>
          <w:rFonts w:ascii="Arial" w:hAnsi="Arial" w:cs="Arial"/>
          <w:color w:val="000000"/>
          <w:sz w:val="24"/>
          <w:szCs w:val="24"/>
          <w:lang w:val="hr-HR"/>
        </w:rPr>
        <w:t xml:space="preserve">o komunalnom redu </w:t>
      </w:r>
      <w:r w:rsidRPr="00A92E9F">
        <w:rPr>
          <w:rFonts w:ascii="Arial" w:hAnsi="Arial" w:cs="Arial"/>
          <w:bCs/>
          <w:sz w:val="24"/>
          <w:szCs w:val="24"/>
          <w:lang w:val="hr-HR"/>
        </w:rPr>
        <w:t>(</w:t>
      </w:r>
      <w:r w:rsidRPr="00A92E9F">
        <w:rPr>
          <w:rFonts w:ascii="Arial" w:hAnsi="Arial" w:cs="Arial"/>
          <w:color w:val="000000"/>
          <w:sz w:val="24"/>
          <w:szCs w:val="24"/>
          <w:lang w:val="hr-HR"/>
        </w:rPr>
        <w:t xml:space="preserve">Službene novine Općine Brtonigla - </w:t>
      </w:r>
      <w:proofErr w:type="spellStart"/>
      <w:r w:rsidRPr="00A92E9F">
        <w:rPr>
          <w:rFonts w:ascii="Arial" w:hAnsi="Arial" w:cs="Arial"/>
          <w:color w:val="000000"/>
          <w:sz w:val="24"/>
          <w:szCs w:val="24"/>
          <w:lang w:val="hr-HR"/>
        </w:rPr>
        <w:t>Verteneglio“broj</w:t>
      </w:r>
      <w:proofErr w:type="spellEnd"/>
      <w:r w:rsidRPr="00A92E9F">
        <w:rPr>
          <w:rFonts w:ascii="Arial" w:hAnsi="Arial" w:cs="Arial"/>
          <w:bCs/>
          <w:sz w:val="24"/>
          <w:szCs w:val="24"/>
          <w:lang w:val="hr-HR"/>
        </w:rPr>
        <w:t xml:space="preserve"> 11/19).</w:t>
      </w:r>
    </w:p>
    <w:p w14:paraId="339AECDE" w14:textId="77777777" w:rsidR="00A92E9F" w:rsidRPr="00A92E9F" w:rsidRDefault="00A92E9F" w:rsidP="00A92E9F">
      <w:pPr>
        <w:jc w:val="both"/>
        <w:rPr>
          <w:rFonts w:ascii="Arial" w:hAnsi="Arial" w:cs="Arial"/>
          <w:sz w:val="24"/>
          <w:szCs w:val="24"/>
          <w:lang w:val="hr-HR"/>
        </w:rPr>
      </w:pPr>
      <w:r w:rsidRPr="00A92E9F">
        <w:rPr>
          <w:rFonts w:ascii="Arial" w:eastAsia="Calibri" w:hAnsi="Arial" w:cs="Arial"/>
          <w:sz w:val="24"/>
          <w:szCs w:val="24"/>
          <w:lang w:val="hr-HR"/>
        </w:rPr>
        <w:t xml:space="preserve">Za korištenje javne površine iz </w:t>
      </w:r>
      <w:proofErr w:type="spellStart"/>
      <w:r w:rsidRPr="00A92E9F">
        <w:rPr>
          <w:rFonts w:ascii="Arial" w:eastAsia="Calibri" w:hAnsi="Arial" w:cs="Arial"/>
          <w:sz w:val="24"/>
          <w:szCs w:val="24"/>
          <w:lang w:val="hr-HR"/>
        </w:rPr>
        <w:t>toč</w:t>
      </w:r>
      <w:proofErr w:type="spellEnd"/>
      <w:r w:rsidRPr="00A92E9F">
        <w:rPr>
          <w:rFonts w:ascii="Arial" w:eastAsia="Calibri" w:hAnsi="Arial" w:cs="Arial"/>
          <w:sz w:val="24"/>
          <w:szCs w:val="24"/>
          <w:lang w:val="hr-HR"/>
        </w:rPr>
        <w:t xml:space="preserve">. I. ove Odluke, </w:t>
      </w:r>
      <w:r w:rsidRPr="00A92E9F">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597DDADC" w14:textId="77777777" w:rsidR="00A92E9F" w:rsidRPr="00A92E9F" w:rsidRDefault="00A92E9F" w:rsidP="00A92E9F">
      <w:pPr>
        <w:widowControl w:val="0"/>
        <w:overflowPunct w:val="0"/>
        <w:autoSpaceDE w:val="0"/>
        <w:autoSpaceDN w:val="0"/>
        <w:adjustRightInd w:val="0"/>
        <w:jc w:val="both"/>
        <w:rPr>
          <w:rFonts w:ascii="Arial" w:hAnsi="Arial" w:cs="Arial"/>
          <w:color w:val="000000"/>
          <w:sz w:val="24"/>
          <w:szCs w:val="24"/>
          <w:lang w:val="hr-HR"/>
        </w:rPr>
      </w:pPr>
      <w:r w:rsidRPr="00A92E9F">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4C421E6F"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Korisnik je obvezan održavati, čuvati i osigurati  čišćenje zakupljene površine kao i odvoz smeća o vlastitom trošku.</w:t>
      </w:r>
    </w:p>
    <w:p w14:paraId="1F967379"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 xml:space="preserve">Od dana sklapanja Ugovora Korisnik je obvezan snositi sve eventualne poreze, doprinose i naknade koji se odnose na posjedovanje zakupljene površine iz čl. 1 ovoga Ugovora.  </w:t>
      </w:r>
    </w:p>
    <w:p w14:paraId="69D8B90E"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 xml:space="preserve">Korisnik ne može javnu površinu iz </w:t>
      </w:r>
      <w:proofErr w:type="spellStart"/>
      <w:r w:rsidRPr="00A92E9F">
        <w:rPr>
          <w:rFonts w:ascii="Arial" w:hAnsi="Arial" w:cs="Arial"/>
          <w:sz w:val="24"/>
          <w:szCs w:val="24"/>
          <w:lang w:val="hr-HR"/>
        </w:rPr>
        <w:t>toč</w:t>
      </w:r>
      <w:proofErr w:type="spellEnd"/>
      <w:r w:rsidRPr="00A92E9F">
        <w:rPr>
          <w:rFonts w:ascii="Arial" w:hAnsi="Arial" w:cs="Arial"/>
          <w:sz w:val="24"/>
          <w:szCs w:val="24"/>
          <w:lang w:val="hr-HR"/>
        </w:rPr>
        <w:t>. I. ove Odluke dati u podzakup.</w:t>
      </w:r>
    </w:p>
    <w:p w14:paraId="3A402E98" w14:textId="77777777" w:rsidR="00A92E9F" w:rsidRPr="00A92E9F" w:rsidRDefault="00A92E9F" w:rsidP="00A92E9F">
      <w:pPr>
        <w:pStyle w:val="Default"/>
        <w:ind w:firstLine="708"/>
        <w:jc w:val="both"/>
        <w:rPr>
          <w:lang w:val="hr-HR"/>
        </w:rPr>
      </w:pPr>
    </w:p>
    <w:p w14:paraId="4B485542" w14:textId="77777777" w:rsidR="00A92E9F" w:rsidRPr="00A92E9F" w:rsidRDefault="00A92E9F" w:rsidP="00A92E9F">
      <w:pPr>
        <w:pStyle w:val="ListParagraph"/>
        <w:ind w:left="0"/>
        <w:jc w:val="center"/>
        <w:rPr>
          <w:rFonts w:cs="Arial"/>
          <w:b/>
          <w:sz w:val="24"/>
          <w:szCs w:val="24"/>
          <w:lang w:val="hr-HR"/>
        </w:rPr>
      </w:pPr>
      <w:r w:rsidRPr="00A92E9F">
        <w:rPr>
          <w:rFonts w:cs="Arial"/>
          <w:b/>
          <w:sz w:val="24"/>
          <w:szCs w:val="24"/>
          <w:lang w:val="hr-HR"/>
        </w:rPr>
        <w:t>XI.</w:t>
      </w:r>
    </w:p>
    <w:p w14:paraId="30FBAF3A"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Općina Brtonigla - Verteneglio zadržava pravo ne odabrati najpovoljnijeg ponuditelja i ne zaključiti ugovor s najpovoljnijim ponuditeljem.</w:t>
      </w:r>
    </w:p>
    <w:p w14:paraId="427E0D47" w14:textId="77777777" w:rsidR="00A92E9F" w:rsidRPr="00A92E9F" w:rsidRDefault="00A92E9F" w:rsidP="00A92E9F">
      <w:pPr>
        <w:ind w:firstLine="708"/>
        <w:rPr>
          <w:rFonts w:ascii="Arial" w:hAnsi="Arial" w:cs="Arial"/>
          <w:sz w:val="24"/>
          <w:szCs w:val="24"/>
          <w:lang w:val="hr-HR"/>
        </w:rPr>
      </w:pPr>
    </w:p>
    <w:p w14:paraId="78D02206" w14:textId="77777777" w:rsidR="00A92E9F" w:rsidRPr="00A92E9F" w:rsidRDefault="00A92E9F" w:rsidP="00A92E9F">
      <w:pPr>
        <w:pStyle w:val="ListParagraph"/>
        <w:ind w:left="0"/>
        <w:jc w:val="center"/>
        <w:rPr>
          <w:rFonts w:cs="Arial"/>
          <w:b/>
          <w:sz w:val="24"/>
          <w:szCs w:val="24"/>
          <w:lang w:val="hr-HR"/>
        </w:rPr>
      </w:pPr>
      <w:r w:rsidRPr="00A92E9F">
        <w:rPr>
          <w:rFonts w:cs="Arial"/>
          <w:b/>
          <w:sz w:val="24"/>
          <w:szCs w:val="24"/>
          <w:lang w:val="hr-HR"/>
        </w:rPr>
        <w:t>XII.</w:t>
      </w:r>
    </w:p>
    <w:p w14:paraId="63B63A16"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O rezultatima natječaja sudionici će biti obaviješteni u roku od 10 (deset) dana od dana donošenja odluke Općinskog načelnika Općine Brtonigla - Verteneglio o prihvatu najpovoljnije ponude.</w:t>
      </w:r>
    </w:p>
    <w:p w14:paraId="60DF4C36" w14:textId="77777777" w:rsidR="00A92E9F" w:rsidRPr="00A92E9F" w:rsidRDefault="00A92E9F" w:rsidP="00A92E9F">
      <w:pPr>
        <w:rPr>
          <w:rFonts w:ascii="Arial" w:hAnsi="Arial" w:cs="Arial"/>
          <w:sz w:val="24"/>
          <w:szCs w:val="24"/>
          <w:lang w:val="hr-HR"/>
        </w:rPr>
      </w:pPr>
    </w:p>
    <w:p w14:paraId="717B94DF" w14:textId="77777777" w:rsidR="00A92E9F" w:rsidRPr="00A92E9F" w:rsidRDefault="00A92E9F" w:rsidP="00A92E9F">
      <w:pPr>
        <w:pStyle w:val="ListParagraph"/>
        <w:ind w:left="0"/>
        <w:jc w:val="center"/>
        <w:rPr>
          <w:rFonts w:cs="Arial"/>
          <w:b/>
          <w:sz w:val="24"/>
          <w:szCs w:val="24"/>
          <w:lang w:val="hr-HR"/>
        </w:rPr>
      </w:pPr>
      <w:r w:rsidRPr="00A92E9F">
        <w:rPr>
          <w:rFonts w:cs="Arial"/>
          <w:b/>
          <w:sz w:val="24"/>
          <w:szCs w:val="24"/>
          <w:lang w:val="hr-HR"/>
        </w:rPr>
        <w:t xml:space="preserve">XIII. </w:t>
      </w:r>
    </w:p>
    <w:p w14:paraId="2D0B2660"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Utvrđuje se tekst Natječaja za davanje na privremeno korištenje javne površine prema prijedlogu KLASA: 363-02/22-05/03 URBROJ: 2163-13-04/04-22-1, koji je sastavni dio ove Odluke.</w:t>
      </w:r>
    </w:p>
    <w:p w14:paraId="1FCBF1FD" w14:textId="77777777" w:rsidR="00A92E9F" w:rsidRPr="00A92E9F" w:rsidRDefault="00A92E9F" w:rsidP="00A92E9F">
      <w:pPr>
        <w:jc w:val="both"/>
        <w:rPr>
          <w:rFonts w:ascii="Arial" w:hAnsi="Arial" w:cs="Arial"/>
          <w:sz w:val="24"/>
          <w:szCs w:val="24"/>
          <w:lang w:val="hr-HR"/>
        </w:rPr>
      </w:pPr>
      <w:r w:rsidRPr="00A92E9F">
        <w:rPr>
          <w:rFonts w:ascii="Arial" w:hAnsi="Arial" w:cs="Arial"/>
          <w:sz w:val="24"/>
          <w:szCs w:val="24"/>
          <w:lang w:val="hr-HR"/>
        </w:rPr>
        <w:t>Tekst natječaja iz prethodnog stavka ove točke, neće se objaviti u Službenim novinama Općine Brtonigla - Verteneglio.</w:t>
      </w:r>
    </w:p>
    <w:p w14:paraId="5BB691A3" w14:textId="0B979D82" w:rsidR="00A92E9F" w:rsidRPr="001C0D11" w:rsidRDefault="00A92E9F" w:rsidP="001C0D11">
      <w:pPr>
        <w:jc w:val="both"/>
        <w:rPr>
          <w:rFonts w:ascii="Arial" w:hAnsi="Arial" w:cs="Arial"/>
          <w:sz w:val="24"/>
          <w:szCs w:val="24"/>
          <w:lang w:val="hr-HR"/>
        </w:rPr>
      </w:pPr>
      <w:r w:rsidRPr="00A92E9F">
        <w:rPr>
          <w:rFonts w:ascii="Arial" w:hAnsi="Arial" w:cs="Arial"/>
          <w:b/>
          <w:bCs/>
          <w:color w:val="FF0000"/>
          <w:sz w:val="24"/>
          <w:szCs w:val="24"/>
          <w:lang w:val="hr-HR"/>
        </w:rPr>
        <w:tab/>
      </w:r>
      <w:r w:rsidRPr="00A92E9F">
        <w:rPr>
          <w:rFonts w:ascii="Arial" w:hAnsi="Arial" w:cs="Arial"/>
          <w:b/>
          <w:bCs/>
          <w:color w:val="FF0000"/>
          <w:sz w:val="24"/>
          <w:szCs w:val="24"/>
          <w:lang w:val="hr-HR"/>
        </w:rPr>
        <w:tab/>
      </w:r>
      <w:r w:rsidRPr="00A92E9F">
        <w:rPr>
          <w:rFonts w:ascii="Arial" w:hAnsi="Arial" w:cs="Arial"/>
          <w:b/>
          <w:bCs/>
          <w:color w:val="FF0000"/>
          <w:sz w:val="24"/>
          <w:szCs w:val="24"/>
          <w:lang w:val="hr-HR"/>
        </w:rPr>
        <w:tab/>
      </w:r>
      <w:r w:rsidRPr="00A92E9F">
        <w:rPr>
          <w:rFonts w:ascii="Arial" w:hAnsi="Arial" w:cs="Arial"/>
          <w:b/>
          <w:bCs/>
          <w:color w:val="FF0000"/>
          <w:sz w:val="24"/>
          <w:szCs w:val="24"/>
          <w:lang w:val="hr-HR"/>
        </w:rPr>
        <w:tab/>
      </w:r>
      <w:r w:rsidRPr="00A92E9F">
        <w:rPr>
          <w:rFonts w:ascii="Arial" w:hAnsi="Arial" w:cs="Arial"/>
          <w:b/>
          <w:bCs/>
          <w:color w:val="FF0000"/>
          <w:sz w:val="24"/>
          <w:szCs w:val="24"/>
          <w:lang w:val="hr-HR"/>
        </w:rPr>
        <w:tab/>
      </w:r>
      <w:r w:rsidRPr="00A92E9F">
        <w:rPr>
          <w:rFonts w:ascii="Arial" w:hAnsi="Arial" w:cs="Arial"/>
          <w:b/>
          <w:bCs/>
          <w:sz w:val="24"/>
          <w:szCs w:val="24"/>
          <w:lang w:val="hr-HR"/>
        </w:rPr>
        <w:tab/>
      </w:r>
      <w:r w:rsidRPr="00A92E9F">
        <w:rPr>
          <w:rFonts w:ascii="Arial" w:hAnsi="Arial" w:cs="Arial"/>
          <w:b/>
          <w:bCs/>
          <w:sz w:val="24"/>
          <w:szCs w:val="24"/>
          <w:lang w:val="hr-HR"/>
        </w:rPr>
        <w:tab/>
      </w:r>
      <w:r w:rsidRPr="00A92E9F">
        <w:rPr>
          <w:rFonts w:ascii="Arial" w:hAnsi="Arial" w:cs="Arial"/>
          <w:b/>
          <w:bCs/>
          <w:sz w:val="24"/>
          <w:szCs w:val="24"/>
          <w:lang w:val="hr-HR"/>
        </w:rPr>
        <w:tab/>
      </w:r>
    </w:p>
    <w:p w14:paraId="05FE0657" w14:textId="77777777" w:rsidR="00A92E9F" w:rsidRPr="00A92E9F" w:rsidRDefault="00A92E9F" w:rsidP="00A92E9F">
      <w:pPr>
        <w:pStyle w:val="ListParagraph"/>
        <w:ind w:left="0"/>
        <w:jc w:val="center"/>
        <w:rPr>
          <w:rFonts w:cs="Arial"/>
          <w:b/>
          <w:sz w:val="24"/>
          <w:szCs w:val="24"/>
          <w:lang w:val="hr-HR"/>
        </w:rPr>
      </w:pPr>
      <w:r w:rsidRPr="00A92E9F">
        <w:rPr>
          <w:rFonts w:cs="Arial"/>
          <w:b/>
          <w:sz w:val="24"/>
          <w:szCs w:val="24"/>
          <w:lang w:val="hr-HR"/>
        </w:rPr>
        <w:t>XIV.</w:t>
      </w:r>
    </w:p>
    <w:p w14:paraId="7D45EF33" w14:textId="77777777" w:rsidR="00A92E9F" w:rsidRPr="00A92E9F" w:rsidRDefault="00A92E9F" w:rsidP="00A92E9F">
      <w:pPr>
        <w:jc w:val="both"/>
        <w:rPr>
          <w:rFonts w:ascii="Arial" w:hAnsi="Arial" w:cs="Arial"/>
          <w:sz w:val="24"/>
          <w:szCs w:val="24"/>
          <w:lang w:val="hr-HR"/>
        </w:rPr>
      </w:pPr>
      <w:bookmarkStart w:id="32" w:name="_Hlk64009811"/>
      <w:r w:rsidRPr="00A92E9F">
        <w:rPr>
          <w:rFonts w:ascii="Arial" w:hAnsi="Arial" w:cs="Arial"/>
          <w:sz w:val="24"/>
          <w:szCs w:val="24"/>
          <w:lang w:val="hr-HR"/>
        </w:rPr>
        <w:t>Ova Odluka stupa na snagu danom donošenja, a ista se objavljuje u Službenim novinama Općine Brtonigla - Verteneglio.</w:t>
      </w:r>
    </w:p>
    <w:p w14:paraId="5BEA561B" w14:textId="77777777" w:rsidR="00A92E9F" w:rsidRPr="00A92E9F" w:rsidRDefault="00A92E9F" w:rsidP="00A92E9F">
      <w:pPr>
        <w:rPr>
          <w:rFonts w:ascii="Arial" w:hAnsi="Arial" w:cs="Arial"/>
          <w:sz w:val="24"/>
          <w:szCs w:val="24"/>
          <w:lang w:val="hr-HR"/>
        </w:rPr>
      </w:pPr>
    </w:p>
    <w:p w14:paraId="47F63CE6" w14:textId="77777777" w:rsidR="00A92E9F" w:rsidRPr="00A92E9F" w:rsidRDefault="00A92E9F" w:rsidP="00A92E9F">
      <w:pPr>
        <w:jc w:val="center"/>
        <w:rPr>
          <w:rFonts w:ascii="Arial" w:hAnsi="Arial" w:cs="Arial"/>
          <w:sz w:val="24"/>
          <w:szCs w:val="24"/>
          <w:lang w:val="hr-HR"/>
        </w:rPr>
      </w:pPr>
      <w:r w:rsidRPr="00A92E9F">
        <w:rPr>
          <w:rFonts w:ascii="Arial" w:hAnsi="Arial" w:cs="Arial"/>
          <w:sz w:val="24"/>
          <w:szCs w:val="24"/>
          <w:lang w:val="hr-HR"/>
        </w:rPr>
        <w:t>OPĆINSKI NAČELNIK OPĆINE BRTONIGLA - VERTENEGLIO</w:t>
      </w:r>
    </w:p>
    <w:bookmarkEnd w:id="32"/>
    <w:p w14:paraId="0FF37D5E" w14:textId="52822BB7" w:rsidR="00A92E9F" w:rsidRPr="00A92E9F" w:rsidRDefault="00A92E9F" w:rsidP="001C0D11">
      <w:pPr>
        <w:pStyle w:val="BodyText"/>
        <w:jc w:val="center"/>
        <w:rPr>
          <w:rFonts w:ascii="Arial" w:hAnsi="Arial" w:cs="Arial"/>
          <w:szCs w:val="24"/>
        </w:rPr>
      </w:pPr>
      <w:proofErr w:type="spellStart"/>
      <w:r w:rsidRPr="00A92E9F">
        <w:rPr>
          <w:rFonts w:ascii="Arial" w:hAnsi="Arial" w:cs="Arial"/>
          <w:szCs w:val="24"/>
        </w:rPr>
        <w:t>Neš</w:t>
      </w:r>
      <w:proofErr w:type="spellEnd"/>
      <w:r w:rsidRPr="00A92E9F">
        <w:rPr>
          <w:rFonts w:ascii="Arial" w:hAnsi="Arial" w:cs="Arial"/>
          <w:szCs w:val="24"/>
        </w:rPr>
        <w:t xml:space="preserve"> </w:t>
      </w:r>
      <w:proofErr w:type="spellStart"/>
      <w:r w:rsidRPr="00A92E9F">
        <w:rPr>
          <w:rFonts w:ascii="Arial" w:hAnsi="Arial" w:cs="Arial"/>
          <w:szCs w:val="24"/>
        </w:rPr>
        <w:t>Sinožić</w:t>
      </w:r>
      <w:proofErr w:type="spellEnd"/>
      <w:r w:rsidRPr="00A92E9F">
        <w:rPr>
          <w:rFonts w:ascii="Arial" w:hAnsi="Arial" w:cs="Arial"/>
          <w:szCs w:val="24"/>
        </w:rPr>
        <w:t xml:space="preserve">, mag. ing. </w:t>
      </w:r>
      <w:proofErr w:type="spellStart"/>
      <w:r w:rsidRPr="00A92E9F">
        <w:rPr>
          <w:rFonts w:ascii="Arial" w:hAnsi="Arial" w:cs="Arial"/>
          <w:szCs w:val="24"/>
        </w:rPr>
        <w:t>agr</w:t>
      </w:r>
      <w:proofErr w:type="spellEnd"/>
      <w:r w:rsidRPr="00A92E9F">
        <w:rPr>
          <w:rFonts w:ascii="Arial" w:hAnsi="Arial" w:cs="Arial"/>
          <w:szCs w:val="24"/>
        </w:rPr>
        <w:t>. v.r.</w:t>
      </w:r>
    </w:p>
    <w:p w14:paraId="5B871B1B" w14:textId="371565B4" w:rsidR="00A92E9F" w:rsidRPr="00A92E9F" w:rsidRDefault="00A92E9F" w:rsidP="00F6119A">
      <w:pPr>
        <w:jc w:val="both"/>
        <w:rPr>
          <w:rFonts w:ascii="Arial" w:hAnsi="Arial" w:cs="Arial"/>
          <w:sz w:val="24"/>
          <w:szCs w:val="24"/>
          <w:lang w:val="hr-HR"/>
        </w:rPr>
      </w:pPr>
    </w:p>
    <w:p w14:paraId="4AEB8CB2" w14:textId="77777777" w:rsidR="00A92E9F" w:rsidRPr="00A92E9F" w:rsidRDefault="00A92E9F" w:rsidP="00A92E9F">
      <w:pPr>
        <w:pStyle w:val="ListParagraph"/>
        <w:numPr>
          <w:ilvl w:val="0"/>
          <w:numId w:val="17"/>
        </w:numPr>
        <w:jc w:val="center"/>
        <w:rPr>
          <w:rFonts w:cs="Arial"/>
          <w:sz w:val="24"/>
          <w:szCs w:val="24"/>
          <w:lang w:val="hr-HR"/>
        </w:rPr>
      </w:pPr>
    </w:p>
    <w:sectPr w:rsidR="00A92E9F" w:rsidRPr="00A92E9F" w:rsidSect="004F2379">
      <w:headerReference w:type="default" r:id="rId1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Narrow">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5ECF3617" w:rsidR="003832F5" w:rsidRPr="00FA0C3C" w:rsidRDefault="0034602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w:t>
    </w:r>
    <w:r w:rsidR="0099616B">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w:t>
    </w:r>
    <w:r w:rsidR="0099616B">
      <w:rPr>
        <w:rFonts w:ascii="Arial" w:hAnsi="Arial" w:cs="Arial"/>
        <w:color w:val="000000"/>
        <w:sz w:val="16"/>
        <w:highlight w:val="cyan"/>
        <w:shd w:val="pct5" w:color="auto" w:fill="auto"/>
        <w:lang w:val="hr-HR"/>
      </w:rPr>
      <w:t>srpnja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FA0C3C">
      <w:rPr>
        <w:rFonts w:ascii="Arial" w:hAnsi="Arial" w:cs="Arial"/>
        <w:color w:val="000000"/>
        <w:sz w:val="16"/>
        <w:highlight w:val="cyan"/>
        <w:shd w:val="pct5" w:color="auto" w:fill="auto"/>
        <w:lang w:val="hr-HR"/>
      </w:rPr>
      <w:t>1</w:t>
    </w:r>
    <w:r w:rsidR="0099616B">
      <w:rPr>
        <w:rFonts w:ascii="Arial" w:hAnsi="Arial" w:cs="Arial"/>
        <w:color w:val="000000"/>
        <w:sz w:val="16"/>
        <w:highlight w:val="cyan"/>
        <w:shd w:val="pct5" w:color="auto" w:fill="auto"/>
        <w:lang w:val="hr-HR"/>
      </w:rPr>
      <w:t>1</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8B8320E"/>
    <w:multiLevelType w:val="hybridMultilevel"/>
    <w:tmpl w:val="EBFA5B6C"/>
    <w:lvl w:ilvl="0" w:tplc="CEA4F9B6">
      <w:start w:val="2"/>
      <w:numFmt w:val="decimal"/>
      <w:lvlText w:val="%1."/>
      <w:lvlJc w:val="left"/>
      <w:pPr>
        <w:ind w:left="1057" w:hanging="360"/>
      </w:pPr>
      <w:rPr>
        <w:rFonts w:hint="default"/>
      </w:rPr>
    </w:lvl>
    <w:lvl w:ilvl="1" w:tplc="041A0019" w:tentative="1">
      <w:start w:val="1"/>
      <w:numFmt w:val="lowerLetter"/>
      <w:lvlText w:val="%2."/>
      <w:lvlJc w:val="left"/>
      <w:pPr>
        <w:ind w:left="1777" w:hanging="360"/>
      </w:pPr>
    </w:lvl>
    <w:lvl w:ilvl="2" w:tplc="041A001B" w:tentative="1">
      <w:start w:val="1"/>
      <w:numFmt w:val="lowerRoman"/>
      <w:lvlText w:val="%3."/>
      <w:lvlJc w:val="right"/>
      <w:pPr>
        <w:ind w:left="2497" w:hanging="180"/>
      </w:pPr>
    </w:lvl>
    <w:lvl w:ilvl="3" w:tplc="041A000F" w:tentative="1">
      <w:start w:val="1"/>
      <w:numFmt w:val="decimal"/>
      <w:lvlText w:val="%4."/>
      <w:lvlJc w:val="left"/>
      <w:pPr>
        <w:ind w:left="3217" w:hanging="360"/>
      </w:pPr>
    </w:lvl>
    <w:lvl w:ilvl="4" w:tplc="041A0019" w:tentative="1">
      <w:start w:val="1"/>
      <w:numFmt w:val="lowerLetter"/>
      <w:lvlText w:val="%5."/>
      <w:lvlJc w:val="left"/>
      <w:pPr>
        <w:ind w:left="3937" w:hanging="360"/>
      </w:pPr>
    </w:lvl>
    <w:lvl w:ilvl="5" w:tplc="041A001B" w:tentative="1">
      <w:start w:val="1"/>
      <w:numFmt w:val="lowerRoman"/>
      <w:lvlText w:val="%6."/>
      <w:lvlJc w:val="right"/>
      <w:pPr>
        <w:ind w:left="4657" w:hanging="180"/>
      </w:pPr>
    </w:lvl>
    <w:lvl w:ilvl="6" w:tplc="041A000F" w:tentative="1">
      <w:start w:val="1"/>
      <w:numFmt w:val="decimal"/>
      <w:lvlText w:val="%7."/>
      <w:lvlJc w:val="left"/>
      <w:pPr>
        <w:ind w:left="5377" w:hanging="360"/>
      </w:pPr>
    </w:lvl>
    <w:lvl w:ilvl="7" w:tplc="041A0019" w:tentative="1">
      <w:start w:val="1"/>
      <w:numFmt w:val="lowerLetter"/>
      <w:lvlText w:val="%8."/>
      <w:lvlJc w:val="left"/>
      <w:pPr>
        <w:ind w:left="6097" w:hanging="360"/>
      </w:pPr>
    </w:lvl>
    <w:lvl w:ilvl="8" w:tplc="041A001B" w:tentative="1">
      <w:start w:val="1"/>
      <w:numFmt w:val="lowerRoman"/>
      <w:lvlText w:val="%9."/>
      <w:lvlJc w:val="right"/>
      <w:pPr>
        <w:ind w:left="6817" w:hanging="180"/>
      </w:pPr>
    </w:lvl>
  </w:abstractNum>
  <w:abstractNum w:abstractNumId="5" w15:restartNumberingAfterBreak="0">
    <w:nsid w:val="0AE93A97"/>
    <w:multiLevelType w:val="hybridMultilevel"/>
    <w:tmpl w:val="FC96A9A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B7D735A"/>
    <w:multiLevelType w:val="hybridMultilevel"/>
    <w:tmpl w:val="3E44488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22306FB"/>
    <w:multiLevelType w:val="hybridMultilevel"/>
    <w:tmpl w:val="3CD2A710"/>
    <w:lvl w:ilvl="0" w:tplc="542CB6E0">
      <w:start w:val="23"/>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222" w:hanging="360"/>
      </w:pPr>
      <w:rPr>
        <w:rFonts w:ascii="Courier New" w:hAnsi="Courier New" w:cs="Courier New" w:hint="default"/>
      </w:rPr>
    </w:lvl>
    <w:lvl w:ilvl="2" w:tplc="041A0005" w:tentative="1">
      <w:start w:val="1"/>
      <w:numFmt w:val="bullet"/>
      <w:lvlText w:val=""/>
      <w:lvlJc w:val="left"/>
      <w:pPr>
        <w:ind w:left="1942" w:hanging="360"/>
      </w:pPr>
      <w:rPr>
        <w:rFonts w:ascii="Wingdings" w:hAnsi="Wingdings" w:hint="default"/>
      </w:rPr>
    </w:lvl>
    <w:lvl w:ilvl="3" w:tplc="041A0001" w:tentative="1">
      <w:start w:val="1"/>
      <w:numFmt w:val="bullet"/>
      <w:lvlText w:val=""/>
      <w:lvlJc w:val="left"/>
      <w:pPr>
        <w:ind w:left="2662" w:hanging="360"/>
      </w:pPr>
      <w:rPr>
        <w:rFonts w:ascii="Symbol" w:hAnsi="Symbol" w:hint="default"/>
      </w:rPr>
    </w:lvl>
    <w:lvl w:ilvl="4" w:tplc="041A0003" w:tentative="1">
      <w:start w:val="1"/>
      <w:numFmt w:val="bullet"/>
      <w:lvlText w:val="o"/>
      <w:lvlJc w:val="left"/>
      <w:pPr>
        <w:ind w:left="3382" w:hanging="360"/>
      </w:pPr>
      <w:rPr>
        <w:rFonts w:ascii="Courier New" w:hAnsi="Courier New" w:cs="Courier New" w:hint="default"/>
      </w:rPr>
    </w:lvl>
    <w:lvl w:ilvl="5" w:tplc="041A0005" w:tentative="1">
      <w:start w:val="1"/>
      <w:numFmt w:val="bullet"/>
      <w:lvlText w:val=""/>
      <w:lvlJc w:val="left"/>
      <w:pPr>
        <w:ind w:left="4102" w:hanging="360"/>
      </w:pPr>
      <w:rPr>
        <w:rFonts w:ascii="Wingdings" w:hAnsi="Wingdings" w:hint="default"/>
      </w:rPr>
    </w:lvl>
    <w:lvl w:ilvl="6" w:tplc="041A0001" w:tentative="1">
      <w:start w:val="1"/>
      <w:numFmt w:val="bullet"/>
      <w:lvlText w:val=""/>
      <w:lvlJc w:val="left"/>
      <w:pPr>
        <w:ind w:left="4822" w:hanging="360"/>
      </w:pPr>
      <w:rPr>
        <w:rFonts w:ascii="Symbol" w:hAnsi="Symbol" w:hint="default"/>
      </w:rPr>
    </w:lvl>
    <w:lvl w:ilvl="7" w:tplc="041A0003" w:tentative="1">
      <w:start w:val="1"/>
      <w:numFmt w:val="bullet"/>
      <w:lvlText w:val="o"/>
      <w:lvlJc w:val="left"/>
      <w:pPr>
        <w:ind w:left="5542" w:hanging="360"/>
      </w:pPr>
      <w:rPr>
        <w:rFonts w:ascii="Courier New" w:hAnsi="Courier New" w:cs="Courier New" w:hint="default"/>
      </w:rPr>
    </w:lvl>
    <w:lvl w:ilvl="8" w:tplc="041A0005" w:tentative="1">
      <w:start w:val="1"/>
      <w:numFmt w:val="bullet"/>
      <w:lvlText w:val=""/>
      <w:lvlJc w:val="left"/>
      <w:pPr>
        <w:ind w:left="6262" w:hanging="360"/>
      </w:pPr>
      <w:rPr>
        <w:rFonts w:ascii="Wingdings" w:hAnsi="Wingdings" w:hint="default"/>
      </w:rPr>
    </w:lvl>
  </w:abstractNum>
  <w:abstractNum w:abstractNumId="8" w15:restartNumberingAfterBreak="0">
    <w:nsid w:val="138D3B99"/>
    <w:multiLevelType w:val="hybridMultilevel"/>
    <w:tmpl w:val="6166ECAA"/>
    <w:lvl w:ilvl="0" w:tplc="FF70FA06">
      <w:start w:val="1"/>
      <w:numFmt w:val="bullet"/>
      <w:lvlText w:val="-"/>
      <w:lvlJc w:val="left"/>
      <w:pPr>
        <w:ind w:left="1068" w:hanging="360"/>
      </w:pPr>
      <w:rPr>
        <w:rFonts w:ascii="Arial" w:eastAsia="Calibri"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9" w15:restartNumberingAfterBreak="0">
    <w:nsid w:val="13FF4878"/>
    <w:multiLevelType w:val="hybridMultilevel"/>
    <w:tmpl w:val="8D5EDC48"/>
    <w:lvl w:ilvl="0" w:tplc="87F42736">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92A1EF6"/>
    <w:multiLevelType w:val="hybridMultilevel"/>
    <w:tmpl w:val="19F890B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9AE6BD0"/>
    <w:multiLevelType w:val="hybridMultilevel"/>
    <w:tmpl w:val="9522DDE8"/>
    <w:lvl w:ilvl="0" w:tplc="CCBE236E">
      <w:start w:val="1"/>
      <w:numFmt w:val="decimal"/>
      <w:lvlText w:val="%1."/>
      <w:lvlJc w:val="left"/>
      <w:pPr>
        <w:ind w:left="1080" w:hanging="360"/>
      </w:pPr>
      <w:rPr>
        <w:rFonts w:ascii="Arial" w:eastAsia="Times New Roman" w:hAnsi="Arial" w:cs="Arial"/>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1C010CCA"/>
    <w:multiLevelType w:val="hybridMultilevel"/>
    <w:tmpl w:val="6DE446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26041003"/>
    <w:multiLevelType w:val="hybridMultilevel"/>
    <w:tmpl w:val="4964EED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99D24BB"/>
    <w:multiLevelType w:val="hybridMultilevel"/>
    <w:tmpl w:val="C4324E34"/>
    <w:lvl w:ilvl="0" w:tplc="D4D8088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BCD102D"/>
    <w:multiLevelType w:val="hybridMultilevel"/>
    <w:tmpl w:val="2DB01E26"/>
    <w:lvl w:ilvl="0" w:tplc="04AA699E">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D500284"/>
    <w:multiLevelType w:val="hybridMultilevel"/>
    <w:tmpl w:val="45789248"/>
    <w:lvl w:ilvl="0" w:tplc="FFFFFFFF">
      <w:start w:val="1"/>
      <w:numFmt w:val="decimal"/>
      <w:lvlText w:val="%1."/>
      <w:lvlJc w:val="left"/>
      <w:pPr>
        <w:ind w:left="388" w:hanging="360"/>
      </w:pPr>
      <w:rPr>
        <w:rFonts w:hint="default"/>
      </w:rPr>
    </w:lvl>
    <w:lvl w:ilvl="1" w:tplc="FFFFFFFF" w:tentative="1">
      <w:start w:val="1"/>
      <w:numFmt w:val="lowerLetter"/>
      <w:lvlText w:val="%2."/>
      <w:lvlJc w:val="left"/>
      <w:pPr>
        <w:ind w:left="1108" w:hanging="360"/>
      </w:pPr>
    </w:lvl>
    <w:lvl w:ilvl="2" w:tplc="FFFFFFFF" w:tentative="1">
      <w:start w:val="1"/>
      <w:numFmt w:val="lowerRoman"/>
      <w:lvlText w:val="%3."/>
      <w:lvlJc w:val="right"/>
      <w:pPr>
        <w:ind w:left="1828" w:hanging="180"/>
      </w:pPr>
    </w:lvl>
    <w:lvl w:ilvl="3" w:tplc="FFFFFFFF" w:tentative="1">
      <w:start w:val="1"/>
      <w:numFmt w:val="decimal"/>
      <w:lvlText w:val="%4."/>
      <w:lvlJc w:val="left"/>
      <w:pPr>
        <w:ind w:left="2548" w:hanging="360"/>
      </w:pPr>
    </w:lvl>
    <w:lvl w:ilvl="4" w:tplc="FFFFFFFF" w:tentative="1">
      <w:start w:val="1"/>
      <w:numFmt w:val="lowerLetter"/>
      <w:lvlText w:val="%5."/>
      <w:lvlJc w:val="left"/>
      <w:pPr>
        <w:ind w:left="3268" w:hanging="360"/>
      </w:pPr>
    </w:lvl>
    <w:lvl w:ilvl="5" w:tplc="FFFFFFFF" w:tentative="1">
      <w:start w:val="1"/>
      <w:numFmt w:val="lowerRoman"/>
      <w:lvlText w:val="%6."/>
      <w:lvlJc w:val="right"/>
      <w:pPr>
        <w:ind w:left="3988" w:hanging="180"/>
      </w:pPr>
    </w:lvl>
    <w:lvl w:ilvl="6" w:tplc="FFFFFFFF" w:tentative="1">
      <w:start w:val="1"/>
      <w:numFmt w:val="decimal"/>
      <w:lvlText w:val="%7."/>
      <w:lvlJc w:val="left"/>
      <w:pPr>
        <w:ind w:left="4708" w:hanging="360"/>
      </w:pPr>
    </w:lvl>
    <w:lvl w:ilvl="7" w:tplc="FFFFFFFF" w:tentative="1">
      <w:start w:val="1"/>
      <w:numFmt w:val="lowerLetter"/>
      <w:lvlText w:val="%8."/>
      <w:lvlJc w:val="left"/>
      <w:pPr>
        <w:ind w:left="5428" w:hanging="360"/>
      </w:pPr>
    </w:lvl>
    <w:lvl w:ilvl="8" w:tplc="FFFFFFFF" w:tentative="1">
      <w:start w:val="1"/>
      <w:numFmt w:val="lowerRoman"/>
      <w:lvlText w:val="%9."/>
      <w:lvlJc w:val="right"/>
      <w:pPr>
        <w:ind w:left="6148" w:hanging="180"/>
      </w:pPr>
    </w:lvl>
  </w:abstractNum>
  <w:abstractNum w:abstractNumId="17" w15:restartNumberingAfterBreak="0">
    <w:nsid w:val="2E9709B6"/>
    <w:multiLevelType w:val="hybridMultilevel"/>
    <w:tmpl w:val="BF34AF64"/>
    <w:lvl w:ilvl="0" w:tplc="58A2B0B6">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07E7D59"/>
    <w:multiLevelType w:val="hybridMultilevel"/>
    <w:tmpl w:val="45789248"/>
    <w:lvl w:ilvl="0" w:tplc="F16C4C68">
      <w:start w:val="1"/>
      <w:numFmt w:val="decimal"/>
      <w:lvlText w:val="%1."/>
      <w:lvlJc w:val="left"/>
      <w:pPr>
        <w:ind w:left="388" w:hanging="360"/>
      </w:pPr>
      <w:rPr>
        <w:rFonts w:hint="default"/>
      </w:rPr>
    </w:lvl>
    <w:lvl w:ilvl="1" w:tplc="041A0019" w:tentative="1">
      <w:start w:val="1"/>
      <w:numFmt w:val="lowerLetter"/>
      <w:lvlText w:val="%2."/>
      <w:lvlJc w:val="left"/>
      <w:pPr>
        <w:ind w:left="1108" w:hanging="360"/>
      </w:pPr>
    </w:lvl>
    <w:lvl w:ilvl="2" w:tplc="041A001B" w:tentative="1">
      <w:start w:val="1"/>
      <w:numFmt w:val="lowerRoman"/>
      <w:lvlText w:val="%3."/>
      <w:lvlJc w:val="right"/>
      <w:pPr>
        <w:ind w:left="1828" w:hanging="180"/>
      </w:pPr>
    </w:lvl>
    <w:lvl w:ilvl="3" w:tplc="041A000F" w:tentative="1">
      <w:start w:val="1"/>
      <w:numFmt w:val="decimal"/>
      <w:lvlText w:val="%4."/>
      <w:lvlJc w:val="left"/>
      <w:pPr>
        <w:ind w:left="2548" w:hanging="360"/>
      </w:pPr>
    </w:lvl>
    <w:lvl w:ilvl="4" w:tplc="041A0019" w:tentative="1">
      <w:start w:val="1"/>
      <w:numFmt w:val="lowerLetter"/>
      <w:lvlText w:val="%5."/>
      <w:lvlJc w:val="left"/>
      <w:pPr>
        <w:ind w:left="3268" w:hanging="360"/>
      </w:pPr>
    </w:lvl>
    <w:lvl w:ilvl="5" w:tplc="041A001B" w:tentative="1">
      <w:start w:val="1"/>
      <w:numFmt w:val="lowerRoman"/>
      <w:lvlText w:val="%6."/>
      <w:lvlJc w:val="right"/>
      <w:pPr>
        <w:ind w:left="3988" w:hanging="180"/>
      </w:pPr>
    </w:lvl>
    <w:lvl w:ilvl="6" w:tplc="041A000F" w:tentative="1">
      <w:start w:val="1"/>
      <w:numFmt w:val="decimal"/>
      <w:lvlText w:val="%7."/>
      <w:lvlJc w:val="left"/>
      <w:pPr>
        <w:ind w:left="4708" w:hanging="360"/>
      </w:pPr>
    </w:lvl>
    <w:lvl w:ilvl="7" w:tplc="041A0019" w:tentative="1">
      <w:start w:val="1"/>
      <w:numFmt w:val="lowerLetter"/>
      <w:lvlText w:val="%8."/>
      <w:lvlJc w:val="left"/>
      <w:pPr>
        <w:ind w:left="5428" w:hanging="360"/>
      </w:pPr>
    </w:lvl>
    <w:lvl w:ilvl="8" w:tplc="041A001B" w:tentative="1">
      <w:start w:val="1"/>
      <w:numFmt w:val="lowerRoman"/>
      <w:lvlText w:val="%9."/>
      <w:lvlJc w:val="right"/>
      <w:pPr>
        <w:ind w:left="6148" w:hanging="180"/>
      </w:pPr>
    </w:lvl>
  </w:abstractNum>
  <w:abstractNum w:abstractNumId="19" w15:restartNumberingAfterBreak="0">
    <w:nsid w:val="3AF50932"/>
    <w:multiLevelType w:val="hybridMultilevel"/>
    <w:tmpl w:val="2DA4699A"/>
    <w:lvl w:ilvl="0" w:tplc="812E3136">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BE7420D"/>
    <w:multiLevelType w:val="hybridMultilevel"/>
    <w:tmpl w:val="6396D384"/>
    <w:lvl w:ilvl="0" w:tplc="F4AACCD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DBB78F8"/>
    <w:multiLevelType w:val="hybridMultilevel"/>
    <w:tmpl w:val="1DD01DFC"/>
    <w:lvl w:ilvl="0" w:tplc="6E56460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FD62E68"/>
    <w:multiLevelType w:val="hybridMultilevel"/>
    <w:tmpl w:val="CDB2CE16"/>
    <w:lvl w:ilvl="0" w:tplc="B016E6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0E2696C"/>
    <w:multiLevelType w:val="hybridMultilevel"/>
    <w:tmpl w:val="6816994E"/>
    <w:lvl w:ilvl="0" w:tplc="2CD693B0">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3B253FE"/>
    <w:multiLevelType w:val="hybridMultilevel"/>
    <w:tmpl w:val="DD78C638"/>
    <w:lvl w:ilvl="0" w:tplc="14E8506A">
      <w:start w:val="11"/>
      <w:numFmt w:val="bullet"/>
      <w:lvlText w:val="-"/>
      <w:lvlJc w:val="left"/>
      <w:pPr>
        <w:ind w:left="720" w:hanging="360"/>
      </w:pPr>
      <w:rPr>
        <w:rFonts w:ascii="Calibri" w:eastAsia="ArialNarrow"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51A3E08"/>
    <w:multiLevelType w:val="hybridMultilevel"/>
    <w:tmpl w:val="10F83DC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4D5A01"/>
    <w:multiLevelType w:val="hybridMultilevel"/>
    <w:tmpl w:val="A276161E"/>
    <w:lvl w:ilvl="0" w:tplc="2CD693B0">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A6A7830"/>
    <w:multiLevelType w:val="hybridMultilevel"/>
    <w:tmpl w:val="ECE49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464501"/>
    <w:multiLevelType w:val="hybridMultilevel"/>
    <w:tmpl w:val="4C5E15D6"/>
    <w:lvl w:ilvl="0" w:tplc="1D8CFEB0">
      <w:start w:val="7"/>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09A7BF4"/>
    <w:multiLevelType w:val="hybridMultilevel"/>
    <w:tmpl w:val="34B67306"/>
    <w:lvl w:ilvl="0" w:tplc="1E4EE30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2473EDB"/>
    <w:multiLevelType w:val="hybridMultilevel"/>
    <w:tmpl w:val="4DD457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7C43862"/>
    <w:multiLevelType w:val="hybridMultilevel"/>
    <w:tmpl w:val="01D83000"/>
    <w:lvl w:ilvl="0" w:tplc="AA86558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93E6A16"/>
    <w:multiLevelType w:val="hybridMultilevel"/>
    <w:tmpl w:val="4F18CF5C"/>
    <w:lvl w:ilvl="0" w:tplc="1ECA935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9F85270"/>
    <w:multiLevelType w:val="hybridMultilevel"/>
    <w:tmpl w:val="D854C60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CDE7749"/>
    <w:multiLevelType w:val="hybridMultilevel"/>
    <w:tmpl w:val="F280BC10"/>
    <w:lvl w:ilvl="0" w:tplc="1D8CFEB0">
      <w:start w:val="7"/>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71612C6"/>
    <w:multiLevelType w:val="hybridMultilevel"/>
    <w:tmpl w:val="F83A82EC"/>
    <w:lvl w:ilvl="0" w:tplc="E7EAA54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0"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577087"/>
    <w:multiLevelType w:val="hybridMultilevel"/>
    <w:tmpl w:val="0CE8A4D6"/>
    <w:lvl w:ilvl="0" w:tplc="B8FC50A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2" w15:restartNumberingAfterBreak="0">
    <w:nsid w:val="72311B96"/>
    <w:multiLevelType w:val="hybridMultilevel"/>
    <w:tmpl w:val="32EE4CCC"/>
    <w:lvl w:ilvl="0" w:tplc="38C2BDF0">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236458E"/>
    <w:multiLevelType w:val="hybridMultilevel"/>
    <w:tmpl w:val="919A586C"/>
    <w:lvl w:ilvl="0" w:tplc="77DE14D4">
      <w:start w:val="2"/>
      <w:numFmt w:val="bullet"/>
      <w:lvlText w:val="-"/>
      <w:lvlJc w:val="left"/>
      <w:pPr>
        <w:ind w:left="1068" w:hanging="360"/>
      </w:pPr>
      <w:rPr>
        <w:rFonts w:ascii="Times New Roman" w:eastAsia="Times New Roman" w:hAnsi="Times New Roman" w:cs="Times New Roman" w:hint="default"/>
        <w:b w:val="0"/>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4" w15:restartNumberingAfterBreak="0">
    <w:nsid w:val="7A7B1DE1"/>
    <w:multiLevelType w:val="hybridMultilevel"/>
    <w:tmpl w:val="83223B80"/>
    <w:lvl w:ilvl="0" w:tplc="1D8CFEB0">
      <w:start w:val="7"/>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1924335">
    <w:abstractNumId w:val="35"/>
  </w:num>
  <w:num w:numId="2" w16cid:durableId="2100756893">
    <w:abstractNumId w:val="6"/>
  </w:num>
  <w:num w:numId="3" w16cid:durableId="629550844">
    <w:abstractNumId w:val="40"/>
  </w:num>
  <w:num w:numId="4" w16cid:durableId="979455615">
    <w:abstractNumId w:val="10"/>
  </w:num>
  <w:num w:numId="5" w16cid:durableId="1825975751">
    <w:abstractNumId w:val="9"/>
  </w:num>
  <w:num w:numId="6" w16cid:durableId="19798002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077664">
    <w:abstractNumId w:val="43"/>
  </w:num>
  <w:num w:numId="8" w16cid:durableId="1689134571">
    <w:abstractNumId w:val="20"/>
  </w:num>
  <w:num w:numId="9" w16cid:durableId="888229241">
    <w:abstractNumId w:val="17"/>
  </w:num>
  <w:num w:numId="10" w16cid:durableId="19735530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550408">
    <w:abstractNumId w:val="13"/>
  </w:num>
  <w:num w:numId="12" w16cid:durableId="1085953545">
    <w:abstractNumId w:val="7"/>
  </w:num>
  <w:num w:numId="13" w16cid:durableId="702830810">
    <w:abstractNumId w:val="22"/>
  </w:num>
  <w:num w:numId="14" w16cid:durableId="548689537">
    <w:abstractNumId w:val="8"/>
  </w:num>
  <w:num w:numId="15" w16cid:durableId="81612737">
    <w:abstractNumId w:val="32"/>
  </w:num>
  <w:num w:numId="16" w16cid:durableId="1605386334">
    <w:abstractNumId w:val="5"/>
  </w:num>
  <w:num w:numId="17" w16cid:durableId="1088768734">
    <w:abstractNumId w:val="36"/>
  </w:num>
  <w:num w:numId="18" w16cid:durableId="1614705377">
    <w:abstractNumId w:val="41"/>
  </w:num>
  <w:num w:numId="19" w16cid:durableId="831992910">
    <w:abstractNumId w:val="1"/>
  </w:num>
  <w:num w:numId="20" w16cid:durableId="1174497888">
    <w:abstractNumId w:val="2"/>
  </w:num>
  <w:num w:numId="21" w16cid:durableId="1171407572">
    <w:abstractNumId w:val="24"/>
  </w:num>
  <w:num w:numId="22" w16cid:durableId="92017891">
    <w:abstractNumId w:val="42"/>
  </w:num>
  <w:num w:numId="23" w16cid:durableId="268319212">
    <w:abstractNumId w:val="34"/>
  </w:num>
  <w:num w:numId="24" w16cid:durableId="1291665337">
    <w:abstractNumId w:val="19"/>
  </w:num>
  <w:num w:numId="25" w16cid:durableId="1797872373">
    <w:abstractNumId w:val="21"/>
  </w:num>
  <w:num w:numId="26" w16cid:durableId="542987757">
    <w:abstractNumId w:val="18"/>
  </w:num>
  <w:num w:numId="27" w16cid:durableId="733622168">
    <w:abstractNumId w:val="31"/>
  </w:num>
  <w:num w:numId="28" w16cid:durableId="412356900">
    <w:abstractNumId w:val="25"/>
  </w:num>
  <w:num w:numId="29" w16cid:durableId="1308436274">
    <w:abstractNumId w:val="11"/>
  </w:num>
  <w:num w:numId="30" w16cid:durableId="1585263628">
    <w:abstractNumId w:val="16"/>
  </w:num>
  <w:num w:numId="31" w16cid:durableId="1791169975">
    <w:abstractNumId w:val="28"/>
  </w:num>
  <w:num w:numId="32" w16cid:durableId="939261991">
    <w:abstractNumId w:val="26"/>
  </w:num>
  <w:num w:numId="33" w16cid:durableId="1991403809">
    <w:abstractNumId w:val="44"/>
  </w:num>
  <w:num w:numId="34" w16cid:durableId="1768696756">
    <w:abstractNumId w:val="29"/>
  </w:num>
  <w:num w:numId="35" w16cid:durableId="1173839162">
    <w:abstractNumId w:val="4"/>
  </w:num>
  <w:num w:numId="36" w16cid:durableId="1254242696">
    <w:abstractNumId w:val="27"/>
  </w:num>
  <w:num w:numId="37" w16cid:durableId="1686444368">
    <w:abstractNumId w:val="37"/>
  </w:num>
  <w:num w:numId="38" w16cid:durableId="1455638414">
    <w:abstractNumId w:val="15"/>
  </w:num>
  <w:num w:numId="39" w16cid:durableId="562721376">
    <w:abstractNumId w:val="33"/>
  </w:num>
  <w:num w:numId="40" w16cid:durableId="35719523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346647">
    <w:abstractNumId w:val="38"/>
  </w:num>
  <w:num w:numId="42" w16cid:durableId="1754546349">
    <w:abstractNumId w:val="30"/>
  </w:num>
  <w:num w:numId="43" w16cid:durableId="1080755431">
    <w:abstractNumId w:val="23"/>
  </w:num>
  <w:num w:numId="44" w16cid:durableId="821048894">
    <w:abstractNumId w:val="39"/>
  </w:num>
  <w:num w:numId="45" w16cid:durableId="132068041">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77BDE"/>
    <w:rsid w:val="000C67C8"/>
    <w:rsid w:val="000D22D2"/>
    <w:rsid w:val="000D3742"/>
    <w:rsid w:val="000D4938"/>
    <w:rsid w:val="000F6C09"/>
    <w:rsid w:val="001009AA"/>
    <w:rsid w:val="001179DC"/>
    <w:rsid w:val="001543AF"/>
    <w:rsid w:val="001A5223"/>
    <w:rsid w:val="001C0D11"/>
    <w:rsid w:val="0021756C"/>
    <w:rsid w:val="00266EEC"/>
    <w:rsid w:val="002908A9"/>
    <w:rsid w:val="002A741A"/>
    <w:rsid w:val="002D3D6C"/>
    <w:rsid w:val="002F5C4F"/>
    <w:rsid w:val="00302347"/>
    <w:rsid w:val="0034602B"/>
    <w:rsid w:val="00380547"/>
    <w:rsid w:val="003832F5"/>
    <w:rsid w:val="003A234C"/>
    <w:rsid w:val="003A7A3A"/>
    <w:rsid w:val="00435C83"/>
    <w:rsid w:val="00444B4A"/>
    <w:rsid w:val="004950A3"/>
    <w:rsid w:val="004B3C1A"/>
    <w:rsid w:val="004D3479"/>
    <w:rsid w:val="004F2379"/>
    <w:rsid w:val="005432FB"/>
    <w:rsid w:val="0055384A"/>
    <w:rsid w:val="00583559"/>
    <w:rsid w:val="00754BD3"/>
    <w:rsid w:val="00767FE0"/>
    <w:rsid w:val="00786E4E"/>
    <w:rsid w:val="0084577F"/>
    <w:rsid w:val="008E1B05"/>
    <w:rsid w:val="0099616B"/>
    <w:rsid w:val="009A2D3E"/>
    <w:rsid w:val="009C0FDE"/>
    <w:rsid w:val="009E46CA"/>
    <w:rsid w:val="009F6E32"/>
    <w:rsid w:val="00A57D95"/>
    <w:rsid w:val="00A618EC"/>
    <w:rsid w:val="00A628B4"/>
    <w:rsid w:val="00A92E9F"/>
    <w:rsid w:val="00A97D07"/>
    <w:rsid w:val="00AA2284"/>
    <w:rsid w:val="00AC144A"/>
    <w:rsid w:val="00B60D55"/>
    <w:rsid w:val="00BB4BBB"/>
    <w:rsid w:val="00BF5DA3"/>
    <w:rsid w:val="00C17991"/>
    <w:rsid w:val="00C26358"/>
    <w:rsid w:val="00D63E3A"/>
    <w:rsid w:val="00D82E37"/>
    <w:rsid w:val="00E10138"/>
    <w:rsid w:val="00EB4BE6"/>
    <w:rsid w:val="00ED50BA"/>
    <w:rsid w:val="00F257E9"/>
    <w:rsid w:val="00F45F1D"/>
    <w:rsid w:val="00F6119A"/>
    <w:rsid w:val="00F7267C"/>
    <w:rsid w:val="00FA0C3C"/>
    <w:rsid w:val="00FA4C1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nfo@fus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525</TotalTime>
  <Pages>57</Pages>
  <Words>18278</Words>
  <Characters>104190</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31</cp:revision>
  <cp:lastPrinted>2017-03-28T11:37:00Z</cp:lastPrinted>
  <dcterms:created xsi:type="dcterms:W3CDTF">2017-03-28T11:36:00Z</dcterms:created>
  <dcterms:modified xsi:type="dcterms:W3CDTF">2022-07-05T11:20:00Z</dcterms:modified>
</cp:coreProperties>
</file>