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B4DAE" w14:textId="77777777" w:rsidR="008D5CCF" w:rsidRPr="00F43B7B" w:rsidRDefault="008D5CCF" w:rsidP="008D5CCF">
      <w:pPr>
        <w:rPr>
          <w:rFonts w:ascii="Times New Roman" w:hAnsi="Times New Roman" w:cs="Times New Roman"/>
          <w:highlight w:val="yellow"/>
        </w:rPr>
      </w:pPr>
    </w:p>
    <w:p w14:paraId="7B2FCA19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330086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7B220185" wp14:editId="62A154A8">
            <wp:extent cx="228600" cy="276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922A2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2362887B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6239AF49" wp14:editId="5A065FD4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5" name="Picture 5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0086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161A9241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330086">
        <w:rPr>
          <w:rFonts w:ascii="Arial" w:hAnsi="Arial" w:cs="Arial"/>
          <w:sz w:val="16"/>
          <w:szCs w:val="16"/>
        </w:rPr>
        <w:t>Comune</w:t>
      </w:r>
      <w:proofErr w:type="spellEnd"/>
      <w:r w:rsidRPr="00330086">
        <w:rPr>
          <w:rFonts w:ascii="Arial" w:hAnsi="Arial" w:cs="Arial"/>
          <w:sz w:val="16"/>
          <w:szCs w:val="16"/>
        </w:rPr>
        <w:t xml:space="preserve"> di Brtonigla-Verteneglio</w:t>
      </w:r>
    </w:p>
    <w:p w14:paraId="14698A9A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2FF6F842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330086">
        <w:rPr>
          <w:rFonts w:ascii="Arial" w:hAnsi="Arial" w:cs="Arial"/>
          <w:sz w:val="16"/>
          <w:szCs w:val="16"/>
        </w:rPr>
        <w:t>Piazza</w:t>
      </w:r>
      <w:proofErr w:type="spellEnd"/>
      <w:r w:rsidRPr="00330086">
        <w:rPr>
          <w:rFonts w:ascii="Arial" w:hAnsi="Arial" w:cs="Arial"/>
          <w:sz w:val="16"/>
          <w:szCs w:val="16"/>
        </w:rPr>
        <w:t xml:space="preserve"> S. Zenone 1</w:t>
      </w:r>
    </w:p>
    <w:p w14:paraId="309ECC4D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57107505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 E-mail: </w:t>
      </w:r>
      <w:hyperlink r:id="rId6" w:history="1">
        <w:r w:rsidRPr="00330086">
          <w:rPr>
            <w:rFonts w:ascii="Arial" w:hAnsi="Arial" w:cs="Arial"/>
            <w:sz w:val="16"/>
            <w:szCs w:val="16"/>
          </w:rPr>
          <w:t>info@brtonigla-verteneglio.hr</w:t>
        </w:r>
      </w:hyperlink>
    </w:p>
    <w:p w14:paraId="2D6632DC" w14:textId="77777777" w:rsidR="008D5CCF" w:rsidRPr="00330086" w:rsidRDefault="008D5CCF" w:rsidP="008D5CCF">
      <w:pPr>
        <w:pStyle w:val="Bezproreda"/>
        <w:rPr>
          <w:rFonts w:ascii="Arial" w:hAnsi="Arial" w:cs="Arial"/>
          <w:sz w:val="16"/>
          <w:szCs w:val="16"/>
        </w:rPr>
      </w:pPr>
      <w:r w:rsidRPr="00330086">
        <w:rPr>
          <w:rFonts w:ascii="Arial" w:hAnsi="Arial" w:cs="Arial"/>
          <w:sz w:val="16"/>
          <w:szCs w:val="16"/>
        </w:rPr>
        <w:t xml:space="preserve">  </w:t>
      </w:r>
      <w:hyperlink r:id="rId7" w:history="1">
        <w:r w:rsidRPr="00330086">
          <w:rPr>
            <w:rFonts w:ascii="Arial" w:hAnsi="Arial" w:cs="Arial"/>
            <w:sz w:val="16"/>
            <w:szCs w:val="16"/>
          </w:rPr>
          <w:t>www.brtonigla-verteneglio.hr</w:t>
        </w:r>
      </w:hyperlink>
    </w:p>
    <w:p w14:paraId="44B9E6EE" w14:textId="77777777" w:rsidR="008D5CCF" w:rsidRPr="00F43B7B" w:rsidRDefault="008D5CCF" w:rsidP="008D5CCF">
      <w:pPr>
        <w:pStyle w:val="Bezproreda"/>
        <w:rPr>
          <w:rFonts w:ascii="Times New Roman" w:hAnsi="Times New Roman"/>
          <w:sz w:val="16"/>
          <w:szCs w:val="16"/>
        </w:rPr>
      </w:pPr>
    </w:p>
    <w:p w14:paraId="7892D953" w14:textId="6E9959E5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  <w:color w:val="000000"/>
        </w:rPr>
      </w:pPr>
      <w:r w:rsidRPr="0035761A">
        <w:rPr>
          <w:rFonts w:ascii="Arial" w:hAnsi="Arial" w:cs="Arial"/>
        </w:rPr>
        <w:t xml:space="preserve">KLASA: </w:t>
      </w:r>
      <w:r w:rsidR="00FD6466">
        <w:rPr>
          <w:rFonts w:ascii="Arial" w:hAnsi="Arial" w:cs="Arial"/>
        </w:rPr>
        <w:t>365-02/22-01/02</w:t>
      </w:r>
    </w:p>
    <w:p w14:paraId="34A82CC7" w14:textId="4678209A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</w:rPr>
      </w:pPr>
      <w:r w:rsidRPr="0035761A">
        <w:rPr>
          <w:rFonts w:ascii="Arial" w:hAnsi="Arial" w:cs="Arial"/>
        </w:rPr>
        <w:t xml:space="preserve">URBROJ: </w:t>
      </w:r>
      <w:r w:rsidR="001B1C12">
        <w:rPr>
          <w:rFonts w:ascii="Arial" w:hAnsi="Arial" w:cs="Arial"/>
        </w:rPr>
        <w:t>2163-13-04/05-22-5</w:t>
      </w:r>
    </w:p>
    <w:p w14:paraId="32CAB03A" w14:textId="56A0E570" w:rsidR="00330086" w:rsidRPr="0035761A" w:rsidRDefault="00330086" w:rsidP="00330086">
      <w:pPr>
        <w:pStyle w:val="NoSpacing"/>
        <w:spacing w:before="0" w:beforeAutospacing="0" w:after="0" w:afterAutospacing="0"/>
        <w:rPr>
          <w:rFonts w:ascii="Arial" w:hAnsi="Arial" w:cs="Arial"/>
        </w:rPr>
      </w:pPr>
      <w:r w:rsidRPr="0035761A">
        <w:rPr>
          <w:rFonts w:ascii="Arial" w:hAnsi="Arial" w:cs="Arial"/>
        </w:rPr>
        <w:t xml:space="preserve">Brtonigla - Verteneglio, </w:t>
      </w:r>
      <w:r w:rsidR="00FD6466">
        <w:rPr>
          <w:rFonts w:ascii="Arial" w:hAnsi="Arial" w:cs="Arial"/>
        </w:rPr>
        <w:t>25</w:t>
      </w:r>
      <w:r w:rsidRPr="0035761A">
        <w:rPr>
          <w:rFonts w:ascii="Arial" w:hAnsi="Arial" w:cs="Arial"/>
        </w:rPr>
        <w:t xml:space="preserve">. </w:t>
      </w:r>
      <w:r w:rsidR="00FD6466">
        <w:rPr>
          <w:rFonts w:ascii="Arial" w:hAnsi="Arial" w:cs="Arial"/>
        </w:rPr>
        <w:t>srpnja</w:t>
      </w:r>
      <w:r w:rsidRPr="0035761A">
        <w:rPr>
          <w:rFonts w:ascii="Arial" w:hAnsi="Arial" w:cs="Arial"/>
        </w:rPr>
        <w:t xml:space="preserve"> </w:t>
      </w:r>
      <w:r w:rsidR="001B1C12">
        <w:rPr>
          <w:rFonts w:ascii="Arial" w:hAnsi="Arial" w:cs="Arial"/>
        </w:rPr>
        <w:t>2022</w:t>
      </w:r>
      <w:r w:rsidRPr="0035761A">
        <w:rPr>
          <w:rFonts w:ascii="Arial" w:hAnsi="Arial" w:cs="Arial"/>
        </w:rPr>
        <w:t>.godine</w:t>
      </w:r>
    </w:p>
    <w:p w14:paraId="7FAC6D76" w14:textId="77777777" w:rsidR="008D5CCF" w:rsidRPr="00330086" w:rsidRDefault="008D5CCF" w:rsidP="008D5CCF">
      <w:pPr>
        <w:pStyle w:val="NoSpacing"/>
        <w:spacing w:before="0" w:beforeAutospacing="0" w:after="0" w:afterAutospacing="0"/>
        <w:rPr>
          <w:rFonts w:ascii="Arial" w:hAnsi="Arial" w:cs="Arial"/>
        </w:rPr>
      </w:pPr>
    </w:p>
    <w:p w14:paraId="14F05449" w14:textId="222AA8F6" w:rsidR="008D5CCF" w:rsidRPr="00330086" w:rsidRDefault="008D5CCF" w:rsidP="00B155A5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>Na temelju članka 52. Statuta Općine Brtonigla-Verteneglio (Službene novine Općine Brtonigla - Verteneglio broj 03/18</w:t>
      </w:r>
      <w:r w:rsidR="001B1C12">
        <w:rPr>
          <w:rFonts w:ascii="Arial" w:hAnsi="Arial" w:cs="Arial"/>
          <w:sz w:val="24"/>
          <w:szCs w:val="24"/>
        </w:rPr>
        <w:t>, 03/21 i 07/21-Proč.tekst</w:t>
      </w:r>
      <w:r w:rsidRPr="00330086">
        <w:rPr>
          <w:rFonts w:ascii="Arial" w:hAnsi="Arial" w:cs="Arial"/>
          <w:sz w:val="24"/>
          <w:szCs w:val="24"/>
        </w:rPr>
        <w:t>)</w:t>
      </w:r>
      <w:r w:rsidR="00FD6466">
        <w:rPr>
          <w:rFonts w:ascii="Arial" w:hAnsi="Arial" w:cs="Arial"/>
          <w:sz w:val="24"/>
          <w:szCs w:val="24"/>
        </w:rPr>
        <w:t xml:space="preserve"> </w:t>
      </w:r>
      <w:r w:rsidRPr="00330086">
        <w:rPr>
          <w:rFonts w:ascii="Arial" w:hAnsi="Arial" w:cs="Arial"/>
          <w:sz w:val="24"/>
          <w:szCs w:val="24"/>
        </w:rPr>
        <w:t xml:space="preserve">i članka </w:t>
      </w:r>
      <w:r w:rsidR="00243AF4" w:rsidRPr="00330086">
        <w:rPr>
          <w:rFonts w:ascii="Arial" w:hAnsi="Arial" w:cs="Arial"/>
          <w:sz w:val="24"/>
          <w:szCs w:val="24"/>
        </w:rPr>
        <w:t>8</w:t>
      </w:r>
      <w:r w:rsidRPr="00330086">
        <w:rPr>
          <w:rFonts w:ascii="Arial" w:hAnsi="Arial" w:cs="Arial"/>
          <w:sz w:val="24"/>
          <w:szCs w:val="24"/>
        </w:rPr>
        <w:t xml:space="preserve">. Pravilnika o provedbi postupaka jednostavne nabave (Službene novine Općine Brtonigla broj 06/17), načelnik Općine Brtonigla - Verteneglio, donosi: </w:t>
      </w:r>
    </w:p>
    <w:p w14:paraId="62DE3747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</w:rPr>
      </w:pPr>
    </w:p>
    <w:p w14:paraId="01FB98EE" w14:textId="77777777" w:rsidR="008D5CCF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O D L U K U</w:t>
      </w:r>
    </w:p>
    <w:p w14:paraId="2C2698C9" w14:textId="77777777" w:rsidR="008A7CCC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 xml:space="preserve">o </w:t>
      </w:r>
      <w:r w:rsidR="00243AF4" w:rsidRPr="00330086">
        <w:rPr>
          <w:rFonts w:ascii="Arial" w:hAnsi="Arial" w:cs="Arial"/>
          <w:b/>
          <w:sz w:val="24"/>
          <w:szCs w:val="24"/>
        </w:rPr>
        <w:t>odabiru najpovoljnije ponude</w:t>
      </w:r>
    </w:p>
    <w:p w14:paraId="041A0143" w14:textId="7125E51A" w:rsidR="00FD6466" w:rsidRPr="00FD6466" w:rsidRDefault="00243AF4" w:rsidP="00FD646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 xml:space="preserve"> </w:t>
      </w:r>
      <w:r w:rsidR="008A7CCC" w:rsidRPr="00330086">
        <w:rPr>
          <w:rFonts w:ascii="Arial" w:hAnsi="Arial" w:cs="Arial"/>
          <w:b/>
          <w:sz w:val="24"/>
          <w:szCs w:val="24"/>
        </w:rPr>
        <w:t xml:space="preserve">za obavljanje </w:t>
      </w:r>
      <w:r w:rsidR="00FD6466">
        <w:rPr>
          <w:rFonts w:ascii="Arial" w:hAnsi="Arial" w:cs="Arial"/>
          <w:b/>
          <w:sz w:val="24"/>
          <w:szCs w:val="24"/>
        </w:rPr>
        <w:t xml:space="preserve">usluge </w:t>
      </w:r>
      <w:r w:rsidR="00FD6466" w:rsidRPr="00FD6466">
        <w:rPr>
          <w:rFonts w:ascii="Arial" w:hAnsi="Arial" w:cs="Arial"/>
          <w:b/>
          <w:sz w:val="24"/>
          <w:szCs w:val="24"/>
        </w:rPr>
        <w:t xml:space="preserve">zamjene postojećih armatura javne rasvjete na području Općine Brtonigla- Verteneglio </w:t>
      </w:r>
    </w:p>
    <w:p w14:paraId="5FC024F2" w14:textId="74AF15F1" w:rsidR="008D5CCF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9564528" w14:textId="77777777" w:rsidR="00B14A83" w:rsidRPr="00330086" w:rsidRDefault="00B14A83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DA8094B" w14:textId="77777777" w:rsidR="00B14A83" w:rsidRPr="00330086" w:rsidRDefault="008D5CCF" w:rsidP="00B14A8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I.</w:t>
      </w:r>
    </w:p>
    <w:p w14:paraId="22793C18" w14:textId="25AC4CD6" w:rsidR="008A7CCC" w:rsidRPr="00FD6466" w:rsidRDefault="008A7CCC" w:rsidP="00FD646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U postupku provedbe jednostavne nabave za </w:t>
      </w:r>
      <w:r w:rsidR="00FD6466">
        <w:rPr>
          <w:rFonts w:ascii="Arial" w:hAnsi="Arial" w:cs="Arial"/>
          <w:sz w:val="24"/>
          <w:szCs w:val="24"/>
        </w:rPr>
        <w:t xml:space="preserve">nabavu usluge </w:t>
      </w:r>
      <w:r w:rsidR="00FD6466" w:rsidRPr="00FD6466">
        <w:rPr>
          <w:rFonts w:ascii="Arial" w:hAnsi="Arial" w:cs="Arial"/>
          <w:sz w:val="24"/>
          <w:szCs w:val="24"/>
        </w:rPr>
        <w:t>zamjene postojećih armatura javne rasvjete na području Općine Brtonigla</w:t>
      </w:r>
      <w:r w:rsidR="009442A6">
        <w:rPr>
          <w:rFonts w:ascii="Arial" w:hAnsi="Arial" w:cs="Arial"/>
          <w:sz w:val="24"/>
          <w:szCs w:val="24"/>
        </w:rPr>
        <w:t xml:space="preserve"> </w:t>
      </w:r>
      <w:r w:rsidR="00FD6466" w:rsidRPr="00FD6466">
        <w:rPr>
          <w:rFonts w:ascii="Arial" w:hAnsi="Arial" w:cs="Arial"/>
          <w:sz w:val="24"/>
          <w:szCs w:val="24"/>
        </w:rPr>
        <w:t>- Verteneglio novom</w:t>
      </w:r>
      <w:r w:rsidRPr="00330086">
        <w:rPr>
          <w:rFonts w:ascii="Arial" w:hAnsi="Arial" w:cs="Arial"/>
          <w:sz w:val="24"/>
          <w:szCs w:val="24"/>
        </w:rPr>
        <w:t>, evidencijski broj nabave:</w:t>
      </w:r>
      <w:r w:rsidR="001B1C12" w:rsidRPr="001B1C12">
        <w:rPr>
          <w:rFonts w:ascii="Arial" w:hAnsi="Arial" w:cs="Arial"/>
          <w:sz w:val="24"/>
          <w:szCs w:val="24"/>
        </w:rPr>
        <w:t xml:space="preserve"> </w:t>
      </w:r>
      <w:r w:rsidR="001B1C12" w:rsidRPr="00D56948">
        <w:rPr>
          <w:rFonts w:ascii="Arial" w:hAnsi="Arial" w:cs="Arial"/>
          <w:sz w:val="24"/>
          <w:szCs w:val="24"/>
        </w:rPr>
        <w:t>JN-2022/</w:t>
      </w:r>
      <w:r w:rsidR="00FD6466">
        <w:rPr>
          <w:rFonts w:ascii="Arial" w:hAnsi="Arial" w:cs="Arial"/>
          <w:sz w:val="24"/>
          <w:szCs w:val="24"/>
        </w:rPr>
        <w:t>58</w:t>
      </w:r>
      <w:r w:rsidR="001B1C12">
        <w:rPr>
          <w:rFonts w:ascii="Arial" w:hAnsi="Arial" w:cs="Arial"/>
          <w:sz w:val="24"/>
          <w:szCs w:val="24"/>
        </w:rPr>
        <w:t>, CPV:</w:t>
      </w:r>
      <w:r w:rsidR="00FD6466" w:rsidRPr="00FD6466">
        <w:rPr>
          <w:rFonts w:ascii="Arial" w:hAnsi="Arial" w:cs="Arial"/>
          <w:sz w:val="24"/>
          <w:szCs w:val="24"/>
        </w:rPr>
        <w:t xml:space="preserve"> </w:t>
      </w:r>
      <w:r w:rsidR="00FD6466" w:rsidRPr="00B26BBD">
        <w:rPr>
          <w:rFonts w:ascii="Arial" w:hAnsi="Arial" w:cs="Arial"/>
          <w:sz w:val="24"/>
          <w:szCs w:val="24"/>
        </w:rPr>
        <w:t>34993000-4</w:t>
      </w:r>
      <w:r w:rsidRPr="00330086">
        <w:rPr>
          <w:rFonts w:ascii="Arial" w:hAnsi="Arial" w:cs="Arial"/>
          <w:sz w:val="24"/>
          <w:szCs w:val="24"/>
        </w:rPr>
        <w:t xml:space="preserve">, odabrana je ponuda </w:t>
      </w:r>
      <w:r w:rsidR="00B14A83" w:rsidRPr="00330086">
        <w:rPr>
          <w:rFonts w:ascii="Arial" w:hAnsi="Arial" w:cs="Arial"/>
          <w:sz w:val="24"/>
          <w:szCs w:val="24"/>
        </w:rPr>
        <w:t xml:space="preserve">br. </w:t>
      </w:r>
      <w:r w:rsidR="00FD6466" w:rsidRPr="00FD6466">
        <w:rPr>
          <w:rFonts w:ascii="Arial" w:hAnsi="Arial" w:cs="Arial"/>
          <w:sz w:val="24"/>
          <w:szCs w:val="24"/>
        </w:rPr>
        <w:t>2022-112 od 15.</w:t>
      </w:r>
      <w:r w:rsidR="00FD6466">
        <w:rPr>
          <w:rFonts w:ascii="Arial" w:hAnsi="Arial" w:cs="Arial"/>
          <w:sz w:val="24"/>
          <w:szCs w:val="24"/>
        </w:rPr>
        <w:t xml:space="preserve"> srpnja </w:t>
      </w:r>
      <w:r w:rsidR="00FD6466" w:rsidRPr="00FD6466">
        <w:rPr>
          <w:rFonts w:ascii="Arial" w:hAnsi="Arial" w:cs="Arial"/>
          <w:sz w:val="24"/>
          <w:szCs w:val="24"/>
        </w:rPr>
        <w:t>2022.godine</w:t>
      </w:r>
      <w:r w:rsidR="00FD6466" w:rsidRPr="00FD6466">
        <w:rPr>
          <w:rFonts w:ascii="Arial" w:hAnsi="Arial" w:cs="Arial"/>
          <w:sz w:val="24"/>
          <w:szCs w:val="24"/>
        </w:rPr>
        <w:t xml:space="preserve"> </w:t>
      </w:r>
      <w:r w:rsidR="00B14A83" w:rsidRPr="00330086">
        <w:rPr>
          <w:rFonts w:ascii="Arial" w:hAnsi="Arial" w:cs="Arial"/>
          <w:sz w:val="24"/>
          <w:szCs w:val="24"/>
        </w:rPr>
        <w:t xml:space="preserve">ponuditelja </w:t>
      </w:r>
      <w:proofErr w:type="spellStart"/>
      <w:r w:rsidRPr="00330086">
        <w:rPr>
          <w:rFonts w:ascii="Arial" w:hAnsi="Arial" w:cs="Arial"/>
          <w:sz w:val="24"/>
          <w:szCs w:val="24"/>
        </w:rPr>
        <w:t>Brolex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 d.o.o.,</w:t>
      </w:r>
      <w:r w:rsidR="001B1C12" w:rsidRPr="001B1C12">
        <w:rPr>
          <w:rFonts w:ascii="Arial" w:hAnsi="Arial" w:cs="Arial"/>
          <w:sz w:val="24"/>
          <w:szCs w:val="24"/>
        </w:rPr>
        <w:t xml:space="preserve"> </w:t>
      </w:r>
      <w:r w:rsidR="001B1C12">
        <w:rPr>
          <w:rFonts w:ascii="Arial" w:hAnsi="Arial" w:cs="Arial"/>
          <w:sz w:val="24"/>
          <w:szCs w:val="24"/>
        </w:rPr>
        <w:t>OIB 99214387010,</w:t>
      </w:r>
      <w:r w:rsidRPr="003300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0086">
        <w:rPr>
          <w:rFonts w:ascii="Arial" w:hAnsi="Arial" w:cs="Arial"/>
          <w:sz w:val="24"/>
          <w:szCs w:val="24"/>
        </w:rPr>
        <w:t>Momjanska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 ulica 2, 52460 Buje, zaprimljene dana </w:t>
      </w:r>
      <w:r w:rsidR="00FD6466">
        <w:rPr>
          <w:rFonts w:ascii="Arial" w:hAnsi="Arial" w:cs="Arial"/>
          <w:sz w:val="24"/>
          <w:szCs w:val="24"/>
        </w:rPr>
        <w:t>19. srpnja</w:t>
      </w:r>
      <w:r w:rsidRPr="00330086">
        <w:rPr>
          <w:rFonts w:ascii="Arial" w:hAnsi="Arial" w:cs="Arial"/>
          <w:sz w:val="24"/>
          <w:szCs w:val="24"/>
        </w:rPr>
        <w:t xml:space="preserve"> </w:t>
      </w:r>
      <w:r w:rsidR="001B1C12">
        <w:rPr>
          <w:rFonts w:ascii="Arial" w:hAnsi="Arial" w:cs="Arial"/>
          <w:sz w:val="24"/>
          <w:szCs w:val="24"/>
        </w:rPr>
        <w:t>2022</w:t>
      </w:r>
      <w:r w:rsidRPr="00330086">
        <w:rPr>
          <w:rFonts w:ascii="Arial" w:hAnsi="Arial" w:cs="Arial"/>
          <w:sz w:val="24"/>
          <w:szCs w:val="24"/>
        </w:rPr>
        <w:t xml:space="preserve">.godine, za ponuđenu cijenu u iznosu  od  </w:t>
      </w:r>
      <w:r w:rsidR="00FD6466" w:rsidRPr="00FD6466">
        <w:rPr>
          <w:rFonts w:ascii="Arial" w:hAnsi="Arial" w:cs="Arial"/>
          <w:bCs/>
          <w:sz w:val="24"/>
          <w:szCs w:val="24"/>
        </w:rPr>
        <w:t>53.930,00 kn bez PDV-a, odnosno  67.412,50 kn sa PDV-om</w:t>
      </w:r>
      <w:r w:rsidRPr="00330086">
        <w:rPr>
          <w:rFonts w:ascii="Arial" w:hAnsi="Arial" w:cs="Arial"/>
          <w:sz w:val="24"/>
          <w:szCs w:val="24"/>
        </w:rPr>
        <w:t xml:space="preserve">, sukladno jediničnim cijenama navedenim u ponudbenom troškovniku uz predmetnu ponudu. </w:t>
      </w:r>
    </w:p>
    <w:p w14:paraId="200320E3" w14:textId="77777777" w:rsidR="008D5CCF" w:rsidRPr="00330086" w:rsidRDefault="008D5CCF" w:rsidP="006C54BC">
      <w:pPr>
        <w:spacing w:after="0"/>
        <w:rPr>
          <w:rFonts w:ascii="Arial" w:hAnsi="Arial" w:cs="Arial"/>
          <w:b/>
          <w:sz w:val="24"/>
          <w:szCs w:val="24"/>
        </w:rPr>
      </w:pPr>
    </w:p>
    <w:p w14:paraId="331178D6" w14:textId="77777777" w:rsidR="006C54BC" w:rsidRPr="00330086" w:rsidRDefault="006C54BC" w:rsidP="00B14A83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II.</w:t>
      </w:r>
    </w:p>
    <w:p w14:paraId="40557173" w14:textId="77777777" w:rsidR="006C54BC" w:rsidRPr="00330086" w:rsidRDefault="006C54BC" w:rsidP="00B155A5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 xml:space="preserve">Naručitelj usluge iz </w:t>
      </w:r>
      <w:proofErr w:type="spellStart"/>
      <w:r w:rsidRPr="00330086">
        <w:rPr>
          <w:rFonts w:ascii="Arial" w:hAnsi="Arial" w:cs="Arial"/>
          <w:sz w:val="24"/>
          <w:szCs w:val="24"/>
        </w:rPr>
        <w:t>toč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. I. ove Odluke je Općina Brtonigla - Verteneglio, Trg Sv. Zenona 1, Brtonigla - Verteneglio, OIB 81025770849. </w:t>
      </w:r>
    </w:p>
    <w:p w14:paraId="28EE1C19" w14:textId="08A80484" w:rsidR="006C54BC" w:rsidRPr="00330086" w:rsidRDefault="006C54BC" w:rsidP="00B155A5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Naručitelj će s odabranim ponuditeljem sklopiti Ugovor o </w:t>
      </w:r>
      <w:r w:rsidR="004A39F0" w:rsidRPr="004A39F0">
        <w:rPr>
          <w:rFonts w:ascii="Arial" w:hAnsi="Arial" w:cs="Arial"/>
          <w:sz w:val="24"/>
          <w:szCs w:val="24"/>
        </w:rPr>
        <w:t>nabav</w:t>
      </w:r>
      <w:r w:rsidR="004A39F0">
        <w:rPr>
          <w:rFonts w:ascii="Arial" w:hAnsi="Arial" w:cs="Arial"/>
          <w:sz w:val="24"/>
          <w:szCs w:val="24"/>
        </w:rPr>
        <w:t>i</w:t>
      </w:r>
      <w:r w:rsidR="004A39F0" w:rsidRPr="004A39F0">
        <w:rPr>
          <w:rFonts w:ascii="Arial" w:hAnsi="Arial" w:cs="Arial"/>
          <w:sz w:val="24"/>
          <w:szCs w:val="24"/>
        </w:rPr>
        <w:t xml:space="preserve"> usluge zamjene postojećih armatura javne rasvjete na području Općine Brtonigla- Verteneglio novom</w:t>
      </w:r>
      <w:r w:rsidRPr="00330086">
        <w:rPr>
          <w:rFonts w:ascii="Arial" w:hAnsi="Arial" w:cs="Arial"/>
          <w:sz w:val="24"/>
          <w:szCs w:val="24"/>
        </w:rPr>
        <w:t xml:space="preserve">, sukladno ponudi iz točke I. ove Odluke te uvjetima iz </w:t>
      </w:r>
      <w:bookmarkStart w:id="0" w:name="_Hlk31354812"/>
      <w:r w:rsidRPr="00330086">
        <w:rPr>
          <w:rFonts w:ascii="Arial" w:hAnsi="Arial" w:cs="Arial"/>
          <w:sz w:val="24"/>
          <w:szCs w:val="24"/>
        </w:rPr>
        <w:t>Poziva za dostavu ponuda</w:t>
      </w:r>
      <w:r w:rsidR="00330086">
        <w:rPr>
          <w:rFonts w:ascii="Arial" w:hAnsi="Arial" w:cs="Arial"/>
          <w:sz w:val="24"/>
          <w:szCs w:val="24"/>
        </w:rPr>
        <w:t xml:space="preserve"> u postupku jednostavne nabave </w:t>
      </w:r>
      <w:bookmarkEnd w:id="0"/>
      <w:r w:rsidR="004A39F0" w:rsidRPr="004A39F0">
        <w:rPr>
          <w:rFonts w:ascii="Arial" w:hAnsi="Arial" w:cs="Arial"/>
          <w:sz w:val="24"/>
          <w:szCs w:val="24"/>
        </w:rPr>
        <w:t>KLASA: 365-02/22-01/02 URBROJ:2163-13-04/05-22-2 od 12. srpnja 2022. godine</w:t>
      </w:r>
      <w:r w:rsidR="004A39F0">
        <w:rPr>
          <w:rFonts w:ascii="Arial" w:hAnsi="Arial" w:cs="Arial"/>
          <w:sz w:val="24"/>
          <w:szCs w:val="24"/>
        </w:rPr>
        <w:t>.</w:t>
      </w:r>
    </w:p>
    <w:p w14:paraId="51B8C452" w14:textId="77777777" w:rsidR="00B14A83" w:rsidRPr="00330086" w:rsidRDefault="00B14A83" w:rsidP="00B155A5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III.</w:t>
      </w:r>
    </w:p>
    <w:p w14:paraId="208289D1" w14:textId="05EE6066" w:rsid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Plaćanje ugovorene usluge vršiti će se sukladno uvjetima iz Poziva za dostavu ponuda </w:t>
      </w:r>
      <w:r w:rsidR="00330086">
        <w:rPr>
          <w:rFonts w:ascii="Arial" w:hAnsi="Arial" w:cs="Arial"/>
          <w:sz w:val="24"/>
          <w:szCs w:val="24"/>
        </w:rPr>
        <w:t xml:space="preserve">u postupku jednostavne nabave </w:t>
      </w:r>
      <w:r w:rsidR="004A39F0" w:rsidRPr="004A39F0">
        <w:rPr>
          <w:rFonts w:ascii="Arial" w:hAnsi="Arial" w:cs="Arial"/>
          <w:sz w:val="24"/>
          <w:szCs w:val="24"/>
        </w:rPr>
        <w:t>KLASA: 365-02/22-01/02 URBROJ:2163-13-04/05-22-2 od 12. srpnja 2022. godine</w:t>
      </w:r>
      <w:r w:rsidR="004A39F0">
        <w:rPr>
          <w:rFonts w:ascii="Arial" w:hAnsi="Arial" w:cs="Arial"/>
          <w:sz w:val="24"/>
          <w:szCs w:val="24"/>
        </w:rPr>
        <w:t>.</w:t>
      </w:r>
    </w:p>
    <w:p w14:paraId="6DCDEFCB" w14:textId="77777777" w:rsidR="004A39F0" w:rsidRPr="004A39F0" w:rsidRDefault="00B14A83" w:rsidP="004A39F0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lastRenderedPageBreak/>
        <w:t xml:space="preserve">Proračunom Općine Brtonigla </w:t>
      </w:r>
      <w:r w:rsidR="00FB7C88">
        <w:rPr>
          <w:rFonts w:ascii="Arial" w:hAnsi="Arial" w:cs="Arial"/>
          <w:sz w:val="24"/>
          <w:szCs w:val="24"/>
        </w:rPr>
        <w:t>–</w:t>
      </w:r>
      <w:r w:rsidRPr="00330086">
        <w:rPr>
          <w:rFonts w:ascii="Arial" w:hAnsi="Arial" w:cs="Arial"/>
          <w:sz w:val="24"/>
          <w:szCs w:val="24"/>
        </w:rPr>
        <w:t xml:space="preserve"> Verteneglio</w:t>
      </w:r>
      <w:r w:rsidR="00FB7C88">
        <w:rPr>
          <w:rFonts w:ascii="Arial" w:hAnsi="Arial" w:cs="Arial"/>
          <w:sz w:val="24"/>
          <w:szCs w:val="24"/>
        </w:rPr>
        <w:t xml:space="preserve"> </w:t>
      </w:r>
      <w:r w:rsidR="004A39F0">
        <w:rPr>
          <w:rFonts w:ascii="Arial" w:hAnsi="Arial" w:cs="Arial"/>
          <w:sz w:val="24"/>
          <w:szCs w:val="24"/>
        </w:rPr>
        <w:t>osigurana su</w:t>
      </w:r>
      <w:r w:rsidR="00FB7C88">
        <w:rPr>
          <w:rFonts w:ascii="Arial" w:hAnsi="Arial" w:cs="Arial"/>
          <w:sz w:val="24"/>
          <w:szCs w:val="24"/>
        </w:rPr>
        <w:t xml:space="preserve"> sredstva u dostatnom iznosu</w:t>
      </w:r>
      <w:r w:rsidRPr="00330086">
        <w:rPr>
          <w:rFonts w:ascii="Arial" w:hAnsi="Arial" w:cs="Arial"/>
          <w:sz w:val="24"/>
          <w:szCs w:val="24"/>
        </w:rPr>
        <w:t xml:space="preserve"> za </w:t>
      </w:r>
      <w:r w:rsidR="001B1C12">
        <w:rPr>
          <w:rFonts w:ascii="Arial" w:hAnsi="Arial" w:cs="Arial"/>
          <w:sz w:val="24"/>
          <w:szCs w:val="24"/>
        </w:rPr>
        <w:t>2022</w:t>
      </w:r>
      <w:r w:rsidRPr="00330086">
        <w:rPr>
          <w:rFonts w:ascii="Arial" w:hAnsi="Arial" w:cs="Arial"/>
          <w:sz w:val="24"/>
          <w:szCs w:val="24"/>
        </w:rPr>
        <w:t xml:space="preserve">. godinu </w:t>
      </w:r>
      <w:r w:rsidR="004A39F0" w:rsidRPr="004A39F0">
        <w:rPr>
          <w:rFonts w:ascii="Arial" w:hAnsi="Arial" w:cs="Arial"/>
          <w:sz w:val="24"/>
          <w:szCs w:val="24"/>
        </w:rPr>
        <w:t>proračunska stavka „Dodatna ulaganja za ostalu nefinancijsku imovinu“ podstavka 1. Modernizacija sustava javne rasvjete na području Općine“, račun 45411, pozicija 399.</w:t>
      </w:r>
    </w:p>
    <w:p w14:paraId="7F2A170B" w14:textId="10753A75" w:rsidR="00B14A83" w:rsidRP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CC2F297" w14:textId="77777777" w:rsidR="00B14A83" w:rsidRPr="00330086" w:rsidRDefault="00B14A83" w:rsidP="00B155A5">
      <w:pPr>
        <w:pStyle w:val="Bezproreda"/>
        <w:spacing w:line="276" w:lineRule="auto"/>
        <w:rPr>
          <w:rFonts w:ascii="Arial" w:hAnsi="Arial" w:cs="Arial"/>
          <w:b/>
          <w:sz w:val="24"/>
          <w:szCs w:val="24"/>
          <w:highlight w:val="yellow"/>
        </w:rPr>
      </w:pPr>
    </w:p>
    <w:p w14:paraId="2DE14C6B" w14:textId="77777777" w:rsidR="00B14A83" w:rsidRPr="00330086" w:rsidRDefault="00B14A83" w:rsidP="00B155A5">
      <w:pPr>
        <w:pStyle w:val="Bezproreda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0086">
        <w:rPr>
          <w:rFonts w:ascii="Arial" w:hAnsi="Arial" w:cs="Arial"/>
          <w:b/>
          <w:sz w:val="24"/>
          <w:szCs w:val="24"/>
        </w:rPr>
        <w:t>IV.</w:t>
      </w:r>
    </w:p>
    <w:p w14:paraId="373D7C3D" w14:textId="77777777" w:rsidR="00B14A83" w:rsidRPr="00330086" w:rsidRDefault="00B14A83" w:rsidP="00330086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 - Verteneglio.</w:t>
      </w:r>
    </w:p>
    <w:p w14:paraId="4CD4020E" w14:textId="77777777" w:rsidR="00B14A83" w:rsidRPr="00330086" w:rsidRDefault="00B14A83" w:rsidP="00B155A5">
      <w:pPr>
        <w:pStyle w:val="Bezproreda"/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Ova Odluka dostavlja se sa preslikom Zapisnika o otvaranju, pregledu i ocjeni ponude odabranom ponuditelju.  </w:t>
      </w:r>
    </w:p>
    <w:p w14:paraId="7C5FC161" w14:textId="77777777" w:rsidR="008D5CCF" w:rsidRPr="00330086" w:rsidRDefault="008D5CCF" w:rsidP="00B155A5">
      <w:pPr>
        <w:pStyle w:val="NoSpacing"/>
        <w:spacing w:after="0" w:afterAutospacing="0" w:line="276" w:lineRule="auto"/>
        <w:jc w:val="both"/>
        <w:rPr>
          <w:rFonts w:ascii="Arial" w:hAnsi="Arial" w:cs="Arial"/>
        </w:rPr>
      </w:pPr>
    </w:p>
    <w:p w14:paraId="008A8E78" w14:textId="77777777" w:rsidR="008D5CCF" w:rsidRPr="00330086" w:rsidRDefault="008D5CCF" w:rsidP="008D5CCF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330086">
        <w:rPr>
          <w:rFonts w:ascii="Arial" w:hAnsi="Arial" w:cs="Arial"/>
          <w:b/>
          <w:i/>
          <w:sz w:val="24"/>
          <w:szCs w:val="24"/>
        </w:rPr>
        <w:t>O b r a z l o ž e n j e</w:t>
      </w:r>
    </w:p>
    <w:p w14:paraId="5E88382E" w14:textId="20E5A9B5" w:rsidR="008D5CCF" w:rsidRPr="00330086" w:rsidRDefault="008D5CCF" w:rsidP="00B155A5">
      <w:pPr>
        <w:pStyle w:val="NoSpacing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 w:rsidRPr="00330086">
        <w:rPr>
          <w:rFonts w:ascii="Arial" w:hAnsi="Arial" w:cs="Arial"/>
        </w:rPr>
        <w:t xml:space="preserve"> Naručitelj Općina Brtonigla - Verteneglio, Trg Sv.</w:t>
      </w:r>
      <w:r w:rsidR="002F690A" w:rsidRPr="00330086">
        <w:rPr>
          <w:rFonts w:ascii="Arial" w:hAnsi="Arial" w:cs="Arial"/>
        </w:rPr>
        <w:t xml:space="preserve"> </w:t>
      </w:r>
      <w:r w:rsidRPr="00330086">
        <w:rPr>
          <w:rFonts w:ascii="Arial" w:hAnsi="Arial" w:cs="Arial"/>
        </w:rPr>
        <w:t xml:space="preserve">Zenona 1, Brtonigla, OIB: 81025770849, objavila je </w:t>
      </w:r>
      <w:r w:rsidR="00330086" w:rsidRPr="00330086">
        <w:rPr>
          <w:rFonts w:ascii="Arial" w:hAnsi="Arial" w:cs="Arial"/>
        </w:rPr>
        <w:t xml:space="preserve">Poziv za dostavu ponuda </w:t>
      </w:r>
      <w:r w:rsidR="00330086">
        <w:rPr>
          <w:rFonts w:ascii="Arial" w:hAnsi="Arial" w:cs="Arial"/>
        </w:rPr>
        <w:t xml:space="preserve">u postupku jednostavne nabave </w:t>
      </w:r>
      <w:r w:rsidR="007864A3" w:rsidRPr="007864A3">
        <w:rPr>
          <w:rFonts w:ascii="Arial" w:hAnsi="Arial" w:cs="Arial"/>
        </w:rPr>
        <w:t xml:space="preserve">KLASA: 365-02/22-01/02 URBROJ:2163-13-04/05-22-2 od 12. srpnja 2022. godine </w:t>
      </w:r>
      <w:r w:rsidRPr="00330086">
        <w:rPr>
          <w:rFonts w:ascii="Arial" w:hAnsi="Arial" w:cs="Arial"/>
        </w:rPr>
        <w:t xml:space="preserve">radi </w:t>
      </w:r>
      <w:r w:rsidR="007864A3">
        <w:rPr>
          <w:rFonts w:ascii="Arial" w:hAnsi="Arial" w:cs="Arial"/>
        </w:rPr>
        <w:t xml:space="preserve"> nabave </w:t>
      </w:r>
      <w:r w:rsidR="007864A3" w:rsidRPr="007864A3">
        <w:rPr>
          <w:rFonts w:ascii="Arial" w:hAnsi="Arial" w:cs="Arial"/>
          <w:spacing w:val="-3"/>
        </w:rPr>
        <w:t>usluge zamjene postojećih armatura javne rasvjete na području Općine Brtonigla- Verteneglio novom</w:t>
      </w:r>
      <w:r w:rsidR="007864A3">
        <w:rPr>
          <w:rFonts w:ascii="Arial" w:hAnsi="Arial" w:cs="Arial"/>
          <w:spacing w:val="-3"/>
        </w:rPr>
        <w:t>.</w:t>
      </w:r>
    </w:p>
    <w:p w14:paraId="63BC2FFA" w14:textId="0A1E0128" w:rsidR="007864A3" w:rsidRPr="00B26BBD" w:rsidRDefault="008D5CCF" w:rsidP="00095C1E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Predmetni Poziv dostavljen je </w:t>
      </w:r>
      <w:r w:rsidR="00920035">
        <w:rPr>
          <w:rFonts w:ascii="Arial" w:hAnsi="Arial" w:cs="Arial"/>
          <w:sz w:val="24"/>
          <w:szCs w:val="24"/>
        </w:rPr>
        <w:t xml:space="preserve">elektroničkom poštom </w:t>
      </w:r>
      <w:r w:rsidRPr="00330086">
        <w:rPr>
          <w:rFonts w:ascii="Arial" w:hAnsi="Arial" w:cs="Arial"/>
          <w:sz w:val="24"/>
          <w:szCs w:val="24"/>
        </w:rPr>
        <w:t>gospodarsk</w:t>
      </w:r>
      <w:r w:rsidR="00B14A83" w:rsidRPr="00330086">
        <w:rPr>
          <w:rFonts w:ascii="Arial" w:hAnsi="Arial" w:cs="Arial"/>
          <w:sz w:val="24"/>
          <w:szCs w:val="24"/>
        </w:rPr>
        <w:t>om</w:t>
      </w:r>
      <w:r w:rsidRPr="00330086">
        <w:rPr>
          <w:rFonts w:ascii="Arial" w:hAnsi="Arial" w:cs="Arial"/>
          <w:sz w:val="24"/>
          <w:szCs w:val="24"/>
        </w:rPr>
        <w:t xml:space="preserve"> subjekt</w:t>
      </w:r>
      <w:r w:rsidR="00B14A83" w:rsidRPr="00330086">
        <w:rPr>
          <w:rFonts w:ascii="Arial" w:hAnsi="Arial" w:cs="Arial"/>
          <w:sz w:val="24"/>
          <w:szCs w:val="24"/>
        </w:rPr>
        <w:t>u</w:t>
      </w:r>
      <w:r w:rsidRPr="0033008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0086">
        <w:rPr>
          <w:rFonts w:ascii="Arial" w:hAnsi="Arial" w:cs="Arial"/>
          <w:sz w:val="24"/>
          <w:szCs w:val="24"/>
        </w:rPr>
        <w:t>Brolex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 d.o.o., </w:t>
      </w:r>
      <w:proofErr w:type="spellStart"/>
      <w:r w:rsidRPr="00330086">
        <w:rPr>
          <w:rFonts w:ascii="Arial" w:hAnsi="Arial" w:cs="Arial"/>
          <w:sz w:val="24"/>
          <w:szCs w:val="24"/>
        </w:rPr>
        <w:t>Momjanska</w:t>
      </w:r>
      <w:proofErr w:type="spellEnd"/>
      <w:r w:rsidRPr="00330086">
        <w:rPr>
          <w:rFonts w:ascii="Arial" w:hAnsi="Arial" w:cs="Arial"/>
          <w:sz w:val="24"/>
          <w:szCs w:val="24"/>
        </w:rPr>
        <w:t xml:space="preserve"> ulica 2, 52460 Buje</w:t>
      </w:r>
      <w:r w:rsidR="00330086">
        <w:rPr>
          <w:rFonts w:ascii="Arial" w:hAnsi="Arial" w:cs="Arial"/>
          <w:sz w:val="24"/>
          <w:szCs w:val="24"/>
        </w:rPr>
        <w:t xml:space="preserve"> </w:t>
      </w:r>
      <w:r w:rsidR="007864A3" w:rsidRPr="00B26BBD">
        <w:rPr>
          <w:rFonts w:ascii="Arial" w:hAnsi="Arial" w:cs="Arial"/>
          <w:sz w:val="24"/>
          <w:szCs w:val="24"/>
        </w:rPr>
        <w:t xml:space="preserve">i ŠPEHARELECTRIC, </w:t>
      </w:r>
      <w:proofErr w:type="spellStart"/>
      <w:r w:rsidR="007864A3" w:rsidRPr="00B26BBD">
        <w:rPr>
          <w:rFonts w:ascii="Arial" w:hAnsi="Arial" w:cs="Arial"/>
          <w:sz w:val="24"/>
          <w:szCs w:val="24"/>
        </w:rPr>
        <w:t>vl</w:t>
      </w:r>
      <w:proofErr w:type="spellEnd"/>
      <w:r w:rsidR="007864A3" w:rsidRPr="00B26BBD">
        <w:rPr>
          <w:rFonts w:ascii="Arial" w:hAnsi="Arial" w:cs="Arial"/>
          <w:sz w:val="24"/>
          <w:szCs w:val="24"/>
        </w:rPr>
        <w:t>. Ivan Špehar Ul. Žrtava fašizma 9 G, Umag te je isti objavljen i na službenim internet stranicama Naručitelja</w:t>
      </w:r>
      <w:r w:rsidR="00095C1E">
        <w:rPr>
          <w:rFonts w:ascii="Arial" w:hAnsi="Arial" w:cs="Arial"/>
          <w:sz w:val="24"/>
          <w:szCs w:val="24"/>
        </w:rPr>
        <w:t xml:space="preserve"> </w:t>
      </w:r>
      <w:r w:rsidR="007864A3" w:rsidRPr="00B26BBD">
        <w:rPr>
          <w:rFonts w:ascii="Arial" w:hAnsi="Arial" w:cs="Arial"/>
          <w:sz w:val="24"/>
          <w:szCs w:val="24"/>
        </w:rPr>
        <w:t xml:space="preserve">(https://www.brtonigla-verteneglio.hr/hr/javna-nabava/jednostavna-nabava/item/5511-poziv-za-dostavu-ponuda-u-postupku-jednostavne-nabave). </w:t>
      </w:r>
    </w:p>
    <w:p w14:paraId="33F64DD6" w14:textId="77777777" w:rsidR="00095C1E" w:rsidRDefault="00920035" w:rsidP="00B155A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Zapisnikom o </w:t>
      </w:r>
      <w:r w:rsidR="00B14A83" w:rsidRPr="00330086">
        <w:rPr>
          <w:rFonts w:ascii="Arial" w:hAnsi="Arial" w:cs="Arial"/>
          <w:sz w:val="24"/>
          <w:szCs w:val="24"/>
        </w:rPr>
        <w:t xml:space="preserve"> otvaranj</w:t>
      </w:r>
      <w:r>
        <w:rPr>
          <w:rFonts w:ascii="Arial" w:hAnsi="Arial" w:cs="Arial"/>
          <w:sz w:val="24"/>
          <w:szCs w:val="24"/>
        </w:rPr>
        <w:t>u</w:t>
      </w:r>
      <w:r w:rsidR="00B14A83" w:rsidRPr="00330086">
        <w:rPr>
          <w:rFonts w:ascii="Arial" w:hAnsi="Arial" w:cs="Arial"/>
          <w:sz w:val="24"/>
          <w:szCs w:val="24"/>
        </w:rPr>
        <w:t>, pregled</w:t>
      </w:r>
      <w:r>
        <w:rPr>
          <w:rFonts w:ascii="Arial" w:hAnsi="Arial" w:cs="Arial"/>
          <w:sz w:val="24"/>
          <w:szCs w:val="24"/>
        </w:rPr>
        <w:t>u</w:t>
      </w:r>
      <w:r w:rsidR="00B14A83" w:rsidRPr="00330086">
        <w:rPr>
          <w:rFonts w:ascii="Arial" w:hAnsi="Arial" w:cs="Arial"/>
          <w:sz w:val="24"/>
          <w:szCs w:val="24"/>
        </w:rPr>
        <w:t xml:space="preserve"> i ocjen</w:t>
      </w:r>
      <w:r>
        <w:rPr>
          <w:rFonts w:ascii="Arial" w:hAnsi="Arial" w:cs="Arial"/>
          <w:sz w:val="24"/>
          <w:szCs w:val="24"/>
        </w:rPr>
        <w:t>i</w:t>
      </w:r>
      <w:r w:rsidR="00B14A83" w:rsidRPr="00330086">
        <w:rPr>
          <w:rFonts w:ascii="Arial" w:hAnsi="Arial" w:cs="Arial"/>
          <w:sz w:val="24"/>
          <w:szCs w:val="24"/>
        </w:rPr>
        <w:t xml:space="preserve"> ponud</w:t>
      </w:r>
      <w:r>
        <w:rPr>
          <w:rFonts w:ascii="Arial" w:hAnsi="Arial" w:cs="Arial"/>
          <w:sz w:val="24"/>
          <w:szCs w:val="24"/>
        </w:rPr>
        <w:t>a KLASA:</w:t>
      </w:r>
      <w:r w:rsidR="007864A3" w:rsidRPr="007864A3">
        <w:rPr>
          <w:rFonts w:ascii="Arial" w:hAnsi="Arial" w:cs="Arial"/>
        </w:rPr>
        <w:t xml:space="preserve"> </w:t>
      </w:r>
      <w:r w:rsidR="007864A3" w:rsidRPr="007864A3">
        <w:rPr>
          <w:rFonts w:ascii="Arial" w:hAnsi="Arial" w:cs="Arial"/>
          <w:sz w:val="24"/>
          <w:szCs w:val="24"/>
        </w:rPr>
        <w:t>365-02/22-01/02 URBROJ:2163-13-04/05-22-</w:t>
      </w:r>
      <w:r w:rsidR="007864A3">
        <w:rPr>
          <w:rFonts w:ascii="Arial" w:hAnsi="Arial" w:cs="Arial"/>
          <w:sz w:val="24"/>
          <w:szCs w:val="24"/>
        </w:rPr>
        <w:t>4</w:t>
      </w:r>
      <w:r w:rsidR="007864A3" w:rsidRPr="007864A3">
        <w:rPr>
          <w:rFonts w:ascii="Arial" w:hAnsi="Arial" w:cs="Arial"/>
          <w:sz w:val="24"/>
          <w:szCs w:val="24"/>
        </w:rPr>
        <w:t xml:space="preserve"> od </w:t>
      </w:r>
      <w:r w:rsidR="007864A3">
        <w:rPr>
          <w:rFonts w:ascii="Arial" w:hAnsi="Arial" w:cs="Arial"/>
          <w:sz w:val="24"/>
          <w:szCs w:val="24"/>
        </w:rPr>
        <w:t>25</w:t>
      </w:r>
      <w:r w:rsidR="007864A3" w:rsidRPr="007864A3">
        <w:rPr>
          <w:rFonts w:ascii="Arial" w:hAnsi="Arial" w:cs="Arial"/>
          <w:sz w:val="24"/>
          <w:szCs w:val="24"/>
        </w:rPr>
        <w:t>. srpnja</w:t>
      </w:r>
      <w:r>
        <w:rPr>
          <w:rFonts w:ascii="Arial" w:hAnsi="Arial" w:cs="Arial"/>
          <w:sz w:val="24"/>
          <w:szCs w:val="24"/>
        </w:rPr>
        <w:t xml:space="preserve"> 2022.godine</w:t>
      </w:r>
      <w:r w:rsidR="00B14A83" w:rsidRPr="00330086">
        <w:rPr>
          <w:rFonts w:ascii="Arial" w:hAnsi="Arial" w:cs="Arial"/>
          <w:sz w:val="24"/>
          <w:szCs w:val="24"/>
        </w:rPr>
        <w:t xml:space="preserve"> </w:t>
      </w:r>
      <w:r w:rsidR="00FB7C88">
        <w:rPr>
          <w:rFonts w:ascii="Arial" w:hAnsi="Arial" w:cs="Arial"/>
          <w:sz w:val="24"/>
          <w:szCs w:val="24"/>
        </w:rPr>
        <w:t xml:space="preserve">utvrđeno </w:t>
      </w:r>
      <w:r w:rsidR="00B14A83" w:rsidRPr="00330086">
        <w:rPr>
          <w:rFonts w:ascii="Arial" w:hAnsi="Arial" w:cs="Arial"/>
          <w:sz w:val="24"/>
          <w:szCs w:val="24"/>
        </w:rPr>
        <w:t>je da</w:t>
      </w:r>
      <w:r w:rsidR="00FB7C88">
        <w:rPr>
          <w:rFonts w:ascii="Arial" w:hAnsi="Arial" w:cs="Arial"/>
          <w:sz w:val="24"/>
          <w:szCs w:val="24"/>
        </w:rPr>
        <w:t>,</w:t>
      </w:r>
      <w:r w:rsidR="00B14A83" w:rsidRPr="00330086">
        <w:rPr>
          <w:rFonts w:ascii="Arial" w:hAnsi="Arial" w:cs="Arial"/>
          <w:sz w:val="24"/>
          <w:szCs w:val="24"/>
        </w:rPr>
        <w:t xml:space="preserve"> je  ponuda ponuditelja  </w:t>
      </w:r>
      <w:proofErr w:type="spellStart"/>
      <w:r w:rsidR="00B14A83" w:rsidRPr="00330086">
        <w:rPr>
          <w:rFonts w:ascii="Arial" w:hAnsi="Arial" w:cs="Arial"/>
          <w:sz w:val="24"/>
          <w:szCs w:val="24"/>
        </w:rPr>
        <w:t>Brolex</w:t>
      </w:r>
      <w:proofErr w:type="spellEnd"/>
      <w:r w:rsidR="00B14A83" w:rsidRPr="00330086">
        <w:rPr>
          <w:rFonts w:ascii="Arial" w:hAnsi="Arial" w:cs="Arial"/>
          <w:sz w:val="24"/>
          <w:szCs w:val="24"/>
        </w:rPr>
        <w:t xml:space="preserve"> d.o.o.,</w:t>
      </w:r>
      <w:r w:rsidRPr="009200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OIB 99214387010,</w:t>
      </w:r>
      <w:r w:rsidR="00B14A83" w:rsidRPr="003300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A83" w:rsidRPr="00330086">
        <w:rPr>
          <w:rFonts w:ascii="Arial" w:hAnsi="Arial" w:cs="Arial"/>
          <w:sz w:val="24"/>
          <w:szCs w:val="24"/>
        </w:rPr>
        <w:t>Momjanska</w:t>
      </w:r>
      <w:proofErr w:type="spellEnd"/>
      <w:r w:rsidR="00B14A83" w:rsidRPr="00330086">
        <w:rPr>
          <w:rFonts w:ascii="Arial" w:hAnsi="Arial" w:cs="Arial"/>
          <w:sz w:val="24"/>
          <w:szCs w:val="24"/>
        </w:rPr>
        <w:t xml:space="preserve"> ulica 2, 52460 Buje, broj ponude: </w:t>
      </w:r>
      <w:r w:rsidR="007864A3" w:rsidRPr="007864A3">
        <w:rPr>
          <w:rFonts w:ascii="Arial" w:hAnsi="Arial" w:cs="Arial"/>
          <w:sz w:val="24"/>
          <w:szCs w:val="24"/>
        </w:rPr>
        <w:t>2022-112 od 15.</w:t>
      </w:r>
      <w:r w:rsidR="007864A3">
        <w:rPr>
          <w:rFonts w:ascii="Arial" w:hAnsi="Arial" w:cs="Arial"/>
          <w:sz w:val="24"/>
          <w:szCs w:val="24"/>
        </w:rPr>
        <w:t xml:space="preserve"> srpnja </w:t>
      </w:r>
      <w:r w:rsidR="007864A3" w:rsidRPr="007864A3">
        <w:rPr>
          <w:rFonts w:ascii="Arial" w:hAnsi="Arial" w:cs="Arial"/>
          <w:sz w:val="24"/>
          <w:szCs w:val="24"/>
        </w:rPr>
        <w:t>2022.godine</w:t>
      </w:r>
      <w:r w:rsidR="00095C1E">
        <w:rPr>
          <w:rFonts w:ascii="Arial" w:hAnsi="Arial" w:cs="Arial"/>
          <w:sz w:val="24"/>
          <w:szCs w:val="24"/>
        </w:rPr>
        <w:t>,</w:t>
      </w:r>
      <w:r w:rsidR="00095C1E" w:rsidRPr="00095C1E">
        <w:rPr>
          <w:rFonts w:ascii="Arial" w:hAnsi="Arial" w:cs="Arial"/>
          <w:sz w:val="24"/>
          <w:szCs w:val="24"/>
        </w:rPr>
        <w:t xml:space="preserve"> </w:t>
      </w:r>
      <w:r w:rsidR="00095C1E" w:rsidRPr="00095C1E">
        <w:rPr>
          <w:rFonts w:ascii="Arial" w:hAnsi="Arial" w:cs="Arial"/>
          <w:sz w:val="24"/>
          <w:szCs w:val="24"/>
        </w:rPr>
        <w:t>za ponuđenu cijenu u iznosu od 53.930,00 kn bez PDV-a, odnosno  67.412,50 kn sa PDV-om</w:t>
      </w:r>
      <w:r w:rsidR="007864A3" w:rsidRPr="007864A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valjana i da sadrži sve tražene dokaze</w:t>
      </w:r>
      <w:r w:rsidR="00095C1E">
        <w:rPr>
          <w:rFonts w:ascii="Arial" w:hAnsi="Arial" w:cs="Arial"/>
          <w:sz w:val="24"/>
          <w:szCs w:val="24"/>
        </w:rPr>
        <w:t>.</w:t>
      </w:r>
    </w:p>
    <w:p w14:paraId="1C0FCCAF" w14:textId="77777777" w:rsidR="00095C1E" w:rsidRPr="00095C1E" w:rsidRDefault="00095C1E" w:rsidP="00095C1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095C1E">
        <w:rPr>
          <w:rFonts w:ascii="Arial" w:hAnsi="Arial" w:cs="Arial"/>
          <w:sz w:val="24"/>
          <w:szCs w:val="24"/>
        </w:rPr>
        <w:t xml:space="preserve">Sukladno prethodno  izloženom,  odlučeno je kao u točki I. ove Odluke. </w:t>
      </w:r>
    </w:p>
    <w:p w14:paraId="35148E4A" w14:textId="0B14D7D9" w:rsidR="008D5CCF" w:rsidRPr="00330086" w:rsidRDefault="008D5CCF" w:rsidP="00DC5F1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 </w:t>
      </w:r>
    </w:p>
    <w:p w14:paraId="70A38645" w14:textId="77777777" w:rsidR="008D5CCF" w:rsidRPr="00330086" w:rsidRDefault="008D5CCF" w:rsidP="00B155A5">
      <w:pPr>
        <w:pStyle w:val="Bezproreda"/>
        <w:spacing w:line="276" w:lineRule="auto"/>
        <w:rPr>
          <w:rFonts w:ascii="Arial" w:hAnsi="Arial" w:cs="Arial"/>
          <w:sz w:val="24"/>
          <w:szCs w:val="24"/>
        </w:rPr>
      </w:pPr>
    </w:p>
    <w:p w14:paraId="4C62F9A8" w14:textId="77777777" w:rsidR="008D5CCF" w:rsidRPr="00330086" w:rsidRDefault="008D5CCF" w:rsidP="00B155A5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>NAČELNIK</w:t>
      </w:r>
    </w:p>
    <w:p w14:paraId="0C106DCA" w14:textId="51BFE151" w:rsidR="008D5CCF" w:rsidRPr="00330086" w:rsidRDefault="008D5CCF" w:rsidP="009E74A5">
      <w:pPr>
        <w:pStyle w:val="Bezprored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30086">
        <w:rPr>
          <w:rFonts w:ascii="Arial" w:hAnsi="Arial" w:cs="Arial"/>
          <w:sz w:val="24"/>
          <w:szCs w:val="24"/>
        </w:rPr>
        <w:t xml:space="preserve"> </w:t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Pr="00330086">
        <w:rPr>
          <w:rFonts w:ascii="Arial" w:hAnsi="Arial" w:cs="Arial"/>
          <w:sz w:val="24"/>
          <w:szCs w:val="24"/>
        </w:rPr>
        <w:tab/>
      </w:r>
      <w:r w:rsidR="009E74A5">
        <w:rPr>
          <w:rFonts w:ascii="Arial" w:hAnsi="Arial" w:cs="Arial"/>
          <w:sz w:val="24"/>
          <w:szCs w:val="24"/>
        </w:rPr>
        <w:t xml:space="preserve">        </w:t>
      </w:r>
      <w:r w:rsidRPr="00330086">
        <w:rPr>
          <w:rFonts w:ascii="Arial" w:hAnsi="Arial" w:cs="Arial"/>
          <w:sz w:val="24"/>
          <w:szCs w:val="24"/>
        </w:rPr>
        <w:t>OPĆINE BRTONIGLA - VERTENEGLIO</w:t>
      </w:r>
    </w:p>
    <w:p w14:paraId="6D5083FF" w14:textId="5712BB8A" w:rsidR="008D5CCF" w:rsidRPr="00330086" w:rsidRDefault="00FB7C88" w:rsidP="00B155A5">
      <w:pPr>
        <w:pStyle w:val="Bezproreda"/>
        <w:spacing w:line="276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Neš Sinožić, mag.ing.agr.</w:t>
      </w:r>
    </w:p>
    <w:p w14:paraId="44E4AE85" w14:textId="77777777" w:rsidR="008D5CCF" w:rsidRPr="00330086" w:rsidRDefault="008D5CCF" w:rsidP="00B155A5">
      <w:pPr>
        <w:pStyle w:val="Bezproreda"/>
        <w:spacing w:line="276" w:lineRule="auto"/>
        <w:rPr>
          <w:rFonts w:ascii="Arial" w:hAnsi="Arial" w:cs="Arial"/>
          <w:sz w:val="24"/>
          <w:szCs w:val="24"/>
          <w:highlight w:val="yellow"/>
        </w:rPr>
      </w:pPr>
    </w:p>
    <w:p w14:paraId="1407F8EA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10E4DF42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3755ADEF" w14:textId="77777777" w:rsidR="008D5CCF" w:rsidRPr="00330086" w:rsidRDefault="008D5CCF" w:rsidP="008D5CCF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6CFE842F" w14:textId="77777777" w:rsidR="00425E7A" w:rsidRPr="00330086" w:rsidRDefault="00425E7A">
      <w:pPr>
        <w:rPr>
          <w:rFonts w:ascii="Arial" w:hAnsi="Arial" w:cs="Arial"/>
          <w:sz w:val="24"/>
          <w:szCs w:val="24"/>
        </w:rPr>
      </w:pPr>
    </w:p>
    <w:sectPr w:rsidR="00425E7A" w:rsidRPr="00330086" w:rsidSect="00B155A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CCF"/>
    <w:rsid w:val="000154A5"/>
    <w:rsid w:val="00070ECD"/>
    <w:rsid w:val="00095C1E"/>
    <w:rsid w:val="00125BE5"/>
    <w:rsid w:val="00137834"/>
    <w:rsid w:val="00190DBB"/>
    <w:rsid w:val="001B1C12"/>
    <w:rsid w:val="00243AF4"/>
    <w:rsid w:val="00276607"/>
    <w:rsid w:val="002F690A"/>
    <w:rsid w:val="00330086"/>
    <w:rsid w:val="003F1938"/>
    <w:rsid w:val="00425E7A"/>
    <w:rsid w:val="004A39F0"/>
    <w:rsid w:val="006C54BC"/>
    <w:rsid w:val="007864A3"/>
    <w:rsid w:val="00840802"/>
    <w:rsid w:val="008A7CCC"/>
    <w:rsid w:val="008D5CCF"/>
    <w:rsid w:val="00920035"/>
    <w:rsid w:val="00927EF3"/>
    <w:rsid w:val="009442A6"/>
    <w:rsid w:val="009E74A5"/>
    <w:rsid w:val="00AF2B59"/>
    <w:rsid w:val="00B13765"/>
    <w:rsid w:val="00B14A83"/>
    <w:rsid w:val="00B155A5"/>
    <w:rsid w:val="00D24E2B"/>
    <w:rsid w:val="00D64BC2"/>
    <w:rsid w:val="00DC5F1B"/>
    <w:rsid w:val="00F45B3A"/>
    <w:rsid w:val="00FB7C88"/>
    <w:rsid w:val="00FD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86C80"/>
  <w15:chartTrackingRefBased/>
  <w15:docId w15:val="{1CB7EC81-EBD0-4EE1-AA3C-27CADF29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CC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8D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8D5CCF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ezproreda">
    <w:name w:val="Bez proreda"/>
    <w:qFormat/>
    <w:rsid w:val="008D5C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1">
    <w:name w:val="No Spacing Char1"/>
    <w:basedOn w:val="DefaultParagraphFont"/>
    <w:uiPriority w:val="1"/>
    <w:locked/>
    <w:rsid w:val="00B14A83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2022-02-08T13:40:00Z</cp:lastPrinted>
  <dcterms:created xsi:type="dcterms:W3CDTF">2022-07-25T09:25:00Z</dcterms:created>
  <dcterms:modified xsi:type="dcterms:W3CDTF">2022-07-25T10:06:00Z</dcterms:modified>
</cp:coreProperties>
</file>