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2"/>
        <w:gridCol w:w="5301"/>
      </w:tblGrid>
      <w:tr w:rsidR="005B0986" w:rsidRPr="0097087B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97087B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:rsidR="009E4772" w:rsidRPr="0097087B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U POSTUPKU DONOŠENJA</w:t>
            </w:r>
            <w:r w:rsidR="00E94D04"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EB2C13" w:rsidRPr="0097087B" w:rsidRDefault="00EB2C13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 xml:space="preserve">ODLUKE O </w:t>
            </w:r>
            <w:r w:rsidR="00ED40D9" w:rsidRPr="0097087B">
              <w:rPr>
                <w:rFonts w:ascii="Arial" w:hAnsi="Arial" w:cs="Arial"/>
                <w:b/>
                <w:sz w:val="20"/>
                <w:szCs w:val="20"/>
              </w:rPr>
              <w:t>OSTVARIVANJU PRAVA NA POMOĆ ZA UMIROVLJENIKE U 20</w:t>
            </w:r>
            <w:r w:rsidR="0097087B" w:rsidRPr="0097087B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2E3DCE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ED40D9" w:rsidRPr="0097087B">
              <w:rPr>
                <w:rFonts w:ascii="Arial" w:hAnsi="Arial" w:cs="Arial"/>
                <w:b/>
                <w:sz w:val="20"/>
                <w:szCs w:val="20"/>
              </w:rPr>
              <w:t>. GODINI</w:t>
            </w:r>
          </w:p>
          <w:p w:rsidR="005B0986" w:rsidRPr="0097087B" w:rsidRDefault="00EB2C13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5B0986" w:rsidRPr="0097087B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</w:p>
          <w:p w:rsidR="00E92E55" w:rsidRPr="0097087B" w:rsidRDefault="00E92E55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</w:t>
            </w:r>
          </w:p>
          <w:p w:rsidR="005B0986" w:rsidRPr="0097087B" w:rsidRDefault="00E94D04" w:rsidP="009E477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Brtonigla</w:t>
            </w:r>
            <w:r w:rsidR="00527DBD"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Verteneglio</w:t>
            </w: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 w:rsidR="00794068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2E3DC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9E4772"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  <w:r w:rsidR="00794068">
              <w:rPr>
                <w:rFonts w:ascii="Arial" w:hAnsi="Arial" w:cs="Arial"/>
                <w:b/>
                <w:bCs/>
                <w:sz w:val="20"/>
                <w:szCs w:val="20"/>
              </w:rPr>
              <w:t>studenoga</w:t>
            </w: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</w:t>
            </w:r>
            <w:r w:rsidR="0097087B"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2E3DC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Pr="0097087B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5B0986" w:rsidRPr="0097087B" w:rsidRDefault="00EB2C13" w:rsidP="00EB2C13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 xml:space="preserve">ODLUKA </w:t>
            </w:r>
            <w:r w:rsidR="009E4772" w:rsidRPr="0097087B">
              <w:rPr>
                <w:rFonts w:ascii="Arial" w:hAnsi="Arial" w:cs="Arial"/>
                <w:b/>
                <w:sz w:val="20"/>
                <w:szCs w:val="20"/>
              </w:rPr>
              <w:t xml:space="preserve">O </w:t>
            </w:r>
            <w:r w:rsidR="00ED40D9" w:rsidRPr="0097087B">
              <w:rPr>
                <w:rFonts w:ascii="Arial" w:hAnsi="Arial" w:cs="Arial"/>
                <w:b/>
                <w:sz w:val="20"/>
                <w:szCs w:val="20"/>
              </w:rPr>
              <w:t>OSTVARIVANJU PRAVA NA POMOĆ ZA UMIROVLJENIKE U 20</w:t>
            </w:r>
            <w:r w:rsidR="0097087B" w:rsidRPr="0097087B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2E3DCE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ED40D9" w:rsidRPr="0097087B">
              <w:rPr>
                <w:rFonts w:ascii="Arial" w:hAnsi="Arial" w:cs="Arial"/>
                <w:b/>
                <w:sz w:val="20"/>
                <w:szCs w:val="20"/>
              </w:rPr>
              <w:t>. GODINI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E94D04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Jedinstveni upravni odjel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ED40D9" w:rsidRPr="0097087B" w:rsidRDefault="00ED40D9" w:rsidP="00ED40D9">
            <w:pPr>
              <w:autoSpaceDE w:val="0"/>
              <w:autoSpaceDN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Cilj donošenja Odluke o ostvarivanju prava na pomoć za umirovljenike u 20</w:t>
            </w:r>
            <w:r w:rsidR="0097087B" w:rsidRPr="0097087B">
              <w:rPr>
                <w:rFonts w:ascii="Arial" w:hAnsi="Arial" w:cs="Arial"/>
                <w:sz w:val="20"/>
                <w:szCs w:val="20"/>
              </w:rPr>
              <w:t>2</w:t>
            </w:r>
            <w:r w:rsidR="002E3DCE">
              <w:rPr>
                <w:rFonts w:ascii="Arial" w:hAnsi="Arial" w:cs="Arial"/>
                <w:sz w:val="20"/>
                <w:szCs w:val="20"/>
              </w:rPr>
              <w:t>3</w:t>
            </w:r>
            <w:r w:rsidRPr="0097087B">
              <w:rPr>
                <w:rFonts w:ascii="Arial" w:hAnsi="Arial" w:cs="Arial"/>
                <w:sz w:val="20"/>
                <w:szCs w:val="20"/>
              </w:rPr>
              <w:t xml:space="preserve">.godini je propisivanje </w:t>
            </w:r>
            <w:r w:rsidRPr="0097087B">
              <w:rPr>
                <w:rFonts w:ascii="Arial" w:hAnsi="Arial" w:cs="Arial"/>
                <w:color w:val="000000"/>
                <w:sz w:val="20"/>
                <w:szCs w:val="20"/>
              </w:rPr>
              <w:t>pomoći za umirovljenike sa prebivalištem na području Općine Brtonigla - Verteneglio koji ostvaruju niska primanja.</w:t>
            </w:r>
          </w:p>
          <w:p w:rsidR="005B0986" w:rsidRPr="0097087B" w:rsidRDefault="00086039" w:rsidP="0008603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97087B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F742DA" w:rsidRPr="0097087B" w:rsidRDefault="00F742D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E94D04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www.brtonigla-verten</w:t>
            </w:r>
            <w:r w:rsidR="00AD1F4A" w:rsidRPr="0097087B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97087B">
              <w:rPr>
                <w:rFonts w:ascii="Arial" w:hAnsi="Arial" w:cs="Arial"/>
                <w:bCs/>
                <w:sz w:val="20"/>
                <w:szCs w:val="20"/>
              </w:rPr>
              <w:t>glio.hr</w:t>
            </w:r>
          </w:p>
        </w:tc>
      </w:tr>
      <w:tr w:rsidR="005B0986" w:rsidRPr="0097087B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Pr="0097087B" w:rsidRDefault="00F742DA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B0986" w:rsidRPr="0097087B" w:rsidRDefault="00794068" w:rsidP="009E4772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 listopada</w:t>
            </w:r>
            <w:r w:rsidR="00EB2C13" w:rsidRPr="0097087B">
              <w:rPr>
                <w:rFonts w:ascii="Arial" w:hAnsi="Arial" w:cs="Arial"/>
                <w:sz w:val="20"/>
                <w:szCs w:val="20"/>
              </w:rPr>
              <w:t xml:space="preserve"> 20</w:t>
            </w:r>
            <w:r w:rsidR="0097087B" w:rsidRPr="0097087B">
              <w:rPr>
                <w:rFonts w:ascii="Arial" w:hAnsi="Arial" w:cs="Arial"/>
                <w:sz w:val="20"/>
                <w:szCs w:val="20"/>
              </w:rPr>
              <w:t>2</w:t>
            </w:r>
            <w:r w:rsidR="002E3DCE">
              <w:rPr>
                <w:rFonts w:ascii="Arial" w:hAnsi="Arial" w:cs="Arial"/>
                <w:sz w:val="20"/>
                <w:szCs w:val="20"/>
              </w:rPr>
              <w:t>2</w:t>
            </w:r>
            <w:r w:rsidR="00EB2C13" w:rsidRPr="0097087B">
              <w:rPr>
                <w:rFonts w:ascii="Arial" w:hAnsi="Arial" w:cs="Arial"/>
                <w:sz w:val="20"/>
                <w:szCs w:val="20"/>
              </w:rPr>
              <w:t>. godine</w:t>
            </w:r>
            <w:r w:rsidR="008F21A9" w:rsidRPr="0097087B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AD1F4A" w:rsidRPr="0097087B">
              <w:rPr>
                <w:rFonts w:ascii="Arial" w:hAnsi="Arial" w:cs="Arial"/>
                <w:bCs/>
                <w:sz w:val="20"/>
                <w:szCs w:val="20"/>
              </w:rPr>
              <w:t xml:space="preserve"> do </w:t>
            </w:r>
            <w:r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="002E3DCE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9E4772" w:rsidRPr="0097087B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Cs/>
                <w:sz w:val="20"/>
                <w:szCs w:val="20"/>
              </w:rPr>
              <w:t>studenoga</w:t>
            </w:r>
            <w:r w:rsidR="00AD1F4A" w:rsidRPr="0097087B">
              <w:rPr>
                <w:rFonts w:ascii="Arial" w:hAnsi="Arial" w:cs="Arial"/>
                <w:bCs/>
                <w:sz w:val="20"/>
                <w:szCs w:val="20"/>
              </w:rPr>
              <w:t xml:space="preserve"> 20</w:t>
            </w:r>
            <w:r w:rsidR="0097087B" w:rsidRPr="0097087B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="002E3DCE"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="00AD1F4A" w:rsidRPr="0097087B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B0986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10D22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97087B" w:rsidRDefault="005B098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9533D6" w:rsidRPr="0097087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</w:tbl>
    <w:p w:rsidR="00E738EC" w:rsidRPr="0097087B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</w:p>
    <w:p w:rsidR="00E738EC" w:rsidRPr="0097087B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97087B">
        <w:rPr>
          <w:rFonts w:ascii="Arial" w:eastAsia="Calibri" w:hAnsi="Arial" w:cs="Arial"/>
          <w:b/>
          <w:bCs/>
          <w:sz w:val="20"/>
          <w:szCs w:val="20"/>
          <w:lang w:eastAsia="en-US"/>
        </w:rPr>
        <w:t>Prilog 1. Pregled prihvaćenih i neprihvaćenih primjedbi</w:t>
      </w:r>
      <w:bookmarkEnd w:id="0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97087B" w:rsidTr="00941D1C">
        <w:tc>
          <w:tcPr>
            <w:tcW w:w="773" w:type="dxa"/>
            <w:vAlign w:val="center"/>
          </w:tcPr>
          <w:p w:rsidR="00E738EC" w:rsidRPr="0097087B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97087B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97087B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97087B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97087B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97087B" w:rsidTr="00941D1C">
        <w:trPr>
          <w:trHeight w:val="567"/>
        </w:trPr>
        <w:tc>
          <w:tcPr>
            <w:tcW w:w="773" w:type="dxa"/>
          </w:tcPr>
          <w:p w:rsidR="00E738EC" w:rsidRPr="0097087B" w:rsidRDefault="00EA2337" w:rsidP="00EA2337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</w:tbl>
    <w:p w:rsidR="00FF0B57" w:rsidRPr="0097087B" w:rsidRDefault="00FF0B57">
      <w:pPr>
        <w:rPr>
          <w:rFonts w:ascii="Arial" w:hAnsi="Arial" w:cs="Arial"/>
        </w:rPr>
      </w:pPr>
    </w:p>
    <w:p w:rsidR="00EA2337" w:rsidRDefault="00EA2337" w:rsidP="005D5131">
      <w:pPr>
        <w:jc w:val="both"/>
        <w:rPr>
          <w:rFonts w:ascii="Arial" w:hAnsi="Arial" w:cs="Arial"/>
          <w:sz w:val="24"/>
          <w:szCs w:val="24"/>
        </w:rPr>
      </w:pPr>
      <w:r w:rsidRPr="0097087B">
        <w:rPr>
          <w:rFonts w:ascii="Arial" w:hAnsi="Arial" w:cs="Arial"/>
          <w:sz w:val="24"/>
          <w:szCs w:val="24"/>
        </w:rPr>
        <w:lastRenderedPageBreak/>
        <w:t xml:space="preserve">U vremenu trajanja savjetovanja nije pristigla niti jedna primjedba/prijedlog zainteresirane javnosti na Nacrt prijedloga </w:t>
      </w:r>
      <w:r w:rsidR="0097087B">
        <w:rPr>
          <w:rFonts w:ascii="Arial" w:hAnsi="Arial" w:cs="Arial"/>
          <w:sz w:val="24"/>
          <w:szCs w:val="24"/>
        </w:rPr>
        <w:t>Odluke o ostvarivanju prava na pomoć za umirovljenike u 202</w:t>
      </w:r>
      <w:r w:rsidR="002E3DCE">
        <w:rPr>
          <w:rFonts w:ascii="Arial" w:hAnsi="Arial" w:cs="Arial"/>
          <w:sz w:val="24"/>
          <w:szCs w:val="24"/>
        </w:rPr>
        <w:t>3</w:t>
      </w:r>
      <w:bookmarkStart w:id="1" w:name="_GoBack"/>
      <w:bookmarkEnd w:id="1"/>
      <w:r w:rsidR="0097087B">
        <w:rPr>
          <w:rFonts w:ascii="Arial" w:hAnsi="Arial" w:cs="Arial"/>
          <w:sz w:val="24"/>
          <w:szCs w:val="24"/>
        </w:rPr>
        <w:t>. godini.</w:t>
      </w:r>
    </w:p>
    <w:p w:rsidR="00794068" w:rsidRDefault="00794068" w:rsidP="005D513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KLASA:551-06/2</w:t>
      </w:r>
      <w:r w:rsidR="002E3DCE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-01/01</w:t>
      </w:r>
    </w:p>
    <w:p w:rsidR="00794068" w:rsidRPr="0097087B" w:rsidRDefault="00794068" w:rsidP="005D513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URBROJ: </w:t>
      </w:r>
      <w:r w:rsidR="002E3DCE">
        <w:rPr>
          <w:rFonts w:ascii="Arial" w:hAnsi="Arial" w:cs="Arial"/>
          <w:sz w:val="24"/>
          <w:szCs w:val="24"/>
        </w:rPr>
        <w:t>2163-13-04/04-22-4</w:t>
      </w:r>
    </w:p>
    <w:sectPr w:rsidR="00794068" w:rsidRPr="0097087B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0986"/>
    <w:rsid w:val="00053D88"/>
    <w:rsid w:val="00086039"/>
    <w:rsid w:val="00096CD8"/>
    <w:rsid w:val="001907B5"/>
    <w:rsid w:val="0021191F"/>
    <w:rsid w:val="002E3DCE"/>
    <w:rsid w:val="00323A1C"/>
    <w:rsid w:val="004F7EAF"/>
    <w:rsid w:val="00504138"/>
    <w:rsid w:val="00527DBD"/>
    <w:rsid w:val="00544101"/>
    <w:rsid w:val="005B0986"/>
    <w:rsid w:val="005D05FE"/>
    <w:rsid w:val="005D5131"/>
    <w:rsid w:val="005F0A0E"/>
    <w:rsid w:val="00602C0D"/>
    <w:rsid w:val="006946C7"/>
    <w:rsid w:val="00707AB4"/>
    <w:rsid w:val="00710D22"/>
    <w:rsid w:val="00794068"/>
    <w:rsid w:val="00812023"/>
    <w:rsid w:val="00861A01"/>
    <w:rsid w:val="008F21A9"/>
    <w:rsid w:val="00917458"/>
    <w:rsid w:val="009533D6"/>
    <w:rsid w:val="0097087B"/>
    <w:rsid w:val="009B6F16"/>
    <w:rsid w:val="009E4772"/>
    <w:rsid w:val="00A076E9"/>
    <w:rsid w:val="00A7612A"/>
    <w:rsid w:val="00AD1F4A"/>
    <w:rsid w:val="00BC5FCC"/>
    <w:rsid w:val="00D427D8"/>
    <w:rsid w:val="00E738EC"/>
    <w:rsid w:val="00E92E55"/>
    <w:rsid w:val="00E94D04"/>
    <w:rsid w:val="00EA2337"/>
    <w:rsid w:val="00EB2C13"/>
    <w:rsid w:val="00EC347B"/>
    <w:rsid w:val="00ED40D9"/>
    <w:rsid w:val="00F742DA"/>
    <w:rsid w:val="00FD0519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37F6D"/>
  <w15:docId w15:val="{CC9F9E1F-015F-4E25-9D32-6F81B7ED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basedOn w:val="Normal"/>
    <w:uiPriority w:val="1"/>
    <w:qFormat/>
    <w:rsid w:val="00086039"/>
    <w:pPr>
      <w:spacing w:after="0" w:line="240" w:lineRule="auto"/>
    </w:pPr>
    <w:rPr>
      <w:rFonts w:ascii="Calibri" w:eastAsiaTheme="minorHAnsi" w:hAnsi="Calibri" w:cs="Times New Roman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60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7</cp:revision>
  <cp:lastPrinted>2018-05-28T12:09:00Z</cp:lastPrinted>
  <dcterms:created xsi:type="dcterms:W3CDTF">2018-12-12T13:50:00Z</dcterms:created>
  <dcterms:modified xsi:type="dcterms:W3CDTF">2022-11-22T06:48:00Z</dcterms:modified>
</cp:coreProperties>
</file>