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0A7D8" w14:textId="49AD2B30" w:rsidR="00114B76" w:rsidRPr="002B7B03" w:rsidRDefault="00114B76" w:rsidP="00114B76">
      <w:pPr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 temelju članka 2</w:t>
      </w:r>
      <w:r w:rsidR="00D9729A" w:rsidRPr="002B7B03">
        <w:rPr>
          <w:rFonts w:ascii="Arial" w:hAnsi="Arial" w:cs="Arial"/>
          <w:sz w:val="24"/>
          <w:szCs w:val="24"/>
        </w:rPr>
        <w:t>8</w:t>
      </w:r>
      <w:r w:rsidRPr="002B7B03">
        <w:rPr>
          <w:rFonts w:ascii="Arial" w:hAnsi="Arial" w:cs="Arial"/>
          <w:sz w:val="24"/>
          <w:szCs w:val="24"/>
        </w:rPr>
        <w:t xml:space="preserve">. Zakona o javnoj nabavi ("Narodne novine" br. </w:t>
      </w:r>
      <w:r w:rsidR="00D9729A" w:rsidRPr="002B7B03">
        <w:rPr>
          <w:rFonts w:ascii="Arial" w:hAnsi="Arial" w:cs="Arial"/>
          <w:sz w:val="24"/>
          <w:szCs w:val="24"/>
        </w:rPr>
        <w:t>120/16</w:t>
      </w:r>
      <w:r w:rsidR="00B70FCB">
        <w:rPr>
          <w:rFonts w:ascii="Arial" w:hAnsi="Arial" w:cs="Arial"/>
          <w:sz w:val="24"/>
          <w:szCs w:val="24"/>
        </w:rPr>
        <w:t xml:space="preserve"> i 1</w:t>
      </w:r>
      <w:r w:rsidR="00844A69">
        <w:rPr>
          <w:rFonts w:ascii="Arial" w:hAnsi="Arial" w:cs="Arial"/>
          <w:sz w:val="24"/>
          <w:szCs w:val="24"/>
        </w:rPr>
        <w:t>1</w:t>
      </w:r>
      <w:r w:rsidR="00B70FCB">
        <w:rPr>
          <w:rFonts w:ascii="Arial" w:hAnsi="Arial" w:cs="Arial"/>
          <w:sz w:val="24"/>
          <w:szCs w:val="24"/>
        </w:rPr>
        <w:t>4/22</w:t>
      </w:r>
      <w:r w:rsidRPr="002B7B03">
        <w:rPr>
          <w:rFonts w:ascii="Arial" w:hAnsi="Arial" w:cs="Arial"/>
          <w:sz w:val="24"/>
          <w:szCs w:val="24"/>
        </w:rPr>
        <w:t>), članka 48. Zakona o lokalnoj i područnoj (regionalnoj) samoupravi ("Narodne novine" br. 33/01, 129/05, 109/07, 125/08, 36/09, 150/11, 144/12</w:t>
      </w:r>
      <w:r w:rsidR="00D9729A" w:rsidRPr="002B7B03">
        <w:rPr>
          <w:rFonts w:ascii="Arial" w:hAnsi="Arial" w:cs="Arial"/>
          <w:sz w:val="24"/>
          <w:szCs w:val="24"/>
        </w:rPr>
        <w:t>, 19/13, 137/15</w:t>
      </w:r>
      <w:r w:rsidR="00623FEE" w:rsidRPr="002B7B03">
        <w:rPr>
          <w:rFonts w:ascii="Arial" w:hAnsi="Arial" w:cs="Arial"/>
          <w:sz w:val="24"/>
          <w:szCs w:val="24"/>
        </w:rPr>
        <w:t xml:space="preserve">, </w:t>
      </w:r>
      <w:r w:rsidR="00D9729A" w:rsidRPr="002B7B03">
        <w:rPr>
          <w:rFonts w:ascii="Arial" w:hAnsi="Arial" w:cs="Arial"/>
          <w:sz w:val="24"/>
          <w:szCs w:val="24"/>
        </w:rPr>
        <w:t>123/17</w:t>
      </w:r>
      <w:r w:rsidR="00C31D87" w:rsidRPr="002B7B03">
        <w:rPr>
          <w:rFonts w:ascii="Arial" w:hAnsi="Arial" w:cs="Arial"/>
          <w:sz w:val="24"/>
          <w:szCs w:val="24"/>
        </w:rPr>
        <w:t>,</w:t>
      </w:r>
      <w:r w:rsidR="00623FEE" w:rsidRPr="002B7B03">
        <w:rPr>
          <w:rFonts w:ascii="Arial" w:hAnsi="Arial" w:cs="Arial"/>
          <w:sz w:val="24"/>
          <w:szCs w:val="24"/>
        </w:rPr>
        <w:t xml:space="preserve"> 98/19</w:t>
      </w:r>
      <w:r w:rsidR="00C31D87" w:rsidRPr="002B7B03">
        <w:rPr>
          <w:rFonts w:ascii="Arial" w:hAnsi="Arial" w:cs="Arial"/>
          <w:sz w:val="24"/>
          <w:szCs w:val="24"/>
        </w:rPr>
        <w:t xml:space="preserve"> i 144/20</w:t>
      </w:r>
      <w:r w:rsidRPr="002B7B03">
        <w:rPr>
          <w:rFonts w:ascii="Arial" w:hAnsi="Arial" w:cs="Arial"/>
          <w:sz w:val="24"/>
          <w:szCs w:val="24"/>
        </w:rPr>
        <w:t>) i članka 52. Statuta Općine Brtonigla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(Službene novine Općine Brtonigla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broj: </w:t>
      </w:r>
      <w:r w:rsidR="00C320A3" w:rsidRPr="002B7B03">
        <w:rPr>
          <w:rFonts w:ascii="Arial" w:hAnsi="Arial" w:cs="Arial"/>
          <w:sz w:val="24"/>
          <w:szCs w:val="24"/>
        </w:rPr>
        <w:t>03/18</w:t>
      </w:r>
      <w:r w:rsidR="002B7B03" w:rsidRPr="002B7B03">
        <w:rPr>
          <w:rFonts w:ascii="Arial" w:hAnsi="Arial" w:cs="Arial"/>
          <w:sz w:val="24"/>
          <w:szCs w:val="24"/>
        </w:rPr>
        <w:t>, 03/21 i 07/21-Proč.tekst</w:t>
      </w:r>
      <w:r w:rsidRPr="002B7B03">
        <w:rPr>
          <w:rFonts w:ascii="Arial" w:hAnsi="Arial" w:cs="Arial"/>
          <w:sz w:val="24"/>
          <w:szCs w:val="24"/>
        </w:rPr>
        <w:t xml:space="preserve"> ) Načelnik  Općine Brtonigla</w:t>
      </w:r>
      <w:r w:rsidR="009E3C7F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9E3C7F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, donosi </w:t>
      </w:r>
    </w:p>
    <w:p w14:paraId="2F9402B4" w14:textId="77777777" w:rsidR="00114B76" w:rsidRPr="002B7B03" w:rsidRDefault="00D9729A" w:rsidP="00D9729A">
      <w:pPr>
        <w:jc w:val="center"/>
        <w:rPr>
          <w:rFonts w:ascii="Arial" w:hAnsi="Arial" w:cs="Arial"/>
          <w:b/>
          <w:sz w:val="24"/>
          <w:szCs w:val="24"/>
        </w:rPr>
      </w:pPr>
      <w:r w:rsidRPr="002B7B03">
        <w:rPr>
          <w:rFonts w:ascii="Arial" w:hAnsi="Arial" w:cs="Arial"/>
          <w:b/>
          <w:sz w:val="24"/>
          <w:szCs w:val="24"/>
        </w:rPr>
        <w:t>ZAKLJUČAK</w:t>
      </w:r>
    </w:p>
    <w:p w14:paraId="2C9CF07C" w14:textId="40485B4E" w:rsidR="00AD5BEB" w:rsidRDefault="00D9729A" w:rsidP="00AD5BEB">
      <w:pPr>
        <w:jc w:val="center"/>
        <w:rPr>
          <w:rFonts w:ascii="Arial" w:hAnsi="Arial" w:cs="Arial"/>
          <w:b/>
          <w:sz w:val="24"/>
          <w:szCs w:val="24"/>
        </w:rPr>
      </w:pPr>
      <w:r w:rsidRPr="002B7B03">
        <w:rPr>
          <w:rFonts w:ascii="Arial" w:hAnsi="Arial" w:cs="Arial"/>
          <w:b/>
          <w:sz w:val="24"/>
          <w:szCs w:val="24"/>
        </w:rPr>
        <w:t xml:space="preserve">O UTVRĐIVANJU </w:t>
      </w:r>
      <w:r w:rsidR="00AD5BEB">
        <w:rPr>
          <w:rFonts w:ascii="Arial" w:hAnsi="Arial" w:cs="Arial"/>
          <w:b/>
          <w:sz w:val="24"/>
          <w:szCs w:val="24"/>
        </w:rPr>
        <w:t xml:space="preserve"> </w:t>
      </w:r>
      <w:r w:rsidR="00844A69">
        <w:rPr>
          <w:rFonts w:ascii="Arial" w:hAnsi="Arial" w:cs="Arial"/>
          <w:b/>
          <w:sz w:val="24"/>
          <w:szCs w:val="24"/>
        </w:rPr>
        <w:t>I</w:t>
      </w:r>
      <w:r w:rsidR="00623F24">
        <w:rPr>
          <w:rFonts w:ascii="Arial" w:hAnsi="Arial" w:cs="Arial"/>
          <w:b/>
          <w:sz w:val="24"/>
          <w:szCs w:val="24"/>
        </w:rPr>
        <w:t>V</w:t>
      </w:r>
      <w:r w:rsidR="00AD5BEB">
        <w:rPr>
          <w:rFonts w:ascii="Arial" w:hAnsi="Arial" w:cs="Arial"/>
          <w:b/>
          <w:sz w:val="24"/>
          <w:szCs w:val="24"/>
        </w:rPr>
        <w:t xml:space="preserve">. </w:t>
      </w:r>
      <w:r w:rsidR="00AD5BEB" w:rsidRPr="00AD5BEB">
        <w:rPr>
          <w:rFonts w:ascii="Arial" w:hAnsi="Arial" w:cs="Arial"/>
          <w:b/>
          <w:sz w:val="24"/>
          <w:szCs w:val="24"/>
        </w:rPr>
        <w:t xml:space="preserve">IZMJENE I DOPUNE </w:t>
      </w:r>
    </w:p>
    <w:p w14:paraId="7FF968D4" w14:textId="0E9CB373" w:rsidR="00D9729A" w:rsidRPr="00AD5BEB" w:rsidRDefault="00D9729A" w:rsidP="00AD5BEB">
      <w:pPr>
        <w:jc w:val="center"/>
        <w:rPr>
          <w:rFonts w:ascii="Arial" w:hAnsi="Arial" w:cs="Arial"/>
          <w:b/>
          <w:sz w:val="24"/>
          <w:szCs w:val="24"/>
        </w:rPr>
      </w:pPr>
      <w:r w:rsidRPr="00AD5BEB">
        <w:rPr>
          <w:rFonts w:ascii="Arial" w:hAnsi="Arial" w:cs="Arial"/>
          <w:b/>
          <w:sz w:val="24"/>
          <w:szCs w:val="24"/>
        </w:rPr>
        <w:t>PLANA NABAVE OPĆINE BRTONIGLA</w:t>
      </w:r>
      <w:r w:rsidR="00623FEE" w:rsidRPr="00AD5BEB">
        <w:rPr>
          <w:rFonts w:ascii="Arial" w:hAnsi="Arial" w:cs="Arial"/>
          <w:b/>
          <w:sz w:val="24"/>
          <w:szCs w:val="24"/>
        </w:rPr>
        <w:t xml:space="preserve"> </w:t>
      </w:r>
      <w:r w:rsidR="003549C5" w:rsidRPr="00AD5BEB">
        <w:rPr>
          <w:rFonts w:ascii="Arial" w:hAnsi="Arial" w:cs="Arial"/>
          <w:b/>
          <w:sz w:val="24"/>
          <w:szCs w:val="24"/>
        </w:rPr>
        <w:t>-</w:t>
      </w:r>
      <w:r w:rsidR="00623FEE" w:rsidRPr="00AD5BEB">
        <w:rPr>
          <w:rFonts w:ascii="Arial" w:hAnsi="Arial" w:cs="Arial"/>
          <w:b/>
          <w:sz w:val="24"/>
          <w:szCs w:val="24"/>
        </w:rPr>
        <w:t xml:space="preserve"> </w:t>
      </w:r>
      <w:r w:rsidR="003549C5" w:rsidRPr="00AD5BEB">
        <w:rPr>
          <w:rFonts w:ascii="Arial" w:hAnsi="Arial" w:cs="Arial"/>
          <w:b/>
          <w:sz w:val="24"/>
          <w:szCs w:val="24"/>
        </w:rPr>
        <w:t>VERTENEGLIO</w:t>
      </w:r>
      <w:r w:rsidRPr="00AD5BEB">
        <w:rPr>
          <w:rFonts w:ascii="Arial" w:hAnsi="Arial" w:cs="Arial"/>
          <w:b/>
          <w:sz w:val="24"/>
          <w:szCs w:val="24"/>
        </w:rPr>
        <w:t xml:space="preserve"> ZA </w:t>
      </w:r>
      <w:r w:rsidR="00623FEE" w:rsidRPr="00AD5BEB">
        <w:rPr>
          <w:rFonts w:ascii="Arial" w:hAnsi="Arial" w:cs="Arial"/>
          <w:b/>
          <w:sz w:val="24"/>
          <w:szCs w:val="24"/>
        </w:rPr>
        <w:t>202</w:t>
      </w:r>
      <w:r w:rsidR="00B70FCB" w:rsidRPr="00AD5BEB">
        <w:rPr>
          <w:rFonts w:ascii="Arial" w:hAnsi="Arial" w:cs="Arial"/>
          <w:b/>
          <w:sz w:val="24"/>
          <w:szCs w:val="24"/>
        </w:rPr>
        <w:t>3</w:t>
      </w:r>
      <w:r w:rsidRPr="00AD5BEB">
        <w:rPr>
          <w:rFonts w:ascii="Arial" w:hAnsi="Arial" w:cs="Arial"/>
          <w:b/>
          <w:sz w:val="24"/>
          <w:szCs w:val="24"/>
        </w:rPr>
        <w:t>.GODINU</w:t>
      </w:r>
    </w:p>
    <w:p w14:paraId="7FF4AB80" w14:textId="77777777" w:rsidR="00B70FCB" w:rsidRDefault="00B70FCB" w:rsidP="00D9729A">
      <w:pPr>
        <w:jc w:val="center"/>
        <w:rPr>
          <w:rFonts w:ascii="Arial" w:hAnsi="Arial" w:cs="Arial"/>
          <w:sz w:val="24"/>
          <w:szCs w:val="24"/>
        </w:rPr>
      </w:pPr>
    </w:p>
    <w:p w14:paraId="1E377CE3" w14:textId="79F9D1DB" w:rsidR="00114B76" w:rsidRPr="002B7B03" w:rsidRDefault="00D9729A" w:rsidP="00D9729A">
      <w:pPr>
        <w:jc w:val="center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Članak 1.</w:t>
      </w:r>
    </w:p>
    <w:p w14:paraId="51BECB48" w14:textId="2D900468" w:rsidR="00D9729A" w:rsidRPr="002B7B03" w:rsidRDefault="00D9729A" w:rsidP="00D9729A">
      <w:pPr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Načelnik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FE2AF2" w:rsidRPr="002B7B03">
        <w:rPr>
          <w:rFonts w:ascii="Arial" w:hAnsi="Arial" w:cs="Arial"/>
          <w:sz w:val="24"/>
          <w:szCs w:val="24"/>
        </w:rPr>
        <w:t xml:space="preserve"> </w:t>
      </w:r>
      <w:r w:rsidR="00623FEE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utvrđuje</w:t>
      </w:r>
      <w:r w:rsidR="00AD5BEB">
        <w:rPr>
          <w:rFonts w:ascii="Arial" w:hAnsi="Arial" w:cs="Arial"/>
          <w:sz w:val="24"/>
          <w:szCs w:val="24"/>
        </w:rPr>
        <w:t xml:space="preserve"> I</w:t>
      </w:r>
      <w:r w:rsidR="00623F24">
        <w:rPr>
          <w:rFonts w:ascii="Arial" w:hAnsi="Arial" w:cs="Arial"/>
          <w:sz w:val="24"/>
          <w:szCs w:val="24"/>
        </w:rPr>
        <w:t>V</w:t>
      </w:r>
      <w:r w:rsidR="00AD5BEB">
        <w:rPr>
          <w:rFonts w:ascii="Arial" w:hAnsi="Arial" w:cs="Arial"/>
          <w:sz w:val="24"/>
          <w:szCs w:val="24"/>
        </w:rPr>
        <w:t xml:space="preserve">. Izmjene i dopune </w:t>
      </w:r>
      <w:r w:rsidRPr="002B7B03">
        <w:rPr>
          <w:rFonts w:ascii="Arial" w:hAnsi="Arial" w:cs="Arial"/>
          <w:sz w:val="24"/>
          <w:szCs w:val="24"/>
        </w:rPr>
        <w:t>Plan nabave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za </w:t>
      </w:r>
      <w:r w:rsidR="00623FEE" w:rsidRPr="002B7B03">
        <w:rPr>
          <w:rFonts w:ascii="Arial" w:hAnsi="Arial" w:cs="Arial"/>
          <w:sz w:val="24"/>
          <w:szCs w:val="24"/>
        </w:rPr>
        <w:t>202</w:t>
      </w:r>
      <w:r w:rsidR="00B70FCB">
        <w:rPr>
          <w:rFonts w:ascii="Arial" w:hAnsi="Arial" w:cs="Arial"/>
          <w:sz w:val="24"/>
          <w:szCs w:val="24"/>
        </w:rPr>
        <w:t>3</w:t>
      </w:r>
      <w:r w:rsidRPr="002B7B03">
        <w:rPr>
          <w:rFonts w:ascii="Arial" w:hAnsi="Arial" w:cs="Arial"/>
          <w:sz w:val="24"/>
          <w:szCs w:val="24"/>
        </w:rPr>
        <w:t xml:space="preserve">.godinu, kao </w:t>
      </w:r>
      <w:r w:rsidR="007F5FDE" w:rsidRPr="002B7B03">
        <w:rPr>
          <w:rFonts w:ascii="Arial" w:hAnsi="Arial" w:cs="Arial"/>
          <w:sz w:val="24"/>
          <w:szCs w:val="24"/>
        </w:rPr>
        <w:t xml:space="preserve">u predloženom </w:t>
      </w:r>
      <w:r w:rsidRPr="002B7B03">
        <w:rPr>
          <w:rFonts w:ascii="Arial" w:hAnsi="Arial" w:cs="Arial"/>
          <w:sz w:val="24"/>
          <w:szCs w:val="24"/>
        </w:rPr>
        <w:t>tabličnom prikazu u prilogu.</w:t>
      </w:r>
    </w:p>
    <w:p w14:paraId="1F89798D" w14:textId="77777777" w:rsidR="00D9729A" w:rsidRPr="002B7B03" w:rsidRDefault="00D9729A" w:rsidP="00D9729A">
      <w:pPr>
        <w:jc w:val="both"/>
        <w:rPr>
          <w:rFonts w:ascii="Arial" w:hAnsi="Arial" w:cs="Arial"/>
          <w:sz w:val="24"/>
          <w:szCs w:val="24"/>
        </w:rPr>
      </w:pPr>
    </w:p>
    <w:p w14:paraId="7808DB61" w14:textId="77777777" w:rsidR="00D9729A" w:rsidRPr="002B7B03" w:rsidRDefault="00D9729A" w:rsidP="00D9729A">
      <w:pPr>
        <w:jc w:val="center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Članak 2.</w:t>
      </w:r>
    </w:p>
    <w:p w14:paraId="06D50B2F" w14:textId="722E35AE" w:rsidR="00114B76" w:rsidRPr="00AD5BEB" w:rsidRDefault="002B6DAF" w:rsidP="00AD5BEB">
      <w:pPr>
        <w:pStyle w:val="ListParagraph"/>
        <w:spacing w:after="0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</w:t>
      </w:r>
      <w:r w:rsidR="00623F24">
        <w:rPr>
          <w:rFonts w:ascii="Arial" w:hAnsi="Arial" w:cs="Arial"/>
          <w:sz w:val="24"/>
          <w:szCs w:val="24"/>
        </w:rPr>
        <w:t>V</w:t>
      </w:r>
      <w:r w:rsidR="00AD5BEB">
        <w:rPr>
          <w:rFonts w:ascii="Arial" w:hAnsi="Arial" w:cs="Arial"/>
          <w:sz w:val="24"/>
          <w:szCs w:val="24"/>
        </w:rPr>
        <w:t>.</w:t>
      </w:r>
      <w:r w:rsidR="00844A69">
        <w:rPr>
          <w:rFonts w:ascii="Arial" w:hAnsi="Arial" w:cs="Arial"/>
          <w:sz w:val="24"/>
          <w:szCs w:val="24"/>
        </w:rPr>
        <w:t xml:space="preserve"> </w:t>
      </w:r>
      <w:r w:rsidR="00AD5BEB" w:rsidRPr="00AD5BEB">
        <w:rPr>
          <w:rFonts w:ascii="Arial" w:hAnsi="Arial" w:cs="Arial"/>
          <w:sz w:val="24"/>
          <w:szCs w:val="24"/>
        </w:rPr>
        <w:t xml:space="preserve">Izmjena i dopuna </w:t>
      </w:r>
      <w:r w:rsidR="00D9729A" w:rsidRPr="00AD5BEB">
        <w:rPr>
          <w:rFonts w:ascii="Arial" w:hAnsi="Arial" w:cs="Arial"/>
          <w:sz w:val="24"/>
          <w:szCs w:val="24"/>
        </w:rPr>
        <w:t>Plan nabave Općine Brtonigla</w:t>
      </w:r>
      <w:r w:rsidR="00623FEE" w:rsidRPr="00AD5BEB">
        <w:rPr>
          <w:rFonts w:ascii="Arial" w:hAnsi="Arial" w:cs="Arial"/>
          <w:sz w:val="24"/>
          <w:szCs w:val="24"/>
        </w:rPr>
        <w:t xml:space="preserve"> </w:t>
      </w:r>
      <w:r w:rsidR="003549C5" w:rsidRPr="00AD5BEB">
        <w:rPr>
          <w:rFonts w:ascii="Arial" w:hAnsi="Arial" w:cs="Arial"/>
          <w:sz w:val="24"/>
          <w:szCs w:val="24"/>
        </w:rPr>
        <w:t>-</w:t>
      </w:r>
      <w:r w:rsidR="00623FEE" w:rsidRPr="00AD5BEB">
        <w:rPr>
          <w:rFonts w:ascii="Arial" w:hAnsi="Arial" w:cs="Arial"/>
          <w:sz w:val="24"/>
          <w:szCs w:val="24"/>
        </w:rPr>
        <w:t xml:space="preserve"> </w:t>
      </w:r>
      <w:r w:rsidR="003549C5" w:rsidRPr="00AD5BEB">
        <w:rPr>
          <w:rFonts w:ascii="Arial" w:hAnsi="Arial" w:cs="Arial"/>
          <w:sz w:val="24"/>
          <w:szCs w:val="24"/>
        </w:rPr>
        <w:t>Verteneglio</w:t>
      </w:r>
      <w:r w:rsidR="00D9729A" w:rsidRPr="00AD5BEB">
        <w:rPr>
          <w:rFonts w:ascii="Arial" w:hAnsi="Arial" w:cs="Arial"/>
          <w:sz w:val="24"/>
          <w:szCs w:val="24"/>
        </w:rPr>
        <w:t xml:space="preserve"> za </w:t>
      </w:r>
      <w:r w:rsidR="00623FEE" w:rsidRPr="00AD5BEB">
        <w:rPr>
          <w:rFonts w:ascii="Arial" w:hAnsi="Arial" w:cs="Arial"/>
          <w:sz w:val="24"/>
          <w:szCs w:val="24"/>
        </w:rPr>
        <w:t>202</w:t>
      </w:r>
      <w:r w:rsidR="00B70FCB" w:rsidRPr="00AD5BEB">
        <w:rPr>
          <w:rFonts w:ascii="Arial" w:hAnsi="Arial" w:cs="Arial"/>
          <w:sz w:val="24"/>
          <w:szCs w:val="24"/>
        </w:rPr>
        <w:t>3</w:t>
      </w:r>
      <w:r w:rsidR="00D9729A" w:rsidRPr="00AD5BEB">
        <w:rPr>
          <w:rFonts w:ascii="Arial" w:hAnsi="Arial" w:cs="Arial"/>
          <w:sz w:val="24"/>
          <w:szCs w:val="24"/>
        </w:rPr>
        <w:t>.godinu stupa na snagu danom donošenja, a ist</w:t>
      </w:r>
      <w:r w:rsidR="00523826" w:rsidRPr="00AD5BEB">
        <w:rPr>
          <w:rFonts w:ascii="Arial" w:hAnsi="Arial" w:cs="Arial"/>
          <w:sz w:val="24"/>
          <w:szCs w:val="24"/>
        </w:rPr>
        <w:t>i</w:t>
      </w:r>
      <w:r w:rsidR="00D9729A" w:rsidRPr="00AD5BEB">
        <w:rPr>
          <w:rFonts w:ascii="Arial" w:hAnsi="Arial" w:cs="Arial"/>
          <w:sz w:val="24"/>
          <w:szCs w:val="24"/>
        </w:rPr>
        <w:t xml:space="preserve"> će se objaviti u Službenim novinama Općine Brtonigla</w:t>
      </w:r>
      <w:r w:rsidR="00623FEE" w:rsidRPr="00AD5BEB">
        <w:rPr>
          <w:rFonts w:ascii="Arial" w:hAnsi="Arial" w:cs="Arial"/>
          <w:sz w:val="24"/>
          <w:szCs w:val="24"/>
        </w:rPr>
        <w:t xml:space="preserve"> </w:t>
      </w:r>
      <w:r w:rsidR="003549C5" w:rsidRPr="00AD5BEB">
        <w:rPr>
          <w:rFonts w:ascii="Arial" w:hAnsi="Arial" w:cs="Arial"/>
          <w:sz w:val="24"/>
          <w:szCs w:val="24"/>
        </w:rPr>
        <w:t>-</w:t>
      </w:r>
      <w:r w:rsidR="00623FEE" w:rsidRPr="00AD5BEB">
        <w:rPr>
          <w:rFonts w:ascii="Arial" w:hAnsi="Arial" w:cs="Arial"/>
          <w:sz w:val="24"/>
          <w:szCs w:val="24"/>
        </w:rPr>
        <w:t xml:space="preserve"> </w:t>
      </w:r>
      <w:r w:rsidR="003549C5" w:rsidRPr="00AD5BEB">
        <w:rPr>
          <w:rFonts w:ascii="Arial" w:hAnsi="Arial" w:cs="Arial"/>
          <w:sz w:val="24"/>
          <w:szCs w:val="24"/>
        </w:rPr>
        <w:t>Verteneglio</w:t>
      </w:r>
      <w:r w:rsidR="00D9729A" w:rsidRPr="00AD5BEB">
        <w:rPr>
          <w:rFonts w:ascii="Arial" w:hAnsi="Arial" w:cs="Arial"/>
          <w:sz w:val="24"/>
          <w:szCs w:val="24"/>
        </w:rPr>
        <w:t xml:space="preserve"> </w:t>
      </w:r>
      <w:r w:rsidR="001578A6" w:rsidRPr="00AD5BEB">
        <w:rPr>
          <w:rFonts w:ascii="Arial" w:hAnsi="Arial" w:cs="Arial"/>
          <w:sz w:val="24"/>
          <w:szCs w:val="24"/>
        </w:rPr>
        <w:t>i</w:t>
      </w:r>
      <w:r w:rsidR="00D9729A" w:rsidRPr="00AD5BEB">
        <w:rPr>
          <w:rFonts w:ascii="Arial" w:hAnsi="Arial" w:cs="Arial"/>
          <w:sz w:val="24"/>
          <w:szCs w:val="24"/>
        </w:rPr>
        <w:t xml:space="preserve"> internetskoj stranici Općine Brtonigla</w:t>
      </w:r>
      <w:r w:rsidR="00AE3EFC" w:rsidRPr="00AD5BEB">
        <w:rPr>
          <w:rFonts w:ascii="Arial" w:hAnsi="Arial" w:cs="Arial"/>
          <w:sz w:val="24"/>
          <w:szCs w:val="24"/>
        </w:rPr>
        <w:t xml:space="preserve"> </w:t>
      </w:r>
      <w:r w:rsidR="003549C5" w:rsidRPr="00AD5BEB">
        <w:rPr>
          <w:rFonts w:ascii="Arial" w:hAnsi="Arial" w:cs="Arial"/>
          <w:sz w:val="24"/>
          <w:szCs w:val="24"/>
        </w:rPr>
        <w:t>-</w:t>
      </w:r>
      <w:r w:rsidR="00AE3EFC" w:rsidRPr="00AD5BEB">
        <w:rPr>
          <w:rFonts w:ascii="Arial" w:hAnsi="Arial" w:cs="Arial"/>
          <w:sz w:val="24"/>
          <w:szCs w:val="24"/>
        </w:rPr>
        <w:t xml:space="preserve"> </w:t>
      </w:r>
      <w:r w:rsidR="003549C5" w:rsidRPr="00AD5BEB">
        <w:rPr>
          <w:rFonts w:ascii="Arial" w:hAnsi="Arial" w:cs="Arial"/>
          <w:sz w:val="24"/>
          <w:szCs w:val="24"/>
        </w:rPr>
        <w:t>Verteneglio</w:t>
      </w:r>
      <w:r w:rsidR="00D9729A" w:rsidRPr="00AD5BEB">
        <w:rPr>
          <w:rFonts w:ascii="Arial" w:hAnsi="Arial" w:cs="Arial"/>
          <w:sz w:val="24"/>
          <w:szCs w:val="24"/>
        </w:rPr>
        <w:t xml:space="preserve"> www.brtonigla-verteneglio.hr u stavku „JAVNA NABAVA“ podstavka </w:t>
      </w:r>
      <w:r w:rsidR="001578A6" w:rsidRPr="00AD5BEB">
        <w:rPr>
          <w:rFonts w:ascii="Arial" w:hAnsi="Arial" w:cs="Arial"/>
          <w:sz w:val="24"/>
          <w:szCs w:val="24"/>
        </w:rPr>
        <w:t>„PLAN JAVNE NABAVE“ t</w:t>
      </w:r>
      <w:r w:rsidR="007E2023" w:rsidRPr="00AD5BEB">
        <w:rPr>
          <w:rFonts w:ascii="Arial" w:hAnsi="Arial" w:cs="Arial"/>
          <w:sz w:val="24"/>
          <w:szCs w:val="24"/>
        </w:rPr>
        <w:t xml:space="preserve">e </w:t>
      </w:r>
      <w:r w:rsidR="001578A6" w:rsidRPr="00AD5BEB">
        <w:rPr>
          <w:rFonts w:ascii="Arial" w:hAnsi="Arial" w:cs="Arial"/>
          <w:sz w:val="24"/>
          <w:szCs w:val="24"/>
        </w:rPr>
        <w:t xml:space="preserve"> u standardiziranom obliku u Elektroničkom oglasniku javne nabave Republike Hrvatske u roku 8 (osam) dana od objave.</w:t>
      </w:r>
    </w:p>
    <w:p w14:paraId="361AAFC4" w14:textId="77777777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5B5DB2" w14:textId="77777777" w:rsidR="00D9729A" w:rsidRPr="002B7B03" w:rsidRDefault="00D9729A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4126720C" w14:textId="445F6290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KLASA:</w:t>
      </w:r>
      <w:r w:rsidR="00623FEE" w:rsidRPr="002B7B03">
        <w:rPr>
          <w:rFonts w:ascii="Arial" w:hAnsi="Arial" w:cs="Arial"/>
          <w:sz w:val="24"/>
          <w:szCs w:val="24"/>
        </w:rPr>
        <w:t>40</w:t>
      </w:r>
      <w:r w:rsidR="00B70FCB">
        <w:rPr>
          <w:rFonts w:ascii="Arial" w:hAnsi="Arial" w:cs="Arial"/>
          <w:sz w:val="24"/>
          <w:szCs w:val="24"/>
        </w:rPr>
        <w:t>6</w:t>
      </w:r>
      <w:r w:rsidR="00623FEE" w:rsidRPr="002B7B03">
        <w:rPr>
          <w:rFonts w:ascii="Arial" w:hAnsi="Arial" w:cs="Arial"/>
          <w:sz w:val="24"/>
          <w:szCs w:val="24"/>
        </w:rPr>
        <w:t>-0</w:t>
      </w:r>
      <w:r w:rsidR="00B70FCB">
        <w:rPr>
          <w:rFonts w:ascii="Arial" w:hAnsi="Arial" w:cs="Arial"/>
          <w:sz w:val="24"/>
          <w:szCs w:val="24"/>
        </w:rPr>
        <w:t>3</w:t>
      </w:r>
      <w:r w:rsidR="00623FEE" w:rsidRPr="002B7B03">
        <w:rPr>
          <w:rFonts w:ascii="Arial" w:hAnsi="Arial" w:cs="Arial"/>
          <w:sz w:val="24"/>
          <w:szCs w:val="24"/>
        </w:rPr>
        <w:t>/2</w:t>
      </w:r>
      <w:r w:rsidR="00B70FCB">
        <w:rPr>
          <w:rFonts w:ascii="Arial" w:hAnsi="Arial" w:cs="Arial"/>
          <w:sz w:val="24"/>
          <w:szCs w:val="24"/>
        </w:rPr>
        <w:t>3</w:t>
      </w:r>
      <w:r w:rsidR="00623FEE" w:rsidRPr="002B7B03">
        <w:rPr>
          <w:rFonts w:ascii="Arial" w:hAnsi="Arial" w:cs="Arial"/>
          <w:sz w:val="24"/>
          <w:szCs w:val="24"/>
        </w:rPr>
        <w:t>-</w:t>
      </w:r>
      <w:r w:rsidR="00B70FCB">
        <w:rPr>
          <w:rFonts w:ascii="Arial" w:hAnsi="Arial" w:cs="Arial"/>
          <w:sz w:val="24"/>
          <w:szCs w:val="24"/>
        </w:rPr>
        <w:t>3</w:t>
      </w:r>
      <w:r w:rsidR="00623FEE" w:rsidRPr="002B7B03">
        <w:rPr>
          <w:rFonts w:ascii="Arial" w:hAnsi="Arial" w:cs="Arial"/>
          <w:sz w:val="24"/>
          <w:szCs w:val="24"/>
        </w:rPr>
        <w:t>0/01</w:t>
      </w:r>
    </w:p>
    <w:p w14:paraId="7AF1FDEA" w14:textId="0ECEB714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URBROJ:</w:t>
      </w:r>
      <w:r w:rsidR="002B7B03" w:rsidRPr="002B7B03">
        <w:rPr>
          <w:rFonts w:ascii="Arial" w:hAnsi="Arial" w:cs="Arial"/>
          <w:sz w:val="24"/>
          <w:szCs w:val="24"/>
        </w:rPr>
        <w:t>2163-13-</w:t>
      </w:r>
      <w:r w:rsidR="00B70FCB">
        <w:rPr>
          <w:rFonts w:ascii="Arial" w:hAnsi="Arial" w:cs="Arial"/>
          <w:sz w:val="24"/>
          <w:szCs w:val="24"/>
        </w:rPr>
        <w:t>04/05-23-</w:t>
      </w:r>
      <w:r w:rsidR="00623F24">
        <w:rPr>
          <w:rFonts w:ascii="Arial" w:hAnsi="Arial" w:cs="Arial"/>
          <w:sz w:val="24"/>
          <w:szCs w:val="24"/>
        </w:rPr>
        <w:t>5</w:t>
      </w:r>
    </w:p>
    <w:p w14:paraId="30A6E5C2" w14:textId="150B5929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Brtonigla</w:t>
      </w:r>
      <w:r w:rsidR="00FE2AF2" w:rsidRPr="002B7B03">
        <w:rPr>
          <w:rFonts w:ascii="Arial" w:hAnsi="Arial" w:cs="Arial"/>
          <w:sz w:val="24"/>
          <w:szCs w:val="24"/>
        </w:rPr>
        <w:t xml:space="preserve"> - Verteneglio</w:t>
      </w:r>
      <w:r w:rsidRPr="002B7B03">
        <w:rPr>
          <w:rFonts w:ascii="Arial" w:hAnsi="Arial" w:cs="Arial"/>
          <w:sz w:val="24"/>
          <w:szCs w:val="24"/>
        </w:rPr>
        <w:t xml:space="preserve">, </w:t>
      </w:r>
      <w:r w:rsidR="00623F24">
        <w:rPr>
          <w:rFonts w:ascii="Arial" w:hAnsi="Arial" w:cs="Arial"/>
          <w:sz w:val="24"/>
          <w:szCs w:val="24"/>
        </w:rPr>
        <w:t>19. svibnja</w:t>
      </w:r>
      <w:r w:rsidR="00030A7B" w:rsidRPr="002B7B03">
        <w:rPr>
          <w:rFonts w:ascii="Arial" w:hAnsi="Arial" w:cs="Arial"/>
          <w:sz w:val="24"/>
          <w:szCs w:val="24"/>
        </w:rPr>
        <w:t xml:space="preserve"> </w:t>
      </w:r>
      <w:r w:rsidR="00623FEE" w:rsidRPr="002B7B03">
        <w:rPr>
          <w:rFonts w:ascii="Arial" w:hAnsi="Arial" w:cs="Arial"/>
          <w:sz w:val="24"/>
          <w:szCs w:val="24"/>
        </w:rPr>
        <w:t>202</w:t>
      </w:r>
      <w:r w:rsidR="00B70FCB">
        <w:rPr>
          <w:rFonts w:ascii="Arial" w:hAnsi="Arial" w:cs="Arial"/>
          <w:sz w:val="24"/>
          <w:szCs w:val="24"/>
        </w:rPr>
        <w:t>3</w:t>
      </w:r>
      <w:r w:rsidR="00523826" w:rsidRPr="002B7B03">
        <w:rPr>
          <w:rFonts w:ascii="Arial" w:hAnsi="Arial" w:cs="Arial"/>
          <w:sz w:val="24"/>
          <w:szCs w:val="24"/>
        </w:rPr>
        <w:t>.</w:t>
      </w:r>
      <w:r w:rsidRPr="002B7B03">
        <w:rPr>
          <w:rFonts w:ascii="Arial" w:hAnsi="Arial" w:cs="Arial"/>
          <w:sz w:val="24"/>
          <w:szCs w:val="24"/>
        </w:rPr>
        <w:t xml:space="preserve">godine </w:t>
      </w:r>
    </w:p>
    <w:p w14:paraId="0DC8FEC0" w14:textId="77777777" w:rsidR="008949C4" w:rsidRPr="002B7B03" w:rsidRDefault="008949C4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2E1B2DC" w14:textId="77777777" w:rsidR="00114B76" w:rsidRPr="002B7B03" w:rsidRDefault="00114B76" w:rsidP="00114B76">
      <w:pPr>
        <w:rPr>
          <w:rFonts w:ascii="Arial" w:hAnsi="Arial" w:cs="Arial"/>
          <w:sz w:val="24"/>
          <w:szCs w:val="24"/>
        </w:rPr>
      </w:pPr>
    </w:p>
    <w:p w14:paraId="57979B14" w14:textId="77777777" w:rsidR="001578A6" w:rsidRPr="002B7B03" w:rsidRDefault="001578A6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Načelnik</w:t>
      </w:r>
    </w:p>
    <w:p w14:paraId="6E254387" w14:textId="6543A142" w:rsidR="00623FEE" w:rsidRPr="002B7B03" w:rsidRDefault="001578A6" w:rsidP="00623FEE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Općine Brtonigla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</w:p>
    <w:p w14:paraId="269C7626" w14:textId="478B20BD" w:rsidR="00623FEE" w:rsidRPr="002B7B03" w:rsidRDefault="002B7B03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Neš Sinožić, mag.ing.agr.</w:t>
      </w:r>
    </w:p>
    <w:p w14:paraId="5B6D5D0E" w14:textId="77777777" w:rsidR="00623FEE" w:rsidRPr="002B7B03" w:rsidRDefault="00623FEE" w:rsidP="008949C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0D97C658" w14:textId="77777777" w:rsidR="00623FEE" w:rsidRPr="002B7B03" w:rsidRDefault="00623FEE" w:rsidP="008949C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12A0D2CC" w14:textId="77777777" w:rsidR="00623FEE" w:rsidRPr="002B7B03" w:rsidRDefault="00623FEE" w:rsidP="008949C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3EC391C2" w14:textId="77777777" w:rsidR="001578A6" w:rsidRPr="002B7B03" w:rsidRDefault="001578A6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 xml:space="preserve">                                                                             </w:t>
      </w:r>
    </w:p>
    <w:p w14:paraId="6FBB9B69" w14:textId="77777777" w:rsidR="001578A6" w:rsidRPr="002B7B03" w:rsidRDefault="001578A6" w:rsidP="005873EA">
      <w:pPr>
        <w:spacing w:after="0"/>
        <w:ind w:left="142"/>
        <w:jc w:val="both"/>
        <w:rPr>
          <w:rFonts w:ascii="Arial" w:hAnsi="Arial" w:cs="Arial"/>
          <w:sz w:val="24"/>
          <w:szCs w:val="24"/>
        </w:rPr>
        <w:sectPr w:rsidR="001578A6" w:rsidRPr="002B7B03" w:rsidSect="001578A6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4"/>
        <w:gridCol w:w="973"/>
        <w:gridCol w:w="1261"/>
        <w:gridCol w:w="776"/>
        <w:gridCol w:w="999"/>
        <w:gridCol w:w="982"/>
        <w:gridCol w:w="681"/>
        <w:gridCol w:w="801"/>
        <w:gridCol w:w="1172"/>
        <w:gridCol w:w="1172"/>
        <w:gridCol w:w="767"/>
        <w:gridCol w:w="896"/>
        <w:gridCol w:w="757"/>
        <w:gridCol w:w="757"/>
        <w:gridCol w:w="870"/>
        <w:gridCol w:w="776"/>
      </w:tblGrid>
      <w:tr w:rsidR="00623F24" w14:paraId="12A93218" w14:textId="77777777" w:rsidTr="008153E9">
        <w:trPr>
          <w:trHeight w:val="1327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87CEFA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2926037" w14:textId="77777777" w:rsidR="00623F24" w:rsidRDefault="00623F24" w:rsidP="008153E9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eastAsia="Arial" w:hAnsi="Arial"/>
                <w:b/>
                <w:color w:val="000000"/>
                <w:sz w:val="16"/>
              </w:rPr>
              <w:lastRenderedPageBreak/>
              <w:t>Rbr</w:t>
            </w:r>
            <w:proofErr w:type="spellEnd"/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87CEFA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481EE27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Evidencijski broj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87CEFA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79A35A6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Predmet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87CEFA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208CEDD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Brojčana oznaka predmeta nabave iz CPV-a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87CEFA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6F4B88B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Procijenjena vrijednost nabave (u eurima)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87CEFA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558988B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Vrsta postupka (uključujući jednostavne nabave)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87CEFA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2E0E3A3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Posebni režim nabave</w:t>
            </w: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87CEFA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889C793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Predmet podijeljen na grupe</w:t>
            </w: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87CEFA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8BA0055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Sklapa se Ugovor/okvirni sporazum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87CEFA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2ABA3FC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Ugovor/okvirni sporazum se financira iz fondova EU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87CEFA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DBEABA0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Planirani početak postupka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87CEFA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6CAF1FD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Planirano trajanje ugovora ili okvirnog sporazuma</w:t>
            </w: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87CEFA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2B26115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Vrijedi od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87CEFA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0434B4D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Vrijedi do</w:t>
            </w: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87CEFA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0ACBFA8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Napomena</w:t>
            </w: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87CEFA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E418571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Status promjene</w:t>
            </w:r>
          </w:p>
        </w:tc>
      </w:tr>
      <w:tr w:rsidR="00623F24" w14:paraId="385BDAAB" w14:textId="77777777" w:rsidTr="008153E9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FF387B9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CAACF93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JN-2023/1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FEA0E8B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Nabava tonera za pisače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13CEA06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30125110-5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8EAC804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2.650,00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2080124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820AB0E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84EFDEB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970054D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9882826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7791718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B77ACA9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927D165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798EF3A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11E4E41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2ACC059" w14:textId="77777777" w:rsidR="00623F24" w:rsidRDefault="00623F24" w:rsidP="008153E9">
            <w:pPr>
              <w:spacing w:after="0" w:line="240" w:lineRule="auto"/>
            </w:pPr>
          </w:p>
        </w:tc>
      </w:tr>
      <w:tr w:rsidR="00623F24" w14:paraId="7F8E3346" w14:textId="77777777" w:rsidTr="008153E9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6E0AA46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3F109FB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JN-2023/2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118D81F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Procjene tržišnih vrijednosti nekretnina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127F35B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71319000-7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4AFB896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7.432,48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44913C1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287B4F8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B367079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285BED4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FF6A1EE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3AF1C46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FDC8A29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AAD33D7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1AA9CFE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955869A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119A2FA" w14:textId="77777777" w:rsidR="00623F24" w:rsidRDefault="00623F24" w:rsidP="008153E9">
            <w:pPr>
              <w:spacing w:after="0" w:line="240" w:lineRule="auto"/>
            </w:pPr>
          </w:p>
        </w:tc>
      </w:tr>
      <w:tr w:rsidR="00623F24" w14:paraId="36A86BC4" w14:textId="77777777" w:rsidTr="008153E9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D51F859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CB121CF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JN-2023/3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26AD3DF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Projektna dokumentacija  prenamjene stare škole  u Brtonigli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74EEB66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71242000-6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9A99CA4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AEB31B1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BDE45A5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9228575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C66D462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FEEAF9C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2D3BED3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04C859C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2AE8D29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D6A2F6B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DA9E754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A1C319F" w14:textId="77777777" w:rsidR="00623F24" w:rsidRDefault="00623F24" w:rsidP="008153E9">
            <w:pPr>
              <w:spacing w:after="0" w:line="240" w:lineRule="auto"/>
            </w:pPr>
          </w:p>
        </w:tc>
      </w:tr>
      <w:tr w:rsidR="00623F24" w14:paraId="58660177" w14:textId="77777777" w:rsidTr="008153E9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63B1138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3109B70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JN-2023/4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F27E889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Telekomunikacijske usluge u fiksnoj mreži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910A93B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64200000-8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F3937FE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3.716,24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125D2FB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31BBA81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9CEC01B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BAC8C19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5876F14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7BD1D7F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D2152B2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26E7466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27418BC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AE5E088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FE39207" w14:textId="77777777" w:rsidR="00623F24" w:rsidRDefault="00623F24" w:rsidP="008153E9">
            <w:pPr>
              <w:spacing w:after="0" w:line="240" w:lineRule="auto"/>
            </w:pPr>
          </w:p>
        </w:tc>
      </w:tr>
      <w:tr w:rsidR="00623F24" w14:paraId="387ED95A" w14:textId="77777777" w:rsidTr="008153E9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C5313DC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5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A2DD2C2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JN-2023/5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AFB55A3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Poštanske i dostavljačke usluge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7111D1E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64100000-7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696C5A3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6.370,70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128F1D4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AD23645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D78D067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EDFE95E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F088EFF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66289ED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D523945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66BBC51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E246EBB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6B8C6C9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9AEF878" w14:textId="77777777" w:rsidR="00623F24" w:rsidRDefault="00623F24" w:rsidP="008153E9">
            <w:pPr>
              <w:spacing w:after="0" w:line="240" w:lineRule="auto"/>
            </w:pPr>
          </w:p>
        </w:tc>
      </w:tr>
      <w:tr w:rsidR="00623F24" w14:paraId="11584C4B" w14:textId="77777777" w:rsidTr="008153E9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5652FA7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5E21154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JN-2023/6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CBFA081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Usluge stručnog nadzora visokogradnje i niskogradnje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E7D384D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71356100-9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4E5A7BC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5.308,80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9608EE5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856B87E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1F07052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011DC9F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84989A5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832362A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954BE14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30CD06B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DA479D3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9E29581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48E4775" w14:textId="77777777" w:rsidR="00623F24" w:rsidRDefault="00623F24" w:rsidP="008153E9">
            <w:pPr>
              <w:spacing w:after="0" w:line="240" w:lineRule="auto"/>
            </w:pPr>
          </w:p>
        </w:tc>
      </w:tr>
      <w:tr w:rsidR="00623F24" w14:paraId="098AC14B" w14:textId="77777777" w:rsidTr="008153E9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373853C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7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1CAF3D1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JN-2023/7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1F8420F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Usluge održavanja programa digitalne pisarnice "</w:t>
            </w:r>
            <w:proofErr w:type="spellStart"/>
            <w:r>
              <w:rPr>
                <w:rFonts w:ascii="Arial" w:eastAsia="Arial" w:hAnsi="Arial"/>
                <w:color w:val="000000"/>
                <w:sz w:val="14"/>
              </w:rPr>
              <w:t>Libusoft</w:t>
            </w:r>
            <w:proofErr w:type="spellEnd"/>
            <w:r>
              <w:rPr>
                <w:rFonts w:ascii="Arial" w:eastAsia="Arial" w:hAnsi="Arial"/>
                <w:color w:val="000000"/>
                <w:sz w:val="14"/>
              </w:rPr>
              <w:t>"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C0B2EF1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72267000-4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41496D7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4.368,00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4EB6DED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6E5034D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ABC7185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A5BDF45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1913FBF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C474886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5B5F0C2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FE1FF2B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C06F368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1B4AE01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B84324F" w14:textId="77777777" w:rsidR="00623F24" w:rsidRDefault="00623F24" w:rsidP="008153E9">
            <w:pPr>
              <w:spacing w:after="0" w:line="240" w:lineRule="auto"/>
            </w:pPr>
          </w:p>
        </w:tc>
      </w:tr>
      <w:tr w:rsidR="00623F24" w14:paraId="37FB1DAC" w14:textId="77777777" w:rsidTr="008153E9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B25FD64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B76A012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JN-2023/8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0E7BBF7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Usluge održavanja računovodstvenog programa </w:t>
            </w:r>
            <w:proofErr w:type="spellStart"/>
            <w:r>
              <w:rPr>
                <w:rFonts w:ascii="Arial" w:eastAsia="Arial" w:hAnsi="Arial"/>
                <w:color w:val="000000"/>
                <w:sz w:val="14"/>
              </w:rPr>
              <w:t>Municipalsoft</w:t>
            </w:r>
            <w:proofErr w:type="spellEnd"/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522BC17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72267000-4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0966B29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5.963,00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599F58F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E6E5DEC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B15DA96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06F7AA4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FC0D0B9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3143FAC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ADB63A1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D89EF89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FB70F4A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CD296C0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5EE09CF" w14:textId="77777777" w:rsidR="00623F24" w:rsidRDefault="00623F24" w:rsidP="008153E9">
            <w:pPr>
              <w:spacing w:after="0" w:line="240" w:lineRule="auto"/>
            </w:pPr>
          </w:p>
        </w:tc>
      </w:tr>
      <w:tr w:rsidR="00623F24" w14:paraId="257D2419" w14:textId="77777777" w:rsidTr="008153E9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7AE104C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BB41205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JN-2023/9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6241E90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Nadogradnja ZUP IT sustava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2B53E80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72210000-0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E2B7338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3.185,60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3EFE019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474CDC4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00691E6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717F927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DBE036B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D95E6D4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AC52D61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96ABE53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F14590F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AA9654C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F9FEE13" w14:textId="77777777" w:rsidR="00623F24" w:rsidRDefault="00623F24" w:rsidP="008153E9">
            <w:pPr>
              <w:spacing w:after="0" w:line="240" w:lineRule="auto"/>
            </w:pPr>
          </w:p>
        </w:tc>
      </w:tr>
      <w:tr w:rsidR="00623F24" w14:paraId="19C32C94" w14:textId="77777777" w:rsidTr="008153E9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CDE9AB7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2E22AD6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JN-2023/10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9920ABE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Redizajn web stranice općine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2B2DAF0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72413000-8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28600B4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2.250,00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9D5D939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BFB45C3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1B00C73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9DA83F9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F05CC64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C7EBF23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577A55D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A0FC02B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94C1439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6B0D068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8380FCD" w14:textId="77777777" w:rsidR="00623F24" w:rsidRDefault="00623F24" w:rsidP="008153E9">
            <w:pPr>
              <w:spacing w:after="0" w:line="240" w:lineRule="auto"/>
            </w:pPr>
          </w:p>
        </w:tc>
      </w:tr>
      <w:tr w:rsidR="00623F24" w14:paraId="3FF61129" w14:textId="77777777" w:rsidTr="008153E9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F91DC0A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9B36744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JN-2023/11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28D6A75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Održavanje web stranica općine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639BA50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72415000-2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FAD3E31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437D84C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D71CBED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1A927A7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163025D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E5E9BAC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E871949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FE1CC79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46E3EAF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4679BCF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5D1450B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8527F99" w14:textId="77777777" w:rsidR="00623F24" w:rsidRDefault="00623F24" w:rsidP="008153E9">
            <w:pPr>
              <w:spacing w:after="0" w:line="240" w:lineRule="auto"/>
            </w:pPr>
          </w:p>
        </w:tc>
      </w:tr>
      <w:tr w:rsidR="00623F24" w14:paraId="72BDD676" w14:textId="77777777" w:rsidTr="008153E9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DFD200B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12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2C33125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JN-2023/12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541288B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Nabava računala i računalne opreme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FBD16A4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30230000-0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41A699F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4.247,13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452BCA6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51BF583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CA667D2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6E9DD33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4D7B563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25651DC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48F35EC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5145FC5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9AAFBE2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F8DD58F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F469B3B" w14:textId="77777777" w:rsidR="00623F24" w:rsidRDefault="00623F24" w:rsidP="008153E9">
            <w:pPr>
              <w:spacing w:after="0" w:line="240" w:lineRule="auto"/>
            </w:pPr>
          </w:p>
        </w:tc>
      </w:tr>
      <w:tr w:rsidR="00623F24" w14:paraId="45DB125C" w14:textId="77777777" w:rsidTr="008153E9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7D95743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lastRenderedPageBreak/>
              <w:t>13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7F5A2D8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JN-2023/13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5751BE6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Opremanje zgrade općine vatrodojavnim sistemom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8BC21D2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44480000-8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46A31E8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10.617,82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9096918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911B96D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803602B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48D15BC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387850B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107D63C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4B26A1A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B9D4B06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C540E74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FBB59ED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1758E25" w14:textId="77777777" w:rsidR="00623F24" w:rsidRDefault="00623F24" w:rsidP="008153E9">
            <w:pPr>
              <w:spacing w:after="0" w:line="240" w:lineRule="auto"/>
            </w:pPr>
          </w:p>
        </w:tc>
      </w:tr>
      <w:tr w:rsidR="00623F24" w14:paraId="439CE44D" w14:textId="77777777" w:rsidTr="008153E9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05C2313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14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9BA4699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JN-2023/14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A334C5A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Platforma otvorena općina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D04E8B9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72210000-0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060B463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16.576,80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8F4EFC3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79EF5B7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8453A35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2D6DD18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7ECB364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EAADCB8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BE24D12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3B3774A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6F44439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3EA1FBE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7D0781D" w14:textId="77777777" w:rsidR="00623F24" w:rsidRDefault="00623F24" w:rsidP="008153E9">
            <w:pPr>
              <w:spacing w:after="0" w:line="240" w:lineRule="auto"/>
            </w:pPr>
          </w:p>
        </w:tc>
      </w:tr>
      <w:tr w:rsidR="00623F24" w14:paraId="33267CA6" w14:textId="77777777" w:rsidTr="008153E9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4EF29CC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15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623706C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JN-2023/15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89C95B5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Pametno upravljanje grobljima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A281C9D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72210000-0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FDEA766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11.255,20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BC8D144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210F60B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FBBE3C0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61D4233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B816555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E1960AC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E9E6474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D8071EF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39FB5B8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10B09CB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F838232" w14:textId="77777777" w:rsidR="00623F24" w:rsidRDefault="00623F24" w:rsidP="008153E9">
            <w:pPr>
              <w:spacing w:after="0" w:line="240" w:lineRule="auto"/>
            </w:pPr>
          </w:p>
        </w:tc>
      </w:tr>
      <w:tr w:rsidR="00623F24" w14:paraId="047BFAFD" w14:textId="77777777" w:rsidTr="008153E9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688C6E4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84309D2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JN-2023/16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EDC93D5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Pametno upravljanje prometom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F202459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72210000-0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F1F5F98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23.359,20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1A32E53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C34F368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66A9AAC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2BC93AD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77A097F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FCB2912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FF392E0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E564E1B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FFF142A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7B54522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029F3D5" w14:textId="77777777" w:rsidR="00623F24" w:rsidRDefault="00623F24" w:rsidP="008153E9">
            <w:pPr>
              <w:spacing w:after="0" w:line="240" w:lineRule="auto"/>
            </w:pPr>
          </w:p>
        </w:tc>
      </w:tr>
      <w:tr w:rsidR="00623F24" w14:paraId="7FF61131" w14:textId="77777777" w:rsidTr="008153E9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3586FC3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17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2C459FE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JN-2023/17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1BD2A10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Usluga pripreme i vođenja projekata radi kandidiranja na EU fondove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103518D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71242000-6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75C485F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10.617,60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A511630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3CD19B0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E5F3E25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6DFD6AC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43B7E66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96CB08B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9BDCC1D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14C6C0B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BD9D755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F26C2F3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D11D3C6" w14:textId="77777777" w:rsidR="00623F24" w:rsidRDefault="00623F24" w:rsidP="008153E9">
            <w:pPr>
              <w:spacing w:after="0" w:line="240" w:lineRule="auto"/>
            </w:pPr>
          </w:p>
        </w:tc>
      </w:tr>
      <w:tr w:rsidR="00623F24" w14:paraId="1B9E021D" w14:textId="77777777" w:rsidTr="008153E9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DFE82D5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18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7EDECEF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JN-2023/18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DA77893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Izmjene i dopune postojećih urbanističkih planova uređenja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CC95A85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71410000-5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3A28639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15.926,40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D03ED63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AB696AD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9BF4F06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B4793C3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3FC7FF9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8C64F05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AD24B4E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09FDD07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FEF52C0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B46574E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4903715" w14:textId="77777777" w:rsidR="00623F24" w:rsidRDefault="00623F24" w:rsidP="008153E9">
            <w:pPr>
              <w:spacing w:after="0" w:line="240" w:lineRule="auto"/>
            </w:pPr>
          </w:p>
        </w:tc>
      </w:tr>
      <w:tr w:rsidR="00623F24" w14:paraId="2AE2D8C4" w14:textId="77777777" w:rsidTr="008153E9">
        <w:trPr>
          <w:trHeight w:val="262"/>
        </w:trPr>
        <w:tc>
          <w:tcPr>
            <w:tcW w:w="368" w:type="dxa"/>
            <w:vMerge w:val="restart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7C3D214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E5EFDF1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JN-2023/19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D40D4A1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Izvanredno održavanje nerazvrstanih cesta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B29E24E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45233141-9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0DB9E8F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16.000,00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45E8DB9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A6FA768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87624C4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76D67F2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B39623D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37AA842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395CD9B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4FDA726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20.01.2023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2022F9B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8E8F5C6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C2963B5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Izmijenjena</w:t>
            </w:r>
          </w:p>
        </w:tc>
      </w:tr>
      <w:tr w:rsidR="00623F24" w14:paraId="691A148A" w14:textId="77777777" w:rsidTr="008153E9">
        <w:trPr>
          <w:trHeight w:val="262"/>
        </w:trPr>
        <w:tc>
          <w:tcPr>
            <w:tcW w:w="368" w:type="dxa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BA2B204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B9422FD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JN-2023/19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D0F0E17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Izvanredno održavanje nerazvrstanih cesta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59C5B73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77310000-6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A6D3579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26.000,00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AA955F8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D540454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B36E076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34DCF74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B1C8503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0277EE8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63C7AAC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93B0402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8158D4E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20.01.2023</w:t>
            </w: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DDAB53D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A67BF13" w14:textId="77777777" w:rsidR="00623F24" w:rsidRDefault="00623F24" w:rsidP="008153E9">
            <w:pPr>
              <w:spacing w:after="0" w:line="240" w:lineRule="auto"/>
            </w:pPr>
          </w:p>
        </w:tc>
      </w:tr>
      <w:tr w:rsidR="00623F24" w14:paraId="74EE4575" w14:textId="77777777" w:rsidTr="008153E9">
        <w:trPr>
          <w:trHeight w:val="262"/>
        </w:trPr>
        <w:tc>
          <w:tcPr>
            <w:tcW w:w="368" w:type="dxa"/>
            <w:vMerge w:val="restart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892EDC4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7B846CE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JN-2023/20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3811511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Redovno održavanje nerazvrstanih cesta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A120AE9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77310000-6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1396F66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26.000,00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3738555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1CEC939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50A6427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AB0FAD8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293FFAC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2C41CBD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88F3B6E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9E7C159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20.01.2023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AF15616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7807345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5D2D97C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Izmijenjena</w:t>
            </w:r>
          </w:p>
        </w:tc>
      </w:tr>
      <w:tr w:rsidR="00623F24" w14:paraId="789E81BE" w14:textId="77777777" w:rsidTr="008153E9">
        <w:trPr>
          <w:trHeight w:val="262"/>
        </w:trPr>
        <w:tc>
          <w:tcPr>
            <w:tcW w:w="368" w:type="dxa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3EB8A6B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E2A20E2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JN-2023/20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13C5B3D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Redovno održavanje nerazvrstanih cesta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3850489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45233141-9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10BB949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14.400,00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9D0043A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C3F15B0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B2FDB13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5F45572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97EE5AF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43E3A4D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24F59A3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92EAEDC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EF7164D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20.01.2023</w:t>
            </w: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81F3C6D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15DDAC5" w14:textId="77777777" w:rsidR="00623F24" w:rsidRDefault="00623F24" w:rsidP="008153E9">
            <w:pPr>
              <w:spacing w:after="0" w:line="240" w:lineRule="auto"/>
            </w:pPr>
          </w:p>
        </w:tc>
      </w:tr>
      <w:tr w:rsidR="00623F24" w14:paraId="273CB21C" w14:textId="77777777" w:rsidTr="008153E9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3E44F7B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8CA0C76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JN-2023/21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A4CB834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Uređenje ceste građevinskog područja Donji </w:t>
            </w:r>
            <w:proofErr w:type="spellStart"/>
            <w:r>
              <w:rPr>
                <w:rFonts w:ascii="Arial" w:eastAsia="Arial" w:hAnsi="Arial"/>
                <w:color w:val="000000"/>
                <w:sz w:val="14"/>
              </w:rPr>
              <w:t>Srbani</w:t>
            </w:r>
            <w:proofErr w:type="spellEnd"/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C435240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45112310-1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DB70CF0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27802B1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10C204A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93F5E26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F0B922D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9F38EEE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FBF1E59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1FC06AA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C98626D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D04D20D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CFB307D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B7FF73C" w14:textId="77777777" w:rsidR="00623F24" w:rsidRDefault="00623F24" w:rsidP="008153E9">
            <w:pPr>
              <w:spacing w:after="0" w:line="240" w:lineRule="auto"/>
            </w:pPr>
          </w:p>
        </w:tc>
      </w:tr>
      <w:tr w:rsidR="00623F24" w14:paraId="6C850329" w14:textId="77777777" w:rsidTr="008153E9">
        <w:trPr>
          <w:trHeight w:val="262"/>
        </w:trPr>
        <w:tc>
          <w:tcPr>
            <w:tcW w:w="368" w:type="dxa"/>
            <w:vMerge w:val="restart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E8992A5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22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ECB9FCD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JN-2023/22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4BE6FD6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Uređenje ceste građevinskog područja </w:t>
            </w:r>
            <w:proofErr w:type="spellStart"/>
            <w:r>
              <w:rPr>
                <w:rFonts w:ascii="Arial" w:eastAsia="Arial" w:hAnsi="Arial"/>
                <w:color w:val="000000"/>
                <w:sz w:val="14"/>
              </w:rPr>
              <w:t>Kovri</w:t>
            </w:r>
            <w:proofErr w:type="spellEnd"/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8D541F4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45233222-1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85005FC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1024DF2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074F5A2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20034F3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CFC1F33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F45C7F5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314F971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6B22C35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C56C405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19.05.2023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7AADAB1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094A134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0F906C2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Izmijenjena</w:t>
            </w:r>
          </w:p>
        </w:tc>
      </w:tr>
      <w:tr w:rsidR="00623F24" w14:paraId="2230A8C8" w14:textId="77777777" w:rsidTr="008153E9">
        <w:trPr>
          <w:trHeight w:val="262"/>
        </w:trPr>
        <w:tc>
          <w:tcPr>
            <w:tcW w:w="368" w:type="dxa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5D72F0F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B353EDE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JN-2023/22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4B9C47B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Uređenje ceste građevinskog područja </w:t>
            </w:r>
            <w:proofErr w:type="spellStart"/>
            <w:r>
              <w:rPr>
                <w:rFonts w:ascii="Arial" w:eastAsia="Arial" w:hAnsi="Arial"/>
                <w:color w:val="000000"/>
                <w:sz w:val="14"/>
              </w:rPr>
              <w:t>Kovri</w:t>
            </w:r>
            <w:proofErr w:type="spellEnd"/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5B38A03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45233222-1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3C25B26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15.000,00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22F9446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658289C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F1AA0CC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B976775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A68D9EE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37D64EB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C953C98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442A063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21.04.2023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B0FB189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19.05.2023</w:t>
            </w: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41A97C1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B3CAFCA" w14:textId="77777777" w:rsidR="00623F24" w:rsidRDefault="00623F24" w:rsidP="008153E9">
            <w:pPr>
              <w:spacing w:after="0" w:line="240" w:lineRule="auto"/>
            </w:pPr>
          </w:p>
        </w:tc>
      </w:tr>
      <w:tr w:rsidR="00623F24" w14:paraId="7F49B4C6" w14:textId="77777777" w:rsidTr="008153E9">
        <w:trPr>
          <w:trHeight w:val="262"/>
        </w:trPr>
        <w:tc>
          <w:tcPr>
            <w:tcW w:w="368" w:type="dxa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FC7D6AD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0837267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JN-2023/22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DC8C529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Uređenje ceste građevinskog područja </w:t>
            </w:r>
            <w:proofErr w:type="spellStart"/>
            <w:r>
              <w:rPr>
                <w:rFonts w:ascii="Arial" w:eastAsia="Arial" w:hAnsi="Arial"/>
                <w:color w:val="000000"/>
                <w:sz w:val="14"/>
              </w:rPr>
              <w:t>Kovri</w:t>
            </w:r>
            <w:proofErr w:type="spellEnd"/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A40BDE4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45112310-1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0C1A161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5.600,00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F58E000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F965110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4B0D6AF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F28EBCA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FEA73BC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066B47D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F26D3EE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F9D5E55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33890F6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21.04.2023</w:t>
            </w: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C1DFC0B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55B0132" w14:textId="77777777" w:rsidR="00623F24" w:rsidRDefault="00623F24" w:rsidP="008153E9">
            <w:pPr>
              <w:spacing w:after="0" w:line="240" w:lineRule="auto"/>
            </w:pPr>
          </w:p>
        </w:tc>
      </w:tr>
      <w:tr w:rsidR="00623F24" w14:paraId="7F3D2424" w14:textId="77777777" w:rsidTr="008153E9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9A9196C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23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7412A0F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JN-2023/23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9F77BE2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Rekonstrukcija postojećeg puta u naselju Karigador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6585F73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45233222-1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7528A28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12.000,00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48AF008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1273208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7B72F8D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9A81B79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132D67C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65B319C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38AE9FE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33F7137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3E730CF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7484946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B2FAE43" w14:textId="77777777" w:rsidR="00623F24" w:rsidRDefault="00623F24" w:rsidP="008153E9">
            <w:pPr>
              <w:spacing w:after="0" w:line="240" w:lineRule="auto"/>
            </w:pPr>
          </w:p>
        </w:tc>
      </w:tr>
      <w:tr w:rsidR="00623F24" w14:paraId="18363112" w14:textId="77777777" w:rsidTr="008153E9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7A0772E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24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2091487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JN-2023/24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1653957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Asfaltiranje ulica u naselju Nova Vas NC-24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3557E39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45233222-1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1D80C5A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24.000,00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85EAE26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34BDB01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01DACDF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D7DDC5A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07B2D8F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08F77A7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AEE1E0F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C03D780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A6F3039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699FC1C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C698C40" w14:textId="77777777" w:rsidR="00623F24" w:rsidRDefault="00623F24" w:rsidP="008153E9">
            <w:pPr>
              <w:spacing w:after="0" w:line="240" w:lineRule="auto"/>
            </w:pPr>
          </w:p>
        </w:tc>
      </w:tr>
      <w:tr w:rsidR="00623F24" w14:paraId="4377E8A0" w14:textId="77777777" w:rsidTr="008153E9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2052D64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25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BAB5BD3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JN-2023/25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7EE894B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Izgradnja nogostupa u Dudovoj ulici kod Dječjeg vrtića Kalimero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515BB57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45213316-1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DC0E22F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16.000,00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BB1D5EE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068CF6C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FEA3268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69CA743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2C962E6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2E3D5D0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98E789D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9B5CFAA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EEC822E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24AD4E3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BD5C875" w14:textId="77777777" w:rsidR="00623F24" w:rsidRDefault="00623F24" w:rsidP="008153E9">
            <w:pPr>
              <w:spacing w:after="0" w:line="240" w:lineRule="auto"/>
            </w:pPr>
          </w:p>
        </w:tc>
      </w:tr>
      <w:tr w:rsidR="00623F24" w14:paraId="0A2FCE88" w14:textId="77777777" w:rsidTr="008153E9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A241DD6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699812C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JN-2023/26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9FD3413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Uređenje Ulice A. Rukavina do spoja ul. Marconi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1C3947F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45233222-1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7248C94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031C555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06C373A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28F94E6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94FF374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B3B6FF2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24289B5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DA9A2B8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FD44F00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EE78AE3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3C82925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0DF1B88" w14:textId="77777777" w:rsidR="00623F24" w:rsidRDefault="00623F24" w:rsidP="008153E9">
            <w:pPr>
              <w:spacing w:after="0" w:line="240" w:lineRule="auto"/>
            </w:pPr>
          </w:p>
        </w:tc>
      </w:tr>
      <w:tr w:rsidR="00623F24" w14:paraId="60861A6F" w14:textId="77777777" w:rsidTr="008153E9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712EBA1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27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BE67BFB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JN-2023/27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42F3156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Projektna dokumentacija ulice u </w:t>
            </w:r>
            <w:proofErr w:type="spellStart"/>
            <w:r>
              <w:rPr>
                <w:rFonts w:ascii="Arial" w:eastAsia="Arial" w:hAnsi="Arial"/>
                <w:color w:val="000000"/>
                <w:sz w:val="14"/>
              </w:rPr>
              <w:t>Karigadoru</w:t>
            </w:r>
            <w:proofErr w:type="spellEnd"/>
            <w:r>
              <w:rPr>
                <w:rFonts w:ascii="Arial" w:eastAsia="Arial" w:hAnsi="Arial"/>
                <w:color w:val="000000"/>
                <w:sz w:val="14"/>
              </w:rPr>
              <w:t xml:space="preserve"> SU2 i OU4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1849254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71322000-1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5EE4B14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4.800,00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1C2F856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FBDCC50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F54076E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5ADF63B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DCC0528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6EEB38F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E6B61AB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88ECC78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946C7EC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B7088A4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736E89A" w14:textId="77777777" w:rsidR="00623F24" w:rsidRDefault="00623F24" w:rsidP="008153E9">
            <w:pPr>
              <w:spacing w:after="0" w:line="240" w:lineRule="auto"/>
            </w:pPr>
          </w:p>
        </w:tc>
      </w:tr>
      <w:tr w:rsidR="00623F24" w14:paraId="5A8A2353" w14:textId="77777777" w:rsidTr="008153E9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3B100E6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28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87C329A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JN-2023/28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FADF685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Izgradnja oborinske odvodnje zapadnog djela naselja </w:t>
            </w:r>
            <w:proofErr w:type="spellStart"/>
            <w:r>
              <w:rPr>
                <w:rFonts w:ascii="Arial" w:eastAsia="Arial" w:hAnsi="Arial"/>
                <w:color w:val="000000"/>
                <w:sz w:val="14"/>
              </w:rPr>
              <w:t>Fiorini</w:t>
            </w:r>
            <w:proofErr w:type="spellEnd"/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FD7051C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45232130-2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6EBF73D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5.600,00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578A093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FB4F0D5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B87F585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9E2B67F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9801568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1C20681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B8066E4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7F8257A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5C27B7B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108066F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BEBA79E" w14:textId="77777777" w:rsidR="00623F24" w:rsidRDefault="00623F24" w:rsidP="008153E9">
            <w:pPr>
              <w:spacing w:after="0" w:line="240" w:lineRule="auto"/>
            </w:pPr>
          </w:p>
        </w:tc>
      </w:tr>
      <w:tr w:rsidR="00623F24" w14:paraId="6924FD72" w14:textId="77777777" w:rsidTr="008153E9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07A1992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733B786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JN-2023/29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6148671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Izgradnja oborinske odvodnje dijela naselja Brtonigla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C767E89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45232130-2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8E10D50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11.200,00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CC86ABD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FB3A2BC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976EA7A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20E1E9D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2B95423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ADD9A29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26FC965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58E11DD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65033F5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DE634B0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380395B" w14:textId="77777777" w:rsidR="00623F24" w:rsidRDefault="00623F24" w:rsidP="008153E9">
            <w:pPr>
              <w:spacing w:after="0" w:line="240" w:lineRule="auto"/>
            </w:pPr>
          </w:p>
        </w:tc>
      </w:tr>
      <w:tr w:rsidR="00623F24" w14:paraId="725262F8" w14:textId="77777777" w:rsidTr="008153E9">
        <w:trPr>
          <w:trHeight w:val="262"/>
        </w:trPr>
        <w:tc>
          <w:tcPr>
            <w:tcW w:w="368" w:type="dxa"/>
            <w:vMerge w:val="restart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B1BF0C1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9EFFD00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JN-2023/30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6C99728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Uređenje dijela Srednje ulice - NC 68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EB8AF2D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45233222-1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E251C6D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0C05B96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E866919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57ADB99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5472544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56D93BF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7C9CB65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38CC6B3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AAF6ED0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03.03.2023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73AD45D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6F1D379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64A7AB7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Izmijenjena</w:t>
            </w:r>
          </w:p>
        </w:tc>
      </w:tr>
      <w:tr w:rsidR="00623F24" w14:paraId="6797F95F" w14:textId="77777777" w:rsidTr="008153E9">
        <w:trPr>
          <w:trHeight w:val="262"/>
        </w:trPr>
        <w:tc>
          <w:tcPr>
            <w:tcW w:w="368" w:type="dxa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DABAF8A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E7A2D42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JN-2023/30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026F493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Uređenje dijela Srednje ulice - NC 68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1817CB4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45233222-1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F99BBF0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7CBC905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FEB9A29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C85EC77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8CD5557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84FC8B7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7D3F3B8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9398826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F28FD62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28D81CD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03.03.2023</w:t>
            </w: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9B97036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A12A02E" w14:textId="77777777" w:rsidR="00623F24" w:rsidRDefault="00623F24" w:rsidP="008153E9">
            <w:pPr>
              <w:spacing w:after="0" w:line="240" w:lineRule="auto"/>
            </w:pPr>
          </w:p>
        </w:tc>
      </w:tr>
      <w:tr w:rsidR="00623F24" w14:paraId="7F36E92C" w14:textId="77777777" w:rsidTr="008153E9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C46AA98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E0B7770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JN-2023/31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8F1E4F2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Zemljani radovi na uređenju parkovnih  površina i sadnja hortikulture  u naselju Radini i </w:t>
            </w:r>
            <w:proofErr w:type="spellStart"/>
            <w:r>
              <w:rPr>
                <w:rFonts w:ascii="Arial" w:eastAsia="Arial" w:hAnsi="Arial"/>
                <w:color w:val="000000"/>
                <w:sz w:val="14"/>
              </w:rPr>
              <w:t>Fiorini</w:t>
            </w:r>
            <w:proofErr w:type="spellEnd"/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2E8E8E9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45112711-2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C3C1A0C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24.000,00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8C00B4F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A7EC472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C430EB9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398A9B8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2B3E1DE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9ECDC64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ECF9A87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D6821B4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EE1EF79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CACE32D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F9416AE" w14:textId="77777777" w:rsidR="00623F24" w:rsidRDefault="00623F24" w:rsidP="008153E9">
            <w:pPr>
              <w:spacing w:after="0" w:line="240" w:lineRule="auto"/>
            </w:pPr>
          </w:p>
        </w:tc>
      </w:tr>
      <w:tr w:rsidR="00623F24" w14:paraId="71B049F3" w14:textId="77777777" w:rsidTr="008153E9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89C46A0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32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E4E5BE4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JN-2023/32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F2805BB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Nabava dječjih rekvizita za parkove i igrališta u naselju </w:t>
            </w:r>
            <w:proofErr w:type="spellStart"/>
            <w:r>
              <w:rPr>
                <w:rFonts w:ascii="Arial" w:eastAsia="Arial" w:hAnsi="Arial"/>
                <w:color w:val="000000"/>
                <w:sz w:val="14"/>
              </w:rPr>
              <w:t>Fiorini</w:t>
            </w:r>
            <w:proofErr w:type="spellEnd"/>
            <w:r>
              <w:rPr>
                <w:rFonts w:ascii="Arial" w:eastAsia="Arial" w:hAnsi="Arial"/>
                <w:color w:val="000000"/>
                <w:sz w:val="14"/>
              </w:rPr>
              <w:t xml:space="preserve"> i Radini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D70B0D8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37535200-9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73D4D78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12.000,00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5D1F04D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1FC8F8A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11B8B9B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8C7976A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C08C31C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731B78E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95B86C5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74E18A4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A144D0F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7DCE721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09BBD0D" w14:textId="77777777" w:rsidR="00623F24" w:rsidRDefault="00623F24" w:rsidP="008153E9">
            <w:pPr>
              <w:spacing w:after="0" w:line="240" w:lineRule="auto"/>
            </w:pPr>
          </w:p>
        </w:tc>
      </w:tr>
      <w:tr w:rsidR="00623F24" w14:paraId="772B371B" w14:textId="77777777" w:rsidTr="008153E9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311F242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lastRenderedPageBreak/>
              <w:t>33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2877A1C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JN-2023/33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2645D7D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Uređenje i nasipavanje parkirališta na mjesnom groblju Brtonigla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F634BAB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45112310-1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F5AAEFF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5.600,00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4F8383E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1926090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78F5D70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2006575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4411631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FFD23BB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D506CCF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16B4407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B1D79B6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4D32BAA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43EC57E" w14:textId="77777777" w:rsidR="00623F24" w:rsidRDefault="00623F24" w:rsidP="008153E9">
            <w:pPr>
              <w:spacing w:after="0" w:line="240" w:lineRule="auto"/>
            </w:pPr>
          </w:p>
        </w:tc>
      </w:tr>
      <w:tr w:rsidR="00623F24" w14:paraId="156A93C8" w14:textId="77777777" w:rsidTr="008153E9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FEDF9D3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34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795E698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JN-2023/34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CBC5858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Uređenje staze unutar mjesnog groblja u naselju </w:t>
            </w:r>
            <w:proofErr w:type="spellStart"/>
            <w:r>
              <w:rPr>
                <w:rFonts w:ascii="Arial" w:eastAsia="Arial" w:hAnsi="Arial"/>
                <w:color w:val="000000"/>
                <w:sz w:val="14"/>
              </w:rPr>
              <w:t>Srbani</w:t>
            </w:r>
            <w:proofErr w:type="spellEnd"/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095FD02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45215400-1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5183C26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4.800,00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DC8528C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913AF69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33D0DDD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8498C08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88E0A50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C2E7F32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ED27CBA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C07C40F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0F96124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A109F48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ABB7B00" w14:textId="77777777" w:rsidR="00623F24" w:rsidRDefault="00623F24" w:rsidP="008153E9">
            <w:pPr>
              <w:spacing w:after="0" w:line="240" w:lineRule="auto"/>
            </w:pPr>
          </w:p>
        </w:tc>
      </w:tr>
      <w:tr w:rsidR="00623F24" w14:paraId="77A5793A" w14:textId="77777777" w:rsidTr="008153E9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4B41EE6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35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D121CB7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JN-2023/35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AE49D67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Izdaci za pogonsko gorivo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F775B3F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09134200-9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0F47021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7.432,48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C7E7FB9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BF6BEF7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408CCA4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09F9149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49571F7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441DF68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E2467FB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5B5E1CC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DA4323D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F2833EA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45C6542" w14:textId="77777777" w:rsidR="00623F24" w:rsidRDefault="00623F24" w:rsidP="008153E9">
            <w:pPr>
              <w:spacing w:after="0" w:line="240" w:lineRule="auto"/>
            </w:pPr>
          </w:p>
        </w:tc>
      </w:tr>
      <w:tr w:rsidR="00623F24" w14:paraId="6AD89F09" w14:textId="77777777" w:rsidTr="008153E9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228A7A0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CB35ADA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JN-2023/36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7B119BC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Urbana oprema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0353882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34928400-2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4C5ACB1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12.000,00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E7ED77F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31DEAC5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DC453EB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FD43BBA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C045B37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E2BFE36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8C41E0F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6C1E105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6E23FCD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0B68425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4F87621" w14:textId="77777777" w:rsidR="00623F24" w:rsidRDefault="00623F24" w:rsidP="008153E9">
            <w:pPr>
              <w:spacing w:after="0" w:line="240" w:lineRule="auto"/>
            </w:pPr>
          </w:p>
        </w:tc>
      </w:tr>
      <w:tr w:rsidR="00623F24" w14:paraId="2E7452CC" w14:textId="77777777" w:rsidTr="008153E9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35A0E50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37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0E3D83A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JN-2023/37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FEACF49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Izgradnja nove  javne rasvjete na području Općine Brtonigla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E1EEF6D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45316100-6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3D3E79C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24.000,00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36942A9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82F11F5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0D09F32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E782E09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38AE630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2AD8DE4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7291E1F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F75713C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786133D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D9D0285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B768FB8" w14:textId="77777777" w:rsidR="00623F24" w:rsidRDefault="00623F24" w:rsidP="008153E9">
            <w:pPr>
              <w:spacing w:after="0" w:line="240" w:lineRule="auto"/>
            </w:pPr>
          </w:p>
        </w:tc>
      </w:tr>
      <w:tr w:rsidR="00623F24" w14:paraId="0325E64A" w14:textId="77777777" w:rsidTr="008153E9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F99247E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38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119BB14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JN-2023/38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32AEF25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Nabava dekorativnih rasvjetnih tijela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125221B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31500000-1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89A1A1D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5.600,00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AE88CC6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66D514A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AD430B1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95CC19B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67C1FD6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2DE4E5A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570A4F7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D758281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01C627D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BFAFDCC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6E75147" w14:textId="77777777" w:rsidR="00623F24" w:rsidRDefault="00623F24" w:rsidP="008153E9">
            <w:pPr>
              <w:spacing w:after="0" w:line="240" w:lineRule="auto"/>
            </w:pPr>
          </w:p>
        </w:tc>
      </w:tr>
      <w:tr w:rsidR="00623F24" w14:paraId="5688551E" w14:textId="77777777" w:rsidTr="008153E9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0006206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9BD626B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JN-2023/39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1754C02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Veterinarsko higijeničarski poslovi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BF1B7DA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85200000-1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326F8D8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4.257,97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925375B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3C98371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4C4304F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57E319F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5428251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38E4A4C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4C51C87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8E4357E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5E5036E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DC178EF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2497133" w14:textId="77777777" w:rsidR="00623F24" w:rsidRDefault="00623F24" w:rsidP="008153E9">
            <w:pPr>
              <w:spacing w:after="0" w:line="240" w:lineRule="auto"/>
            </w:pPr>
          </w:p>
        </w:tc>
      </w:tr>
      <w:tr w:rsidR="00623F24" w14:paraId="7C528B44" w14:textId="77777777" w:rsidTr="008153E9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7364474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7ECFDD8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JN-2023/40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9D309EF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Opremanje parka kod škole u Novoj Vasi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030CDB9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37535200-9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B50F905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C6DDAE1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D72CE11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8584456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D4248C6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2EE89E1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42C4E2F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2C04BEC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62D7752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94775C7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57E5033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9D78694" w14:textId="77777777" w:rsidR="00623F24" w:rsidRDefault="00623F24" w:rsidP="008153E9">
            <w:pPr>
              <w:spacing w:after="0" w:line="240" w:lineRule="auto"/>
            </w:pPr>
          </w:p>
        </w:tc>
      </w:tr>
      <w:tr w:rsidR="00623F24" w14:paraId="4726C6D8" w14:textId="77777777" w:rsidTr="008153E9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5B5B60E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715DE6D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JN-2023/41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D02BCF0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Popravak i održavanje strojeva i radne mehanizacije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D1705A6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50100000-6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7408F91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5.308,91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2D0747C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2118579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53A574A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A336DAD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2035DBE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62FF7F9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948DCE8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B4F74C5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23F5DCA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3FDFF5F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23ADC6B" w14:textId="77777777" w:rsidR="00623F24" w:rsidRDefault="00623F24" w:rsidP="008153E9">
            <w:pPr>
              <w:spacing w:after="0" w:line="240" w:lineRule="auto"/>
            </w:pPr>
          </w:p>
        </w:tc>
      </w:tr>
      <w:tr w:rsidR="00623F24" w14:paraId="52ED3CD2" w14:textId="77777777" w:rsidTr="008153E9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5A71B5F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42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6D1C940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JN-2023/42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9228FDE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Rekonstrukcija - sanacija potpornog (ogradnog) zida uz  nogometno igralište u Brtonigli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DF5F58A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45454000-4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FD98A52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16.000,00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79C47CE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17B5F68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508141D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1F875A0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3C553D8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42E3B57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CA76972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D852963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8916ED1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E551614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13CC20D" w14:textId="77777777" w:rsidR="00623F24" w:rsidRDefault="00623F24" w:rsidP="008153E9">
            <w:pPr>
              <w:spacing w:after="0" w:line="240" w:lineRule="auto"/>
            </w:pPr>
          </w:p>
        </w:tc>
      </w:tr>
      <w:tr w:rsidR="00623F24" w14:paraId="63ED08C5" w14:textId="77777777" w:rsidTr="008153E9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24324CB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43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4E77E27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JN-2023/43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FDF6222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Zbrinjavanje otpada sa javnih površina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7C45C2A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90512000-9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3107860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3.185,34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9E6A86E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0D86E96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A173641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7891335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0B2CFEA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6DF20EC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8FEBA33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F3A26C5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4EE3127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0E079FD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EB4AA11" w14:textId="77777777" w:rsidR="00623F24" w:rsidRDefault="00623F24" w:rsidP="008153E9">
            <w:pPr>
              <w:spacing w:after="0" w:line="240" w:lineRule="auto"/>
            </w:pPr>
          </w:p>
        </w:tc>
      </w:tr>
      <w:tr w:rsidR="00623F24" w14:paraId="615B4437" w14:textId="77777777" w:rsidTr="008153E9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776490F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44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FDD6F9C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JN-2023/44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D0F7F20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Studija procjene prirodnih potencijala  za proglašenje potoka "ŠKRLINE" zaštićenim područjem prirode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68CC518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90712400-5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171F4B9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12.741,60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BC6303B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D3504CD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605FD40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ED12C61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9A084EB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E17F2A0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7C3DA5C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F9CED64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24BD35F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1F8A647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B0F9F33" w14:textId="77777777" w:rsidR="00623F24" w:rsidRDefault="00623F24" w:rsidP="008153E9">
            <w:pPr>
              <w:spacing w:after="0" w:line="240" w:lineRule="auto"/>
            </w:pPr>
          </w:p>
        </w:tc>
      </w:tr>
      <w:tr w:rsidR="00623F24" w14:paraId="654534EE" w14:textId="77777777" w:rsidTr="008153E9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554D6EA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lastRenderedPageBreak/>
              <w:t>45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2C575D3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JN-2023/45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C45D694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Opremanje kuhinje Dječjeg vrtića Kalimero opremom za čuvanje ribe (rashladna komora i regali) u sklopu Projekta "</w:t>
            </w:r>
            <w:proofErr w:type="spellStart"/>
            <w:r>
              <w:rPr>
                <w:rFonts w:ascii="Arial" w:eastAsia="Arial" w:hAnsi="Arial"/>
                <w:color w:val="000000"/>
                <w:sz w:val="14"/>
              </w:rPr>
              <w:t>Good</w:t>
            </w:r>
            <w:proofErr w:type="spellEnd"/>
            <w:r>
              <w:rPr>
                <w:rFonts w:ascii="Arial" w:eastAsia="Arial" w:hAnsi="Arial"/>
                <w:color w:val="000000"/>
                <w:sz w:val="14"/>
              </w:rPr>
              <w:t xml:space="preserve"> </w:t>
            </w:r>
            <w:proofErr w:type="spellStart"/>
            <w:r>
              <w:rPr>
                <w:rFonts w:ascii="Arial" w:eastAsia="Arial" w:hAnsi="Arial"/>
                <w:color w:val="000000"/>
                <w:sz w:val="14"/>
              </w:rPr>
              <w:t>seafood</w:t>
            </w:r>
            <w:proofErr w:type="spellEnd"/>
            <w:r>
              <w:rPr>
                <w:rFonts w:ascii="Arial" w:eastAsia="Arial" w:hAnsi="Arial"/>
                <w:color w:val="000000"/>
                <w:sz w:val="14"/>
              </w:rPr>
              <w:t>"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E45A4B5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39711121-3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0CCB5C2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7.709,20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8658CA6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AD1867B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321219B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9131A24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CDEA0F5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DA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3D1B496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F09D9AC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7F08D00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25E19F4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F16A77E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3245E5F" w14:textId="77777777" w:rsidR="00623F24" w:rsidRDefault="00623F24" w:rsidP="008153E9">
            <w:pPr>
              <w:spacing w:after="0" w:line="240" w:lineRule="auto"/>
            </w:pPr>
          </w:p>
        </w:tc>
      </w:tr>
      <w:tr w:rsidR="00623F24" w14:paraId="01BD976E" w14:textId="77777777" w:rsidTr="008153E9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B0C872C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AAA6E5D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JN-2023/46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758B549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Nadzor nad provođenjem radova na uređenju parka Karigador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12F80A5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71247000-1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6670C96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3.782,60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A5ABDBE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62E0767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EDECB0A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420298E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0E70E38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DA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B1947D1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3E51615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68D18D1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DFDE70F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096222F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AAA48F4" w14:textId="77777777" w:rsidR="00623F24" w:rsidRDefault="00623F24" w:rsidP="008153E9">
            <w:pPr>
              <w:spacing w:after="0" w:line="240" w:lineRule="auto"/>
            </w:pPr>
          </w:p>
        </w:tc>
      </w:tr>
      <w:tr w:rsidR="00623F24" w14:paraId="30B2F85C" w14:textId="77777777" w:rsidTr="008153E9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16701D1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47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7BDAB3C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JN-2023/47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25EF463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Paneli i brošure u sklopu projekta uređenja parka u </w:t>
            </w:r>
            <w:proofErr w:type="spellStart"/>
            <w:r>
              <w:rPr>
                <w:rFonts w:ascii="Arial" w:eastAsia="Arial" w:hAnsi="Arial"/>
                <w:color w:val="000000"/>
                <w:sz w:val="14"/>
              </w:rPr>
              <w:t>Karigadoru</w:t>
            </w:r>
            <w:proofErr w:type="spellEnd"/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FD260C5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79810000-5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4D72122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4.628,05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C1EFEB4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C1E01B4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63426B6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9BE0987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A807216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DA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CA57B26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37253BE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4039271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815BA9E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4A4F068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6A77151" w14:textId="77777777" w:rsidR="00623F24" w:rsidRDefault="00623F24" w:rsidP="008153E9">
            <w:pPr>
              <w:spacing w:after="0" w:line="240" w:lineRule="auto"/>
            </w:pPr>
          </w:p>
        </w:tc>
      </w:tr>
      <w:tr w:rsidR="00623F24" w14:paraId="312511E6" w14:textId="77777777" w:rsidTr="008153E9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CEEA348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48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9FAF465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JN-2023/48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B7EAE78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Nabava električne čistilice za odvojeno prikupljanje otpada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5F7FB07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42995000-7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565EF52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25.920,00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29AE3FA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B28905E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E370F83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15AE941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7B31094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B8FFB88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DB17902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C7C0B14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DC1F7CD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54C3EC7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91120D3" w14:textId="77777777" w:rsidR="00623F24" w:rsidRDefault="00623F24" w:rsidP="008153E9">
            <w:pPr>
              <w:spacing w:after="0" w:line="240" w:lineRule="auto"/>
            </w:pPr>
          </w:p>
        </w:tc>
      </w:tr>
      <w:tr w:rsidR="00623F24" w14:paraId="3FB199B9" w14:textId="77777777" w:rsidTr="008153E9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62C76D3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2D7676D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JN-2023/49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CA7944B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Geodetske usluge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3F0D6F8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71250000-5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97393C7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15.926,74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1F90F28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AC777E0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14EC070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5397076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79C4EAA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2828388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3FCE5F4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80E8A8B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0E5EC95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FB1F428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8F08F2D" w14:textId="77777777" w:rsidR="00623F24" w:rsidRDefault="00623F24" w:rsidP="008153E9">
            <w:pPr>
              <w:spacing w:after="0" w:line="240" w:lineRule="auto"/>
            </w:pPr>
          </w:p>
        </w:tc>
      </w:tr>
      <w:tr w:rsidR="00623F24" w14:paraId="19E17BC5" w14:textId="77777777" w:rsidTr="008153E9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B632919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50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62C6438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JN-2023/50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00DA4C4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Usluga sređivanja arhivskog i </w:t>
            </w:r>
            <w:proofErr w:type="spellStart"/>
            <w:r>
              <w:rPr>
                <w:rFonts w:ascii="Arial" w:eastAsia="Arial" w:hAnsi="Arial"/>
                <w:color w:val="000000"/>
                <w:sz w:val="14"/>
              </w:rPr>
              <w:t>registraturnog</w:t>
            </w:r>
            <w:proofErr w:type="spellEnd"/>
            <w:r>
              <w:rPr>
                <w:rFonts w:ascii="Arial" w:eastAsia="Arial" w:hAnsi="Arial"/>
                <w:color w:val="000000"/>
                <w:sz w:val="14"/>
              </w:rPr>
              <w:t xml:space="preserve"> gradiva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676C6AD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92512000-3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5B09BA9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6.400,00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35080CE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26A3395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F499F50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671A526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0D94831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AB37224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12EAFF7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72144E3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25C8E1B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3C49341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751D83C" w14:textId="77777777" w:rsidR="00623F24" w:rsidRDefault="00623F24" w:rsidP="008153E9">
            <w:pPr>
              <w:spacing w:after="0" w:line="240" w:lineRule="auto"/>
            </w:pPr>
          </w:p>
        </w:tc>
      </w:tr>
      <w:tr w:rsidR="00623F24" w14:paraId="5DDCDFAA" w14:textId="77777777" w:rsidTr="008153E9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A5605B6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51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1260C74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JN-2023/51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BB8A95D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Lož ulje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6462BDA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09135100-5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D0D2695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2.654,46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C8DFA8B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DD18D39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B239EAB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08AF398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DAFD027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CD16261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7B7EC24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5EB172A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6E48A49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899FF2A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6DED6A1" w14:textId="77777777" w:rsidR="00623F24" w:rsidRDefault="00623F24" w:rsidP="008153E9">
            <w:pPr>
              <w:spacing w:after="0" w:line="240" w:lineRule="auto"/>
            </w:pPr>
          </w:p>
        </w:tc>
      </w:tr>
      <w:tr w:rsidR="00623F24" w14:paraId="60B08709" w14:textId="77777777" w:rsidTr="008153E9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D7D5C4A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52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D4A736D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JN-2023/52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C3AEFD8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Usluga montaže privremenih priključaka električne energije tijekom manifestacija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C1003BE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45311200-2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D6C546F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4.905,43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FEFF9F2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45487AA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9E55AEC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EDE0B97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76F836F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C122299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EC6294B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32AD053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C86F530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0792800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30061B1" w14:textId="77777777" w:rsidR="00623F24" w:rsidRDefault="00623F24" w:rsidP="008153E9">
            <w:pPr>
              <w:spacing w:after="0" w:line="240" w:lineRule="auto"/>
            </w:pPr>
          </w:p>
        </w:tc>
      </w:tr>
      <w:tr w:rsidR="00623F24" w14:paraId="384F45D3" w14:textId="77777777" w:rsidTr="008153E9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F3945E6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53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33B7C66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JN-2023/53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C2001A4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Montaža i demontaža dekorativne javne rasvjete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2EBA6FB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50232100-1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571B0B7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6.096,00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5954BE7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B8D944A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17EBDA4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63DFFA3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384FFDB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0586720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A79061F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FECC8C0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9DE4065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E5949F1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2768815" w14:textId="77777777" w:rsidR="00623F24" w:rsidRDefault="00623F24" w:rsidP="008153E9">
            <w:pPr>
              <w:spacing w:after="0" w:line="240" w:lineRule="auto"/>
            </w:pPr>
          </w:p>
        </w:tc>
      </w:tr>
      <w:tr w:rsidR="00623F24" w14:paraId="0E102A27" w14:textId="77777777" w:rsidTr="008153E9">
        <w:trPr>
          <w:trHeight w:val="262"/>
        </w:trPr>
        <w:tc>
          <w:tcPr>
            <w:tcW w:w="368" w:type="dxa"/>
            <w:vMerge w:val="restart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4369255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54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C98A92F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JN-2023/54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79F55E8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Projektna dokumentacija  rekonstrukcije stare škole  u Novoj Vasi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6AF52FD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71242000-6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F0F861C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26.000,00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1989D9D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6E367C7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D110BAC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1F978D0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A9C874C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1FF503D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AB627FF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9295AF2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03.03.2023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292D2AC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5A90BBF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1344A38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Izmijenjena</w:t>
            </w:r>
          </w:p>
        </w:tc>
      </w:tr>
      <w:tr w:rsidR="00623F24" w14:paraId="5A93C3BA" w14:textId="77777777" w:rsidTr="008153E9">
        <w:trPr>
          <w:trHeight w:val="262"/>
        </w:trPr>
        <w:tc>
          <w:tcPr>
            <w:tcW w:w="368" w:type="dxa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D2DCB8C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0E6883D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JN-2023/54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7053F7D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Projektna dokumentacija  rekonstrukcije </w:t>
            </w:r>
            <w:r>
              <w:rPr>
                <w:rFonts w:ascii="Arial" w:eastAsia="Arial" w:hAnsi="Arial"/>
                <w:color w:val="000000"/>
                <w:sz w:val="14"/>
              </w:rPr>
              <w:lastRenderedPageBreak/>
              <w:t>stare škole  u Novoj Vasi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F616226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lastRenderedPageBreak/>
              <w:t>71242000-6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5FF1294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10.617,83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5786D87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80EA740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5332442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602C1EF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2D6AC04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091E627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83731B3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87A571A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86C4754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03.03.2023</w:t>
            </w: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CF934E9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F6FAEDA" w14:textId="77777777" w:rsidR="00623F24" w:rsidRDefault="00623F24" w:rsidP="008153E9">
            <w:pPr>
              <w:spacing w:after="0" w:line="240" w:lineRule="auto"/>
            </w:pPr>
          </w:p>
        </w:tc>
      </w:tr>
      <w:tr w:rsidR="00623F24" w14:paraId="089DBEA4" w14:textId="77777777" w:rsidTr="008153E9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1C88AF0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55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5870742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JN-2023/55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82E4260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Projektna dokumentacija za legalizaciju objekata i komunalne infrastrukture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1B516B8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71220000-6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B357360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C97FE3F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E017E97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A626089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B1E6760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8708E3D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10D9520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11EB3BC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1E1F53C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489D2A4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662C13B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59BE49A" w14:textId="77777777" w:rsidR="00623F24" w:rsidRDefault="00623F24" w:rsidP="008153E9">
            <w:pPr>
              <w:spacing w:after="0" w:line="240" w:lineRule="auto"/>
            </w:pPr>
          </w:p>
        </w:tc>
      </w:tr>
      <w:tr w:rsidR="00623F24" w14:paraId="72095436" w14:textId="77777777" w:rsidTr="008153E9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6A75320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56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C2CB947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JN-2023/56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ACCE402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Izmjena i dopuna izvedbenog projekta grijanja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1540D74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71321200-6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094BDC3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4.247,13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540922C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9346709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A617336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78DC3E2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4A08E6B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E846621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84ECFDC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2891CE4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12614F1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CFE51A6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38F0D99" w14:textId="77777777" w:rsidR="00623F24" w:rsidRDefault="00623F24" w:rsidP="008153E9">
            <w:pPr>
              <w:spacing w:after="0" w:line="240" w:lineRule="auto"/>
            </w:pPr>
          </w:p>
        </w:tc>
      </w:tr>
      <w:tr w:rsidR="00623F24" w14:paraId="40DA1B38" w14:textId="77777777" w:rsidTr="008153E9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AF08D35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57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966122E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JN-2023/57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BD44627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Prometni elaborat naselja Brtonigla - Verteneglio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9941F09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71320000-7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2776015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8ADC7DE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DD95901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6384E8A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929A913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E480670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C2BA391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12EEA50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FDFC39F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6608C51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0F3EC72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8C2B657" w14:textId="77777777" w:rsidR="00623F24" w:rsidRDefault="00623F24" w:rsidP="008153E9">
            <w:pPr>
              <w:spacing w:after="0" w:line="240" w:lineRule="auto"/>
            </w:pPr>
          </w:p>
        </w:tc>
      </w:tr>
      <w:tr w:rsidR="00623F24" w14:paraId="06E070E7" w14:textId="77777777" w:rsidTr="008153E9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A53179A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58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0BD23C5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JN-2023/58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3121894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Soboslikarski radovi u zgradi Dječjeg vrtića Kalimero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845C1B4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45442110-1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724EB5C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23.200,00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E660184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A54D74E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3D4A793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02D7CE3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C1CB2B4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400A3F9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79F3DA1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30C2FD7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5942997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00C6191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607DE1A" w14:textId="77777777" w:rsidR="00623F24" w:rsidRDefault="00623F24" w:rsidP="008153E9">
            <w:pPr>
              <w:spacing w:after="0" w:line="240" w:lineRule="auto"/>
            </w:pPr>
          </w:p>
        </w:tc>
      </w:tr>
      <w:tr w:rsidR="00623F24" w14:paraId="0C0BBD1F" w14:textId="77777777" w:rsidTr="008153E9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B57FF25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59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9E4153F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JN-2023/59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E0FCD75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Deratizacija, dezinsekcija i dezinfekcija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F49C47E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90923000-3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C03D816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5.300,64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A859450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197B679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4403212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DCDCEF5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B894E7E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D95082C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9675600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C5B2BEC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0B0C21F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813DA61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CADA124" w14:textId="77777777" w:rsidR="00623F24" w:rsidRDefault="00623F24" w:rsidP="008153E9">
            <w:pPr>
              <w:spacing w:after="0" w:line="240" w:lineRule="auto"/>
            </w:pPr>
          </w:p>
        </w:tc>
      </w:tr>
      <w:tr w:rsidR="00623F24" w14:paraId="5DCFED96" w14:textId="77777777" w:rsidTr="008153E9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962F5F9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60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48335A3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JN-2023/60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8AD826F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Izgradnja vodovodnog ogranka u ulici Marconi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371BC76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45232151-5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D57B012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12.000,00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80A54AA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F5EEB74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77B97FC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B826608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490FF52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99FD263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3572BDC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23A4F31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1FCF473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03ABDF6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8966C92" w14:textId="77777777" w:rsidR="00623F24" w:rsidRDefault="00623F24" w:rsidP="008153E9">
            <w:pPr>
              <w:spacing w:after="0" w:line="240" w:lineRule="auto"/>
            </w:pPr>
          </w:p>
        </w:tc>
      </w:tr>
      <w:tr w:rsidR="00623F24" w14:paraId="6D4E0BDB" w14:textId="77777777" w:rsidTr="008153E9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CDA7773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61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4253618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JN-2023/61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298FCDB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Izvedbeni projekt likovnog postava Centra za posjetitelje "</w:t>
            </w:r>
            <w:proofErr w:type="spellStart"/>
            <w:r>
              <w:rPr>
                <w:rFonts w:ascii="Arial" w:eastAsia="Arial" w:hAnsi="Arial"/>
                <w:color w:val="000000"/>
                <w:sz w:val="14"/>
              </w:rPr>
              <w:t>Vecio</w:t>
            </w:r>
            <w:proofErr w:type="spellEnd"/>
            <w:r>
              <w:rPr>
                <w:rFonts w:ascii="Arial" w:eastAsia="Arial" w:hAnsi="Arial"/>
                <w:color w:val="000000"/>
                <w:sz w:val="14"/>
              </w:rPr>
              <w:t xml:space="preserve"> mulin"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22911A3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71242000-6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C9656E8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24.553,72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E90E111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7171A66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C5C9100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6336D96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E00035D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18DC19A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6492156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E90CBC3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3E5EAC8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66CC6B5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60FF59B" w14:textId="77777777" w:rsidR="00623F24" w:rsidRDefault="00623F24" w:rsidP="008153E9">
            <w:pPr>
              <w:spacing w:after="0" w:line="240" w:lineRule="auto"/>
            </w:pPr>
          </w:p>
        </w:tc>
      </w:tr>
      <w:tr w:rsidR="00623F24" w14:paraId="0782A304" w14:textId="77777777" w:rsidTr="008153E9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629B483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62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8FEEB6A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JN-2023/62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69A3BF2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Izvedbeni projekt multimedije  Centra za posjetitelje "</w:t>
            </w:r>
            <w:proofErr w:type="spellStart"/>
            <w:r>
              <w:rPr>
                <w:rFonts w:ascii="Arial" w:eastAsia="Arial" w:hAnsi="Arial"/>
                <w:color w:val="000000"/>
                <w:sz w:val="14"/>
              </w:rPr>
              <w:t>Vecio</w:t>
            </w:r>
            <w:proofErr w:type="spellEnd"/>
            <w:r>
              <w:rPr>
                <w:rFonts w:ascii="Arial" w:eastAsia="Arial" w:hAnsi="Arial"/>
                <w:color w:val="000000"/>
                <w:sz w:val="14"/>
              </w:rPr>
              <w:t xml:space="preserve"> mulin"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5FA5EC0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71242000-6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111A931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14.599,51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D94948A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81366DF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B5E52DA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C9D46DE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8B48C0A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16D29DB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3EBA8AD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2B2C0D2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E9C3F89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B3E3F5D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E11AF65" w14:textId="77777777" w:rsidR="00623F24" w:rsidRDefault="00623F24" w:rsidP="008153E9">
            <w:pPr>
              <w:spacing w:after="0" w:line="240" w:lineRule="auto"/>
            </w:pPr>
          </w:p>
        </w:tc>
      </w:tr>
      <w:tr w:rsidR="00623F24" w14:paraId="5624D045" w14:textId="77777777" w:rsidTr="008153E9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9B48487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63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D4D1219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JN-2023/63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0BC27DD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Studija izvodljivosti za  Centar za posjetitelje "</w:t>
            </w:r>
            <w:proofErr w:type="spellStart"/>
            <w:r>
              <w:rPr>
                <w:rFonts w:ascii="Arial" w:eastAsia="Arial" w:hAnsi="Arial"/>
                <w:color w:val="000000"/>
                <w:sz w:val="14"/>
              </w:rPr>
              <w:t>Vecio</w:t>
            </w:r>
            <w:proofErr w:type="spellEnd"/>
            <w:r>
              <w:rPr>
                <w:rFonts w:ascii="Arial" w:eastAsia="Arial" w:hAnsi="Arial"/>
                <w:color w:val="000000"/>
                <w:sz w:val="14"/>
              </w:rPr>
              <w:t xml:space="preserve"> mulin"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D5240DE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71241000-9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78F80F4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11.281,44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752F7AB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4F42B99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6394335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DD40BB0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AD14B0F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A395C7C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59DD94F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3A6AADA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BF55066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D1A45C6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3F3AC46" w14:textId="77777777" w:rsidR="00623F24" w:rsidRDefault="00623F24" w:rsidP="008153E9">
            <w:pPr>
              <w:spacing w:after="0" w:line="240" w:lineRule="auto"/>
            </w:pPr>
          </w:p>
        </w:tc>
      </w:tr>
      <w:tr w:rsidR="00623F24" w14:paraId="77CCC27E" w14:textId="77777777" w:rsidTr="008153E9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D56D4E9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64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732D36C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JN-2023/64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3E5BBD7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Radovi rekonstrukcije, dogradnje i nadogradnje Centra za posjetitelje "</w:t>
            </w:r>
            <w:proofErr w:type="spellStart"/>
            <w:r>
              <w:rPr>
                <w:rFonts w:ascii="Arial" w:eastAsia="Arial" w:hAnsi="Arial"/>
                <w:color w:val="000000"/>
                <w:sz w:val="14"/>
              </w:rPr>
              <w:t>Vecio</w:t>
            </w:r>
            <w:proofErr w:type="spellEnd"/>
            <w:r>
              <w:rPr>
                <w:rFonts w:ascii="Arial" w:eastAsia="Arial" w:hAnsi="Arial"/>
                <w:color w:val="000000"/>
                <w:sz w:val="14"/>
              </w:rPr>
              <w:t xml:space="preserve"> mulin"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F63E645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45212310-2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685C39F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10.800,00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4AEB3CF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D34C838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CF1D2C7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42FEC3E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D86D918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9434E00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6143F80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1D4E1C0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EE54AD5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D749D2D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DBEB258" w14:textId="77777777" w:rsidR="00623F24" w:rsidRDefault="00623F24" w:rsidP="008153E9">
            <w:pPr>
              <w:spacing w:after="0" w:line="240" w:lineRule="auto"/>
            </w:pPr>
          </w:p>
        </w:tc>
      </w:tr>
      <w:tr w:rsidR="00623F24" w14:paraId="31C78DC3" w14:textId="77777777" w:rsidTr="008153E9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54E4487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65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6A7A01F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JN-2023/65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7B69E21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Projektna dokumentacija prometne </w:t>
            </w:r>
            <w:r>
              <w:rPr>
                <w:rFonts w:ascii="Arial" w:eastAsia="Arial" w:hAnsi="Arial"/>
                <w:color w:val="000000"/>
                <w:sz w:val="14"/>
              </w:rPr>
              <w:lastRenderedPageBreak/>
              <w:t>signalizacije na području općine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3DD1BCD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lastRenderedPageBreak/>
              <w:t>71322500-6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48049B5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16.000,00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8989479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084B920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EBEF24B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E61EFD9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E3B5869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5BB824C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5826266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6058CC9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DF701E4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8105FDF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73AB1E6" w14:textId="77777777" w:rsidR="00623F24" w:rsidRDefault="00623F24" w:rsidP="008153E9">
            <w:pPr>
              <w:spacing w:after="0" w:line="240" w:lineRule="auto"/>
            </w:pPr>
          </w:p>
        </w:tc>
      </w:tr>
      <w:tr w:rsidR="00623F24" w14:paraId="4C51AC6C" w14:textId="77777777" w:rsidTr="008153E9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F963713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66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0CBA772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JN-2023/66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FE3AE8F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Redovno održavanje prometne signalizacije i opreme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CAC7E3D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50232200-2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073BF48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12.000,00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37DEDD2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11961C3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5C852D3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11E5275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34DF1E7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045E284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40FBEBF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B15A059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7B52CA8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C7EF6F4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DD4EB3F" w14:textId="77777777" w:rsidR="00623F24" w:rsidRDefault="00623F24" w:rsidP="008153E9">
            <w:pPr>
              <w:spacing w:after="0" w:line="240" w:lineRule="auto"/>
            </w:pPr>
          </w:p>
        </w:tc>
      </w:tr>
      <w:tr w:rsidR="00623F24" w14:paraId="3AF6079D" w14:textId="77777777" w:rsidTr="008153E9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4509195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67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1EE05FA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JN-2023/67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368239C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Projektna dokumentacija šetnice Aleksandra Rukavine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D2ADEB4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71220000-6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0AE80B9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5.600,00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18D112D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BD8A845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1BC0608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54025C3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8F5A745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31EDE9A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24EA04D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D686217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8880E6E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69E7863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87D536B" w14:textId="77777777" w:rsidR="00623F24" w:rsidRDefault="00623F24" w:rsidP="008153E9">
            <w:pPr>
              <w:spacing w:after="0" w:line="240" w:lineRule="auto"/>
            </w:pPr>
          </w:p>
        </w:tc>
      </w:tr>
      <w:tr w:rsidR="00623F24" w14:paraId="1B440B44" w14:textId="77777777" w:rsidTr="008153E9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B8EE06A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68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343F5D6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JN-2023/68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13AD67A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Kulturni centar Aleksandar Rukavina-rekonstrukcija i prenamjena zgrade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942E7F5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45212300-9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6C96020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36.504,00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6794EFD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6D835ED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F997BDF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E31EB62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C1FF27B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DA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0A63765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3A7E7F3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B7A08F9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3B74566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8EE2727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360FFD9" w14:textId="77777777" w:rsidR="00623F24" w:rsidRDefault="00623F24" w:rsidP="008153E9">
            <w:pPr>
              <w:spacing w:after="0" w:line="240" w:lineRule="auto"/>
            </w:pPr>
          </w:p>
        </w:tc>
      </w:tr>
      <w:tr w:rsidR="00623F24" w14:paraId="50AA37B0" w14:textId="77777777" w:rsidTr="008153E9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C70E49B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69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1FECAED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JN-2023/69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6BBBDEB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Opločenje, sanacija platoa ispred galerije "Aleksandar Rukavina"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B718F5A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45431100-8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E954544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F8F05D1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CDEDAAB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C77D7B9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C9B8296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4ED9F0B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AFB27DC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0350BF9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E191C43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45DF0C9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2EB1C91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0B3E6CE" w14:textId="77777777" w:rsidR="00623F24" w:rsidRDefault="00623F24" w:rsidP="008153E9">
            <w:pPr>
              <w:spacing w:after="0" w:line="240" w:lineRule="auto"/>
            </w:pPr>
          </w:p>
        </w:tc>
      </w:tr>
      <w:tr w:rsidR="00623F24" w14:paraId="6688F325" w14:textId="77777777" w:rsidTr="008153E9">
        <w:trPr>
          <w:trHeight w:val="262"/>
        </w:trPr>
        <w:tc>
          <w:tcPr>
            <w:tcW w:w="368" w:type="dxa"/>
            <w:vMerge w:val="restart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D274663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70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6C40992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JN-2023/70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9B01C6D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Projektna dokumentacija za izgradnju stambeno poslovne građevine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43F5B23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71220000-6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D9829E0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9.000,00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18B603F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AF8440D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1578787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5F739F5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87745C5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2BC6145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FEC7193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CCE089E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03.03.2023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72D64BF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37EDAF1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4A20439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Izmijenjena</w:t>
            </w:r>
          </w:p>
        </w:tc>
      </w:tr>
      <w:tr w:rsidR="00623F24" w14:paraId="570EF0CD" w14:textId="77777777" w:rsidTr="008153E9">
        <w:trPr>
          <w:trHeight w:val="262"/>
        </w:trPr>
        <w:tc>
          <w:tcPr>
            <w:tcW w:w="368" w:type="dxa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EE4B69F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73EC5FC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JN-2023/70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E3E0E51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Projektna dokumentacija za izgradnju stambeno poslovne građevine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DB814FE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71220000-6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A0A0666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5.600,00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DA464C1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6B9F098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64FBEB3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C53BDCF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3A56D70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C644738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E0CE789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01B7BD0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969BCF1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03.03.2023</w:t>
            </w: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8825658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B376448" w14:textId="77777777" w:rsidR="00623F24" w:rsidRDefault="00623F24" w:rsidP="008153E9">
            <w:pPr>
              <w:spacing w:after="0" w:line="240" w:lineRule="auto"/>
            </w:pPr>
          </w:p>
        </w:tc>
      </w:tr>
      <w:tr w:rsidR="00623F24" w14:paraId="78350CDB" w14:textId="77777777" w:rsidTr="008153E9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338CFB9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71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585D195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JN-2023/71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9C63830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Projektna dokumentacija za izgradnju komunalne infrastrukture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4667B55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71322000-1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A9622F4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8.800,00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CC7B186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3F23513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DEAFA1D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A89E6B5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7645BC2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0210F8D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F5E412E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DF75AF3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56902EE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8A23875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25CABBB" w14:textId="77777777" w:rsidR="00623F24" w:rsidRDefault="00623F24" w:rsidP="008153E9">
            <w:pPr>
              <w:spacing w:after="0" w:line="240" w:lineRule="auto"/>
            </w:pPr>
          </w:p>
        </w:tc>
      </w:tr>
      <w:tr w:rsidR="00623F24" w14:paraId="539116DC" w14:textId="77777777" w:rsidTr="008153E9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63B2B4A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72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6F887EE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JN-2023/72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7838B54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Projektna dokumentacija cestovne infrastrukture u naselju Donji </w:t>
            </w:r>
            <w:proofErr w:type="spellStart"/>
            <w:r>
              <w:rPr>
                <w:rFonts w:ascii="Arial" w:eastAsia="Arial" w:hAnsi="Arial"/>
                <w:color w:val="000000"/>
                <w:sz w:val="14"/>
              </w:rPr>
              <w:t>Srbani</w:t>
            </w:r>
            <w:proofErr w:type="spellEnd"/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C84F580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71322000-1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3CAFD20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5.600,00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D5D955C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A37B101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58E5140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FCFCE94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234E4CC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23A4892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0FEB014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5B5BB19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7D771AA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F3080D1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2CAA7B9" w14:textId="77777777" w:rsidR="00623F24" w:rsidRDefault="00623F24" w:rsidP="008153E9">
            <w:pPr>
              <w:spacing w:after="0" w:line="240" w:lineRule="auto"/>
            </w:pPr>
          </w:p>
        </w:tc>
      </w:tr>
      <w:tr w:rsidR="00623F24" w14:paraId="69D28D54" w14:textId="77777777" w:rsidTr="008153E9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026C7AC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73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AC6CB7A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JN-2023/73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778F7C9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Projektna dokumentacija prometne infrastrukture u naseljima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6C6DAF9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71322000-1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5CB4D16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3591B89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C8228BE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861CFEC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B7274D6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0F9295C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1B46C64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1AEF41F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FD82127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17CB17A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7B18D22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18015D6" w14:textId="77777777" w:rsidR="00623F24" w:rsidRDefault="00623F24" w:rsidP="008153E9">
            <w:pPr>
              <w:spacing w:after="0" w:line="240" w:lineRule="auto"/>
            </w:pPr>
          </w:p>
        </w:tc>
      </w:tr>
      <w:tr w:rsidR="00623F24" w14:paraId="01607093" w14:textId="77777777" w:rsidTr="008153E9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D84C082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lastRenderedPageBreak/>
              <w:t>74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8DA11C4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JN-2023/74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0E88489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Asfaltiranje ulice u naselju Nova Vas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331712E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45233222-1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ACFE3C1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24.000,00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4612820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E4D1244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DC28EDA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BEEF3FE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9135D53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6EFEAFC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D167102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0FA1AB1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5DEBE4A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D36C305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8E4821D" w14:textId="77777777" w:rsidR="00623F24" w:rsidRDefault="00623F24" w:rsidP="008153E9">
            <w:pPr>
              <w:spacing w:after="0" w:line="240" w:lineRule="auto"/>
            </w:pPr>
          </w:p>
        </w:tc>
      </w:tr>
      <w:tr w:rsidR="00623F24" w14:paraId="7103C7A7" w14:textId="77777777" w:rsidTr="008153E9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BCB694D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75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593AE20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JN-2023/75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D8BF072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Uređenje poslovnog prostora u Bunarskoj ulici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C9411C4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45432000-4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77A6991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12.000,00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E309F97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A673B5F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55D8B59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0B79506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DDCC9CA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A363694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CD8B0B2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FFF69D7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48C3A64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2A8EDA3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5B161DA" w14:textId="77777777" w:rsidR="00623F24" w:rsidRDefault="00623F24" w:rsidP="008153E9">
            <w:pPr>
              <w:spacing w:after="0" w:line="240" w:lineRule="auto"/>
            </w:pPr>
          </w:p>
        </w:tc>
      </w:tr>
      <w:tr w:rsidR="00623F24" w14:paraId="0FE1DA0F" w14:textId="77777777" w:rsidTr="008153E9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90F3B3E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76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86090D1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JN-2023/76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BA06CDB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Zamjena vanjske stolarije na zgradi općine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47CD99C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44220000-8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4B51D86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12.000,00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33A6E14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39DCB4A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78C7713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2C0FFA6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11C64CA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95358EC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D8730C6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666F578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6E3D8C1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DFF4DFD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65FAFA3" w14:textId="77777777" w:rsidR="00623F24" w:rsidRDefault="00623F24" w:rsidP="008153E9">
            <w:pPr>
              <w:spacing w:after="0" w:line="240" w:lineRule="auto"/>
            </w:pPr>
          </w:p>
        </w:tc>
      </w:tr>
      <w:tr w:rsidR="00623F24" w14:paraId="0E05D988" w14:textId="77777777" w:rsidTr="008153E9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6771CC1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77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29717DF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JN-2023/77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97B6DDF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Plan gospodarenja otpadom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F32F622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71242000-6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11932F8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3.185,34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EC52BE9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D325EFD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072E57A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2DA63CC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F3340EF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C4ED0AB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6A7F14F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3E13E96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32AE6FE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FEC8AB2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091A223" w14:textId="77777777" w:rsidR="00623F24" w:rsidRDefault="00623F24" w:rsidP="008153E9">
            <w:pPr>
              <w:spacing w:after="0" w:line="240" w:lineRule="auto"/>
            </w:pPr>
          </w:p>
        </w:tc>
      </w:tr>
      <w:tr w:rsidR="00623F24" w14:paraId="37288B33" w14:textId="77777777" w:rsidTr="008153E9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176EE75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78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AA6ACE3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JN-2023/78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74344A7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Nabava usluge osiguranja imovine i opreme, osiguranja motornih vozila i  osiguranja od odgovornosti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AAD7962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66515200-5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C167FB7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62E6485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CD348BC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09A4F69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AE50D0B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03224AF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EB609AB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89DB286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4D698E4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7B45758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C878FC0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7A2AF35" w14:textId="77777777" w:rsidR="00623F24" w:rsidRDefault="00623F24" w:rsidP="008153E9">
            <w:pPr>
              <w:spacing w:after="0" w:line="240" w:lineRule="auto"/>
            </w:pPr>
          </w:p>
        </w:tc>
      </w:tr>
      <w:tr w:rsidR="00623F24" w14:paraId="69BD8033" w14:textId="77777777" w:rsidTr="008153E9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971029D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79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F7E07C4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JN-2023/79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0FCD606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Nabava goriva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EAB8CB5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09134200-9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641BE23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7.432,48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3284260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A870171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84F181A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D5C9C4D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4E4FD4E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FD6702D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09A5C31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CCFA8BB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588DB1C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E4A9E75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FADCDD1" w14:textId="77777777" w:rsidR="00623F24" w:rsidRDefault="00623F24" w:rsidP="008153E9">
            <w:pPr>
              <w:spacing w:after="0" w:line="240" w:lineRule="auto"/>
            </w:pPr>
          </w:p>
        </w:tc>
      </w:tr>
      <w:tr w:rsidR="00623F24" w14:paraId="048297E4" w14:textId="77777777" w:rsidTr="008153E9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5EC03FD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A61C41E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JN-2023/80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3ADB07A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Zamjena postojeće javne rasvjete na području Općine Brtonigla - Verteneglio sa LED rasvjetom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95822A4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34993000-4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535E41D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26.000,00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F7D1429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C7B4AC0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0EF8A21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09300C8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291EEF9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38972AA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B00C40B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76DB423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6A469E6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C7F6575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E642F98" w14:textId="77777777" w:rsidR="00623F24" w:rsidRDefault="00623F24" w:rsidP="008153E9">
            <w:pPr>
              <w:spacing w:after="0" w:line="240" w:lineRule="auto"/>
            </w:pPr>
          </w:p>
        </w:tc>
      </w:tr>
      <w:tr w:rsidR="00623F24" w14:paraId="1C63CFD8" w14:textId="77777777" w:rsidTr="008153E9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109A5C0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A2878C4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MN-2023/1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DADABA7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Izgradnja zvučne barijere u naselju Brtonigla prema Istarskom ipsilonu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A9F0534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34928230-9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1976611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32.000,00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83393A3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Otvoreni postupak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DB3988D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DF025E0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0E9D53E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Ugovor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5A6A7AE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57B974C" w14:textId="77777777" w:rsidR="00623F24" w:rsidRDefault="00623F24" w:rsidP="008153E9">
            <w:pPr>
              <w:spacing w:after="0" w:line="240" w:lineRule="auto"/>
            </w:pPr>
            <w:proofErr w:type="spellStart"/>
            <w:r>
              <w:rPr>
                <w:rFonts w:ascii="Arial" w:eastAsia="Arial" w:hAnsi="Arial"/>
                <w:color w:val="000000"/>
                <w:sz w:val="14"/>
              </w:rPr>
              <w:t>Rujn</w:t>
            </w:r>
            <w:proofErr w:type="spellEnd"/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1683DB1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6 mjeseci</w:t>
            </w: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713652D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E1D39D3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240429F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648A80D" w14:textId="77777777" w:rsidR="00623F24" w:rsidRDefault="00623F24" w:rsidP="008153E9">
            <w:pPr>
              <w:spacing w:after="0" w:line="240" w:lineRule="auto"/>
            </w:pPr>
          </w:p>
        </w:tc>
      </w:tr>
      <w:tr w:rsidR="00623F24" w14:paraId="5243F400" w14:textId="77777777" w:rsidTr="008153E9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C295222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82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840B2D4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MN-2023/2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51925A4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Traktor sa priključnom mehanizacijom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0C5C804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16700000-2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E970736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37.162,38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2FC8093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Otvoreni postupak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BDD7F10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B6065CC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C2E2CE9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Ugovor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27DAC67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A4BC961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Rujan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8795F89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6 mjeseci</w:t>
            </w: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352E7AF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E8EE10A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A5C2CDF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D326B1C" w14:textId="77777777" w:rsidR="00623F24" w:rsidRDefault="00623F24" w:rsidP="008153E9">
            <w:pPr>
              <w:spacing w:after="0" w:line="240" w:lineRule="auto"/>
            </w:pPr>
          </w:p>
        </w:tc>
      </w:tr>
      <w:tr w:rsidR="00623F24" w14:paraId="5194FCFD" w14:textId="77777777" w:rsidTr="008153E9">
        <w:trPr>
          <w:trHeight w:val="262"/>
        </w:trPr>
        <w:tc>
          <w:tcPr>
            <w:tcW w:w="368" w:type="dxa"/>
            <w:vMerge w:val="restart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3F4943F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83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8E7EC1C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MN-2023/3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459C2FD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Nabava kombi vozila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29A556D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34115200-8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5CC178E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36.000,00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1B07E14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Otvoreni postupak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AE1706D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5A2D10C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23AB632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Ugovor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16C40F5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104B199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svibanj 2023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C1E2D13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6 mjeseci</w:t>
            </w: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CB3FA5B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19.05.2023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F9867B3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4CF1492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754F703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Izmijenjena</w:t>
            </w:r>
          </w:p>
        </w:tc>
      </w:tr>
      <w:tr w:rsidR="00623F24" w14:paraId="4675E54F" w14:textId="77777777" w:rsidTr="008153E9">
        <w:trPr>
          <w:trHeight w:val="262"/>
        </w:trPr>
        <w:tc>
          <w:tcPr>
            <w:tcW w:w="368" w:type="dxa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BBA5A03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71C18B5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MN-2023/3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BEC95A5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Nabava kombi vozila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E35B621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34115200-8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D98EC00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26.544,00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EA297F0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Otvoreni postupak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EABA728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A38829F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4F7E67A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Ugovor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551B28F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A3BE26D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Veljača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66A5E92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6 mjeseci</w:t>
            </w: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9BABAE5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BA08AFA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19.05.2023</w:t>
            </w: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90083F8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3D39131" w14:textId="77777777" w:rsidR="00623F24" w:rsidRDefault="00623F24" w:rsidP="008153E9">
            <w:pPr>
              <w:spacing w:after="0" w:line="240" w:lineRule="auto"/>
            </w:pPr>
          </w:p>
        </w:tc>
      </w:tr>
      <w:tr w:rsidR="00623F24" w14:paraId="25C37413" w14:textId="77777777" w:rsidTr="008153E9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3EADFBE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84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4963FE8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MN-2023/4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31E96DA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Radovi i opremanje parka u </w:t>
            </w:r>
            <w:proofErr w:type="spellStart"/>
            <w:r>
              <w:rPr>
                <w:rFonts w:ascii="Arial" w:eastAsia="Arial" w:hAnsi="Arial"/>
                <w:color w:val="000000"/>
                <w:sz w:val="14"/>
              </w:rPr>
              <w:t>Karigadoru</w:t>
            </w:r>
            <w:proofErr w:type="spellEnd"/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78DEE6D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45112711-2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B00C581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112.189,86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7A5D401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Otvoreni postupak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FC32B04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D560DA5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95660F0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Ugovor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1D1A38B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DA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27BC27F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Veljača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0E1420D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8 mjeseci</w:t>
            </w: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CAFC43E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E084EFF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FCB699F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99FE290" w14:textId="77777777" w:rsidR="00623F24" w:rsidRDefault="00623F24" w:rsidP="008153E9">
            <w:pPr>
              <w:spacing w:after="0" w:line="240" w:lineRule="auto"/>
            </w:pPr>
          </w:p>
        </w:tc>
      </w:tr>
      <w:tr w:rsidR="00623F24" w14:paraId="084E6D52" w14:textId="77777777" w:rsidTr="008153E9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648B480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85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E4163CC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MN-2023/5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D9E6605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Konzervatorsko-restauracijski radovi na rekonstrukciji </w:t>
            </w:r>
            <w:r>
              <w:rPr>
                <w:rFonts w:ascii="Arial" w:eastAsia="Arial" w:hAnsi="Arial"/>
                <w:color w:val="000000"/>
                <w:sz w:val="14"/>
              </w:rPr>
              <w:lastRenderedPageBreak/>
              <w:t xml:space="preserve">crkve </w:t>
            </w:r>
            <w:proofErr w:type="spellStart"/>
            <w:r>
              <w:rPr>
                <w:rFonts w:ascii="Arial" w:eastAsia="Arial" w:hAnsi="Arial"/>
                <w:color w:val="000000"/>
                <w:sz w:val="14"/>
              </w:rPr>
              <w:t>Sv.Juraj</w:t>
            </w:r>
            <w:proofErr w:type="spellEnd"/>
            <w:r>
              <w:rPr>
                <w:rFonts w:ascii="Arial" w:eastAsia="Arial" w:hAnsi="Arial"/>
                <w:color w:val="000000"/>
                <w:sz w:val="14"/>
              </w:rPr>
              <w:t xml:space="preserve"> -III faza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0BCB0A5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lastRenderedPageBreak/>
              <w:t xml:space="preserve">45454000-4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1D19A43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29.960,00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117BA9B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Otvoreni postupak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65EA3F9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7C5753B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D2F0FF4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Ugovor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183F454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E4141E9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Veljača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88A6A2D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8 mjeseci</w:t>
            </w: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11814CB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3E27E6C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318C46F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834AFF1" w14:textId="77777777" w:rsidR="00623F24" w:rsidRDefault="00623F24" w:rsidP="008153E9">
            <w:pPr>
              <w:spacing w:after="0" w:line="240" w:lineRule="auto"/>
            </w:pPr>
          </w:p>
        </w:tc>
      </w:tr>
      <w:tr w:rsidR="00623F24" w14:paraId="151AEFF2" w14:textId="77777777" w:rsidTr="008153E9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3C4A22E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98E8BCF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MN-2023/6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C9680E2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Projektna dokumentacija za izgradnju sustava oborinske odvodnje u naselju Brtonigla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4DB1B2B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71220000-6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4AE1BE2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88.625,60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6709015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Otvoreni postupak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7544D85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82EC3A1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513C8EF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Ugovor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31063AD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DA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6CC9838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Ožujak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1F89B46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6 mjeseci</w:t>
            </w: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9699AE1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3678A65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6352AAA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0B2C420" w14:textId="77777777" w:rsidR="00623F24" w:rsidRDefault="00623F24" w:rsidP="008153E9">
            <w:pPr>
              <w:spacing w:after="0" w:line="240" w:lineRule="auto"/>
            </w:pPr>
          </w:p>
        </w:tc>
      </w:tr>
      <w:tr w:rsidR="00623F24" w14:paraId="750BEF8C" w14:textId="77777777" w:rsidTr="008153E9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573D52E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87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7C61D61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MN-2023/7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661D9A5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Projektna dokumentacija školske dvorane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2E76CC1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71220000-6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343EB7A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96.755,20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FAD661C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Otvoreni postupak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A333941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A2832D4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332BC0B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Ugovor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C64C158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DA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05A3486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Rujan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F9DAD35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8 mjeseci</w:t>
            </w: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F0A8A64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26C1923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80D2278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AF00566" w14:textId="77777777" w:rsidR="00623F24" w:rsidRDefault="00623F24" w:rsidP="008153E9">
            <w:pPr>
              <w:spacing w:after="0" w:line="240" w:lineRule="auto"/>
            </w:pPr>
          </w:p>
        </w:tc>
      </w:tr>
      <w:tr w:rsidR="00623F24" w14:paraId="4D4F5C6C" w14:textId="77777777" w:rsidTr="008153E9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5F1B15D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88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42E1F05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MN-2023/8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868BB4F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Izrada strategije zelene urbane obnove Općine Brtonigla - Verteneglio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4E6C440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90712100-2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403C384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26.552,00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F704086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Otvoreni postupak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068168B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4359F60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82FE74A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Ugovor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0C8CB51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DA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22C9633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Ožujak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38B1013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7 mjeseci</w:t>
            </w: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8F471CE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4BEE1ED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9EDFEC4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A536B7C" w14:textId="77777777" w:rsidR="00623F24" w:rsidRDefault="00623F24" w:rsidP="008153E9">
            <w:pPr>
              <w:spacing w:after="0" w:line="240" w:lineRule="auto"/>
            </w:pPr>
          </w:p>
        </w:tc>
      </w:tr>
      <w:tr w:rsidR="00623F24" w14:paraId="19CD05B3" w14:textId="77777777" w:rsidTr="008153E9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899760B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25289E5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MN-2023/9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380E073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Izmjene i dopune prostornog plana uređenja Općine Brtonigla - Verteneglio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22F4F7B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71410000-5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C08E1E7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31.852,60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BCF0195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Otvoreni postupak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F7C807A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659AFDF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9BCD8E6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Ugovor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CD9D60E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BF5C382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Veljača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E5A25B3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2 godine</w:t>
            </w: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36504D7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5778A84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609BEB3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EE59D37" w14:textId="77777777" w:rsidR="00623F24" w:rsidRDefault="00623F24" w:rsidP="008153E9">
            <w:pPr>
              <w:spacing w:after="0" w:line="240" w:lineRule="auto"/>
            </w:pPr>
          </w:p>
        </w:tc>
      </w:tr>
      <w:tr w:rsidR="00623F24" w14:paraId="16190024" w14:textId="77777777" w:rsidTr="008153E9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96058C6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90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03A9F56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MN-2023/10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3FF864D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Izgradnja nogometnog igrališta u naselju Brtonigla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CD00C92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45236119-7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47EF34A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90.500,80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54824D7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Otvoreni postupak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BBA2678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F62A5AF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67AE71E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Ugovor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4013ABF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DA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E378ADA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Veljača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3D6A264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13 mjeseca</w:t>
            </w: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C209DF6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A58B2B9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7CD1A35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273232C" w14:textId="77777777" w:rsidR="00623F24" w:rsidRDefault="00623F24" w:rsidP="008153E9">
            <w:pPr>
              <w:spacing w:after="0" w:line="240" w:lineRule="auto"/>
            </w:pPr>
          </w:p>
        </w:tc>
      </w:tr>
      <w:tr w:rsidR="00623F24" w14:paraId="4EDACC77" w14:textId="77777777" w:rsidTr="008153E9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8271E8D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91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FCBDDE9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MN-2023/11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B0D39EA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Izgradnja vodovodnog ogranka Donji </w:t>
            </w:r>
            <w:proofErr w:type="spellStart"/>
            <w:r>
              <w:rPr>
                <w:rFonts w:ascii="Arial" w:eastAsia="Arial" w:hAnsi="Arial"/>
                <w:color w:val="000000"/>
                <w:sz w:val="14"/>
              </w:rPr>
              <w:t>Srbani</w:t>
            </w:r>
            <w:proofErr w:type="spellEnd"/>
            <w:r>
              <w:rPr>
                <w:rFonts w:ascii="Arial" w:eastAsia="Arial" w:hAnsi="Arial"/>
                <w:color w:val="000000"/>
                <w:sz w:val="14"/>
              </w:rPr>
              <w:t xml:space="preserve"> - Čendaki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573B307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45232151-5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2A7F87A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88.000,00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0F40723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Otvoreni postupak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CC280A4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CCDE385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19E4B1B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Ugovor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0B42E9C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B6D14C7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Ožujak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2C2E4BE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8 mjeseci</w:t>
            </w: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9CE2DAD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5BB522F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E4CDD85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5DB0850" w14:textId="77777777" w:rsidR="00623F24" w:rsidRDefault="00623F24" w:rsidP="008153E9">
            <w:pPr>
              <w:spacing w:after="0" w:line="240" w:lineRule="auto"/>
            </w:pPr>
          </w:p>
        </w:tc>
      </w:tr>
      <w:tr w:rsidR="00623F24" w14:paraId="19B1F788" w14:textId="77777777" w:rsidTr="008153E9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AE2BE2F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92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7A6D975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MN-2023/12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6F122D0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Izrada Urbanističkog plana uređenja "Park Umag"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BD16014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71410000-5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A5FA2EE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31.852,60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1FA38C2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Otvoreni postupak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7606270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7AD351C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ADB4585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Ugovor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906CAB3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49ADE29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Listopad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449C062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2 godine</w:t>
            </w: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C66423F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A085223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C43EE17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511DF58" w14:textId="77777777" w:rsidR="00623F24" w:rsidRDefault="00623F24" w:rsidP="008153E9">
            <w:pPr>
              <w:spacing w:after="0" w:line="240" w:lineRule="auto"/>
            </w:pPr>
          </w:p>
        </w:tc>
      </w:tr>
      <w:tr w:rsidR="00623F24" w14:paraId="7141F6E9" w14:textId="77777777" w:rsidTr="008153E9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B71D799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93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968F574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JN-2023/81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A9D3A10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Građevinski radovi na sanaciji zida na groblju u </w:t>
            </w:r>
            <w:proofErr w:type="spellStart"/>
            <w:r>
              <w:rPr>
                <w:rFonts w:ascii="Arial" w:eastAsia="Arial" w:hAnsi="Arial"/>
                <w:color w:val="000000"/>
                <w:sz w:val="14"/>
              </w:rPr>
              <w:t>Srbanima</w:t>
            </w:r>
            <w:proofErr w:type="spellEnd"/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CC91FE6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45110000-1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AD99B36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9244C98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09B453A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FBB8C06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8F7A6BB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FC44AFE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87DE42B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0A6FCB3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138FF8C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20.01.2023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2B07142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5F5B652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E6058F8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Dodana</w:t>
            </w:r>
          </w:p>
        </w:tc>
      </w:tr>
      <w:tr w:rsidR="00623F24" w14:paraId="2717DD77" w14:textId="77777777" w:rsidTr="008153E9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AAA3A2A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94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F8617ED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JN-2023/82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650C18E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Projektna dokumentacija </w:t>
            </w:r>
            <w:proofErr w:type="spellStart"/>
            <w:r>
              <w:rPr>
                <w:rFonts w:ascii="Arial" w:eastAsia="Arial" w:hAnsi="Arial"/>
                <w:color w:val="000000"/>
                <w:sz w:val="14"/>
              </w:rPr>
              <w:t>II.faze</w:t>
            </w:r>
            <w:proofErr w:type="spellEnd"/>
            <w:r>
              <w:rPr>
                <w:rFonts w:ascii="Arial" w:eastAsia="Arial" w:hAnsi="Arial"/>
                <w:color w:val="000000"/>
                <w:sz w:val="14"/>
              </w:rPr>
              <w:t xml:space="preserve"> ceste unutar Poslovne zone </w:t>
            </w:r>
            <w:proofErr w:type="spellStart"/>
            <w:r>
              <w:rPr>
                <w:rFonts w:ascii="Arial" w:eastAsia="Arial" w:hAnsi="Arial"/>
                <w:color w:val="000000"/>
                <w:sz w:val="14"/>
              </w:rPr>
              <w:t>Štrpe</w:t>
            </w:r>
            <w:proofErr w:type="spellEnd"/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31E31FD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71000000-8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87082BD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12.000,00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F545F9A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2E49A11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6F77994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F002931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438EB2F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6A32E42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D327F0F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5411733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20.01.2023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D23D493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29EC51A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FFC24AE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Dodana</w:t>
            </w:r>
          </w:p>
        </w:tc>
      </w:tr>
      <w:tr w:rsidR="00623F24" w14:paraId="0AB1B6B8" w14:textId="77777777" w:rsidTr="008153E9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997D5D3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95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0F2F750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JN-2023/83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40694F9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Uređenje raskrižja u naselju </w:t>
            </w:r>
            <w:proofErr w:type="spellStart"/>
            <w:r>
              <w:rPr>
                <w:rFonts w:ascii="Arial" w:eastAsia="Arial" w:hAnsi="Arial"/>
                <w:color w:val="000000"/>
                <w:sz w:val="14"/>
              </w:rPr>
              <w:t>Kršin</w:t>
            </w:r>
            <w:proofErr w:type="spellEnd"/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B8DF74A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45233222-1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0549BD6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9.000,00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8EB454B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4CE454E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845B33B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4F99581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5E9631C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58BFCB9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66AE69F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E1E626A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03.03.2023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EB251A0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9F24E26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FACFEA4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Dodana</w:t>
            </w:r>
          </w:p>
        </w:tc>
      </w:tr>
      <w:tr w:rsidR="00623F24" w14:paraId="3BF4BC8D" w14:textId="77777777" w:rsidTr="008153E9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EBB5BDA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96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4BF9E13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JN-2023/84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6201D9C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Najam osobnog vozila za službene potrebe Općine Brtonigla - Verteneglio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91CDA4A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34110000-1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2EF22F2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10.700,00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B1C847E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013A2CD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C5961D3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C0A9CD7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E2FBEFF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8BEFCC6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1F4245A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E23643E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21.04.2023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EC9664E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F6698A0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DFA073E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Dodana</w:t>
            </w:r>
          </w:p>
        </w:tc>
      </w:tr>
      <w:tr w:rsidR="00623F24" w14:paraId="5C87DAF3" w14:textId="77777777" w:rsidTr="008153E9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6F23DB2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lastRenderedPageBreak/>
              <w:t>97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635B2A7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2-23-ZN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513741A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Opskrba električnom energijom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659F591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09310000-5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42E99A3" w14:textId="77777777" w:rsidR="00623F24" w:rsidRDefault="00623F24" w:rsidP="008153E9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409.130,00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AC8D383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Otvoreni postupak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567257F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1168255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792C0D6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Ugovor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3FC8FEF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B2A9486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svibanj 2023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B90A435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48 mjeseci</w:t>
            </w: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6F862B1" w14:textId="77777777" w:rsidR="00623F24" w:rsidRDefault="00623F24" w:rsidP="008153E9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19.05.2023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1EEE72E" w14:textId="77777777" w:rsidR="00623F24" w:rsidRDefault="00623F24" w:rsidP="008153E9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527C977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Istarska županija provodi zajedničku javnu nabavu temeljem čl.189 ZJN za potrebe Općine Brtonigla - Verteneglio</w:t>
            </w: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268E0E1" w14:textId="77777777" w:rsidR="00623F24" w:rsidRDefault="00623F24" w:rsidP="008153E9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Dodana</w:t>
            </w:r>
          </w:p>
        </w:tc>
      </w:tr>
    </w:tbl>
    <w:p w14:paraId="2A1A9713" w14:textId="77777777" w:rsidR="00114B76" w:rsidRPr="002B7B03" w:rsidRDefault="00114B76" w:rsidP="00D42015">
      <w:pPr>
        <w:ind w:left="-993"/>
        <w:rPr>
          <w:rFonts w:ascii="Arial" w:hAnsi="Arial" w:cs="Arial"/>
          <w:sz w:val="24"/>
          <w:szCs w:val="24"/>
        </w:rPr>
      </w:pPr>
    </w:p>
    <w:sectPr w:rsidR="00114B76" w:rsidRPr="002B7B03" w:rsidSect="001578A6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855AB5" w14:textId="77777777" w:rsidR="005574B0" w:rsidRDefault="005574B0" w:rsidP="00523826">
      <w:pPr>
        <w:spacing w:after="0" w:line="240" w:lineRule="auto"/>
      </w:pPr>
      <w:r>
        <w:separator/>
      </w:r>
    </w:p>
  </w:endnote>
  <w:endnote w:type="continuationSeparator" w:id="0">
    <w:p w14:paraId="296C49F1" w14:textId="77777777" w:rsidR="005574B0" w:rsidRDefault="005574B0" w:rsidP="005238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E17E77" w14:textId="77777777" w:rsidR="005574B0" w:rsidRDefault="005574B0" w:rsidP="00523826">
      <w:pPr>
        <w:spacing w:after="0" w:line="240" w:lineRule="auto"/>
      </w:pPr>
      <w:r>
        <w:separator/>
      </w:r>
    </w:p>
  </w:footnote>
  <w:footnote w:type="continuationSeparator" w:id="0">
    <w:p w14:paraId="6C918196" w14:textId="77777777" w:rsidR="005574B0" w:rsidRDefault="005574B0" w:rsidP="005238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16376B67"/>
    <w:multiLevelType w:val="hybridMultilevel"/>
    <w:tmpl w:val="4672E998"/>
    <w:lvl w:ilvl="0" w:tplc="D04226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326BD2"/>
    <w:multiLevelType w:val="hybridMultilevel"/>
    <w:tmpl w:val="C15C8A5E"/>
    <w:lvl w:ilvl="0" w:tplc="DC3A1C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BB11F6"/>
    <w:multiLevelType w:val="hybridMultilevel"/>
    <w:tmpl w:val="617EAAA0"/>
    <w:lvl w:ilvl="0" w:tplc="8AFA038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2398710">
    <w:abstractNumId w:val="0"/>
  </w:num>
  <w:num w:numId="2" w16cid:durableId="587734150">
    <w:abstractNumId w:val="1"/>
  </w:num>
  <w:num w:numId="3" w16cid:durableId="687564514">
    <w:abstractNumId w:val="3"/>
  </w:num>
  <w:num w:numId="4" w16cid:durableId="20502997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3EA"/>
    <w:rsid w:val="000154A5"/>
    <w:rsid w:val="00016D08"/>
    <w:rsid w:val="00030A7B"/>
    <w:rsid w:val="00042410"/>
    <w:rsid w:val="00114B76"/>
    <w:rsid w:val="00125BE5"/>
    <w:rsid w:val="0013272B"/>
    <w:rsid w:val="001578A6"/>
    <w:rsid w:val="001E6CA0"/>
    <w:rsid w:val="00261A23"/>
    <w:rsid w:val="00276607"/>
    <w:rsid w:val="00292122"/>
    <w:rsid w:val="002A3F98"/>
    <w:rsid w:val="002B6DAF"/>
    <w:rsid w:val="002B7B03"/>
    <w:rsid w:val="002D30D7"/>
    <w:rsid w:val="002F7FE6"/>
    <w:rsid w:val="0034766A"/>
    <w:rsid w:val="003549C5"/>
    <w:rsid w:val="003B0A6F"/>
    <w:rsid w:val="003F1938"/>
    <w:rsid w:val="00414A0B"/>
    <w:rsid w:val="00425E7A"/>
    <w:rsid w:val="00427DE2"/>
    <w:rsid w:val="00523826"/>
    <w:rsid w:val="005574B0"/>
    <w:rsid w:val="00565401"/>
    <w:rsid w:val="005873EA"/>
    <w:rsid w:val="005C2D9C"/>
    <w:rsid w:val="005C5734"/>
    <w:rsid w:val="00623F24"/>
    <w:rsid w:val="00623FEE"/>
    <w:rsid w:val="0062608C"/>
    <w:rsid w:val="00631DAF"/>
    <w:rsid w:val="00645F6E"/>
    <w:rsid w:val="006B4AB8"/>
    <w:rsid w:val="006C5ACA"/>
    <w:rsid w:val="00702065"/>
    <w:rsid w:val="00704968"/>
    <w:rsid w:val="007B6C7E"/>
    <w:rsid w:val="007C692E"/>
    <w:rsid w:val="007D66AA"/>
    <w:rsid w:val="007E2023"/>
    <w:rsid w:val="007E240E"/>
    <w:rsid w:val="007F5FDE"/>
    <w:rsid w:val="008301F2"/>
    <w:rsid w:val="00840802"/>
    <w:rsid w:val="00844A69"/>
    <w:rsid w:val="00851759"/>
    <w:rsid w:val="00854F23"/>
    <w:rsid w:val="008949C4"/>
    <w:rsid w:val="008C4D45"/>
    <w:rsid w:val="00903B0C"/>
    <w:rsid w:val="00927EF3"/>
    <w:rsid w:val="00970E2E"/>
    <w:rsid w:val="009A5074"/>
    <w:rsid w:val="009B1162"/>
    <w:rsid w:val="009D2979"/>
    <w:rsid w:val="009E3C7F"/>
    <w:rsid w:val="00A61114"/>
    <w:rsid w:val="00A75880"/>
    <w:rsid w:val="00AD5BEB"/>
    <w:rsid w:val="00AE3EFC"/>
    <w:rsid w:val="00AF2B59"/>
    <w:rsid w:val="00B13765"/>
    <w:rsid w:val="00B70FCB"/>
    <w:rsid w:val="00BE2C73"/>
    <w:rsid w:val="00C04572"/>
    <w:rsid w:val="00C31D87"/>
    <w:rsid w:val="00C320A3"/>
    <w:rsid w:val="00CC7BFC"/>
    <w:rsid w:val="00CD2ED6"/>
    <w:rsid w:val="00D42015"/>
    <w:rsid w:val="00D84E04"/>
    <w:rsid w:val="00D9729A"/>
    <w:rsid w:val="00DE4DD7"/>
    <w:rsid w:val="00E03AA2"/>
    <w:rsid w:val="00E50CCF"/>
    <w:rsid w:val="00E6083C"/>
    <w:rsid w:val="00E663B4"/>
    <w:rsid w:val="00E763BB"/>
    <w:rsid w:val="00E82DA4"/>
    <w:rsid w:val="00EF66BA"/>
    <w:rsid w:val="00F45B3A"/>
    <w:rsid w:val="00FA1315"/>
    <w:rsid w:val="00FA5392"/>
    <w:rsid w:val="00FE07AA"/>
    <w:rsid w:val="00FE2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DA4DB"/>
  <w15:chartTrackingRefBased/>
  <w15:docId w15:val="{304272FC-24EC-48F2-9021-2BB8DE573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873E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9729A"/>
    <w:rPr>
      <w:color w:val="808080"/>
      <w:shd w:val="clear" w:color="auto" w:fill="E6E6E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4F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4F23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523826"/>
    <w:rPr>
      <w:color w:val="800080"/>
      <w:u w:val="single"/>
    </w:rPr>
  </w:style>
  <w:style w:type="paragraph" w:customStyle="1" w:styleId="msonormal0">
    <w:name w:val="msonormal"/>
    <w:basedOn w:val="Normal"/>
    <w:rsid w:val="005238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63">
    <w:name w:val="xl63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87CEFA" w:fill="87CEFA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hr-HR"/>
    </w:rPr>
  </w:style>
  <w:style w:type="paragraph" w:customStyle="1" w:styleId="xl64">
    <w:name w:val="xl64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5">
    <w:name w:val="xl65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6">
    <w:name w:val="xl66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7">
    <w:name w:val="xl67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8">
    <w:name w:val="xl68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9">
    <w:name w:val="xl69"/>
    <w:basedOn w:val="Normal"/>
    <w:rsid w:val="0052382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0">
    <w:name w:val="xl70"/>
    <w:basedOn w:val="Normal"/>
    <w:rsid w:val="0052382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Header">
    <w:name w:val="header"/>
    <w:basedOn w:val="Normal"/>
    <w:link w:val="Header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3826"/>
  </w:style>
  <w:style w:type="paragraph" w:styleId="Footer">
    <w:name w:val="footer"/>
    <w:basedOn w:val="Normal"/>
    <w:link w:val="Footer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3826"/>
  </w:style>
  <w:style w:type="paragraph" w:customStyle="1" w:styleId="xl71">
    <w:name w:val="xl71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hr-HR"/>
    </w:rPr>
  </w:style>
  <w:style w:type="paragraph" w:customStyle="1" w:styleId="xl72">
    <w:name w:val="xl72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3">
    <w:name w:val="xl73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4">
    <w:name w:val="xl74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hr-HR"/>
    </w:rPr>
  </w:style>
  <w:style w:type="paragraph" w:customStyle="1" w:styleId="xl75">
    <w:name w:val="xl75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hr-HR"/>
    </w:rPr>
  </w:style>
  <w:style w:type="paragraph" w:customStyle="1" w:styleId="xl76">
    <w:name w:val="xl76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hr-HR"/>
    </w:rPr>
  </w:style>
  <w:style w:type="table" w:styleId="TableGrid">
    <w:name w:val="Table Grid"/>
    <w:basedOn w:val="TableNormal"/>
    <w:uiPriority w:val="59"/>
    <w:rsid w:val="00623F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C31D87"/>
  </w:style>
  <w:style w:type="paragraph" w:customStyle="1" w:styleId="EmptyCellLayoutStyle">
    <w:name w:val="EmptyCellLayoutStyle"/>
    <w:rsid w:val="00C31D87"/>
    <w:pPr>
      <w:spacing w:after="160" w:line="259" w:lineRule="auto"/>
    </w:pPr>
    <w:rPr>
      <w:rFonts w:ascii="Times New Roman" w:eastAsia="Times New Roman" w:hAnsi="Times New Roman" w:cs="Times New Roman"/>
      <w:sz w:val="2"/>
      <w:szCs w:val="20"/>
      <w:lang w:eastAsia="hr-HR"/>
    </w:rPr>
  </w:style>
  <w:style w:type="character" w:styleId="CommentReference">
    <w:name w:val="annotation reference"/>
    <w:basedOn w:val="DefaultParagraphFont"/>
    <w:uiPriority w:val="99"/>
    <w:semiHidden/>
    <w:unhideWhenUsed/>
    <w:rsid w:val="00016D0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16D0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16D0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16D0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16D08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AD5B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63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5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61379F-4982-46EA-9324-EDC82201A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2517</Words>
  <Characters>14350</Characters>
  <Application>Microsoft Office Word</Application>
  <DocSecurity>0</DocSecurity>
  <Lines>119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Brljavac</cp:lastModifiedBy>
  <cp:revision>3</cp:revision>
  <cp:lastPrinted>2019-01-15T09:36:00Z</cp:lastPrinted>
  <dcterms:created xsi:type="dcterms:W3CDTF">2023-06-09T07:46:00Z</dcterms:created>
  <dcterms:modified xsi:type="dcterms:W3CDTF">2023-06-09T07:48:00Z</dcterms:modified>
</cp:coreProperties>
</file>