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EA6AC"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Na temelju  čl. 39 i st. 1 čl. 48  Zakona o lokalnoj i područnoj (regionalnoj) samoupravi ( Narodne novine br. 33/01, 60/01, 129/05, 109/07, 125/08, 36/09, 150/11, 144/12, 19/13, 137/15, 123/17, 98/19 i 144/20), članka 28. stavka 2.,  29.stavka 5. i 116. Zakona o službenicima i namještenicima u lokalnoj i područnoj (regionalnoj) samoupravi (Narodne novine br. 86/08, 61/11 i 04/18 - u nastavku teksta: Zakon), (Narodne novine br. </w:t>
      </w:r>
      <w:bookmarkStart w:id="0" w:name="_Hlk77069823"/>
      <w:r w:rsidRPr="00FE281B">
        <w:rPr>
          <w:rFonts w:ascii="Arial" w:hAnsi="Arial" w:cs="Arial"/>
          <w:sz w:val="24"/>
          <w:szCs w:val="24"/>
          <w:lang w:val="hr-HR"/>
        </w:rPr>
        <w:t xml:space="preserve">86/08, 61/11, 04/18,112/19 </w:t>
      </w:r>
      <w:bookmarkEnd w:id="0"/>
      <w:r w:rsidRPr="00FE281B">
        <w:rPr>
          <w:rFonts w:ascii="Arial" w:hAnsi="Arial" w:cs="Arial"/>
          <w:sz w:val="24"/>
          <w:szCs w:val="24"/>
          <w:lang w:val="hr-HR"/>
        </w:rPr>
        <w:t>- u nastavku teksta: Zakon), čl.52 Statuta Općine Brtonigla - Verteneglio (</w:t>
      </w:r>
      <w:bookmarkStart w:id="1" w:name="_Hlk508779242"/>
      <w:r w:rsidRPr="00FE281B">
        <w:rPr>
          <w:rFonts w:ascii="Arial" w:hAnsi="Arial" w:cs="Arial"/>
          <w:sz w:val="24"/>
          <w:szCs w:val="24"/>
          <w:lang w:val="hr-HR"/>
        </w:rPr>
        <w:t>Službene novine Općine Brtonigla - Verteneglio broj: 03/18, 03/21 i 07/21</w:t>
      </w:r>
      <w:bookmarkEnd w:id="1"/>
      <w:r w:rsidRPr="00FE281B">
        <w:rPr>
          <w:rFonts w:ascii="Arial" w:hAnsi="Arial" w:cs="Arial"/>
          <w:sz w:val="24"/>
          <w:szCs w:val="24"/>
          <w:lang w:val="hr-HR"/>
        </w:rPr>
        <w:t>-Proč.tekst), čl.16. Pravilnika o unutarnjem redu Jedinstvenog upravnog odjela Općine Brtonigla - Verteneglio (Službene novine Općine Brtonigla - Verteneglio broj 11/22, 09/23,u nastavku teksta: Pravilnik), Načelnik  Općine Brtonigla - Verteneglio donosi sljedeću</w:t>
      </w:r>
    </w:p>
    <w:p w14:paraId="335CC68A" w14:textId="77777777" w:rsidR="0017568C" w:rsidRPr="00FE281B" w:rsidRDefault="0017568C" w:rsidP="0017568C">
      <w:pPr>
        <w:jc w:val="both"/>
        <w:rPr>
          <w:rFonts w:ascii="Arial" w:hAnsi="Arial" w:cs="Arial"/>
          <w:sz w:val="24"/>
          <w:szCs w:val="24"/>
          <w:lang w:val="hr-HR"/>
        </w:rPr>
      </w:pPr>
    </w:p>
    <w:p w14:paraId="09395C80" w14:textId="77777777" w:rsidR="0017568C" w:rsidRPr="00FE281B" w:rsidRDefault="0017568C" w:rsidP="0017568C">
      <w:pPr>
        <w:autoSpaceDE w:val="0"/>
        <w:jc w:val="center"/>
        <w:rPr>
          <w:rFonts w:ascii="Arial" w:hAnsi="Arial" w:cs="Arial"/>
          <w:b/>
          <w:bCs/>
          <w:sz w:val="24"/>
          <w:szCs w:val="24"/>
          <w:lang w:val="hr-HR"/>
        </w:rPr>
      </w:pPr>
      <w:r w:rsidRPr="00FE281B">
        <w:rPr>
          <w:rFonts w:ascii="Arial" w:hAnsi="Arial" w:cs="Arial"/>
          <w:b/>
          <w:bCs/>
          <w:sz w:val="24"/>
          <w:szCs w:val="24"/>
          <w:lang w:val="hr-HR"/>
        </w:rPr>
        <w:t>ODLUKU</w:t>
      </w:r>
    </w:p>
    <w:p w14:paraId="789E4F19" w14:textId="77777777" w:rsidR="0017568C" w:rsidRPr="00FE281B" w:rsidRDefault="0017568C" w:rsidP="0017568C">
      <w:pPr>
        <w:autoSpaceDE w:val="0"/>
        <w:jc w:val="center"/>
        <w:rPr>
          <w:rFonts w:ascii="Arial" w:hAnsi="Arial" w:cs="Arial"/>
          <w:b/>
          <w:bCs/>
          <w:sz w:val="24"/>
          <w:szCs w:val="24"/>
          <w:lang w:val="hr-HR"/>
        </w:rPr>
      </w:pPr>
    </w:p>
    <w:p w14:paraId="6C4D5F8D" w14:textId="77777777" w:rsidR="0017568C" w:rsidRPr="00FE281B" w:rsidRDefault="0017568C" w:rsidP="0017568C">
      <w:pPr>
        <w:autoSpaceDE w:val="0"/>
        <w:jc w:val="center"/>
        <w:rPr>
          <w:rFonts w:ascii="Arial" w:hAnsi="Arial" w:cs="Arial"/>
          <w:b/>
          <w:bCs/>
          <w:sz w:val="24"/>
          <w:szCs w:val="24"/>
          <w:lang w:val="hr-HR"/>
        </w:rPr>
      </w:pPr>
      <w:r w:rsidRPr="00FE281B">
        <w:rPr>
          <w:rFonts w:ascii="Arial" w:hAnsi="Arial" w:cs="Arial"/>
          <w:b/>
          <w:bCs/>
          <w:sz w:val="24"/>
          <w:szCs w:val="24"/>
          <w:lang w:val="hr-HR"/>
        </w:rPr>
        <w:t>I.</w:t>
      </w:r>
    </w:p>
    <w:p w14:paraId="6F578C98" w14:textId="77777777" w:rsidR="0017568C" w:rsidRPr="00FE281B" w:rsidRDefault="0017568C" w:rsidP="0017568C">
      <w:pPr>
        <w:autoSpaceDE w:val="0"/>
        <w:ind w:firstLine="708"/>
        <w:jc w:val="both"/>
        <w:rPr>
          <w:rFonts w:ascii="Arial" w:hAnsi="Arial" w:cs="Arial"/>
          <w:sz w:val="24"/>
          <w:szCs w:val="24"/>
          <w:lang w:val="hr-HR"/>
        </w:rPr>
      </w:pPr>
      <w:r w:rsidRPr="00FE281B">
        <w:rPr>
          <w:rFonts w:ascii="Arial" w:hAnsi="Arial" w:cs="Arial"/>
          <w:sz w:val="24"/>
          <w:szCs w:val="24"/>
          <w:lang w:val="hr-HR"/>
        </w:rPr>
        <w:t xml:space="preserve">Utvrđuje se potreba za produljenjem radnog odnosa </w:t>
      </w:r>
      <w:bookmarkStart w:id="2" w:name="_Hlk491168285"/>
      <w:r w:rsidRPr="00FE281B">
        <w:rPr>
          <w:rFonts w:ascii="Arial" w:hAnsi="Arial" w:cs="Arial"/>
          <w:bCs/>
          <w:sz w:val="24"/>
          <w:szCs w:val="24"/>
          <w:lang w:val="hr-HR"/>
        </w:rPr>
        <w:t>Zlati Štajerac</w:t>
      </w:r>
      <w:r w:rsidRPr="00FE281B">
        <w:rPr>
          <w:rFonts w:ascii="Arial" w:hAnsi="Arial" w:cs="Arial"/>
          <w:sz w:val="24"/>
          <w:szCs w:val="24"/>
          <w:lang w:val="hr-HR"/>
        </w:rPr>
        <w:t xml:space="preserve"> iz Nove Vasi, Brtonigla, Donji Srbani 134</w:t>
      </w:r>
      <w:bookmarkEnd w:id="2"/>
      <w:r w:rsidRPr="00FE281B">
        <w:rPr>
          <w:rFonts w:ascii="Arial" w:hAnsi="Arial" w:cs="Arial"/>
          <w:sz w:val="24"/>
          <w:szCs w:val="24"/>
          <w:lang w:val="hr-HR"/>
        </w:rPr>
        <w:t>, zaposlena na radno mjesto spremačice Jedinstvenog upravnog odjela Općine Brtonigla - Verteneglio.</w:t>
      </w:r>
    </w:p>
    <w:p w14:paraId="0CB9A479" w14:textId="77777777" w:rsidR="0017568C" w:rsidRPr="00FE281B" w:rsidRDefault="0017568C" w:rsidP="0017568C">
      <w:pPr>
        <w:ind w:firstLine="709"/>
        <w:jc w:val="both"/>
        <w:rPr>
          <w:rFonts w:ascii="Arial" w:hAnsi="Arial" w:cs="Arial"/>
          <w:sz w:val="24"/>
          <w:szCs w:val="24"/>
          <w:lang w:val="hr-HR"/>
        </w:rPr>
      </w:pPr>
      <w:r w:rsidRPr="00FE281B">
        <w:rPr>
          <w:rFonts w:ascii="Arial" w:hAnsi="Arial" w:cs="Arial"/>
          <w:color w:val="000000"/>
          <w:sz w:val="24"/>
          <w:szCs w:val="24"/>
          <w:lang w:val="hr-HR"/>
        </w:rPr>
        <w:t xml:space="preserve">Opravdanost produljenja zaposlenja  proizlazi iz povećane potrebe za obavljanjem poslova </w:t>
      </w:r>
      <w:r w:rsidRPr="00FE281B">
        <w:rPr>
          <w:rFonts w:ascii="Arial" w:hAnsi="Arial" w:cs="Arial"/>
          <w:sz w:val="24"/>
          <w:szCs w:val="24"/>
          <w:lang w:val="hr-HR"/>
        </w:rPr>
        <w:t>čišćenja ureda, sanitarnih prostorija, zajedničkih i drugih prostorija u zgradi Općine i drugih objekata i prostorija u vlasništvu Općine te prostora ispred navedenih zgrada.</w:t>
      </w:r>
    </w:p>
    <w:p w14:paraId="48E7762C" w14:textId="77777777" w:rsidR="0017568C" w:rsidRPr="00FE281B" w:rsidRDefault="0017568C" w:rsidP="0017568C">
      <w:pPr>
        <w:ind w:firstLine="709"/>
        <w:jc w:val="both"/>
        <w:rPr>
          <w:rFonts w:ascii="Arial" w:hAnsi="Arial" w:cs="Arial"/>
          <w:sz w:val="24"/>
          <w:szCs w:val="24"/>
          <w:lang w:val="hr-HR"/>
        </w:rPr>
      </w:pPr>
    </w:p>
    <w:p w14:paraId="72AD4302" w14:textId="77777777" w:rsidR="0017568C" w:rsidRPr="00FE281B" w:rsidRDefault="0017568C" w:rsidP="0017568C">
      <w:pPr>
        <w:autoSpaceDE w:val="0"/>
        <w:jc w:val="center"/>
        <w:rPr>
          <w:rFonts w:ascii="Arial" w:hAnsi="Arial" w:cs="Arial"/>
          <w:b/>
          <w:bCs/>
          <w:sz w:val="24"/>
          <w:szCs w:val="24"/>
          <w:lang w:val="hr-HR"/>
        </w:rPr>
      </w:pPr>
      <w:r w:rsidRPr="00FE281B">
        <w:rPr>
          <w:rFonts w:ascii="Arial" w:hAnsi="Arial" w:cs="Arial"/>
          <w:b/>
          <w:bCs/>
          <w:sz w:val="24"/>
          <w:szCs w:val="24"/>
          <w:lang w:val="hr-HR"/>
        </w:rPr>
        <w:t>II.</w:t>
      </w:r>
    </w:p>
    <w:p w14:paraId="7BF09970" w14:textId="77777777" w:rsidR="0017568C" w:rsidRPr="00FE281B" w:rsidRDefault="0017568C" w:rsidP="0017568C">
      <w:pPr>
        <w:ind w:firstLine="708"/>
        <w:jc w:val="both"/>
        <w:outlineLvl w:val="0"/>
        <w:rPr>
          <w:rFonts w:ascii="Arial" w:hAnsi="Arial" w:cs="Arial"/>
          <w:sz w:val="24"/>
          <w:szCs w:val="24"/>
          <w:lang w:val="hr-HR"/>
        </w:rPr>
      </w:pPr>
      <w:r w:rsidRPr="00FE281B">
        <w:rPr>
          <w:rFonts w:ascii="Arial" w:hAnsi="Arial" w:cs="Arial"/>
          <w:bCs/>
          <w:sz w:val="24"/>
          <w:szCs w:val="24"/>
          <w:lang w:val="hr-HR"/>
        </w:rPr>
        <w:t>Imenovana namještenica iz</w:t>
      </w:r>
      <w:r w:rsidRPr="00FE281B">
        <w:rPr>
          <w:rFonts w:ascii="Arial" w:hAnsi="Arial" w:cs="Arial"/>
          <w:b/>
          <w:bCs/>
          <w:sz w:val="24"/>
          <w:szCs w:val="24"/>
          <w:lang w:val="hr-HR"/>
        </w:rPr>
        <w:t xml:space="preserve"> </w:t>
      </w:r>
      <w:r w:rsidRPr="00FE281B">
        <w:rPr>
          <w:rFonts w:ascii="Arial" w:hAnsi="Arial" w:cs="Arial"/>
          <w:sz w:val="24"/>
          <w:szCs w:val="24"/>
          <w:lang w:val="hr-HR"/>
        </w:rPr>
        <w:t xml:space="preserve">točke I. ove Odluke zaposlena je na radno mjesto spremačice Jedinstvenog upravnog odjela Općine Brtonigla - Verteneglio temeljem Rješenja o rasporedu KLASA: KLASA : </w:t>
      </w:r>
      <w:bookmarkStart w:id="3" w:name="_Hlk122092805"/>
      <w:r w:rsidRPr="00FE281B">
        <w:rPr>
          <w:rFonts w:ascii="Arial" w:hAnsi="Arial" w:cs="Arial"/>
          <w:sz w:val="24"/>
          <w:szCs w:val="24"/>
          <w:lang w:val="hr-HR"/>
        </w:rPr>
        <w:t>UP/I -112-03/22-30/04</w:t>
      </w:r>
      <w:bookmarkEnd w:id="3"/>
      <w:r w:rsidRPr="00FE281B">
        <w:rPr>
          <w:rFonts w:ascii="Arial" w:hAnsi="Arial" w:cs="Arial"/>
          <w:sz w:val="24"/>
          <w:szCs w:val="24"/>
          <w:lang w:val="hr-HR"/>
        </w:rPr>
        <w:t xml:space="preserve"> URBROJ:2163-13-04/05-22-2 od 19. prosinca 2022.godine, na razdoblje od 6 (šest) mjeseci u trajanju od 20. prosinca 2022.godine do 20. lipnja 2023. godine, </w:t>
      </w:r>
      <w:bookmarkStart w:id="4" w:name="_Hlk138146873"/>
      <w:r w:rsidRPr="00FE281B">
        <w:rPr>
          <w:rFonts w:ascii="Arial" w:hAnsi="Arial" w:cs="Arial"/>
          <w:sz w:val="24"/>
          <w:szCs w:val="24"/>
          <w:lang w:val="hr-HR"/>
        </w:rPr>
        <w:t>na pola radnog vremena, odnosno 4 (četiri) sata dnevno.</w:t>
      </w:r>
    </w:p>
    <w:bookmarkEnd w:id="4"/>
    <w:p w14:paraId="583B4550" w14:textId="77777777" w:rsidR="0017568C" w:rsidRPr="00FE281B" w:rsidRDefault="0017568C" w:rsidP="0017568C">
      <w:pPr>
        <w:jc w:val="both"/>
        <w:outlineLvl w:val="0"/>
        <w:rPr>
          <w:rFonts w:ascii="Arial" w:hAnsi="Arial" w:cs="Arial"/>
          <w:sz w:val="24"/>
          <w:szCs w:val="24"/>
          <w:lang w:val="hr-HR"/>
        </w:rPr>
      </w:pPr>
    </w:p>
    <w:p w14:paraId="74DEEFFE" w14:textId="77777777" w:rsidR="0017568C" w:rsidRPr="00FE281B" w:rsidRDefault="0017568C" w:rsidP="0017568C">
      <w:pPr>
        <w:autoSpaceDE w:val="0"/>
        <w:jc w:val="both"/>
        <w:rPr>
          <w:rFonts w:ascii="Arial" w:hAnsi="Arial" w:cs="Arial"/>
          <w:sz w:val="24"/>
          <w:szCs w:val="24"/>
          <w:lang w:val="hr-HR"/>
        </w:rPr>
      </w:pPr>
      <w:r w:rsidRPr="00FE281B">
        <w:rPr>
          <w:rFonts w:ascii="Arial" w:hAnsi="Arial" w:cs="Arial"/>
          <w:sz w:val="24"/>
          <w:szCs w:val="24"/>
          <w:lang w:val="hr-HR"/>
        </w:rPr>
        <w:tab/>
        <w:t xml:space="preserve">Dana 21. lipnja 2023. godine navedeno radno mjesto ostaje  upražnjeno. </w:t>
      </w:r>
    </w:p>
    <w:p w14:paraId="27A9CCA0" w14:textId="77777777" w:rsidR="0017568C" w:rsidRPr="00FE281B" w:rsidRDefault="0017568C" w:rsidP="0017568C">
      <w:pPr>
        <w:autoSpaceDE w:val="0"/>
        <w:ind w:firstLine="708"/>
        <w:jc w:val="both"/>
        <w:rPr>
          <w:rFonts w:ascii="Arial" w:hAnsi="Arial" w:cs="Arial"/>
          <w:sz w:val="24"/>
          <w:szCs w:val="24"/>
          <w:lang w:val="hr-HR"/>
        </w:rPr>
      </w:pPr>
      <w:r w:rsidRPr="00FE281B">
        <w:rPr>
          <w:rFonts w:ascii="Arial" w:hAnsi="Arial" w:cs="Arial"/>
          <w:sz w:val="24"/>
          <w:szCs w:val="24"/>
          <w:lang w:val="hr-HR"/>
        </w:rPr>
        <w:t xml:space="preserve">Temeljem čl.29. stavka 5. Zakona propisano je da, za popunjavanje radnog mjesta na određeno vrijeme oglas se ne mora objaviti ukoliko ima službenika primljenih u službu na određeno vrijeme koji ispunjavaju uvjete za to radno mjesto. Temeljem odredbi čl.28. st.2 Zakona propisano je da služba na određeno vrijeme za obavljanje poslova čiji se opseg privremeno povećao  može trajati najduže šest mjeseci i može se produžiti za još šest mjeseci. </w:t>
      </w:r>
    </w:p>
    <w:p w14:paraId="1F50D0C1" w14:textId="00D07DB4" w:rsidR="0017568C" w:rsidRPr="00594C67" w:rsidRDefault="0017568C" w:rsidP="0017568C">
      <w:pPr>
        <w:autoSpaceDE w:val="0"/>
        <w:ind w:firstLine="708"/>
        <w:jc w:val="both"/>
        <w:rPr>
          <w:rFonts w:ascii="Arial" w:hAnsi="Arial" w:cs="Arial"/>
          <w:bCs/>
          <w:sz w:val="24"/>
          <w:szCs w:val="24"/>
          <w:lang w:val="hr-HR"/>
        </w:rPr>
      </w:pPr>
      <w:r w:rsidRPr="00FE281B">
        <w:rPr>
          <w:rFonts w:ascii="Arial" w:hAnsi="Arial" w:cs="Arial"/>
          <w:sz w:val="24"/>
          <w:szCs w:val="24"/>
          <w:lang w:val="hr-HR"/>
        </w:rPr>
        <w:t>Imenovana iz točke I. ove Odluke ispunjava uvjete za produljenje radnog odnosa na radno mjesto spremačice Jedinstvenog upravnog odjela Općine Brtonigla - Verteneglio, obzirom da  ista ispunjava uvjete propisane Pravilnikom,</w:t>
      </w:r>
      <w:r w:rsidRPr="00FE281B">
        <w:rPr>
          <w:rFonts w:ascii="Arial" w:hAnsi="Arial" w:cs="Arial"/>
          <w:bCs/>
          <w:sz w:val="24"/>
          <w:szCs w:val="24"/>
          <w:lang w:val="hr-HR"/>
        </w:rPr>
        <w:t xml:space="preserve"> propisanoj stručnoj spremi i opisu posebnih uvjeta za obavljanje poslova radnog mjesta. </w:t>
      </w:r>
    </w:p>
    <w:p w14:paraId="7A6542EB" w14:textId="77777777" w:rsidR="0017568C" w:rsidRPr="00FE281B" w:rsidRDefault="0017568C" w:rsidP="0017568C">
      <w:pPr>
        <w:autoSpaceDE w:val="0"/>
        <w:ind w:firstLine="708"/>
        <w:jc w:val="both"/>
        <w:rPr>
          <w:rFonts w:ascii="Arial" w:hAnsi="Arial" w:cs="Arial"/>
          <w:sz w:val="24"/>
          <w:szCs w:val="24"/>
          <w:lang w:val="hr-HR"/>
        </w:rPr>
      </w:pPr>
    </w:p>
    <w:p w14:paraId="19C5242A" w14:textId="77777777" w:rsidR="0017568C" w:rsidRPr="00FE281B" w:rsidRDefault="0017568C" w:rsidP="0017568C">
      <w:pPr>
        <w:autoSpaceDE w:val="0"/>
        <w:jc w:val="center"/>
        <w:rPr>
          <w:rFonts w:ascii="Arial" w:hAnsi="Arial" w:cs="Arial"/>
          <w:b/>
          <w:bCs/>
          <w:color w:val="000000"/>
          <w:sz w:val="24"/>
          <w:szCs w:val="24"/>
          <w:lang w:val="hr-HR"/>
        </w:rPr>
      </w:pPr>
      <w:r w:rsidRPr="00FE281B">
        <w:rPr>
          <w:rFonts w:ascii="Arial" w:hAnsi="Arial" w:cs="Arial"/>
          <w:b/>
          <w:bCs/>
          <w:color w:val="000000"/>
          <w:sz w:val="24"/>
          <w:szCs w:val="24"/>
          <w:lang w:val="hr-HR"/>
        </w:rPr>
        <w:t>III.</w:t>
      </w:r>
    </w:p>
    <w:p w14:paraId="3B091D39"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Plaća spremačice Jedinstvenog upravnog odjela Općine Brtonigla - Verteneglio propisana je Odlukom o  koeficijentima za obračun plaće službenika i službenika Jedinstvenog upravnog odjela Općine Brtonigla - Verteneglio (Službene novine Općine Brtonigla - Verteneglio broj 08/23) i Odluke o osnovici za obračun plaće službenika Jedinstvenog upravnog odjela Općine Brtonigla – Verteneglio (Službene novine Općine Brtonigla - Verteneglio broj 07/23).</w:t>
      </w:r>
    </w:p>
    <w:p w14:paraId="67B2F5DC" w14:textId="77777777" w:rsidR="0017568C" w:rsidRPr="00FE281B" w:rsidRDefault="0017568C" w:rsidP="0017568C">
      <w:pPr>
        <w:pStyle w:val="NoSpacing"/>
        <w:ind w:firstLine="708"/>
        <w:jc w:val="both"/>
        <w:rPr>
          <w:rFonts w:ascii="Arial" w:hAnsi="Arial" w:cs="Arial"/>
          <w:sz w:val="24"/>
          <w:szCs w:val="24"/>
          <w:lang w:val="hr-HR"/>
        </w:rPr>
      </w:pPr>
    </w:p>
    <w:p w14:paraId="578EF72D" w14:textId="77777777" w:rsidR="0017568C" w:rsidRPr="00FE281B" w:rsidRDefault="0017568C" w:rsidP="0017568C">
      <w:pPr>
        <w:pStyle w:val="BodyText"/>
        <w:ind w:firstLine="708"/>
        <w:rPr>
          <w:rFonts w:ascii="Arial" w:hAnsi="Arial" w:cs="Arial"/>
          <w:szCs w:val="24"/>
        </w:rPr>
      </w:pPr>
      <w:r w:rsidRPr="00FE281B">
        <w:rPr>
          <w:rFonts w:ascii="Arial" w:hAnsi="Arial" w:cs="Arial"/>
          <w:szCs w:val="24"/>
        </w:rPr>
        <w:t>Plaća namještenice iz točke I. ove Odluke utvrđuje se u visini umnoška koeficijenta složenosti poslova radnog mjesta 0,80  i osnovice za obračun plaće (803,29 Eur), uvećano  za 0,5% za svaku navršenu godinu radnog staža.</w:t>
      </w:r>
    </w:p>
    <w:p w14:paraId="6EBC05D7" w14:textId="59731C89" w:rsidR="0017568C" w:rsidRPr="00594C67" w:rsidRDefault="0017568C" w:rsidP="00594C67">
      <w:pPr>
        <w:pStyle w:val="BodyText"/>
        <w:ind w:firstLine="708"/>
        <w:rPr>
          <w:rFonts w:ascii="Arial" w:hAnsi="Arial" w:cs="Arial"/>
          <w:szCs w:val="24"/>
        </w:rPr>
      </w:pPr>
      <w:r w:rsidRPr="00FE281B">
        <w:rPr>
          <w:rFonts w:ascii="Arial" w:hAnsi="Arial" w:cs="Arial"/>
          <w:szCs w:val="24"/>
        </w:rPr>
        <w:t>.</w:t>
      </w:r>
    </w:p>
    <w:p w14:paraId="3E38F3F4" w14:textId="77777777" w:rsidR="0017568C" w:rsidRPr="00FE281B" w:rsidRDefault="0017568C" w:rsidP="0017568C">
      <w:pPr>
        <w:autoSpaceDE w:val="0"/>
        <w:jc w:val="center"/>
        <w:rPr>
          <w:rFonts w:ascii="Arial" w:hAnsi="Arial" w:cs="Arial"/>
          <w:b/>
          <w:color w:val="000000"/>
          <w:sz w:val="24"/>
          <w:szCs w:val="24"/>
          <w:lang w:val="hr-HR"/>
        </w:rPr>
      </w:pPr>
      <w:r w:rsidRPr="00FE281B">
        <w:rPr>
          <w:rFonts w:ascii="Arial" w:hAnsi="Arial" w:cs="Arial"/>
          <w:b/>
          <w:color w:val="000000"/>
          <w:sz w:val="24"/>
          <w:szCs w:val="24"/>
          <w:lang w:val="hr-HR"/>
        </w:rPr>
        <w:t>IV.</w:t>
      </w:r>
    </w:p>
    <w:p w14:paraId="050F0BCF" w14:textId="70CD153C" w:rsidR="0017568C" w:rsidRPr="00FE281B" w:rsidRDefault="0017568C" w:rsidP="0017568C">
      <w:pPr>
        <w:spacing w:after="240"/>
        <w:ind w:firstLine="708"/>
        <w:jc w:val="both"/>
        <w:rPr>
          <w:rFonts w:ascii="Arial" w:hAnsi="Arial" w:cs="Arial"/>
          <w:sz w:val="24"/>
          <w:szCs w:val="24"/>
          <w:lang w:val="hr-HR"/>
        </w:rPr>
      </w:pPr>
      <w:r w:rsidRPr="00FE281B">
        <w:rPr>
          <w:rFonts w:ascii="Arial" w:hAnsi="Arial" w:cs="Arial"/>
          <w:sz w:val="24"/>
          <w:szCs w:val="24"/>
          <w:lang w:val="hr-HR"/>
        </w:rPr>
        <w:t xml:space="preserve">Zadužuje se Jedinstveni upravni odjel Općine Brtonigla – Verteneglio za izradu rješenja o prijemu i rješenja o rasporedu u službu imenovanog namještenika, sukladno uvjetu iz ove Odluke. </w:t>
      </w:r>
    </w:p>
    <w:p w14:paraId="2D44AC23" w14:textId="77777777" w:rsidR="0017568C" w:rsidRPr="00FE281B" w:rsidRDefault="0017568C" w:rsidP="0017568C">
      <w:pPr>
        <w:autoSpaceDE w:val="0"/>
        <w:jc w:val="center"/>
        <w:rPr>
          <w:rFonts w:ascii="Arial" w:hAnsi="Arial" w:cs="Arial"/>
          <w:b/>
          <w:bCs/>
          <w:sz w:val="24"/>
          <w:szCs w:val="24"/>
          <w:lang w:val="hr-HR"/>
        </w:rPr>
      </w:pPr>
      <w:r w:rsidRPr="00FE281B">
        <w:rPr>
          <w:rFonts w:ascii="Arial" w:hAnsi="Arial" w:cs="Arial"/>
          <w:b/>
          <w:bCs/>
          <w:sz w:val="24"/>
          <w:szCs w:val="24"/>
          <w:lang w:val="hr-HR"/>
        </w:rPr>
        <w:t>V.</w:t>
      </w:r>
    </w:p>
    <w:p w14:paraId="3E8C8D70" w14:textId="77777777" w:rsidR="0017568C" w:rsidRPr="00FE281B" w:rsidRDefault="0017568C" w:rsidP="0017568C">
      <w:pPr>
        <w:autoSpaceDE w:val="0"/>
        <w:jc w:val="both"/>
        <w:rPr>
          <w:rFonts w:ascii="Arial" w:hAnsi="Arial" w:cs="Arial"/>
          <w:color w:val="000000"/>
          <w:sz w:val="24"/>
          <w:szCs w:val="24"/>
          <w:lang w:val="hr-HR"/>
        </w:rPr>
      </w:pPr>
      <w:r w:rsidRPr="00FE281B">
        <w:rPr>
          <w:rFonts w:ascii="Arial" w:hAnsi="Arial" w:cs="Arial"/>
          <w:sz w:val="24"/>
          <w:szCs w:val="24"/>
          <w:lang w:val="hr-HR"/>
        </w:rPr>
        <w:t xml:space="preserve">              </w:t>
      </w:r>
      <w:r w:rsidRPr="00FE281B">
        <w:rPr>
          <w:rFonts w:ascii="Arial" w:hAnsi="Arial" w:cs="Arial"/>
          <w:color w:val="000000"/>
          <w:sz w:val="24"/>
          <w:szCs w:val="24"/>
          <w:lang w:val="hr-HR"/>
        </w:rPr>
        <w:t xml:space="preserve">Ova Odluka stupa na </w:t>
      </w:r>
      <w:r w:rsidRPr="00FE281B">
        <w:rPr>
          <w:rFonts w:ascii="Arial" w:hAnsi="Arial" w:cs="Arial"/>
          <w:sz w:val="24"/>
          <w:szCs w:val="24"/>
          <w:lang w:val="hr-HR"/>
        </w:rPr>
        <w:t>snagu danom donošenja, a ista će</w:t>
      </w:r>
      <w:r w:rsidRPr="00FE281B">
        <w:rPr>
          <w:rFonts w:ascii="Arial" w:hAnsi="Arial" w:cs="Arial"/>
          <w:color w:val="000000"/>
          <w:sz w:val="24"/>
          <w:szCs w:val="24"/>
          <w:lang w:val="hr-HR"/>
        </w:rPr>
        <w:t xml:space="preserve"> se objaviti u Službenim novinama Općine Brtonigla- Verteneglio. </w:t>
      </w:r>
    </w:p>
    <w:p w14:paraId="311AC98C" w14:textId="77777777" w:rsidR="0017568C" w:rsidRPr="00FE281B" w:rsidRDefault="0017568C" w:rsidP="0017568C">
      <w:pPr>
        <w:autoSpaceDE w:val="0"/>
        <w:jc w:val="both"/>
        <w:rPr>
          <w:rFonts w:ascii="Arial" w:hAnsi="Arial" w:cs="Arial"/>
          <w:sz w:val="24"/>
          <w:szCs w:val="24"/>
          <w:lang w:val="hr-HR"/>
        </w:rPr>
      </w:pPr>
      <w:r w:rsidRPr="00FE281B">
        <w:rPr>
          <w:rFonts w:ascii="Arial" w:hAnsi="Arial" w:cs="Arial"/>
          <w:sz w:val="24"/>
          <w:szCs w:val="24"/>
          <w:lang w:val="hr-HR"/>
        </w:rPr>
        <w:t xml:space="preserve"> </w:t>
      </w:r>
    </w:p>
    <w:p w14:paraId="6BB2BAC0" w14:textId="77777777" w:rsidR="0017568C" w:rsidRPr="00FE281B" w:rsidRDefault="0017568C" w:rsidP="0017568C">
      <w:pPr>
        <w:autoSpaceDE w:val="0"/>
        <w:rPr>
          <w:rFonts w:ascii="Arial" w:hAnsi="Arial" w:cs="Arial"/>
          <w:sz w:val="24"/>
          <w:szCs w:val="24"/>
          <w:lang w:val="hr-HR"/>
        </w:rPr>
      </w:pPr>
      <w:r w:rsidRPr="00FE281B">
        <w:rPr>
          <w:rFonts w:ascii="Arial" w:hAnsi="Arial" w:cs="Arial"/>
          <w:sz w:val="24"/>
          <w:szCs w:val="24"/>
          <w:lang w:val="hr-HR"/>
        </w:rPr>
        <w:t>KLASA: UP/I-112-01/23-01/01</w:t>
      </w:r>
    </w:p>
    <w:p w14:paraId="42B34F1C" w14:textId="77777777" w:rsidR="0017568C" w:rsidRPr="00FE281B" w:rsidRDefault="0017568C" w:rsidP="0017568C">
      <w:pPr>
        <w:autoSpaceDE w:val="0"/>
        <w:rPr>
          <w:rFonts w:ascii="Arial" w:hAnsi="Arial" w:cs="Arial"/>
          <w:sz w:val="24"/>
          <w:szCs w:val="24"/>
          <w:lang w:val="hr-HR"/>
        </w:rPr>
      </w:pPr>
      <w:r w:rsidRPr="00FE281B">
        <w:rPr>
          <w:rFonts w:ascii="Arial" w:hAnsi="Arial" w:cs="Arial"/>
          <w:sz w:val="24"/>
          <w:szCs w:val="24"/>
          <w:lang w:val="hr-HR"/>
        </w:rPr>
        <w:t>URBROJ: 2163-13-04/05-23-1</w:t>
      </w:r>
    </w:p>
    <w:p w14:paraId="2B2DD03A" w14:textId="301A8BD0" w:rsidR="0017568C" w:rsidRPr="00FE281B" w:rsidRDefault="0017568C" w:rsidP="0017568C">
      <w:pPr>
        <w:autoSpaceDE w:val="0"/>
        <w:rPr>
          <w:rFonts w:ascii="Arial" w:hAnsi="Arial" w:cs="Arial"/>
          <w:sz w:val="24"/>
          <w:szCs w:val="24"/>
          <w:lang w:val="hr-HR"/>
        </w:rPr>
      </w:pPr>
      <w:r w:rsidRPr="00FE281B">
        <w:rPr>
          <w:rFonts w:ascii="Arial" w:hAnsi="Arial" w:cs="Arial"/>
          <w:sz w:val="24"/>
          <w:szCs w:val="24"/>
          <w:lang w:val="hr-HR"/>
        </w:rPr>
        <w:t>Brtonigla, 01. lipnja 2023. godine</w:t>
      </w:r>
    </w:p>
    <w:p w14:paraId="179A0555" w14:textId="77777777" w:rsidR="0017568C" w:rsidRPr="00FE281B" w:rsidRDefault="0017568C" w:rsidP="0017568C">
      <w:pPr>
        <w:autoSpaceDE w:val="0"/>
        <w:jc w:val="right"/>
        <w:rPr>
          <w:rFonts w:ascii="Arial" w:hAnsi="Arial" w:cs="Arial"/>
          <w:sz w:val="24"/>
          <w:szCs w:val="24"/>
          <w:lang w:val="hr-HR"/>
        </w:rPr>
      </w:pPr>
      <w:r w:rsidRPr="00FE281B">
        <w:rPr>
          <w:rFonts w:ascii="Arial" w:hAnsi="Arial" w:cs="Arial"/>
          <w:sz w:val="24"/>
          <w:szCs w:val="24"/>
          <w:lang w:val="hr-HR"/>
        </w:rPr>
        <w:t xml:space="preserve">                NAČELNIK</w:t>
      </w:r>
    </w:p>
    <w:p w14:paraId="0ACB5391" w14:textId="77777777" w:rsidR="0017568C" w:rsidRPr="00FE281B" w:rsidRDefault="0017568C" w:rsidP="0017568C">
      <w:pPr>
        <w:autoSpaceDE w:val="0"/>
        <w:jc w:val="right"/>
        <w:rPr>
          <w:rFonts w:ascii="Arial" w:hAnsi="Arial" w:cs="Arial"/>
          <w:sz w:val="24"/>
          <w:szCs w:val="24"/>
          <w:lang w:val="hr-HR"/>
        </w:rPr>
      </w:pPr>
      <w:r w:rsidRPr="00FE281B">
        <w:rPr>
          <w:rFonts w:ascii="Arial" w:hAnsi="Arial" w:cs="Arial"/>
          <w:sz w:val="24"/>
          <w:szCs w:val="24"/>
          <w:lang w:val="hr-HR"/>
        </w:rPr>
        <w:t xml:space="preserve"> OPĆINE BRTONIGLA -VERTENEGLIO</w:t>
      </w:r>
    </w:p>
    <w:p w14:paraId="3551924E" w14:textId="074902F9" w:rsidR="0017568C" w:rsidRPr="00FE281B" w:rsidRDefault="0017568C" w:rsidP="0017568C">
      <w:pPr>
        <w:autoSpaceDE w:val="0"/>
        <w:jc w:val="right"/>
        <w:rPr>
          <w:rFonts w:ascii="Arial" w:hAnsi="Arial" w:cs="Arial"/>
          <w:color w:val="000000"/>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t xml:space="preserve">            Neš Sinožić, mag.ing.</w:t>
      </w:r>
      <w:r w:rsidR="00E04F38">
        <w:rPr>
          <w:rFonts w:ascii="Arial" w:hAnsi="Arial" w:cs="Arial"/>
          <w:sz w:val="24"/>
          <w:szCs w:val="24"/>
          <w:lang w:val="hr-HR"/>
        </w:rPr>
        <w:t>agr. v.r.</w:t>
      </w:r>
      <w:r w:rsidRPr="00FE281B">
        <w:rPr>
          <w:rFonts w:ascii="Arial" w:hAnsi="Arial" w:cs="Arial"/>
          <w:sz w:val="24"/>
          <w:szCs w:val="24"/>
          <w:lang w:val="hr-HR"/>
        </w:rPr>
        <w:t xml:space="preserve"> </w:t>
      </w:r>
    </w:p>
    <w:p w14:paraId="3CC09128" w14:textId="77777777" w:rsidR="0017568C" w:rsidRPr="00FE281B" w:rsidRDefault="0017568C" w:rsidP="0017568C">
      <w:pPr>
        <w:rPr>
          <w:rFonts w:ascii="Arial" w:hAnsi="Arial" w:cs="Arial"/>
          <w:sz w:val="24"/>
          <w:szCs w:val="24"/>
          <w:lang w:val="hr-HR"/>
        </w:rPr>
      </w:pPr>
    </w:p>
    <w:p w14:paraId="499BA6AF" w14:textId="77777777" w:rsidR="0017568C" w:rsidRPr="00FE281B" w:rsidRDefault="0017568C" w:rsidP="0017568C">
      <w:pPr>
        <w:pStyle w:val="ListParagraph"/>
        <w:numPr>
          <w:ilvl w:val="0"/>
          <w:numId w:val="6"/>
        </w:numPr>
        <w:jc w:val="center"/>
        <w:rPr>
          <w:rFonts w:cs="Arial"/>
          <w:sz w:val="24"/>
          <w:szCs w:val="24"/>
          <w:lang w:val="hr-HR"/>
        </w:rPr>
      </w:pPr>
    </w:p>
    <w:p w14:paraId="394A9586" w14:textId="77777777" w:rsidR="0017568C" w:rsidRPr="00F10BAC" w:rsidRDefault="0017568C" w:rsidP="0017568C">
      <w:pPr>
        <w:rPr>
          <w:rFonts w:ascii="Arial" w:hAnsi="Arial" w:cs="Arial"/>
          <w:sz w:val="24"/>
          <w:szCs w:val="24"/>
          <w:lang w:val="hr-HR"/>
        </w:rPr>
      </w:pPr>
    </w:p>
    <w:p w14:paraId="1CD6D4AE" w14:textId="77777777" w:rsidR="0017568C" w:rsidRPr="00F10BAC" w:rsidRDefault="0017568C" w:rsidP="0017568C">
      <w:pPr>
        <w:rPr>
          <w:rFonts w:ascii="Arial" w:hAnsi="Arial" w:cs="Arial"/>
          <w:sz w:val="18"/>
          <w:szCs w:val="18"/>
          <w:lang w:val="hr-HR"/>
        </w:rPr>
      </w:pPr>
      <w:r w:rsidRPr="00F10BAC">
        <w:rPr>
          <w:rFonts w:ascii="Arial" w:hAnsi="Arial" w:cs="Arial"/>
          <w:sz w:val="18"/>
          <w:szCs w:val="18"/>
          <w:lang w:val="hr-HR"/>
        </w:rPr>
        <w:t>                                   </w:t>
      </w:r>
      <w:r w:rsidRPr="00F10BAC">
        <w:rPr>
          <w:rFonts w:ascii="Arial" w:hAnsi="Arial" w:cs="Arial"/>
          <w:noProof/>
          <w:sz w:val="18"/>
          <w:szCs w:val="18"/>
          <w:lang w:val="hr-HR"/>
        </w:rPr>
        <w:drawing>
          <wp:inline distT="0" distB="0" distL="0" distR="0" wp14:anchorId="2F420EC3" wp14:editId="143D21CA">
            <wp:extent cx="219075" cy="276225"/>
            <wp:effectExtent l="0" t="0" r="9525" b="9525"/>
            <wp:docPr id="1759045447" name="Picture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p>
    <w:p w14:paraId="78A9DDB7" w14:textId="77777777" w:rsidR="0017568C" w:rsidRPr="00F10BAC" w:rsidRDefault="0017568C" w:rsidP="0017568C">
      <w:pPr>
        <w:ind w:left="142"/>
        <w:rPr>
          <w:rFonts w:ascii="Arial" w:hAnsi="Arial" w:cs="Arial"/>
          <w:sz w:val="18"/>
          <w:szCs w:val="18"/>
          <w:lang w:val="hr-HR"/>
        </w:rPr>
      </w:pPr>
      <w:r w:rsidRPr="00F10BAC">
        <w:rPr>
          <w:rFonts w:ascii="Arial" w:hAnsi="Arial" w:cs="Arial"/>
          <w:sz w:val="18"/>
          <w:szCs w:val="18"/>
          <w:lang w:val="hr-HR"/>
        </w:rPr>
        <w:t xml:space="preserve"> REPUBLIKA HRVATSKA - REPUBBLICA DI CROAZIA</w:t>
      </w:r>
    </w:p>
    <w:p w14:paraId="27ABB2C3" w14:textId="77777777" w:rsidR="0017568C" w:rsidRPr="00F10BAC" w:rsidRDefault="0017568C" w:rsidP="0017568C">
      <w:pPr>
        <w:ind w:left="142"/>
        <w:rPr>
          <w:rFonts w:ascii="Arial" w:hAnsi="Arial" w:cs="Arial"/>
          <w:sz w:val="18"/>
          <w:szCs w:val="18"/>
          <w:lang w:val="hr-HR"/>
        </w:rPr>
      </w:pPr>
      <w:r w:rsidRPr="00F10BAC">
        <w:rPr>
          <w:rFonts w:ascii="Arial" w:hAnsi="Arial" w:cs="Arial"/>
          <w:sz w:val="18"/>
          <w:szCs w:val="18"/>
          <w:lang w:val="hr-HR"/>
        </w:rPr>
        <w:t xml:space="preserve">ISTARSKA ŽUPANIJA - REGIONE ISTRIANA </w:t>
      </w:r>
    </w:p>
    <w:p w14:paraId="00F5B14B" w14:textId="77777777" w:rsidR="0017568C" w:rsidRPr="00F10BAC" w:rsidRDefault="0017568C" w:rsidP="0017568C">
      <w:pPr>
        <w:ind w:left="142"/>
        <w:rPr>
          <w:rFonts w:ascii="Arial" w:hAnsi="Arial" w:cs="Arial"/>
          <w:sz w:val="18"/>
          <w:szCs w:val="18"/>
          <w:lang w:val="hr-HR"/>
        </w:rPr>
      </w:pPr>
      <w:r w:rsidRPr="00F10BAC">
        <w:rPr>
          <w:noProof/>
          <w:lang w:val="hr-HR"/>
        </w:rPr>
        <w:drawing>
          <wp:anchor distT="0" distB="0" distL="114300" distR="114300" simplePos="0" relativeHeight="251659264" behindDoc="0" locked="0" layoutInCell="1" allowOverlap="1" wp14:anchorId="0845F8C9" wp14:editId="7F65E58C">
            <wp:simplePos x="0" y="0"/>
            <wp:positionH relativeFrom="column">
              <wp:posOffset>-334645</wp:posOffset>
            </wp:positionH>
            <wp:positionV relativeFrom="paragraph">
              <wp:posOffset>41275</wp:posOffset>
            </wp:positionV>
            <wp:extent cx="292100" cy="304800"/>
            <wp:effectExtent l="0" t="0" r="0" b="0"/>
            <wp:wrapSquare wrapText="bothSides"/>
            <wp:docPr id="546035068" name="Picture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1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8"/>
          <w:szCs w:val="18"/>
          <w:lang w:val="hr-HR"/>
        </w:rPr>
        <w:t>Općina Brtonigla – Verteneglio / Comune di Brtonigla - Verteneglio</w:t>
      </w:r>
    </w:p>
    <w:p w14:paraId="6C9F448A" w14:textId="77777777" w:rsidR="0017568C" w:rsidRPr="00F10BAC" w:rsidRDefault="0017568C" w:rsidP="0017568C">
      <w:pPr>
        <w:ind w:left="142"/>
        <w:rPr>
          <w:rFonts w:ascii="Arial" w:hAnsi="Arial" w:cs="Arial"/>
          <w:sz w:val="18"/>
          <w:szCs w:val="18"/>
          <w:lang w:val="hr-HR"/>
        </w:rPr>
      </w:pPr>
      <w:r w:rsidRPr="00F10BAC">
        <w:rPr>
          <w:rFonts w:ascii="Arial" w:hAnsi="Arial" w:cs="Arial"/>
          <w:sz w:val="18"/>
          <w:szCs w:val="18"/>
          <w:lang w:val="hr-HR"/>
        </w:rPr>
        <w:t xml:space="preserve">OPĆINSKI NAČELNIK – IL SINDACO </w:t>
      </w:r>
    </w:p>
    <w:p w14:paraId="3515481D" w14:textId="77777777" w:rsidR="0017568C" w:rsidRPr="00F10BAC" w:rsidRDefault="0017568C" w:rsidP="0017568C">
      <w:pPr>
        <w:ind w:left="142"/>
        <w:rPr>
          <w:rFonts w:ascii="Arial" w:hAnsi="Arial" w:cs="Arial"/>
          <w:sz w:val="18"/>
          <w:szCs w:val="18"/>
          <w:lang w:val="hr-HR"/>
        </w:rPr>
      </w:pPr>
      <w:r w:rsidRPr="00F10BAC">
        <w:rPr>
          <w:rFonts w:ascii="Arial" w:hAnsi="Arial" w:cs="Arial"/>
          <w:sz w:val="18"/>
          <w:szCs w:val="18"/>
          <w:lang w:val="hr-HR"/>
        </w:rPr>
        <w:t>52474 Brtonigla – Verteneglio, Trg Sv. Zenona / Piazza S. Zenone 1</w:t>
      </w:r>
    </w:p>
    <w:p w14:paraId="0C7C47CC" w14:textId="77777777" w:rsidR="0017568C" w:rsidRPr="00F10BAC" w:rsidRDefault="0017568C" w:rsidP="0017568C">
      <w:pPr>
        <w:ind w:left="142"/>
        <w:jc w:val="both"/>
        <w:rPr>
          <w:rFonts w:ascii="Arial" w:hAnsi="Arial" w:cs="Arial"/>
          <w:sz w:val="18"/>
          <w:szCs w:val="18"/>
          <w:lang w:val="hr-HR"/>
        </w:rPr>
      </w:pPr>
      <w:r w:rsidRPr="00F10BAC">
        <w:rPr>
          <w:rFonts w:ascii="Arial" w:hAnsi="Arial" w:cs="Arial"/>
          <w:sz w:val="18"/>
          <w:szCs w:val="18"/>
          <w:lang w:val="hr-HR"/>
        </w:rPr>
        <w:t>Tel. &amp; Fax: +385 (0)52 774-174</w:t>
      </w:r>
    </w:p>
    <w:p w14:paraId="16DB069F" w14:textId="77777777" w:rsidR="0017568C" w:rsidRPr="00F10BAC" w:rsidRDefault="0017568C" w:rsidP="0017568C">
      <w:pPr>
        <w:ind w:left="142"/>
        <w:jc w:val="both"/>
        <w:rPr>
          <w:rFonts w:ascii="Arial" w:hAnsi="Arial" w:cs="Arial"/>
          <w:sz w:val="18"/>
          <w:szCs w:val="18"/>
          <w:lang w:val="hr-HR"/>
        </w:rPr>
      </w:pPr>
      <w:r w:rsidRPr="00F10BAC">
        <w:rPr>
          <w:rFonts w:ascii="Arial" w:hAnsi="Arial" w:cs="Arial"/>
          <w:sz w:val="18"/>
          <w:szCs w:val="18"/>
          <w:lang w:val="hr-HR"/>
        </w:rPr>
        <w:t xml:space="preserve">E-mail: </w:t>
      </w:r>
      <w:hyperlink r:id="rId9" w:history="1">
        <w:r w:rsidRPr="00F10BAC">
          <w:rPr>
            <w:rFonts w:ascii="Arial" w:hAnsi="Arial" w:cs="Arial"/>
            <w:sz w:val="18"/>
            <w:szCs w:val="18"/>
            <w:lang w:val="hr-HR"/>
          </w:rPr>
          <w:t>info@brtonigla-verteneglio.hr</w:t>
        </w:r>
      </w:hyperlink>
    </w:p>
    <w:p w14:paraId="6B99CD5D" w14:textId="77777777" w:rsidR="0017568C" w:rsidRPr="00F10BAC" w:rsidRDefault="0017568C" w:rsidP="0017568C">
      <w:pPr>
        <w:ind w:left="142"/>
        <w:jc w:val="both"/>
        <w:rPr>
          <w:rFonts w:ascii="Arial" w:hAnsi="Arial" w:cs="Arial"/>
          <w:sz w:val="18"/>
          <w:szCs w:val="18"/>
          <w:lang w:val="hr-HR"/>
        </w:rPr>
      </w:pPr>
      <w:hyperlink r:id="rId10" w:history="1">
        <w:r w:rsidRPr="00F10BAC">
          <w:rPr>
            <w:rFonts w:ascii="Arial" w:hAnsi="Arial" w:cs="Arial"/>
            <w:sz w:val="18"/>
            <w:szCs w:val="18"/>
            <w:lang w:val="hr-HR"/>
          </w:rPr>
          <w:t>www.brtonigla-verteneglio.hr</w:t>
        </w:r>
      </w:hyperlink>
    </w:p>
    <w:p w14:paraId="06684D31" w14:textId="77777777" w:rsidR="0017568C" w:rsidRPr="00F10BAC" w:rsidRDefault="0017568C" w:rsidP="0017568C">
      <w:pPr>
        <w:jc w:val="both"/>
        <w:rPr>
          <w:rFonts w:ascii="Arial" w:hAnsi="Arial" w:cs="Arial"/>
          <w:sz w:val="24"/>
          <w:szCs w:val="24"/>
          <w:lang w:val="hr-HR"/>
        </w:rPr>
      </w:pPr>
    </w:p>
    <w:p w14:paraId="6A66138F" w14:textId="77777777" w:rsidR="0017568C" w:rsidRPr="00F10BAC" w:rsidRDefault="0017568C" w:rsidP="0017568C">
      <w:pPr>
        <w:jc w:val="both"/>
        <w:rPr>
          <w:rFonts w:ascii="Arial" w:hAnsi="Arial" w:cs="Arial"/>
          <w:sz w:val="24"/>
          <w:szCs w:val="24"/>
          <w:lang w:val="hr-HR"/>
        </w:rPr>
      </w:pPr>
      <w:r w:rsidRPr="00F10BAC">
        <w:rPr>
          <w:rFonts w:ascii="Arial" w:hAnsi="Arial" w:cs="Arial"/>
          <w:sz w:val="24"/>
          <w:szCs w:val="24"/>
          <w:lang w:val="hr-HR"/>
        </w:rPr>
        <w:t>KLASA: 372-01/23-01/03</w:t>
      </w:r>
    </w:p>
    <w:p w14:paraId="69094F15" w14:textId="77777777" w:rsidR="0017568C" w:rsidRPr="00F10BAC" w:rsidRDefault="0017568C" w:rsidP="0017568C">
      <w:pPr>
        <w:jc w:val="both"/>
        <w:rPr>
          <w:rFonts w:ascii="Arial" w:hAnsi="Arial" w:cs="Arial"/>
          <w:sz w:val="24"/>
          <w:szCs w:val="24"/>
          <w:lang w:val="hr-HR"/>
        </w:rPr>
      </w:pPr>
      <w:r w:rsidRPr="00F10BAC">
        <w:rPr>
          <w:rFonts w:ascii="Arial" w:hAnsi="Arial" w:cs="Arial"/>
          <w:sz w:val="24"/>
          <w:szCs w:val="24"/>
          <w:lang w:val="hr-HR"/>
        </w:rPr>
        <w:t>URBROJ: 2163-13-04/05-23-1</w:t>
      </w:r>
    </w:p>
    <w:p w14:paraId="252BB551" w14:textId="77777777" w:rsidR="0017568C" w:rsidRPr="00F10BAC" w:rsidRDefault="0017568C" w:rsidP="0017568C">
      <w:pPr>
        <w:jc w:val="both"/>
        <w:rPr>
          <w:rFonts w:ascii="Arial" w:hAnsi="Arial" w:cs="Arial"/>
          <w:sz w:val="24"/>
          <w:szCs w:val="24"/>
          <w:lang w:val="hr-HR"/>
        </w:rPr>
      </w:pPr>
      <w:r w:rsidRPr="00F10BAC">
        <w:rPr>
          <w:rFonts w:ascii="Arial" w:hAnsi="Arial" w:cs="Arial"/>
          <w:sz w:val="24"/>
          <w:szCs w:val="24"/>
          <w:lang w:val="hr-HR"/>
        </w:rPr>
        <w:t>Brtonigla - Verteneglio, 02. lipnja 2023. godine</w:t>
      </w:r>
    </w:p>
    <w:p w14:paraId="18D7B25B" w14:textId="77777777" w:rsidR="0017568C" w:rsidRPr="00F10BAC" w:rsidRDefault="0017568C" w:rsidP="0017568C">
      <w:pPr>
        <w:autoSpaceDE w:val="0"/>
        <w:autoSpaceDN w:val="0"/>
        <w:adjustRightInd w:val="0"/>
        <w:ind w:firstLine="708"/>
        <w:jc w:val="both"/>
        <w:rPr>
          <w:rFonts w:ascii="Arial" w:hAnsi="Arial" w:cs="Arial"/>
          <w:sz w:val="24"/>
          <w:szCs w:val="24"/>
          <w:lang w:val="hr-HR"/>
        </w:rPr>
      </w:pPr>
    </w:p>
    <w:p w14:paraId="25E1FCF1" w14:textId="77777777" w:rsidR="0017568C" w:rsidRPr="00F10BAC" w:rsidRDefault="0017568C" w:rsidP="0017568C">
      <w:pPr>
        <w:autoSpaceDE w:val="0"/>
        <w:autoSpaceDN w:val="0"/>
        <w:adjustRightInd w:val="0"/>
        <w:ind w:firstLine="708"/>
        <w:jc w:val="both"/>
        <w:rPr>
          <w:rFonts w:ascii="Arial" w:hAnsi="Arial" w:cs="Arial"/>
          <w:sz w:val="24"/>
          <w:szCs w:val="24"/>
          <w:lang w:val="hr-HR"/>
        </w:rPr>
      </w:pPr>
      <w:r w:rsidRPr="00F10BAC">
        <w:rPr>
          <w:rFonts w:ascii="Arial" w:hAnsi="Arial" w:cs="Arial"/>
          <w:sz w:val="24"/>
          <w:szCs w:val="24"/>
          <w:lang w:val="hr-HR"/>
        </w:rPr>
        <w:t>Temeljem članka 52. Statuta Općine Brtonigla – Verteneglio (Službene novine Općine Brtonigla - Verteneglio br. 03/18,03/21 i 07/21 – pročišćeni tekst) i članka 5. stavka 3. i 4. Odluke o zakupu i kupoprodaji poslovnih prostora (Službene novine Općine Brtonigla – Verteneglio broj 06/19), Općinski načelnik Općine Brtonigla - Verteneglio, donosi sljedeće</w:t>
      </w:r>
    </w:p>
    <w:p w14:paraId="69B15FA6" w14:textId="77777777" w:rsidR="0017568C" w:rsidRPr="00F10BAC" w:rsidRDefault="0017568C" w:rsidP="0017568C">
      <w:pPr>
        <w:jc w:val="center"/>
        <w:rPr>
          <w:rFonts w:ascii="Arial" w:hAnsi="Arial" w:cs="Arial"/>
          <w:b/>
          <w:sz w:val="24"/>
          <w:szCs w:val="24"/>
          <w:lang w:val="hr-HR"/>
        </w:rPr>
      </w:pPr>
    </w:p>
    <w:p w14:paraId="54AF42B0" w14:textId="77777777" w:rsidR="0017568C" w:rsidRPr="00F10BAC" w:rsidRDefault="0017568C" w:rsidP="0017568C">
      <w:pPr>
        <w:jc w:val="center"/>
        <w:rPr>
          <w:rFonts w:ascii="Arial" w:hAnsi="Arial" w:cs="Arial"/>
          <w:b/>
          <w:sz w:val="24"/>
          <w:szCs w:val="24"/>
          <w:lang w:val="hr-HR"/>
        </w:rPr>
      </w:pPr>
      <w:r w:rsidRPr="00F10BAC">
        <w:rPr>
          <w:rFonts w:ascii="Arial" w:hAnsi="Arial" w:cs="Arial"/>
          <w:b/>
          <w:sz w:val="24"/>
          <w:szCs w:val="24"/>
          <w:lang w:val="hr-HR"/>
        </w:rPr>
        <w:t>ODLUKA</w:t>
      </w:r>
    </w:p>
    <w:p w14:paraId="629E3C8B" w14:textId="77777777" w:rsidR="0017568C" w:rsidRPr="00F10BAC" w:rsidRDefault="0017568C" w:rsidP="0017568C">
      <w:pPr>
        <w:jc w:val="center"/>
        <w:rPr>
          <w:rFonts w:ascii="Arial" w:hAnsi="Arial" w:cs="Arial"/>
          <w:b/>
          <w:sz w:val="24"/>
          <w:szCs w:val="24"/>
          <w:lang w:val="hr-HR"/>
        </w:rPr>
      </w:pPr>
      <w:r w:rsidRPr="00F10BAC">
        <w:rPr>
          <w:rFonts w:ascii="Arial" w:hAnsi="Arial" w:cs="Arial"/>
          <w:b/>
          <w:sz w:val="24"/>
          <w:szCs w:val="24"/>
          <w:lang w:val="hr-HR"/>
        </w:rPr>
        <w:t xml:space="preserve">o imenovanju Povjerenstva za provedbu javnog natječaja </w:t>
      </w:r>
    </w:p>
    <w:p w14:paraId="6B857BD5" w14:textId="77777777" w:rsidR="0017568C" w:rsidRPr="00F10BAC" w:rsidRDefault="0017568C" w:rsidP="0017568C">
      <w:pPr>
        <w:jc w:val="center"/>
        <w:rPr>
          <w:rFonts w:ascii="Arial" w:hAnsi="Arial" w:cs="Arial"/>
          <w:b/>
          <w:sz w:val="24"/>
          <w:szCs w:val="24"/>
          <w:lang w:val="hr-HR"/>
        </w:rPr>
      </w:pPr>
      <w:r w:rsidRPr="00F10BAC">
        <w:rPr>
          <w:rFonts w:ascii="Arial" w:hAnsi="Arial" w:cs="Arial"/>
          <w:b/>
          <w:sz w:val="24"/>
          <w:szCs w:val="24"/>
          <w:lang w:val="hr-HR"/>
        </w:rPr>
        <w:t>za davanje u  zakup poslovnih prostora</w:t>
      </w:r>
    </w:p>
    <w:p w14:paraId="7AEC8453" w14:textId="77777777" w:rsidR="0017568C" w:rsidRPr="00F10BAC" w:rsidRDefault="0017568C" w:rsidP="0017568C">
      <w:pPr>
        <w:jc w:val="center"/>
        <w:rPr>
          <w:rFonts w:ascii="Arial" w:hAnsi="Arial" w:cs="Arial"/>
          <w:b/>
          <w:sz w:val="24"/>
          <w:szCs w:val="24"/>
          <w:lang w:val="hr-HR"/>
        </w:rPr>
      </w:pPr>
      <w:r w:rsidRPr="00F10BAC">
        <w:rPr>
          <w:rFonts w:ascii="Arial" w:hAnsi="Arial" w:cs="Arial"/>
          <w:b/>
          <w:sz w:val="24"/>
          <w:szCs w:val="24"/>
          <w:lang w:val="hr-HR"/>
        </w:rPr>
        <w:t xml:space="preserve"> </w:t>
      </w:r>
    </w:p>
    <w:p w14:paraId="5E9D5E5C" w14:textId="77777777" w:rsidR="0017568C" w:rsidRPr="00F10BAC" w:rsidRDefault="0017568C" w:rsidP="0017568C">
      <w:pPr>
        <w:jc w:val="center"/>
        <w:rPr>
          <w:rFonts w:ascii="Arial" w:hAnsi="Arial" w:cs="Arial"/>
          <w:b/>
          <w:bCs/>
          <w:sz w:val="24"/>
          <w:szCs w:val="24"/>
          <w:lang w:val="hr-HR"/>
        </w:rPr>
      </w:pPr>
      <w:r w:rsidRPr="00F10BAC">
        <w:rPr>
          <w:rFonts w:ascii="Arial" w:hAnsi="Arial" w:cs="Arial"/>
          <w:b/>
          <w:bCs/>
          <w:sz w:val="24"/>
          <w:szCs w:val="24"/>
          <w:lang w:val="hr-HR"/>
        </w:rPr>
        <w:t>I.</w:t>
      </w:r>
    </w:p>
    <w:p w14:paraId="5639D327" w14:textId="77777777" w:rsidR="0017568C" w:rsidRPr="00F10BAC" w:rsidRDefault="0017568C" w:rsidP="0017568C">
      <w:pPr>
        <w:jc w:val="both"/>
        <w:rPr>
          <w:rFonts w:ascii="Arial" w:hAnsi="Arial" w:cs="Arial"/>
          <w:b/>
          <w:sz w:val="24"/>
          <w:szCs w:val="24"/>
          <w:lang w:val="hr-HR"/>
        </w:rPr>
      </w:pPr>
      <w:r w:rsidRPr="00F10BAC">
        <w:rPr>
          <w:rFonts w:ascii="Arial" w:hAnsi="Arial" w:cs="Arial"/>
          <w:sz w:val="24"/>
          <w:szCs w:val="24"/>
          <w:lang w:val="hr-HR"/>
        </w:rPr>
        <w:t xml:space="preserve">   </w:t>
      </w:r>
      <w:r w:rsidRPr="00F10BAC">
        <w:rPr>
          <w:rFonts w:ascii="Arial" w:hAnsi="Arial" w:cs="Arial"/>
          <w:sz w:val="24"/>
          <w:szCs w:val="24"/>
          <w:lang w:val="hr-HR"/>
        </w:rPr>
        <w:tab/>
        <w:t xml:space="preserve">Općinski načelnik Općine Brtonigla - Verteneglio imenuje članove općinskog </w:t>
      </w:r>
      <w:r w:rsidRPr="00F10BAC">
        <w:rPr>
          <w:rFonts w:ascii="Arial" w:hAnsi="Arial" w:cs="Arial"/>
          <w:bCs/>
          <w:sz w:val="24"/>
          <w:szCs w:val="24"/>
          <w:lang w:val="hr-HR"/>
        </w:rPr>
        <w:t>Povjerenstva za provedbu javnog natječaja  za davanje u  zakup poslovnih prostora</w:t>
      </w:r>
      <w:r w:rsidRPr="00F10BAC">
        <w:rPr>
          <w:rFonts w:ascii="Arial" w:hAnsi="Arial" w:cs="Arial"/>
          <w:b/>
          <w:sz w:val="24"/>
          <w:szCs w:val="24"/>
          <w:lang w:val="hr-HR"/>
        </w:rPr>
        <w:t xml:space="preserve"> </w:t>
      </w:r>
      <w:r w:rsidRPr="00F10BAC">
        <w:rPr>
          <w:rFonts w:ascii="Arial" w:hAnsi="Arial" w:cs="Arial"/>
          <w:sz w:val="24"/>
          <w:szCs w:val="24"/>
          <w:lang w:val="hr-HR"/>
        </w:rPr>
        <w:t>(u nastavku teksta: Povjerenstvo), u sljedećem sastavu, kako slijedi:</w:t>
      </w:r>
    </w:p>
    <w:p w14:paraId="03664FF2" w14:textId="77777777" w:rsidR="0017568C" w:rsidRPr="00F10BAC" w:rsidRDefault="0017568C" w:rsidP="0017568C">
      <w:pPr>
        <w:numPr>
          <w:ilvl w:val="0"/>
          <w:numId w:val="7"/>
        </w:numPr>
        <w:jc w:val="both"/>
        <w:rPr>
          <w:rFonts w:ascii="Arial" w:hAnsi="Arial" w:cs="Arial"/>
          <w:sz w:val="24"/>
          <w:szCs w:val="24"/>
          <w:lang w:val="hr-HR"/>
        </w:rPr>
      </w:pPr>
      <w:r w:rsidRPr="00F10BAC">
        <w:rPr>
          <w:rFonts w:ascii="Arial" w:hAnsi="Arial" w:cs="Arial"/>
          <w:sz w:val="24"/>
          <w:szCs w:val="24"/>
          <w:lang w:val="hr-HR"/>
        </w:rPr>
        <w:t>Neš Sinožić, mag. ing. agr., Općinski načelnik – predsjednik,</w:t>
      </w:r>
    </w:p>
    <w:p w14:paraId="0715A30D" w14:textId="77777777" w:rsidR="0017568C" w:rsidRPr="00F10BAC" w:rsidRDefault="0017568C" w:rsidP="0017568C">
      <w:pPr>
        <w:numPr>
          <w:ilvl w:val="0"/>
          <w:numId w:val="7"/>
        </w:numPr>
        <w:jc w:val="both"/>
        <w:rPr>
          <w:rFonts w:ascii="Arial" w:hAnsi="Arial" w:cs="Arial"/>
          <w:sz w:val="24"/>
          <w:szCs w:val="24"/>
          <w:lang w:val="hr-HR"/>
        </w:rPr>
      </w:pPr>
      <w:r w:rsidRPr="00F10BAC">
        <w:rPr>
          <w:rFonts w:ascii="Arial" w:hAnsi="Arial" w:cs="Arial"/>
          <w:sz w:val="24"/>
          <w:szCs w:val="24"/>
          <w:lang w:val="hr-HR"/>
        </w:rPr>
        <w:lastRenderedPageBreak/>
        <w:t>Elena Barnaba', vijećnica Općinskog vijeća – članica i</w:t>
      </w:r>
    </w:p>
    <w:p w14:paraId="641CDCAC" w14:textId="77777777" w:rsidR="0017568C" w:rsidRPr="00F10BAC" w:rsidRDefault="0017568C" w:rsidP="0017568C">
      <w:pPr>
        <w:numPr>
          <w:ilvl w:val="0"/>
          <w:numId w:val="7"/>
        </w:numPr>
        <w:jc w:val="both"/>
        <w:rPr>
          <w:rFonts w:ascii="Arial" w:hAnsi="Arial" w:cs="Arial"/>
          <w:sz w:val="24"/>
          <w:szCs w:val="24"/>
          <w:lang w:val="hr-HR"/>
        </w:rPr>
      </w:pPr>
      <w:r w:rsidRPr="00F10BAC">
        <w:rPr>
          <w:rFonts w:ascii="Arial" w:hAnsi="Arial" w:cs="Arial"/>
          <w:sz w:val="24"/>
          <w:szCs w:val="24"/>
          <w:lang w:val="hr-HR"/>
        </w:rPr>
        <w:t>Marica Garić, dipl..iur., Pročelnica Jedinstvenog upravnog odjela – članica.</w:t>
      </w:r>
    </w:p>
    <w:p w14:paraId="424AA01B" w14:textId="77777777" w:rsidR="0017568C" w:rsidRPr="00F10BAC" w:rsidRDefault="0017568C" w:rsidP="0017568C">
      <w:pPr>
        <w:jc w:val="both"/>
        <w:rPr>
          <w:rFonts w:ascii="Arial" w:hAnsi="Arial" w:cs="Arial"/>
          <w:sz w:val="24"/>
          <w:szCs w:val="24"/>
          <w:lang w:val="hr-HR"/>
        </w:rPr>
      </w:pPr>
    </w:p>
    <w:p w14:paraId="43ECFBAF" w14:textId="77777777" w:rsidR="0017568C" w:rsidRPr="00F10BAC" w:rsidRDefault="0017568C" w:rsidP="0017568C">
      <w:pPr>
        <w:jc w:val="center"/>
        <w:rPr>
          <w:rFonts w:ascii="Arial" w:hAnsi="Arial" w:cs="Arial"/>
          <w:b/>
          <w:bCs/>
          <w:sz w:val="24"/>
          <w:szCs w:val="24"/>
          <w:lang w:val="hr-HR"/>
        </w:rPr>
      </w:pPr>
      <w:r w:rsidRPr="00F10BAC">
        <w:rPr>
          <w:rFonts w:ascii="Arial" w:hAnsi="Arial" w:cs="Arial"/>
          <w:b/>
          <w:bCs/>
          <w:sz w:val="24"/>
          <w:szCs w:val="24"/>
          <w:lang w:val="hr-HR"/>
        </w:rPr>
        <w:t>II.</w:t>
      </w:r>
    </w:p>
    <w:p w14:paraId="7580342D" w14:textId="77777777" w:rsidR="0017568C" w:rsidRPr="00F10BAC" w:rsidRDefault="0017568C" w:rsidP="0017568C">
      <w:pPr>
        <w:ind w:firstLine="708"/>
        <w:jc w:val="both"/>
        <w:rPr>
          <w:rFonts w:ascii="Arial" w:hAnsi="Arial" w:cs="Arial"/>
          <w:sz w:val="24"/>
          <w:szCs w:val="24"/>
          <w:lang w:val="hr-HR"/>
        </w:rPr>
      </w:pPr>
      <w:r w:rsidRPr="00F10BAC">
        <w:rPr>
          <w:rFonts w:ascii="Arial" w:hAnsi="Arial" w:cs="Arial"/>
          <w:sz w:val="24"/>
          <w:szCs w:val="24"/>
          <w:lang w:val="hr-HR"/>
        </w:rPr>
        <w:t xml:space="preserve">Povjerenstvo iz točke I. ove Odluke ovlašćuje se i zadužuje za provedbu postupka otvaranja pristiglih ponuda, utvrđuje ispunjavaju li ponuditelji sve uvjete iz javnog natječaja, sastavlja zapisnik o otvaranju ponuda te predlaže najpovoljnijeg ponuditelja odnosno neprihvaćanje pojedine ponude sve </w:t>
      </w:r>
      <w:r w:rsidRPr="00F10BAC">
        <w:rPr>
          <w:rFonts w:ascii="Arial" w:hAnsi="Arial" w:cs="Arial"/>
          <w:color w:val="000000"/>
          <w:sz w:val="24"/>
          <w:szCs w:val="24"/>
          <w:lang w:val="hr-HR"/>
        </w:rPr>
        <w:t>sukladno odredbama</w:t>
      </w:r>
      <w:r w:rsidRPr="00F10BAC">
        <w:rPr>
          <w:rFonts w:ascii="Arial" w:hAnsi="Arial" w:cs="Arial"/>
          <w:sz w:val="24"/>
          <w:szCs w:val="24"/>
          <w:lang w:val="hr-HR"/>
        </w:rPr>
        <w:t xml:space="preserve"> Odluke o zakupu i kupoprodaji poslovnih prostora (Službene novine Općine Brtonigla – Verteneglio broj 06/19) i važećih zakona.</w:t>
      </w:r>
    </w:p>
    <w:p w14:paraId="525E86C0" w14:textId="77777777" w:rsidR="0017568C" w:rsidRPr="00F10BAC" w:rsidRDefault="0017568C" w:rsidP="0017568C">
      <w:pPr>
        <w:ind w:firstLine="708"/>
        <w:jc w:val="both"/>
        <w:rPr>
          <w:rFonts w:ascii="Arial" w:hAnsi="Arial" w:cs="Arial"/>
          <w:b/>
          <w:bCs/>
          <w:sz w:val="24"/>
          <w:szCs w:val="24"/>
          <w:lang w:val="hr-HR"/>
        </w:rPr>
      </w:pPr>
    </w:p>
    <w:p w14:paraId="0F645CE1" w14:textId="77777777" w:rsidR="0017568C" w:rsidRPr="00F10BAC" w:rsidRDefault="0017568C" w:rsidP="0017568C">
      <w:pPr>
        <w:jc w:val="center"/>
        <w:rPr>
          <w:rFonts w:ascii="Arial" w:hAnsi="Arial" w:cs="Arial"/>
          <w:b/>
          <w:bCs/>
          <w:sz w:val="24"/>
          <w:szCs w:val="24"/>
          <w:lang w:val="hr-HR"/>
        </w:rPr>
      </w:pPr>
      <w:r w:rsidRPr="00F10BAC">
        <w:rPr>
          <w:rFonts w:ascii="Arial" w:hAnsi="Arial" w:cs="Arial"/>
          <w:b/>
          <w:bCs/>
          <w:sz w:val="24"/>
          <w:szCs w:val="24"/>
          <w:lang w:val="hr-HR"/>
        </w:rPr>
        <w:t>III.</w:t>
      </w:r>
    </w:p>
    <w:p w14:paraId="184BD126" w14:textId="77777777" w:rsidR="0017568C" w:rsidRPr="00F10BAC" w:rsidRDefault="0017568C" w:rsidP="0017568C">
      <w:pPr>
        <w:ind w:firstLine="708"/>
        <w:jc w:val="both"/>
        <w:rPr>
          <w:rFonts w:ascii="Arial" w:hAnsi="Arial" w:cs="Arial"/>
          <w:bCs/>
          <w:sz w:val="24"/>
          <w:szCs w:val="24"/>
          <w:lang w:val="hr-HR"/>
        </w:rPr>
      </w:pPr>
      <w:r w:rsidRPr="00F10BAC">
        <w:rPr>
          <w:rFonts w:ascii="Arial" w:hAnsi="Arial" w:cs="Arial"/>
          <w:bCs/>
          <w:sz w:val="24"/>
          <w:szCs w:val="24"/>
          <w:lang w:val="hr-HR"/>
        </w:rPr>
        <w:t>Za sve administrativne poslove Povjerenstva, zadužuje se Jedinstveni upravni odjel Općine Brtonigla - Verteneglio.</w:t>
      </w:r>
    </w:p>
    <w:p w14:paraId="2FA35521" w14:textId="77777777" w:rsidR="0017568C" w:rsidRPr="00F10BAC" w:rsidRDefault="0017568C" w:rsidP="0017568C">
      <w:pPr>
        <w:ind w:firstLine="708"/>
        <w:jc w:val="both"/>
        <w:rPr>
          <w:rFonts w:ascii="Arial" w:hAnsi="Arial" w:cs="Arial"/>
          <w:b/>
          <w:bCs/>
          <w:sz w:val="24"/>
          <w:szCs w:val="24"/>
          <w:lang w:val="hr-HR"/>
        </w:rPr>
      </w:pPr>
    </w:p>
    <w:p w14:paraId="2805A0EA" w14:textId="77777777" w:rsidR="0017568C" w:rsidRPr="00F10BAC" w:rsidRDefault="0017568C" w:rsidP="0017568C">
      <w:pPr>
        <w:jc w:val="center"/>
        <w:rPr>
          <w:rFonts w:ascii="Arial" w:hAnsi="Arial" w:cs="Arial"/>
          <w:b/>
          <w:bCs/>
          <w:sz w:val="24"/>
          <w:szCs w:val="24"/>
          <w:lang w:val="hr-HR"/>
        </w:rPr>
      </w:pPr>
      <w:r w:rsidRPr="00F10BAC">
        <w:rPr>
          <w:rFonts w:ascii="Arial" w:hAnsi="Arial" w:cs="Arial"/>
          <w:b/>
          <w:bCs/>
          <w:sz w:val="24"/>
          <w:szCs w:val="24"/>
          <w:lang w:val="hr-HR"/>
        </w:rPr>
        <w:t>IV.</w:t>
      </w:r>
    </w:p>
    <w:p w14:paraId="7AFB073F" w14:textId="77777777" w:rsidR="0017568C" w:rsidRPr="00F10BAC" w:rsidRDefault="0017568C" w:rsidP="0017568C">
      <w:pPr>
        <w:ind w:firstLine="708"/>
        <w:jc w:val="both"/>
        <w:rPr>
          <w:rFonts w:ascii="Arial" w:hAnsi="Arial" w:cs="Arial"/>
          <w:sz w:val="24"/>
          <w:szCs w:val="24"/>
          <w:lang w:val="hr-HR"/>
        </w:rPr>
      </w:pPr>
      <w:r w:rsidRPr="00F10BAC">
        <w:rPr>
          <w:rFonts w:ascii="Arial" w:hAnsi="Arial" w:cs="Arial"/>
          <w:sz w:val="24"/>
          <w:szCs w:val="24"/>
          <w:lang w:val="hr-HR"/>
        </w:rPr>
        <w:t>Ova Odluka stupa na snagu osmog dana od dana donošenja, a ista će se objaviti i u Službenim novinama Općine Brtonigla - Verteneglio.</w:t>
      </w:r>
    </w:p>
    <w:p w14:paraId="63A56BA6" w14:textId="77777777" w:rsidR="0017568C" w:rsidRPr="00F10BAC" w:rsidRDefault="0017568C" w:rsidP="0017568C">
      <w:pPr>
        <w:jc w:val="both"/>
        <w:rPr>
          <w:rFonts w:ascii="Arial" w:hAnsi="Arial" w:cs="Arial"/>
          <w:sz w:val="24"/>
          <w:szCs w:val="24"/>
          <w:lang w:val="hr-HR"/>
        </w:rPr>
      </w:pPr>
    </w:p>
    <w:p w14:paraId="5C1FAFD8" w14:textId="77777777" w:rsidR="0017568C" w:rsidRPr="00F10BAC" w:rsidRDefault="0017568C" w:rsidP="0017568C">
      <w:pPr>
        <w:jc w:val="center"/>
        <w:rPr>
          <w:rFonts w:ascii="Arial" w:hAnsi="Arial" w:cs="Arial"/>
          <w:sz w:val="24"/>
          <w:szCs w:val="24"/>
          <w:lang w:val="hr-HR"/>
        </w:rPr>
      </w:pPr>
      <w:r w:rsidRPr="00F10BAC">
        <w:rPr>
          <w:rFonts w:ascii="Arial" w:hAnsi="Arial" w:cs="Arial"/>
          <w:sz w:val="24"/>
          <w:szCs w:val="24"/>
          <w:lang w:val="hr-HR"/>
        </w:rPr>
        <w:t>OPĆINSKI NAČELNIK OPĆINE BRTONIGLA - VERTENEGLIO</w:t>
      </w:r>
    </w:p>
    <w:p w14:paraId="46A9EAED" w14:textId="04D3F46C" w:rsidR="0017568C" w:rsidRPr="00F10BAC" w:rsidRDefault="0017568C" w:rsidP="0017568C">
      <w:pPr>
        <w:jc w:val="center"/>
        <w:rPr>
          <w:rFonts w:ascii="Arial" w:hAnsi="Arial" w:cs="Arial"/>
          <w:sz w:val="24"/>
          <w:szCs w:val="24"/>
          <w:lang w:val="hr-HR"/>
        </w:rPr>
      </w:pPr>
      <w:r w:rsidRPr="00F10BAC">
        <w:rPr>
          <w:rFonts w:ascii="Arial" w:hAnsi="Arial" w:cs="Arial"/>
          <w:sz w:val="24"/>
          <w:szCs w:val="24"/>
          <w:lang w:val="hr-HR"/>
        </w:rPr>
        <w:t xml:space="preserve">Neš Sinožić, dipl. ing. </w:t>
      </w:r>
      <w:r w:rsidR="00E04F38">
        <w:rPr>
          <w:rFonts w:ascii="Arial" w:hAnsi="Arial" w:cs="Arial"/>
          <w:sz w:val="24"/>
          <w:szCs w:val="24"/>
          <w:lang w:val="hr-HR"/>
        </w:rPr>
        <w:t>agr. v.r.</w:t>
      </w:r>
      <w:r w:rsidRPr="00F10BAC">
        <w:rPr>
          <w:rFonts w:ascii="Arial" w:hAnsi="Arial" w:cs="Arial"/>
          <w:sz w:val="24"/>
          <w:szCs w:val="24"/>
          <w:lang w:val="hr-HR"/>
        </w:rPr>
        <w:t xml:space="preserve"> </w:t>
      </w:r>
    </w:p>
    <w:p w14:paraId="7FA670CB" w14:textId="77777777" w:rsidR="0017568C" w:rsidRPr="00F10BAC" w:rsidRDefault="0017568C" w:rsidP="0017568C">
      <w:pPr>
        <w:rPr>
          <w:sz w:val="24"/>
          <w:szCs w:val="24"/>
          <w:lang w:val="hr-HR"/>
        </w:rPr>
      </w:pPr>
    </w:p>
    <w:p w14:paraId="7C04A2DE" w14:textId="77777777" w:rsidR="0017568C" w:rsidRPr="00F10BAC" w:rsidRDefault="0017568C" w:rsidP="0017568C">
      <w:pPr>
        <w:rPr>
          <w:rFonts w:ascii="Arial" w:hAnsi="Arial" w:cs="Arial"/>
          <w:sz w:val="24"/>
          <w:szCs w:val="24"/>
          <w:lang w:val="hr-HR"/>
        </w:rPr>
      </w:pPr>
    </w:p>
    <w:p w14:paraId="18C865BA" w14:textId="77777777" w:rsidR="0017568C" w:rsidRPr="00594C67" w:rsidRDefault="0017568C" w:rsidP="0017568C">
      <w:pPr>
        <w:pStyle w:val="ListParagraph"/>
        <w:numPr>
          <w:ilvl w:val="0"/>
          <w:numId w:val="6"/>
        </w:numPr>
        <w:jc w:val="center"/>
        <w:rPr>
          <w:rFonts w:cs="Arial"/>
          <w:sz w:val="24"/>
          <w:szCs w:val="24"/>
          <w:lang w:val="hr-HR"/>
        </w:rPr>
      </w:pPr>
    </w:p>
    <w:p w14:paraId="5C92111E" w14:textId="77777777" w:rsidR="0017568C" w:rsidRPr="00F10BAC" w:rsidRDefault="0017568C" w:rsidP="0017568C">
      <w:pPr>
        <w:rPr>
          <w:rFonts w:ascii="Arial" w:hAnsi="Arial" w:cs="Arial"/>
          <w:sz w:val="24"/>
          <w:szCs w:val="24"/>
          <w:lang w:val="hr-HR"/>
        </w:rPr>
      </w:pPr>
    </w:p>
    <w:p w14:paraId="5568F2E2" w14:textId="77777777" w:rsidR="0017568C" w:rsidRPr="00F10BAC" w:rsidRDefault="0017568C" w:rsidP="0017568C">
      <w:pPr>
        <w:rPr>
          <w:lang w:val="hr-HR"/>
        </w:rPr>
      </w:pPr>
      <w:bookmarkStart w:id="5" w:name="_Hlk74729993"/>
      <w:r w:rsidRPr="00F10BAC">
        <w:rPr>
          <w:rFonts w:ascii="Arial" w:hAnsi="Arial" w:cs="Arial"/>
          <w:sz w:val="16"/>
          <w:lang w:val="hr-HR"/>
        </w:rPr>
        <w:t>                                          </w:t>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pict w14:anchorId="5B729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15pt;height:21.9pt">
            <v:imagedata r:id="rId11" r:href="rId12"/>
          </v:shape>
        </w:pict>
      </w:r>
      <w:r w:rsidRPr="00F10BAC">
        <w:rPr>
          <w:lang w:val="hr-HR"/>
        </w:rPr>
        <w:fldChar w:fldCharType="end"/>
      </w:r>
      <w:r w:rsidRPr="00F10BAC">
        <w:rPr>
          <w:lang w:val="hr-HR"/>
        </w:rPr>
        <w:fldChar w:fldCharType="end"/>
      </w:r>
      <w:r w:rsidRPr="00F10BAC">
        <w:rPr>
          <w:lang w:val="hr-HR"/>
        </w:rPr>
        <w:fldChar w:fldCharType="end"/>
      </w:r>
    </w:p>
    <w:p w14:paraId="363AAF47" w14:textId="77777777" w:rsidR="0017568C" w:rsidRPr="00F10BAC" w:rsidRDefault="0017568C" w:rsidP="0017568C">
      <w:pPr>
        <w:rPr>
          <w:lang w:val="hr-HR"/>
        </w:rPr>
      </w:pPr>
      <w:r w:rsidRPr="00F10BAC">
        <w:rPr>
          <w:rFonts w:ascii="Arial" w:hAnsi="Arial" w:cs="Arial"/>
          <w:sz w:val="16"/>
          <w:lang w:val="hr-HR"/>
        </w:rPr>
        <w:t>    REPUBLIKA HRVATSKA - REPUBBLICA DI CROAZIA</w:t>
      </w:r>
    </w:p>
    <w:p w14:paraId="04631535" w14:textId="3DBB6209" w:rsidR="0017568C" w:rsidRPr="00F10BAC" w:rsidRDefault="0017568C" w:rsidP="0017568C">
      <w:pPr>
        <w:rPr>
          <w:lang w:val="hr-HR"/>
        </w:rPr>
      </w:pPr>
      <w:r w:rsidRPr="00F10BAC">
        <w:rPr>
          <w:noProof/>
          <w:lang w:val="hr-HR"/>
        </w:rPr>
        <w:drawing>
          <wp:anchor distT="0" distB="0" distL="114300" distR="114300" simplePos="0" relativeHeight="251661312" behindDoc="0" locked="0" layoutInCell="1" allowOverlap="1" wp14:anchorId="3EE111BF" wp14:editId="317DAF50">
            <wp:simplePos x="0" y="0"/>
            <wp:positionH relativeFrom="column">
              <wp:posOffset>-302260</wp:posOffset>
            </wp:positionH>
            <wp:positionV relativeFrom="paragraph">
              <wp:posOffset>61595</wp:posOffset>
            </wp:positionV>
            <wp:extent cx="293370" cy="301625"/>
            <wp:effectExtent l="0" t="0" r="0" b="3175"/>
            <wp:wrapSquare wrapText="bothSides"/>
            <wp:docPr id="736039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lang w:val="hr-HR"/>
        </w:rPr>
        <w:t xml:space="preserve">ISTARSKA ŽUPANIJA - REGIONE ISTRIANA </w:t>
      </w:r>
    </w:p>
    <w:p w14:paraId="683140A2" w14:textId="77777777" w:rsidR="0017568C" w:rsidRPr="00F10BAC" w:rsidRDefault="0017568C" w:rsidP="0017568C">
      <w:pPr>
        <w:rPr>
          <w:lang w:val="hr-HR"/>
        </w:rPr>
      </w:pPr>
      <w:r w:rsidRPr="00F10BAC">
        <w:rPr>
          <w:rFonts w:ascii="Arial" w:hAnsi="Arial" w:cs="Arial"/>
          <w:sz w:val="16"/>
          <w:lang w:val="hr-HR"/>
        </w:rPr>
        <w:t>Općina Brtonigla - Comune di Verteneglio</w:t>
      </w:r>
    </w:p>
    <w:p w14:paraId="44897166" w14:textId="77777777" w:rsidR="0017568C" w:rsidRPr="00F10BAC" w:rsidRDefault="0017568C" w:rsidP="0017568C">
      <w:pPr>
        <w:rPr>
          <w:lang w:val="hr-HR"/>
        </w:rPr>
      </w:pPr>
      <w:r w:rsidRPr="00F10BAC">
        <w:rPr>
          <w:rFonts w:ascii="Arial" w:hAnsi="Arial" w:cs="Arial"/>
          <w:sz w:val="16"/>
          <w:lang w:val="hr-HR"/>
        </w:rPr>
        <w:t>OPĆINSKI NAČELNIK  - IL SINDACO</w:t>
      </w:r>
    </w:p>
    <w:p w14:paraId="67D03B21" w14:textId="77777777" w:rsidR="0017568C" w:rsidRPr="00F10BAC" w:rsidRDefault="0017568C" w:rsidP="0017568C">
      <w:pPr>
        <w:rPr>
          <w:lang w:val="hr-HR"/>
        </w:rPr>
      </w:pPr>
      <w:r w:rsidRPr="00F10BAC">
        <w:rPr>
          <w:rFonts w:ascii="Arial" w:hAnsi="Arial" w:cs="Arial"/>
          <w:sz w:val="16"/>
          <w:lang w:val="hr-HR"/>
        </w:rPr>
        <w:t>52474 Brtonigla – Verteneglio, Trg Sv. Zenona / Piazza S. Zenone 1</w:t>
      </w:r>
    </w:p>
    <w:p w14:paraId="3A796277" w14:textId="77777777" w:rsidR="0017568C" w:rsidRPr="00F10BAC" w:rsidRDefault="0017568C" w:rsidP="0017568C">
      <w:pPr>
        <w:rPr>
          <w:lang w:val="hr-HR"/>
        </w:rPr>
      </w:pPr>
      <w:r w:rsidRPr="00F10BAC">
        <w:rPr>
          <w:rFonts w:ascii="Arial" w:hAnsi="Arial" w:cs="Arial"/>
          <w:sz w:val="16"/>
          <w:lang w:val="hr-HR"/>
        </w:rPr>
        <w:t>    Tel. &amp; Fax: +385 (0)52 774-174</w:t>
      </w:r>
    </w:p>
    <w:p w14:paraId="5DC34446" w14:textId="77777777" w:rsidR="0017568C" w:rsidRPr="00F10BAC" w:rsidRDefault="0017568C" w:rsidP="0017568C">
      <w:pPr>
        <w:rPr>
          <w:lang w:val="hr-HR"/>
        </w:rPr>
      </w:pPr>
      <w:r w:rsidRPr="00F10BAC">
        <w:rPr>
          <w:rFonts w:ascii="Arial" w:hAnsi="Arial" w:cs="Arial"/>
          <w:sz w:val="16"/>
          <w:lang w:val="hr-HR"/>
        </w:rPr>
        <w:t xml:space="preserve">     E-mail: </w:t>
      </w:r>
      <w:hyperlink r:id="rId14" w:history="1">
        <w:r w:rsidRPr="00F10BAC">
          <w:rPr>
            <w:rStyle w:val="Hyperlink"/>
            <w:rFonts w:ascii="Arial" w:hAnsi="Arial" w:cs="Arial"/>
            <w:sz w:val="16"/>
            <w:lang w:val="hr-HR"/>
          </w:rPr>
          <w:t>info@brtonigla-verteneglio.hr</w:t>
        </w:r>
      </w:hyperlink>
    </w:p>
    <w:p w14:paraId="271F117D" w14:textId="77777777" w:rsidR="0017568C" w:rsidRPr="00F10BAC" w:rsidRDefault="0017568C" w:rsidP="0017568C">
      <w:pPr>
        <w:rPr>
          <w:lang w:val="hr-HR"/>
        </w:rPr>
      </w:pPr>
      <w:r w:rsidRPr="00F10BAC">
        <w:rPr>
          <w:rFonts w:ascii="Arial" w:hAnsi="Arial" w:cs="Arial"/>
          <w:sz w:val="16"/>
          <w:lang w:val="hr-HR"/>
        </w:rPr>
        <w:t>     </w:t>
      </w:r>
      <w:hyperlink r:id="rId15" w:history="1">
        <w:r w:rsidRPr="00F10BAC">
          <w:rPr>
            <w:rStyle w:val="Hyperlink"/>
            <w:rFonts w:ascii="Arial" w:hAnsi="Arial" w:cs="Arial"/>
            <w:sz w:val="16"/>
            <w:lang w:val="hr-HR"/>
          </w:rPr>
          <w:t>www.brtonigla-verteneglio.hr</w:t>
        </w:r>
      </w:hyperlink>
    </w:p>
    <w:p w14:paraId="6DEEBD00" w14:textId="77777777" w:rsidR="0017568C" w:rsidRPr="00F10BAC" w:rsidRDefault="0017568C" w:rsidP="0017568C">
      <w:pPr>
        <w:rPr>
          <w:rFonts w:ascii="Arial" w:hAnsi="Arial" w:cs="Arial"/>
          <w:color w:val="000000"/>
          <w:sz w:val="8"/>
          <w:lang w:val="hr-HR"/>
        </w:rPr>
      </w:pPr>
      <w:r w:rsidRPr="00F10BAC">
        <w:rPr>
          <w:rFonts w:ascii="Arial" w:hAnsi="Arial" w:cs="Arial"/>
          <w:color w:val="000000"/>
          <w:sz w:val="16"/>
          <w:lang w:val="hr-HR"/>
        </w:rPr>
        <w:t xml:space="preserve">    </w:t>
      </w:r>
    </w:p>
    <w:bookmarkEnd w:id="5"/>
    <w:p w14:paraId="7AD5ABF9" w14:textId="77777777" w:rsidR="0017568C" w:rsidRPr="00FE281B" w:rsidRDefault="0017568C" w:rsidP="0017568C">
      <w:pPr>
        <w:jc w:val="both"/>
        <w:rPr>
          <w:rFonts w:ascii="Arial" w:hAnsi="Arial" w:cs="Arial"/>
          <w:color w:val="000000"/>
          <w:sz w:val="24"/>
          <w:szCs w:val="24"/>
          <w:lang w:val="hr-HR"/>
        </w:rPr>
      </w:pPr>
      <w:r w:rsidRPr="00FE281B">
        <w:rPr>
          <w:rFonts w:ascii="Arial" w:hAnsi="Arial" w:cs="Arial"/>
          <w:color w:val="000000"/>
          <w:sz w:val="24"/>
          <w:szCs w:val="24"/>
          <w:lang w:val="hr-HR"/>
        </w:rPr>
        <w:t>KLASA: 944-05/23-50/02</w:t>
      </w:r>
    </w:p>
    <w:p w14:paraId="72335CC6" w14:textId="77777777" w:rsidR="0017568C" w:rsidRPr="00FE281B" w:rsidRDefault="0017568C" w:rsidP="0017568C">
      <w:pPr>
        <w:jc w:val="both"/>
        <w:rPr>
          <w:rFonts w:ascii="Arial" w:hAnsi="Arial" w:cs="Arial"/>
          <w:color w:val="FF0000"/>
          <w:sz w:val="24"/>
          <w:szCs w:val="24"/>
          <w:lang w:val="hr-HR"/>
        </w:rPr>
      </w:pPr>
      <w:r w:rsidRPr="00FE281B">
        <w:rPr>
          <w:rFonts w:ascii="Arial" w:hAnsi="Arial" w:cs="Arial"/>
          <w:color w:val="000000"/>
          <w:sz w:val="24"/>
          <w:szCs w:val="24"/>
          <w:lang w:val="hr-HR"/>
        </w:rPr>
        <w:t>UR.BROJ: 2163-13-04/01-23-5</w:t>
      </w:r>
    </w:p>
    <w:p w14:paraId="377B18BB" w14:textId="77777777" w:rsidR="0017568C" w:rsidRPr="00FE281B" w:rsidRDefault="0017568C" w:rsidP="0017568C">
      <w:pPr>
        <w:jc w:val="both"/>
        <w:rPr>
          <w:rFonts w:ascii="Arial" w:hAnsi="Arial" w:cs="Arial"/>
          <w:sz w:val="24"/>
          <w:szCs w:val="24"/>
          <w:lang w:val="hr-HR"/>
        </w:rPr>
      </w:pPr>
      <w:r w:rsidRPr="00FE281B">
        <w:rPr>
          <w:rFonts w:ascii="Arial" w:hAnsi="Arial" w:cs="Arial"/>
          <w:color w:val="000000"/>
          <w:sz w:val="24"/>
          <w:szCs w:val="24"/>
          <w:lang w:val="hr-HR"/>
        </w:rPr>
        <w:t>Brtonigla-Verteneglio, 02.06.2023.</w:t>
      </w:r>
    </w:p>
    <w:p w14:paraId="0870A111" w14:textId="77777777" w:rsidR="0017568C" w:rsidRPr="00FE281B" w:rsidRDefault="0017568C" w:rsidP="0017568C">
      <w:pPr>
        <w:ind w:firstLine="708"/>
        <w:jc w:val="both"/>
        <w:rPr>
          <w:rFonts w:ascii="Arial" w:hAnsi="Arial" w:cs="Arial"/>
          <w:sz w:val="24"/>
          <w:szCs w:val="24"/>
          <w:lang w:val="hr-HR"/>
        </w:rPr>
      </w:pPr>
    </w:p>
    <w:p w14:paraId="63DFC890"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općinski načelnik Općine Brtonigla-Verteneglio, donosi </w:t>
      </w:r>
    </w:p>
    <w:p w14:paraId="1B1E2FC8" w14:textId="77777777" w:rsidR="0017568C" w:rsidRPr="00FE281B" w:rsidRDefault="0017568C" w:rsidP="0017568C">
      <w:pPr>
        <w:ind w:firstLine="708"/>
        <w:jc w:val="both"/>
        <w:rPr>
          <w:rFonts w:ascii="Arial" w:hAnsi="Arial" w:cs="Arial"/>
          <w:sz w:val="24"/>
          <w:szCs w:val="24"/>
          <w:lang w:val="hr-HR"/>
        </w:rPr>
      </w:pPr>
    </w:p>
    <w:p w14:paraId="701BBB9C" w14:textId="77777777" w:rsidR="0017568C" w:rsidRPr="00FE281B" w:rsidRDefault="0017568C" w:rsidP="0017568C">
      <w:pPr>
        <w:ind w:firstLine="708"/>
        <w:jc w:val="both"/>
        <w:rPr>
          <w:rFonts w:ascii="Arial" w:hAnsi="Arial" w:cs="Arial"/>
          <w:sz w:val="24"/>
          <w:szCs w:val="24"/>
          <w:lang w:val="hr-HR"/>
        </w:rPr>
      </w:pPr>
    </w:p>
    <w:p w14:paraId="72F93319"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ODLUKA</w:t>
      </w:r>
    </w:p>
    <w:p w14:paraId="5D2A47C8" w14:textId="77777777" w:rsidR="0017568C" w:rsidRPr="00FE281B" w:rsidRDefault="0017568C" w:rsidP="0017568C">
      <w:pPr>
        <w:jc w:val="center"/>
        <w:rPr>
          <w:rFonts w:ascii="Arial" w:hAnsi="Arial" w:cs="Arial"/>
          <w:b/>
          <w:sz w:val="24"/>
          <w:szCs w:val="24"/>
          <w:lang w:val="hr-HR"/>
        </w:rPr>
      </w:pPr>
    </w:p>
    <w:p w14:paraId="3A10ADAE"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2CE3C6E0"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Prihvaća se zahtjev Petra Marijanovića, Umag, Jadranska 64 D, OIB: 70069849331, od 09. veljače 2023. godine, za darovanjem Općini Brtonigla-Verteneglio, dijela  k.č.br. 23/3 k.o. Brtonigla, odnosno novoformirane k.č.br. 23/4 k.o. Brtonigla, opisana kao oranica, površine 74 m2, u svrhu rješavnja imovinsko-pravnih </w:t>
      </w:r>
      <w:r w:rsidRPr="00FE281B">
        <w:rPr>
          <w:rFonts w:ascii="Arial" w:hAnsi="Arial" w:cs="Arial"/>
          <w:sz w:val="24"/>
          <w:szCs w:val="24"/>
          <w:lang w:val="hr-HR"/>
        </w:rPr>
        <w:lastRenderedPageBreak/>
        <w:t>odnosa radi pristupa prometnici i ishođenju građevinske dozvole prema izdanim posebnim uvjetima od strane Općine Brtonigla-Verteneglio.</w:t>
      </w:r>
    </w:p>
    <w:p w14:paraId="395150F9" w14:textId="77777777" w:rsidR="0017568C" w:rsidRPr="00FE281B" w:rsidRDefault="0017568C" w:rsidP="0017568C">
      <w:pPr>
        <w:jc w:val="center"/>
        <w:rPr>
          <w:rFonts w:ascii="Arial" w:hAnsi="Arial" w:cs="Arial"/>
          <w:b/>
          <w:sz w:val="24"/>
          <w:szCs w:val="24"/>
          <w:lang w:val="hr-HR"/>
        </w:rPr>
      </w:pPr>
    </w:p>
    <w:p w14:paraId="7F9C32E0"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w:t>
      </w:r>
    </w:p>
    <w:p w14:paraId="2658B416"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Daje se suglasnost na zaključenje Darovnog ugovora  između Petra Marijanovića, Umag, Jadranska 64 D, OIB: 70069849331 kao darovatelja i OPĆINA BRTONIGLA-VERTENEGLIO, Brtonigla, Trg sv. Zenona 1, OIB: 81025770849  kao obdarenika, predmet kojeg je darovanje u korist Općine Brtonigla-Verteneglio sljedeće  nekretnine:</w:t>
      </w:r>
    </w:p>
    <w:p w14:paraId="34017B72" w14:textId="77777777" w:rsidR="0017568C" w:rsidRPr="00FE281B" w:rsidRDefault="0017568C" w:rsidP="0017568C">
      <w:pPr>
        <w:numPr>
          <w:ilvl w:val="0"/>
          <w:numId w:val="8"/>
        </w:numPr>
        <w:jc w:val="both"/>
        <w:rPr>
          <w:rFonts w:ascii="Arial" w:hAnsi="Arial" w:cs="Arial"/>
          <w:b/>
          <w:sz w:val="24"/>
          <w:szCs w:val="24"/>
          <w:lang w:val="hr-HR"/>
        </w:rPr>
      </w:pPr>
      <w:r w:rsidRPr="00FE281B">
        <w:rPr>
          <w:rFonts w:ascii="Arial" w:hAnsi="Arial" w:cs="Arial"/>
          <w:sz w:val="24"/>
          <w:szCs w:val="24"/>
          <w:lang w:val="hr-HR"/>
        </w:rPr>
        <w:t>k.č.br. 23/4 k.o. Brtonigla, opisana kao oranica,  površine  74 m2, upisana kod Općinskog suda u Pazinu, Zemljišnoknjižni odjel Buje-Buie, z.k. uložak 4228.</w:t>
      </w:r>
    </w:p>
    <w:p w14:paraId="37E99AE2" w14:textId="77777777" w:rsidR="0017568C" w:rsidRPr="00FE281B" w:rsidRDefault="0017568C" w:rsidP="0017568C">
      <w:pPr>
        <w:ind w:left="720"/>
        <w:jc w:val="both"/>
        <w:rPr>
          <w:rFonts w:ascii="Arial" w:hAnsi="Arial" w:cs="Arial"/>
          <w:b/>
          <w:sz w:val="24"/>
          <w:szCs w:val="24"/>
          <w:lang w:val="hr-HR"/>
        </w:rPr>
      </w:pPr>
    </w:p>
    <w:p w14:paraId="17E79B1C"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III.</w:t>
      </w:r>
    </w:p>
    <w:p w14:paraId="2B362DD5"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Ovaj Zaključak stupa na snagu danom donošenja, a isti će se objaviti u Službenim novinama Općine Brtonigla-Verteneglio.</w:t>
      </w:r>
    </w:p>
    <w:p w14:paraId="080F7065" w14:textId="77777777" w:rsidR="0017568C" w:rsidRPr="00FE281B" w:rsidRDefault="0017568C" w:rsidP="0017568C">
      <w:pPr>
        <w:jc w:val="center"/>
        <w:rPr>
          <w:rFonts w:ascii="Arial" w:hAnsi="Arial" w:cs="Arial"/>
          <w:sz w:val="24"/>
          <w:szCs w:val="24"/>
          <w:lang w:val="hr-HR"/>
        </w:rPr>
      </w:pPr>
    </w:p>
    <w:p w14:paraId="535785A4"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BRTONIGLA-VERTENEGLIO</w:t>
      </w:r>
    </w:p>
    <w:p w14:paraId="5FAED232" w14:textId="120E0B48"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 xml:space="preserve">   Neš Sinožić, mag.ing.</w:t>
      </w:r>
      <w:r w:rsidR="00E04F38">
        <w:rPr>
          <w:rFonts w:ascii="Arial" w:hAnsi="Arial" w:cs="Arial"/>
          <w:sz w:val="24"/>
          <w:szCs w:val="24"/>
          <w:lang w:val="hr-HR"/>
        </w:rPr>
        <w:t>agr. v.r.</w:t>
      </w:r>
    </w:p>
    <w:p w14:paraId="02F757D8" w14:textId="77777777" w:rsidR="0017568C" w:rsidRDefault="0017568C" w:rsidP="0017568C">
      <w:pPr>
        <w:rPr>
          <w:rFonts w:ascii="Arial" w:hAnsi="Arial" w:cs="Arial"/>
          <w:sz w:val="24"/>
          <w:szCs w:val="24"/>
          <w:lang w:val="hr-HR"/>
        </w:rPr>
      </w:pPr>
    </w:p>
    <w:p w14:paraId="01D438A3" w14:textId="77777777" w:rsidR="00594C67" w:rsidRPr="00FE281B" w:rsidRDefault="00594C67" w:rsidP="0017568C">
      <w:pPr>
        <w:rPr>
          <w:rFonts w:ascii="Arial" w:hAnsi="Arial" w:cs="Arial"/>
          <w:sz w:val="24"/>
          <w:szCs w:val="24"/>
          <w:lang w:val="hr-HR"/>
        </w:rPr>
      </w:pPr>
    </w:p>
    <w:p w14:paraId="244DA63F" w14:textId="77777777" w:rsidR="0017568C" w:rsidRPr="00594C67" w:rsidRDefault="0017568C" w:rsidP="0017568C">
      <w:pPr>
        <w:pStyle w:val="ListParagraph"/>
        <w:numPr>
          <w:ilvl w:val="0"/>
          <w:numId w:val="6"/>
        </w:numPr>
        <w:jc w:val="center"/>
        <w:rPr>
          <w:rFonts w:cs="Arial"/>
          <w:sz w:val="24"/>
          <w:szCs w:val="24"/>
          <w:lang w:val="hr-HR"/>
        </w:rPr>
      </w:pPr>
    </w:p>
    <w:p w14:paraId="1508C747" w14:textId="77777777" w:rsidR="0017568C" w:rsidRPr="00F10BAC" w:rsidRDefault="0017568C" w:rsidP="0017568C">
      <w:pPr>
        <w:rPr>
          <w:rFonts w:ascii="Arial" w:hAnsi="Arial" w:cs="Arial"/>
          <w:sz w:val="24"/>
          <w:szCs w:val="24"/>
          <w:lang w:val="hr-HR"/>
        </w:rPr>
      </w:pPr>
    </w:p>
    <w:p w14:paraId="64FD8C39" w14:textId="77777777" w:rsidR="0017568C" w:rsidRPr="00F10BAC" w:rsidRDefault="0017568C" w:rsidP="0017568C">
      <w:pPr>
        <w:rPr>
          <w:lang w:val="hr-HR"/>
        </w:rPr>
      </w:pPr>
      <w:r w:rsidRPr="00F10BAC">
        <w:rPr>
          <w:rFonts w:ascii="Arial" w:hAnsi="Arial" w:cs="Arial"/>
          <w:sz w:val="16"/>
          <w:lang w:val="hr-HR"/>
        </w:rPr>
        <w:t>                                          </w:t>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pict w14:anchorId="72709B2A">
          <v:shape id="_x0000_i1039" type="#_x0000_t75" style="width:18.15pt;height:21.9pt">
            <v:imagedata r:id="rId11" r:href="rId16"/>
          </v:shape>
        </w:pict>
      </w:r>
      <w:r w:rsidRPr="00F10BAC">
        <w:rPr>
          <w:lang w:val="hr-HR"/>
        </w:rPr>
        <w:fldChar w:fldCharType="end"/>
      </w:r>
      <w:r w:rsidRPr="00F10BAC">
        <w:rPr>
          <w:lang w:val="hr-HR"/>
        </w:rPr>
        <w:fldChar w:fldCharType="end"/>
      </w:r>
      <w:r w:rsidRPr="00F10BAC">
        <w:rPr>
          <w:lang w:val="hr-HR"/>
        </w:rPr>
        <w:fldChar w:fldCharType="end"/>
      </w:r>
    </w:p>
    <w:p w14:paraId="6DF94B2F" w14:textId="77777777" w:rsidR="0017568C" w:rsidRPr="00F10BAC" w:rsidRDefault="0017568C" w:rsidP="0017568C">
      <w:pPr>
        <w:rPr>
          <w:lang w:val="hr-HR"/>
        </w:rPr>
      </w:pPr>
      <w:r w:rsidRPr="00F10BAC">
        <w:rPr>
          <w:rFonts w:ascii="Arial" w:hAnsi="Arial" w:cs="Arial"/>
          <w:sz w:val="16"/>
          <w:lang w:val="hr-HR"/>
        </w:rPr>
        <w:t>    REPUBLIKA HRVATSKA - REPUBBLICA DI CROAZIA</w:t>
      </w:r>
    </w:p>
    <w:p w14:paraId="0FC63A2C" w14:textId="5889C459" w:rsidR="0017568C" w:rsidRPr="00F10BAC" w:rsidRDefault="0017568C" w:rsidP="0017568C">
      <w:pPr>
        <w:rPr>
          <w:lang w:val="hr-HR"/>
        </w:rPr>
      </w:pPr>
      <w:r w:rsidRPr="00F10BAC">
        <w:rPr>
          <w:noProof/>
          <w:lang w:val="hr-HR"/>
        </w:rPr>
        <w:drawing>
          <wp:anchor distT="0" distB="0" distL="114300" distR="114300" simplePos="0" relativeHeight="251663360" behindDoc="0" locked="0" layoutInCell="1" allowOverlap="1" wp14:anchorId="46EC4DC7" wp14:editId="1B48F272">
            <wp:simplePos x="0" y="0"/>
            <wp:positionH relativeFrom="column">
              <wp:posOffset>-302260</wp:posOffset>
            </wp:positionH>
            <wp:positionV relativeFrom="paragraph">
              <wp:posOffset>61595</wp:posOffset>
            </wp:positionV>
            <wp:extent cx="293370" cy="301625"/>
            <wp:effectExtent l="0" t="0" r="0" b="3175"/>
            <wp:wrapSquare wrapText="bothSides"/>
            <wp:docPr id="662636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lang w:val="hr-HR"/>
        </w:rPr>
        <w:t xml:space="preserve">ISTARSKA ŽUPANIJA - REGIONE ISTRIANA </w:t>
      </w:r>
    </w:p>
    <w:p w14:paraId="42B25345" w14:textId="77777777" w:rsidR="0017568C" w:rsidRPr="00F10BAC" w:rsidRDefault="0017568C" w:rsidP="0017568C">
      <w:pPr>
        <w:rPr>
          <w:lang w:val="hr-HR"/>
        </w:rPr>
      </w:pPr>
      <w:r w:rsidRPr="00F10BAC">
        <w:rPr>
          <w:rFonts w:ascii="Arial" w:hAnsi="Arial" w:cs="Arial"/>
          <w:sz w:val="16"/>
          <w:lang w:val="hr-HR"/>
        </w:rPr>
        <w:t>Općina Brtonigla - Comune di Verteneglio</w:t>
      </w:r>
    </w:p>
    <w:p w14:paraId="4E315B20" w14:textId="77777777" w:rsidR="0017568C" w:rsidRPr="00F10BAC" w:rsidRDefault="0017568C" w:rsidP="0017568C">
      <w:pPr>
        <w:rPr>
          <w:lang w:val="hr-HR"/>
        </w:rPr>
      </w:pPr>
      <w:r w:rsidRPr="00F10BAC">
        <w:rPr>
          <w:rFonts w:ascii="Arial" w:hAnsi="Arial" w:cs="Arial"/>
          <w:sz w:val="16"/>
          <w:lang w:val="hr-HR"/>
        </w:rPr>
        <w:t>OPĆINSKI NAČELNIK  - IL SINDACO</w:t>
      </w:r>
    </w:p>
    <w:p w14:paraId="5681CB64" w14:textId="77777777" w:rsidR="0017568C" w:rsidRPr="00F10BAC" w:rsidRDefault="0017568C" w:rsidP="0017568C">
      <w:pPr>
        <w:rPr>
          <w:lang w:val="hr-HR"/>
        </w:rPr>
      </w:pPr>
      <w:r w:rsidRPr="00F10BAC">
        <w:rPr>
          <w:rFonts w:ascii="Arial" w:hAnsi="Arial" w:cs="Arial"/>
          <w:sz w:val="16"/>
          <w:lang w:val="hr-HR"/>
        </w:rPr>
        <w:t>52474 Brtonigla – Verteneglio, Trg Sv. Zenona / Piazza S. Zenone 1</w:t>
      </w:r>
    </w:p>
    <w:p w14:paraId="4C64A354" w14:textId="77777777" w:rsidR="0017568C" w:rsidRPr="00F10BAC" w:rsidRDefault="0017568C" w:rsidP="0017568C">
      <w:pPr>
        <w:rPr>
          <w:lang w:val="hr-HR"/>
        </w:rPr>
      </w:pPr>
      <w:r w:rsidRPr="00F10BAC">
        <w:rPr>
          <w:rFonts w:ascii="Arial" w:hAnsi="Arial" w:cs="Arial"/>
          <w:sz w:val="16"/>
          <w:lang w:val="hr-HR"/>
        </w:rPr>
        <w:t>    Tel. &amp; Fax: +385 (0)52 774-174</w:t>
      </w:r>
    </w:p>
    <w:p w14:paraId="4BDAABDA" w14:textId="77777777" w:rsidR="0017568C" w:rsidRPr="00F10BAC" w:rsidRDefault="0017568C" w:rsidP="0017568C">
      <w:pPr>
        <w:rPr>
          <w:lang w:val="hr-HR"/>
        </w:rPr>
      </w:pPr>
      <w:r w:rsidRPr="00F10BAC">
        <w:rPr>
          <w:rFonts w:ascii="Arial" w:hAnsi="Arial" w:cs="Arial"/>
          <w:sz w:val="16"/>
          <w:lang w:val="hr-HR"/>
        </w:rPr>
        <w:t xml:space="preserve">     E-mail: </w:t>
      </w:r>
      <w:hyperlink r:id="rId17" w:history="1">
        <w:r w:rsidRPr="00F10BAC">
          <w:rPr>
            <w:rStyle w:val="Hyperlink"/>
            <w:rFonts w:ascii="Arial" w:hAnsi="Arial" w:cs="Arial"/>
            <w:sz w:val="16"/>
            <w:lang w:val="hr-HR"/>
          </w:rPr>
          <w:t>info@brtonigla-verteneglio.hr</w:t>
        </w:r>
      </w:hyperlink>
    </w:p>
    <w:p w14:paraId="1EFF97F9" w14:textId="77777777" w:rsidR="0017568C" w:rsidRPr="00F10BAC" w:rsidRDefault="0017568C" w:rsidP="0017568C">
      <w:pPr>
        <w:rPr>
          <w:lang w:val="hr-HR"/>
        </w:rPr>
      </w:pPr>
      <w:r w:rsidRPr="00F10BAC">
        <w:rPr>
          <w:rFonts w:ascii="Arial" w:hAnsi="Arial" w:cs="Arial"/>
          <w:sz w:val="16"/>
          <w:lang w:val="hr-HR"/>
        </w:rPr>
        <w:t>     </w:t>
      </w:r>
      <w:hyperlink r:id="rId18" w:history="1">
        <w:r w:rsidRPr="00F10BAC">
          <w:rPr>
            <w:rStyle w:val="Hyperlink"/>
            <w:rFonts w:ascii="Arial" w:hAnsi="Arial" w:cs="Arial"/>
            <w:sz w:val="16"/>
            <w:lang w:val="hr-HR"/>
          </w:rPr>
          <w:t>www.brtonigla-verteneglio.hr</w:t>
        </w:r>
      </w:hyperlink>
    </w:p>
    <w:p w14:paraId="4E75F3C3" w14:textId="77777777" w:rsidR="0017568C" w:rsidRPr="00FE281B" w:rsidRDefault="0017568C" w:rsidP="0017568C">
      <w:pPr>
        <w:rPr>
          <w:rFonts w:ascii="Arial" w:hAnsi="Arial" w:cs="Arial"/>
          <w:color w:val="000000"/>
          <w:sz w:val="24"/>
          <w:szCs w:val="24"/>
          <w:lang w:val="hr-HR"/>
        </w:rPr>
      </w:pPr>
      <w:r w:rsidRPr="00FE281B">
        <w:rPr>
          <w:rFonts w:ascii="Arial" w:hAnsi="Arial" w:cs="Arial"/>
          <w:color w:val="000000"/>
          <w:sz w:val="24"/>
          <w:szCs w:val="24"/>
          <w:lang w:val="hr-HR"/>
        </w:rPr>
        <w:t xml:space="preserve">    </w:t>
      </w:r>
    </w:p>
    <w:p w14:paraId="1E15648C" w14:textId="77777777" w:rsidR="0017568C" w:rsidRPr="00FE281B" w:rsidRDefault="0017568C" w:rsidP="0017568C">
      <w:pPr>
        <w:jc w:val="both"/>
        <w:rPr>
          <w:rFonts w:ascii="Arial" w:hAnsi="Arial" w:cs="Arial"/>
          <w:color w:val="000000"/>
          <w:sz w:val="24"/>
          <w:szCs w:val="24"/>
          <w:lang w:val="hr-HR"/>
        </w:rPr>
      </w:pPr>
      <w:r w:rsidRPr="00FE281B">
        <w:rPr>
          <w:rFonts w:ascii="Arial" w:hAnsi="Arial" w:cs="Arial"/>
          <w:color w:val="000000"/>
          <w:sz w:val="24"/>
          <w:szCs w:val="24"/>
          <w:lang w:val="hr-HR"/>
        </w:rPr>
        <w:t>KLASA: 325-01/23-01/02</w:t>
      </w:r>
    </w:p>
    <w:p w14:paraId="35BF0722" w14:textId="77777777" w:rsidR="0017568C" w:rsidRPr="00FE281B" w:rsidRDefault="0017568C" w:rsidP="0017568C">
      <w:pPr>
        <w:jc w:val="both"/>
        <w:rPr>
          <w:rFonts w:ascii="Arial" w:hAnsi="Arial" w:cs="Arial"/>
          <w:color w:val="FF0000"/>
          <w:sz w:val="24"/>
          <w:szCs w:val="24"/>
          <w:lang w:val="hr-HR"/>
        </w:rPr>
      </w:pPr>
      <w:r w:rsidRPr="00FE281B">
        <w:rPr>
          <w:rFonts w:ascii="Arial" w:hAnsi="Arial" w:cs="Arial"/>
          <w:color w:val="000000"/>
          <w:sz w:val="24"/>
          <w:szCs w:val="24"/>
          <w:lang w:val="hr-HR"/>
        </w:rPr>
        <w:t>UR.BROJ: 2163-13-04/01-23-2</w:t>
      </w:r>
    </w:p>
    <w:p w14:paraId="7C8166A2" w14:textId="77777777" w:rsidR="0017568C" w:rsidRPr="00FE281B" w:rsidRDefault="0017568C" w:rsidP="0017568C">
      <w:pPr>
        <w:jc w:val="both"/>
        <w:rPr>
          <w:rFonts w:ascii="Arial" w:hAnsi="Arial" w:cs="Arial"/>
          <w:sz w:val="24"/>
          <w:szCs w:val="24"/>
          <w:lang w:val="hr-HR"/>
        </w:rPr>
      </w:pPr>
      <w:r w:rsidRPr="00FE281B">
        <w:rPr>
          <w:rFonts w:ascii="Arial" w:hAnsi="Arial" w:cs="Arial"/>
          <w:color w:val="000000"/>
          <w:sz w:val="24"/>
          <w:szCs w:val="24"/>
          <w:lang w:val="hr-HR"/>
        </w:rPr>
        <w:t>Brtonigla-Verteneglio, 02.06.2023.</w:t>
      </w:r>
    </w:p>
    <w:p w14:paraId="0B4B5967" w14:textId="77777777" w:rsidR="0017568C" w:rsidRPr="00FE281B" w:rsidRDefault="0017568C" w:rsidP="0017568C">
      <w:pPr>
        <w:ind w:firstLine="708"/>
        <w:jc w:val="both"/>
        <w:rPr>
          <w:rFonts w:ascii="Arial" w:hAnsi="Arial" w:cs="Arial"/>
          <w:sz w:val="24"/>
          <w:szCs w:val="24"/>
          <w:lang w:val="hr-HR"/>
        </w:rPr>
      </w:pPr>
    </w:p>
    <w:p w14:paraId="64B18454"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tekst,16/22), općinski načelnik Općine Brtonigla-Verteneglio, donosi </w:t>
      </w:r>
    </w:p>
    <w:p w14:paraId="092E8866" w14:textId="77777777" w:rsidR="0017568C" w:rsidRPr="00FE281B" w:rsidRDefault="0017568C" w:rsidP="0017568C">
      <w:pPr>
        <w:ind w:firstLine="708"/>
        <w:jc w:val="both"/>
        <w:rPr>
          <w:rFonts w:ascii="Arial" w:hAnsi="Arial" w:cs="Arial"/>
          <w:sz w:val="24"/>
          <w:szCs w:val="24"/>
          <w:lang w:val="hr-HR"/>
        </w:rPr>
      </w:pPr>
    </w:p>
    <w:p w14:paraId="59336A86" w14:textId="77777777" w:rsidR="0017568C" w:rsidRPr="00FE281B" w:rsidRDefault="0017568C" w:rsidP="0017568C">
      <w:pPr>
        <w:ind w:firstLine="708"/>
        <w:jc w:val="both"/>
        <w:rPr>
          <w:rFonts w:ascii="Arial" w:hAnsi="Arial" w:cs="Arial"/>
          <w:sz w:val="24"/>
          <w:szCs w:val="24"/>
          <w:lang w:val="hr-HR"/>
        </w:rPr>
      </w:pPr>
    </w:p>
    <w:p w14:paraId="248A7CBC"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ZAKLJUČAK </w:t>
      </w:r>
    </w:p>
    <w:p w14:paraId="6FDFFAE8" w14:textId="77777777" w:rsidR="0017568C" w:rsidRPr="00FE281B" w:rsidRDefault="0017568C" w:rsidP="0017568C">
      <w:pPr>
        <w:jc w:val="center"/>
        <w:rPr>
          <w:rFonts w:ascii="Arial" w:hAnsi="Arial" w:cs="Arial"/>
          <w:b/>
          <w:sz w:val="24"/>
          <w:szCs w:val="24"/>
          <w:lang w:val="hr-HR"/>
        </w:rPr>
      </w:pPr>
    </w:p>
    <w:p w14:paraId="7EA98279"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47FF6740"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Prihvaća se prijedlog Ugovora o kapitalnoj potpori za sufinanciranje izgradnje komunalne vodne građevine „Vodovodni ogranak Brtonigla – ul. Marconi za k.č. 791/5, 791/6, 791/7, 791/8, 791/9, 791/10, 791/3, 738/14, 738/15, 738/21, 738/1, 2309/5 k.o. Brtonigla“ dostavljen od Investitora Istarski vodovod d.o.o. Buzet, Sv.Ivan 8, OIB: 13269963589.</w:t>
      </w:r>
    </w:p>
    <w:p w14:paraId="2C28CF81" w14:textId="77777777" w:rsidR="0017568C" w:rsidRPr="00FE281B" w:rsidRDefault="0017568C" w:rsidP="0017568C">
      <w:pPr>
        <w:jc w:val="center"/>
        <w:rPr>
          <w:rFonts w:ascii="Arial" w:hAnsi="Arial" w:cs="Arial"/>
          <w:b/>
          <w:sz w:val="24"/>
          <w:szCs w:val="24"/>
          <w:lang w:val="hr-HR"/>
        </w:rPr>
      </w:pPr>
    </w:p>
    <w:p w14:paraId="34AD45C1"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lastRenderedPageBreak/>
        <w:t>II.</w:t>
      </w:r>
    </w:p>
    <w:p w14:paraId="7659D84C" w14:textId="77777777" w:rsidR="0017568C" w:rsidRPr="00FE281B" w:rsidRDefault="0017568C" w:rsidP="0017568C">
      <w:pPr>
        <w:ind w:firstLine="708"/>
        <w:jc w:val="both"/>
        <w:rPr>
          <w:rFonts w:ascii="Arial" w:hAnsi="Arial" w:cs="Arial"/>
          <w:color w:val="000000"/>
          <w:sz w:val="24"/>
          <w:szCs w:val="24"/>
          <w:lang w:val="hr-HR"/>
        </w:rPr>
      </w:pPr>
      <w:r w:rsidRPr="00FE281B">
        <w:rPr>
          <w:rFonts w:ascii="Arial" w:hAnsi="Arial" w:cs="Arial"/>
          <w:sz w:val="24"/>
          <w:szCs w:val="24"/>
          <w:lang w:val="hr-HR"/>
        </w:rPr>
        <w:t xml:space="preserve">Financijska sredstva za investiciju iz točke I. ovog Zaključka, će se osigurati putem kapitalne potpore iz </w:t>
      </w:r>
      <w:r w:rsidRPr="00FE281B">
        <w:rPr>
          <w:rFonts w:ascii="Arial" w:hAnsi="Arial" w:cs="Arial"/>
          <w:color w:val="000000"/>
          <w:sz w:val="24"/>
          <w:szCs w:val="24"/>
          <w:lang w:val="hr-HR"/>
        </w:rPr>
        <w:t>Proračuna Općine Brtonigla-Verteneglio za 2023. godinu iz stavke 42141/562 Izgradnja dijela vodovodnog ogranka Marconi.</w:t>
      </w:r>
    </w:p>
    <w:p w14:paraId="6FCBDDFB" w14:textId="77777777" w:rsidR="0017568C" w:rsidRPr="00FE281B" w:rsidRDefault="0017568C" w:rsidP="0017568C">
      <w:pPr>
        <w:jc w:val="center"/>
        <w:rPr>
          <w:rFonts w:ascii="Arial" w:hAnsi="Arial" w:cs="Arial"/>
          <w:b/>
          <w:sz w:val="24"/>
          <w:szCs w:val="24"/>
          <w:lang w:val="hr-HR"/>
        </w:rPr>
      </w:pPr>
    </w:p>
    <w:p w14:paraId="7B0FE87B"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III.</w:t>
      </w:r>
    </w:p>
    <w:p w14:paraId="2C56B218"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Ovaj Zaključak stupa na snagu danom donošenja, a isti će se objaviti u Službenim novinama Općine Brtonigla-Verteneglio.</w:t>
      </w:r>
    </w:p>
    <w:p w14:paraId="14FAFC7E" w14:textId="77777777" w:rsidR="0017568C" w:rsidRPr="00FE281B" w:rsidRDefault="0017568C" w:rsidP="0017568C">
      <w:pPr>
        <w:jc w:val="both"/>
        <w:rPr>
          <w:rFonts w:ascii="Arial" w:hAnsi="Arial" w:cs="Arial"/>
          <w:sz w:val="24"/>
          <w:szCs w:val="24"/>
          <w:lang w:val="hr-HR"/>
        </w:rPr>
      </w:pPr>
    </w:p>
    <w:p w14:paraId="27AB6BB0" w14:textId="77777777" w:rsidR="0017568C" w:rsidRPr="00FE281B" w:rsidRDefault="0017568C" w:rsidP="0017568C">
      <w:pPr>
        <w:jc w:val="center"/>
        <w:rPr>
          <w:rFonts w:ascii="Arial" w:hAnsi="Arial" w:cs="Arial"/>
          <w:sz w:val="24"/>
          <w:szCs w:val="24"/>
          <w:lang w:val="hr-HR"/>
        </w:rPr>
      </w:pPr>
    </w:p>
    <w:p w14:paraId="764EF675"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BRTONIGLA-VERTENEGLIO</w:t>
      </w:r>
    </w:p>
    <w:p w14:paraId="4E51D732" w14:textId="2F3046B9"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 xml:space="preserve">   Neš Sinožić, mag.ing.</w:t>
      </w:r>
      <w:r w:rsidR="00E04F38">
        <w:rPr>
          <w:rFonts w:ascii="Arial" w:hAnsi="Arial" w:cs="Arial"/>
          <w:sz w:val="24"/>
          <w:szCs w:val="24"/>
          <w:lang w:val="hr-HR"/>
        </w:rPr>
        <w:t>agr. v.r.</w:t>
      </w:r>
    </w:p>
    <w:p w14:paraId="635ECAD0" w14:textId="77777777" w:rsidR="0017568C" w:rsidRPr="00FE281B" w:rsidRDefault="0017568C" w:rsidP="0017568C">
      <w:pPr>
        <w:rPr>
          <w:rFonts w:ascii="Arial" w:hAnsi="Arial" w:cs="Arial"/>
          <w:sz w:val="24"/>
          <w:szCs w:val="24"/>
          <w:lang w:val="hr-HR"/>
        </w:rPr>
      </w:pPr>
    </w:p>
    <w:p w14:paraId="4D36B66A" w14:textId="77777777" w:rsidR="0017568C" w:rsidRPr="00FE281B" w:rsidRDefault="0017568C" w:rsidP="0017568C">
      <w:pPr>
        <w:rPr>
          <w:rFonts w:ascii="Arial" w:hAnsi="Arial" w:cs="Arial"/>
          <w:sz w:val="24"/>
          <w:szCs w:val="24"/>
          <w:lang w:val="hr-HR"/>
        </w:rPr>
      </w:pPr>
    </w:p>
    <w:p w14:paraId="069D1BD1" w14:textId="77777777" w:rsidR="0017568C" w:rsidRPr="00F10BAC" w:rsidRDefault="0017568C" w:rsidP="0017568C">
      <w:pPr>
        <w:pStyle w:val="ListParagraph"/>
        <w:numPr>
          <w:ilvl w:val="0"/>
          <w:numId w:val="6"/>
        </w:numPr>
        <w:jc w:val="center"/>
        <w:rPr>
          <w:rFonts w:cs="Arial"/>
          <w:sz w:val="24"/>
          <w:szCs w:val="24"/>
          <w:lang w:val="hr-HR"/>
        </w:rPr>
      </w:pPr>
    </w:p>
    <w:p w14:paraId="1EF72AEB" w14:textId="77777777" w:rsidR="0017568C" w:rsidRPr="00F10BAC" w:rsidRDefault="0017568C" w:rsidP="0017568C">
      <w:pPr>
        <w:rPr>
          <w:rFonts w:ascii="Arial" w:hAnsi="Arial" w:cs="Arial"/>
          <w:sz w:val="24"/>
          <w:szCs w:val="24"/>
          <w:lang w:val="hr-HR"/>
        </w:rPr>
      </w:pPr>
    </w:p>
    <w:p w14:paraId="06477B6D" w14:textId="77777777" w:rsidR="0017568C" w:rsidRPr="00F10BAC" w:rsidRDefault="0017568C" w:rsidP="0017568C">
      <w:pPr>
        <w:rPr>
          <w:lang w:val="hr-HR"/>
        </w:rPr>
      </w:pPr>
      <w:r w:rsidRPr="00F10BAC">
        <w:rPr>
          <w:rFonts w:ascii="Arial" w:hAnsi="Arial" w:cs="Arial"/>
          <w:sz w:val="16"/>
          <w:lang w:val="hr-HR"/>
        </w:rPr>
        <w:t>                                           </w:t>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pict w14:anchorId="6AACE7DA">
          <v:shape id="_x0000_i1041" type="#_x0000_t75" style="width:17.55pt;height:21.9pt">
            <v:imagedata r:id="rId11" r:href="rId19"/>
          </v:shape>
        </w:pict>
      </w:r>
      <w:r w:rsidRPr="00F10BAC">
        <w:rPr>
          <w:lang w:val="hr-HR"/>
        </w:rPr>
        <w:fldChar w:fldCharType="end"/>
      </w:r>
    </w:p>
    <w:p w14:paraId="7F56C748" w14:textId="77777777" w:rsidR="0017568C" w:rsidRPr="00F10BAC" w:rsidRDefault="0017568C" w:rsidP="0017568C">
      <w:pPr>
        <w:ind w:left="142"/>
        <w:rPr>
          <w:lang w:val="hr-HR"/>
        </w:rPr>
      </w:pPr>
      <w:r w:rsidRPr="00F10BAC">
        <w:rPr>
          <w:rFonts w:ascii="Arial" w:hAnsi="Arial" w:cs="Arial"/>
          <w:sz w:val="16"/>
          <w:lang w:val="hr-HR"/>
        </w:rPr>
        <w:t xml:space="preserve"> REPUBLIKA HRVATSKA - REPUBBLICA DI CROAZIA</w:t>
      </w:r>
    </w:p>
    <w:p w14:paraId="3F280852" w14:textId="39D870DC" w:rsidR="0017568C" w:rsidRPr="00F10BAC" w:rsidRDefault="0017568C" w:rsidP="0017568C">
      <w:pPr>
        <w:ind w:left="142"/>
        <w:rPr>
          <w:lang w:val="hr-HR"/>
        </w:rPr>
      </w:pPr>
      <w:r w:rsidRPr="00F10BAC">
        <w:rPr>
          <w:noProof/>
          <w:lang w:val="hr-HR"/>
        </w:rPr>
        <w:drawing>
          <wp:anchor distT="0" distB="0" distL="114300" distR="114300" simplePos="0" relativeHeight="251665408" behindDoc="0" locked="0" layoutInCell="1" allowOverlap="1" wp14:anchorId="03ABA385" wp14:editId="1A65436D">
            <wp:simplePos x="0" y="0"/>
            <wp:positionH relativeFrom="column">
              <wp:posOffset>-302260</wp:posOffset>
            </wp:positionH>
            <wp:positionV relativeFrom="paragraph">
              <wp:posOffset>61595</wp:posOffset>
            </wp:positionV>
            <wp:extent cx="293370" cy="301625"/>
            <wp:effectExtent l="0" t="0" r="0" b="3175"/>
            <wp:wrapSquare wrapText="bothSides"/>
            <wp:docPr id="2047448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lang w:val="hr-HR"/>
        </w:rPr>
        <w:t xml:space="preserve">ISTARSKA ŽUPANIJA - REGIONE ISTRIANA </w:t>
      </w:r>
    </w:p>
    <w:p w14:paraId="7DD412AB" w14:textId="77777777" w:rsidR="0017568C" w:rsidRPr="00F10BAC" w:rsidRDefault="0017568C" w:rsidP="0017568C">
      <w:pPr>
        <w:ind w:left="142"/>
        <w:rPr>
          <w:lang w:val="hr-HR"/>
        </w:rPr>
      </w:pPr>
      <w:r w:rsidRPr="00F10BAC">
        <w:rPr>
          <w:rFonts w:ascii="Arial" w:hAnsi="Arial" w:cs="Arial"/>
          <w:sz w:val="16"/>
          <w:lang w:val="hr-HR"/>
        </w:rPr>
        <w:t>Općina Brtonigla-Verteneglio - Comune di Brtonigla-Verteneglio</w:t>
      </w:r>
    </w:p>
    <w:p w14:paraId="4BDD2501"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 xml:space="preserve">OPĆINSKI NAČELNIK – IL SINDACO </w:t>
      </w:r>
    </w:p>
    <w:p w14:paraId="7DE16D01"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52474 Brtonigla-Verteneglio , Trg Sv. Zenona / Piazza S. Zenone 1</w:t>
      </w:r>
    </w:p>
    <w:p w14:paraId="4C1FB0CE"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Tel. &amp; Fax: +385 (0)52 774-174</w:t>
      </w:r>
    </w:p>
    <w:p w14:paraId="76CEA8F9"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 xml:space="preserve">E-mail: </w:t>
      </w:r>
      <w:hyperlink r:id="rId21" w:history="1">
        <w:r w:rsidRPr="00F10BAC">
          <w:rPr>
            <w:rStyle w:val="Hyperlink"/>
            <w:rFonts w:ascii="Arial" w:hAnsi="Arial" w:cs="Arial"/>
            <w:sz w:val="16"/>
            <w:lang w:val="hr-HR"/>
          </w:rPr>
          <w:t>info@brtonigla-verteneglio.hr</w:t>
        </w:r>
      </w:hyperlink>
    </w:p>
    <w:p w14:paraId="71354600" w14:textId="77777777" w:rsidR="0017568C" w:rsidRPr="00F10BAC" w:rsidRDefault="0017568C" w:rsidP="0017568C">
      <w:pPr>
        <w:ind w:left="142"/>
        <w:jc w:val="both"/>
        <w:rPr>
          <w:rFonts w:ascii="Arial" w:hAnsi="Arial" w:cs="Arial"/>
          <w:sz w:val="16"/>
          <w:lang w:val="hr-HR"/>
        </w:rPr>
      </w:pPr>
      <w:hyperlink r:id="rId22" w:history="1">
        <w:r w:rsidRPr="00F10BAC">
          <w:rPr>
            <w:rStyle w:val="Hyperlink"/>
            <w:rFonts w:ascii="Arial" w:hAnsi="Arial" w:cs="Arial"/>
            <w:sz w:val="16"/>
            <w:lang w:val="hr-HR"/>
          </w:rPr>
          <w:t>www.brtonigla-verteneglio.hr</w:t>
        </w:r>
      </w:hyperlink>
    </w:p>
    <w:p w14:paraId="23CB5D6C" w14:textId="77777777" w:rsidR="0017568C" w:rsidRDefault="0017568C" w:rsidP="0017568C">
      <w:pPr>
        <w:rPr>
          <w:sz w:val="23"/>
          <w:szCs w:val="23"/>
          <w:lang w:val="hr-HR"/>
        </w:rPr>
      </w:pPr>
    </w:p>
    <w:p w14:paraId="5F33B1C9" w14:textId="77777777" w:rsidR="00594C67" w:rsidRPr="00F10BAC" w:rsidRDefault="00594C67" w:rsidP="0017568C">
      <w:pPr>
        <w:rPr>
          <w:sz w:val="23"/>
          <w:szCs w:val="23"/>
          <w:lang w:val="hr-HR"/>
        </w:rPr>
      </w:pPr>
    </w:p>
    <w:p w14:paraId="4BCBAF9B"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Na temelju čl. 48. Zakona o lokalnoj i područnoj (regionalnoj) samoupravi (NN – 33/01, 60/01, 144/12 – vjerodostojno tumačenje, 129/05, 109/07, 125/08, 36/09, </w:t>
      </w:r>
      <w:r w:rsidRPr="00FE281B">
        <w:rPr>
          <w:rFonts w:ascii="Arial" w:eastAsia="Calibri" w:hAnsi="Arial" w:cs="Arial"/>
          <w:sz w:val="24"/>
          <w:szCs w:val="24"/>
          <w:lang w:val="hr-HR"/>
        </w:rPr>
        <w:t>150/11, 144/12 i 19/13-pročišćeni tekst, 123/17</w:t>
      </w:r>
      <w:r w:rsidRPr="00FE281B">
        <w:rPr>
          <w:rFonts w:ascii="Arial" w:hAnsi="Arial" w:cs="Arial"/>
          <w:sz w:val="24"/>
          <w:szCs w:val="24"/>
          <w:lang w:val="hr-HR"/>
        </w:rPr>
        <w:t>),  i čl. 52. Statuta Općine Brtonigla-Verteneglio (Službene novine Općine Brtonigla-Verteneglio broj 03/18, 03/21, 07/21-pročišćeni tekst, 16/22), Načelnik Općine Brtonigla-Verteneglio donosi sljedeću</w:t>
      </w:r>
    </w:p>
    <w:p w14:paraId="601CB010" w14:textId="77777777" w:rsidR="0017568C" w:rsidRPr="00FE281B" w:rsidRDefault="0017568C" w:rsidP="0017568C">
      <w:pPr>
        <w:ind w:firstLine="708"/>
        <w:jc w:val="both"/>
        <w:rPr>
          <w:rFonts w:ascii="Arial" w:hAnsi="Arial" w:cs="Arial"/>
          <w:sz w:val="24"/>
          <w:szCs w:val="24"/>
          <w:lang w:val="hr-HR"/>
        </w:rPr>
      </w:pPr>
    </w:p>
    <w:p w14:paraId="479B3F16"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O D L U K U</w:t>
      </w:r>
    </w:p>
    <w:p w14:paraId="29D010B3"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 xml:space="preserve">o  donaciji  </w:t>
      </w:r>
    </w:p>
    <w:p w14:paraId="2E1D7779" w14:textId="77777777" w:rsidR="0017568C" w:rsidRPr="00FE281B" w:rsidRDefault="0017568C" w:rsidP="0017568C">
      <w:pPr>
        <w:jc w:val="center"/>
        <w:rPr>
          <w:rFonts w:ascii="Arial" w:hAnsi="Arial" w:cs="Arial"/>
          <w:b/>
          <w:bCs/>
          <w:sz w:val="24"/>
          <w:szCs w:val="24"/>
          <w:lang w:val="hr-HR"/>
        </w:rPr>
      </w:pPr>
    </w:p>
    <w:p w14:paraId="3B7D2BA2"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w:t>
      </w:r>
    </w:p>
    <w:p w14:paraId="4BFFB50D"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Na temelju pristigle zamolbe od župnika Župe sv. Zenona, Trg sv. Zenona 3, Brtonigla-Verteneglio, za donacijom sredstava radi popravka zvona u kapeli u Radinima i crkvi u Novoj Vasi, načelnik Općine Brtonigla-Verteneglio,  donosi ovu Odluku o donaciji sredstava .</w:t>
      </w:r>
    </w:p>
    <w:p w14:paraId="2BD18D57" w14:textId="77777777" w:rsidR="0017568C" w:rsidRPr="00FE281B" w:rsidRDefault="0017568C" w:rsidP="0017568C">
      <w:pPr>
        <w:rPr>
          <w:rFonts w:ascii="Arial" w:hAnsi="Arial" w:cs="Arial"/>
          <w:sz w:val="24"/>
          <w:szCs w:val="24"/>
          <w:lang w:val="hr-HR"/>
        </w:rPr>
      </w:pPr>
    </w:p>
    <w:p w14:paraId="2127FF60"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II.</w:t>
      </w:r>
    </w:p>
    <w:p w14:paraId="167CC544"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Odobravaju se Župi sv. Zenona, Trg sv. Zenona 3, Brtonigla-Verteneglio,  financijska sredstva u iznosu od 775,00 EUR.</w:t>
      </w:r>
    </w:p>
    <w:p w14:paraId="4BA88ECE" w14:textId="77777777" w:rsidR="0017568C" w:rsidRPr="00FE281B" w:rsidRDefault="0017568C" w:rsidP="0017568C">
      <w:pPr>
        <w:ind w:firstLine="720"/>
        <w:jc w:val="both"/>
        <w:rPr>
          <w:rFonts w:ascii="Arial" w:hAnsi="Arial" w:cs="Arial"/>
          <w:sz w:val="24"/>
          <w:szCs w:val="24"/>
          <w:lang w:val="hr-HR"/>
        </w:rPr>
      </w:pPr>
    </w:p>
    <w:p w14:paraId="1C7B4B28"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Župa sv. Zenona, Trg sv. Zenona 3, Brtonigla-Verteneglio je uz zahtjev priložila račun Obrta ARM, vlasnik Željko Kopriva, Bubnjarci 60s, 477282 Kamanje, koji je izvršio popravak zvona iz točke I. ove Odluke, kao dokaz o izvršenim radovima.</w:t>
      </w:r>
    </w:p>
    <w:p w14:paraId="40FEFA99" w14:textId="77777777" w:rsidR="0017568C" w:rsidRDefault="0017568C" w:rsidP="0017568C">
      <w:pPr>
        <w:ind w:firstLine="720"/>
        <w:jc w:val="both"/>
        <w:rPr>
          <w:rFonts w:ascii="Arial" w:hAnsi="Arial" w:cs="Arial"/>
          <w:sz w:val="24"/>
          <w:szCs w:val="24"/>
          <w:lang w:val="hr-HR"/>
        </w:rPr>
      </w:pPr>
    </w:p>
    <w:p w14:paraId="5363F484" w14:textId="77777777" w:rsidR="00594C67" w:rsidRDefault="00594C67" w:rsidP="0017568C">
      <w:pPr>
        <w:ind w:firstLine="720"/>
        <w:jc w:val="both"/>
        <w:rPr>
          <w:rFonts w:ascii="Arial" w:hAnsi="Arial" w:cs="Arial"/>
          <w:sz w:val="24"/>
          <w:szCs w:val="24"/>
          <w:lang w:val="hr-HR"/>
        </w:rPr>
      </w:pPr>
    </w:p>
    <w:p w14:paraId="1E31326E" w14:textId="77777777" w:rsidR="00594C67" w:rsidRPr="00FE281B" w:rsidRDefault="00594C67" w:rsidP="0017568C">
      <w:pPr>
        <w:ind w:firstLine="720"/>
        <w:jc w:val="both"/>
        <w:rPr>
          <w:rFonts w:ascii="Arial" w:hAnsi="Arial" w:cs="Arial"/>
          <w:sz w:val="24"/>
          <w:szCs w:val="24"/>
          <w:lang w:val="hr-HR"/>
        </w:rPr>
      </w:pPr>
    </w:p>
    <w:p w14:paraId="10E09AD9" w14:textId="77777777" w:rsidR="0017568C" w:rsidRPr="00FE281B" w:rsidRDefault="0017568C" w:rsidP="00594C67">
      <w:pPr>
        <w:jc w:val="center"/>
        <w:rPr>
          <w:rFonts w:ascii="Arial" w:hAnsi="Arial" w:cs="Arial"/>
          <w:b/>
          <w:bCs/>
          <w:sz w:val="24"/>
          <w:szCs w:val="24"/>
          <w:lang w:val="hr-HR"/>
        </w:rPr>
      </w:pPr>
      <w:r w:rsidRPr="00FE281B">
        <w:rPr>
          <w:rFonts w:ascii="Arial" w:hAnsi="Arial" w:cs="Arial"/>
          <w:b/>
          <w:bCs/>
          <w:sz w:val="24"/>
          <w:szCs w:val="24"/>
          <w:lang w:val="hr-HR"/>
        </w:rPr>
        <w:lastRenderedPageBreak/>
        <w:t>III.</w:t>
      </w:r>
    </w:p>
    <w:p w14:paraId="13A13374"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Sredstva iz točke II. ove Odluke osigurana su u Proračunu Općine Brtonigla-Verteneglio za 2023. godinu, pozicija 38319 – 326 –sredstva izdvojena za proračunsku zalihu.</w:t>
      </w:r>
    </w:p>
    <w:p w14:paraId="2A3F9A98"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IV.</w:t>
      </w:r>
    </w:p>
    <w:p w14:paraId="651A8E8F" w14:textId="77777777" w:rsidR="0017568C" w:rsidRPr="00FE281B" w:rsidRDefault="0017568C" w:rsidP="0017568C">
      <w:pPr>
        <w:ind w:firstLine="720"/>
        <w:rPr>
          <w:rFonts w:ascii="Arial" w:hAnsi="Arial" w:cs="Arial"/>
          <w:sz w:val="24"/>
          <w:szCs w:val="24"/>
          <w:lang w:val="hr-HR"/>
        </w:rPr>
      </w:pPr>
      <w:r w:rsidRPr="00FE281B">
        <w:rPr>
          <w:rFonts w:ascii="Arial" w:hAnsi="Arial" w:cs="Arial"/>
          <w:sz w:val="24"/>
          <w:szCs w:val="24"/>
          <w:lang w:val="hr-HR"/>
        </w:rPr>
        <w:t>Za realizaciju ove Odluke zadužuje se Jedinstveni upravni odjel Općine Brtonigla-Verteneglio.</w:t>
      </w:r>
    </w:p>
    <w:p w14:paraId="46DBFFE1"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V.</w:t>
      </w:r>
    </w:p>
    <w:p w14:paraId="00F44537" w14:textId="77777777" w:rsidR="0017568C" w:rsidRPr="00FE281B" w:rsidRDefault="0017568C" w:rsidP="0017568C">
      <w:pPr>
        <w:ind w:firstLine="720"/>
        <w:rPr>
          <w:rFonts w:ascii="Arial" w:hAnsi="Arial" w:cs="Arial"/>
          <w:sz w:val="24"/>
          <w:szCs w:val="24"/>
          <w:lang w:val="hr-HR"/>
        </w:rPr>
      </w:pPr>
      <w:r w:rsidRPr="00FE281B">
        <w:rPr>
          <w:rFonts w:ascii="Arial" w:hAnsi="Arial" w:cs="Arial"/>
          <w:sz w:val="24"/>
          <w:szCs w:val="24"/>
          <w:lang w:val="hr-HR"/>
        </w:rPr>
        <w:t>Ova Odluka stupa na snagu danom donošenja, a ista će se objaviti u Službenim novinama Općine Brtonigla-Verteneglio.</w:t>
      </w:r>
    </w:p>
    <w:p w14:paraId="361006BA" w14:textId="77777777" w:rsidR="0017568C" w:rsidRPr="00FE281B" w:rsidRDefault="0017568C" w:rsidP="0017568C">
      <w:pPr>
        <w:rPr>
          <w:rFonts w:ascii="Arial" w:hAnsi="Arial" w:cs="Arial"/>
          <w:sz w:val="24"/>
          <w:szCs w:val="24"/>
          <w:lang w:val="hr-HR"/>
        </w:rPr>
      </w:pPr>
    </w:p>
    <w:p w14:paraId="1FDEECC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421-01/23-01/20</w:t>
      </w:r>
    </w:p>
    <w:p w14:paraId="462F7AF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2163-13-04/01-23-2</w:t>
      </w:r>
    </w:p>
    <w:p w14:paraId="268D57A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Brtonigla-Verteneglio, 02.lipnja 2023. godine</w:t>
      </w:r>
    </w:p>
    <w:p w14:paraId="1768A086" w14:textId="77777777" w:rsidR="0017568C" w:rsidRPr="00FE281B" w:rsidRDefault="0017568C" w:rsidP="0017568C">
      <w:pPr>
        <w:ind w:left="4956" w:firstLine="708"/>
        <w:jc w:val="right"/>
        <w:rPr>
          <w:rFonts w:ascii="Arial" w:hAnsi="Arial" w:cs="Arial"/>
          <w:sz w:val="24"/>
          <w:szCs w:val="24"/>
          <w:lang w:val="hr-HR"/>
        </w:rPr>
      </w:pPr>
      <w:r w:rsidRPr="00FE281B">
        <w:rPr>
          <w:rFonts w:ascii="Arial" w:hAnsi="Arial" w:cs="Arial"/>
          <w:sz w:val="24"/>
          <w:szCs w:val="24"/>
          <w:lang w:val="hr-HR"/>
        </w:rPr>
        <w:t>Načelnik</w:t>
      </w:r>
    </w:p>
    <w:p w14:paraId="23E2FC03" w14:textId="6821E751" w:rsidR="0017568C" w:rsidRPr="00FE281B" w:rsidRDefault="0017568C" w:rsidP="0017568C">
      <w:pPr>
        <w:ind w:left="4956" w:firstLine="708"/>
        <w:jc w:val="right"/>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3AB8D858" w14:textId="77777777" w:rsidR="0017568C" w:rsidRPr="00F10BAC" w:rsidRDefault="0017568C" w:rsidP="0017568C">
      <w:pPr>
        <w:rPr>
          <w:rFonts w:ascii="Arial" w:hAnsi="Arial" w:cs="Arial"/>
          <w:sz w:val="24"/>
          <w:szCs w:val="24"/>
          <w:lang w:val="hr-HR"/>
        </w:rPr>
      </w:pPr>
    </w:p>
    <w:p w14:paraId="0AB35DD5" w14:textId="77777777" w:rsidR="0017568C" w:rsidRPr="00F10BAC" w:rsidRDefault="0017568C" w:rsidP="0017568C">
      <w:pPr>
        <w:pStyle w:val="ListParagraph"/>
        <w:numPr>
          <w:ilvl w:val="0"/>
          <w:numId w:val="6"/>
        </w:numPr>
        <w:jc w:val="center"/>
        <w:rPr>
          <w:rFonts w:cs="Arial"/>
          <w:sz w:val="24"/>
          <w:szCs w:val="24"/>
          <w:lang w:val="hr-HR"/>
        </w:rPr>
      </w:pPr>
    </w:p>
    <w:p w14:paraId="50D25D08" w14:textId="77777777" w:rsidR="0017568C" w:rsidRPr="00F10BAC" w:rsidRDefault="0017568C" w:rsidP="0017568C">
      <w:pPr>
        <w:rPr>
          <w:rFonts w:ascii="Arial" w:hAnsi="Arial" w:cs="Arial"/>
          <w:sz w:val="24"/>
          <w:szCs w:val="24"/>
          <w:lang w:val="hr-HR"/>
        </w:rPr>
      </w:pPr>
    </w:p>
    <w:p w14:paraId="704041DE" w14:textId="77777777" w:rsidR="0017568C" w:rsidRPr="00F10BAC" w:rsidRDefault="0017568C" w:rsidP="0017568C">
      <w:pPr>
        <w:rPr>
          <w:rFonts w:ascii="Arial" w:hAnsi="Arial" w:cs="Arial"/>
          <w:sz w:val="24"/>
          <w:szCs w:val="24"/>
          <w:lang w:val="hr-HR"/>
        </w:rPr>
      </w:pPr>
    </w:p>
    <w:tbl>
      <w:tblPr>
        <w:tblW w:w="0" w:type="auto"/>
        <w:tblLook w:val="04A0" w:firstRow="1" w:lastRow="0" w:firstColumn="1" w:lastColumn="0" w:noHBand="0" w:noVBand="1"/>
      </w:tblPr>
      <w:tblGrid>
        <w:gridCol w:w="614"/>
        <w:gridCol w:w="5448"/>
      </w:tblGrid>
      <w:tr w:rsidR="0017568C" w:rsidRPr="00F10BAC" w14:paraId="37E78D07" w14:textId="77777777" w:rsidTr="003D0125">
        <w:tc>
          <w:tcPr>
            <w:tcW w:w="613" w:type="dxa"/>
            <w:vMerge w:val="restart"/>
            <w:shd w:val="clear" w:color="auto" w:fill="auto"/>
            <w:vAlign w:val="center"/>
          </w:tcPr>
          <w:p w14:paraId="113F0A95" w14:textId="5F2D91F1" w:rsidR="0017568C" w:rsidRPr="00F10BAC" w:rsidRDefault="0017568C" w:rsidP="003D0125">
            <w:pPr>
              <w:autoSpaceDE w:val="0"/>
              <w:autoSpaceDN w:val="0"/>
              <w:adjustRightInd w:val="0"/>
              <w:jc w:val="center"/>
              <w:rPr>
                <w:rFonts w:cs="Calibri"/>
                <w:sz w:val="16"/>
                <w:szCs w:val="16"/>
                <w:lang w:val="hr-HR"/>
              </w:rPr>
            </w:pPr>
            <w:r w:rsidRPr="00F10BAC">
              <w:rPr>
                <w:rFonts w:cs="Calibri"/>
                <w:noProof/>
                <w:sz w:val="16"/>
                <w:szCs w:val="16"/>
                <w:lang w:val="hr-HR"/>
              </w:rPr>
              <w:drawing>
                <wp:inline distT="0" distB="0" distL="0" distR="0" wp14:anchorId="31E19F10" wp14:editId="265327E0">
                  <wp:extent cx="252730" cy="252730"/>
                  <wp:effectExtent l="0" t="0" r="0" b="0"/>
                  <wp:docPr id="62517349"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3A85BE6F" w14:textId="1DEA750D"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 xml:space="preserve">                                     </w:t>
            </w:r>
            <w:r w:rsidRPr="00F10BAC">
              <w:rPr>
                <w:rFonts w:cs="Calibri"/>
                <w:noProof/>
                <w:sz w:val="16"/>
                <w:szCs w:val="16"/>
                <w:lang w:val="hr-HR"/>
              </w:rPr>
              <w:drawing>
                <wp:inline distT="0" distB="0" distL="0" distR="0" wp14:anchorId="37A00726" wp14:editId="29723866">
                  <wp:extent cx="252730" cy="252730"/>
                  <wp:effectExtent l="0" t="0" r="0" b="0"/>
                  <wp:docPr id="642724855" name="Picture 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17568C" w:rsidRPr="00F10BAC" w14:paraId="14CBCD53" w14:textId="77777777" w:rsidTr="003D0125">
        <w:tc>
          <w:tcPr>
            <w:tcW w:w="613" w:type="dxa"/>
            <w:vMerge/>
            <w:shd w:val="clear" w:color="auto" w:fill="auto"/>
          </w:tcPr>
          <w:p w14:paraId="491A242D" w14:textId="77777777" w:rsidR="0017568C" w:rsidRPr="00F10BAC" w:rsidRDefault="0017568C" w:rsidP="003D0125">
            <w:pPr>
              <w:autoSpaceDE w:val="0"/>
              <w:autoSpaceDN w:val="0"/>
              <w:adjustRightInd w:val="0"/>
              <w:rPr>
                <w:rFonts w:cs="Calibri"/>
                <w:sz w:val="16"/>
                <w:szCs w:val="16"/>
                <w:lang w:val="hr-HR"/>
              </w:rPr>
            </w:pPr>
          </w:p>
        </w:tc>
        <w:tc>
          <w:tcPr>
            <w:tcW w:w="5448" w:type="dxa"/>
            <w:shd w:val="clear" w:color="auto" w:fill="auto"/>
          </w:tcPr>
          <w:p w14:paraId="0AEABC00"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REPUBLIKA HRVATSKA - REPUBBLICA DI CROAZIA</w:t>
            </w:r>
          </w:p>
          <w:p w14:paraId="6A3B03D2"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ISTARSKA ŽUPANIJA - REGIONE ISTRIANA</w:t>
            </w:r>
          </w:p>
          <w:p w14:paraId="750E757D"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Općina Brtonigla-Verteneglio - Comune di Brtonigla-Verteneglio</w:t>
            </w:r>
          </w:p>
          <w:p w14:paraId="46BE3352"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OPĆINSKI NAČELNIK – IL SINDACO</w:t>
            </w:r>
          </w:p>
          <w:p w14:paraId="09C3B4D2"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52474 Brtonigla-Verteneglio, Trg Sv. Zenona / Piazza S. Zenone 1</w:t>
            </w:r>
          </w:p>
          <w:p w14:paraId="33FCA293"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Tel. &amp; Fax: +385 (0)52 774-174</w:t>
            </w:r>
          </w:p>
          <w:p w14:paraId="7DF5A369"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E-mail: info@brtonigla-verteneglio.hr</w:t>
            </w:r>
          </w:p>
          <w:p w14:paraId="538AF452"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www.brtonigla-verteneglio.hr</w:t>
            </w:r>
          </w:p>
        </w:tc>
      </w:tr>
    </w:tbl>
    <w:p w14:paraId="6990B354" w14:textId="77777777" w:rsidR="0017568C" w:rsidRPr="00F10BAC" w:rsidRDefault="0017568C" w:rsidP="0017568C">
      <w:pPr>
        <w:jc w:val="both"/>
        <w:rPr>
          <w:rFonts w:ascii="Arial" w:hAnsi="Arial" w:cs="Arial"/>
          <w:lang w:val="hr-HR"/>
        </w:rPr>
      </w:pPr>
    </w:p>
    <w:p w14:paraId="6F3C96F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421-01/23-01/17</w:t>
      </w:r>
    </w:p>
    <w:p w14:paraId="0278B92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URBROJ:2163-13-04/01-23-7</w:t>
      </w:r>
    </w:p>
    <w:p w14:paraId="6C64002E"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05.lipnja 2023.godine</w:t>
      </w:r>
    </w:p>
    <w:p w14:paraId="5367DDF2" w14:textId="77777777" w:rsidR="0017568C" w:rsidRPr="00FE281B" w:rsidRDefault="0017568C" w:rsidP="0017568C">
      <w:pPr>
        <w:jc w:val="both"/>
        <w:rPr>
          <w:rFonts w:ascii="Arial" w:hAnsi="Arial" w:cs="Arial"/>
          <w:sz w:val="24"/>
          <w:szCs w:val="24"/>
          <w:lang w:val="hr-HR"/>
        </w:rPr>
      </w:pPr>
    </w:p>
    <w:p w14:paraId="52BA79C9" w14:textId="77777777" w:rsidR="0017568C"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Na temelju članka 52. Statuta Općine Brtonigla - Verteneglio („Službene novine Općine Brtonigla - Verteneglio“, broj 03/18, 03/21 i 07/21 – pročišćeni tekst) te čl. 26. </w:t>
      </w:r>
      <w:r w:rsidRPr="00FE281B">
        <w:rPr>
          <w:rFonts w:ascii="Arial" w:hAnsi="Arial" w:cs="Arial"/>
          <w:bCs/>
          <w:sz w:val="24"/>
          <w:szCs w:val="24"/>
          <w:lang w:val="hr-HR"/>
        </w:rPr>
        <w:t xml:space="preserve">Pravilnika o financiranju programa, projekata i javnih potreba sredstvima proračun Općine Brtonigla </w:t>
      </w:r>
      <w:r w:rsidRPr="00FE281B">
        <w:rPr>
          <w:rFonts w:ascii="Arial" w:hAnsi="Arial" w:cs="Arial"/>
          <w:sz w:val="24"/>
          <w:szCs w:val="24"/>
          <w:lang w:val="hr-HR"/>
        </w:rPr>
        <w:t xml:space="preserve">(„Službene novine Općine Brtonigla - Verteneglio“ broj 12/2015 i 19/2018), </w:t>
      </w:r>
      <w:r w:rsidRPr="00FE281B">
        <w:rPr>
          <w:rFonts w:ascii="Arial" w:hAnsi="Arial" w:cs="Arial"/>
          <w:bCs/>
          <w:sz w:val="24"/>
          <w:szCs w:val="24"/>
          <w:lang w:val="hr-HR"/>
        </w:rPr>
        <w:t>Općinski načelnik Općine Brtonigla</w:t>
      </w:r>
      <w:r w:rsidRPr="00FE281B">
        <w:rPr>
          <w:rFonts w:ascii="Arial" w:hAnsi="Arial" w:cs="Arial"/>
          <w:sz w:val="24"/>
          <w:szCs w:val="24"/>
          <w:lang w:val="hr-HR"/>
        </w:rPr>
        <w:t xml:space="preserve"> - Verteneglio donosi</w:t>
      </w:r>
    </w:p>
    <w:p w14:paraId="0D943A97" w14:textId="77777777" w:rsidR="00594C67" w:rsidRPr="00FE281B" w:rsidRDefault="00594C67" w:rsidP="0017568C">
      <w:pPr>
        <w:ind w:firstLine="708"/>
        <w:jc w:val="both"/>
        <w:rPr>
          <w:rFonts w:ascii="Arial" w:hAnsi="Arial" w:cs="Arial"/>
          <w:b/>
          <w:sz w:val="24"/>
          <w:szCs w:val="24"/>
          <w:lang w:val="hr-HR"/>
        </w:rPr>
      </w:pPr>
    </w:p>
    <w:p w14:paraId="56DEEAEF" w14:textId="77777777" w:rsidR="0017568C" w:rsidRPr="00FE281B" w:rsidRDefault="0017568C" w:rsidP="0017568C">
      <w:pPr>
        <w:pStyle w:val="NoSpacing"/>
        <w:jc w:val="center"/>
        <w:rPr>
          <w:rFonts w:ascii="Arial" w:hAnsi="Arial" w:cs="Arial"/>
          <w:b/>
          <w:color w:val="333333"/>
          <w:sz w:val="24"/>
          <w:szCs w:val="24"/>
          <w:lang w:val="hr-HR"/>
        </w:rPr>
      </w:pPr>
      <w:r w:rsidRPr="00FE281B">
        <w:rPr>
          <w:rFonts w:ascii="Arial" w:hAnsi="Arial" w:cs="Arial"/>
          <w:b/>
          <w:color w:val="333333"/>
          <w:sz w:val="24"/>
          <w:szCs w:val="24"/>
          <w:lang w:val="hr-HR"/>
        </w:rPr>
        <w:t xml:space="preserve">ODLUKU </w:t>
      </w:r>
    </w:p>
    <w:p w14:paraId="40E7C7A3" w14:textId="77777777" w:rsidR="0017568C" w:rsidRPr="00FE281B" w:rsidRDefault="0017568C" w:rsidP="0017568C">
      <w:pPr>
        <w:pStyle w:val="NoSpacing"/>
        <w:jc w:val="center"/>
        <w:rPr>
          <w:rFonts w:ascii="Arial" w:hAnsi="Arial" w:cs="Arial"/>
          <w:b/>
          <w:color w:val="333333"/>
          <w:sz w:val="24"/>
          <w:szCs w:val="24"/>
          <w:lang w:val="hr-HR"/>
        </w:rPr>
      </w:pPr>
      <w:r w:rsidRPr="00FE281B">
        <w:rPr>
          <w:rFonts w:ascii="Arial" w:hAnsi="Arial" w:cs="Arial"/>
          <w:b/>
          <w:color w:val="333333"/>
          <w:sz w:val="24"/>
          <w:szCs w:val="24"/>
          <w:lang w:val="hr-HR"/>
        </w:rPr>
        <w:t>o osnivanju i imenovanju</w:t>
      </w:r>
    </w:p>
    <w:p w14:paraId="16E298E0" w14:textId="77777777" w:rsidR="0017568C" w:rsidRPr="00FE281B" w:rsidRDefault="0017568C" w:rsidP="0017568C">
      <w:pPr>
        <w:pStyle w:val="NoSpacing"/>
        <w:jc w:val="center"/>
        <w:rPr>
          <w:rFonts w:ascii="Arial" w:hAnsi="Arial" w:cs="Arial"/>
          <w:b/>
          <w:color w:val="333333"/>
          <w:sz w:val="24"/>
          <w:szCs w:val="24"/>
          <w:lang w:val="hr-HR"/>
        </w:rPr>
      </w:pPr>
      <w:r w:rsidRPr="00FE281B">
        <w:rPr>
          <w:rFonts w:ascii="Arial" w:hAnsi="Arial" w:cs="Arial"/>
          <w:b/>
          <w:color w:val="333333"/>
          <w:sz w:val="24"/>
          <w:szCs w:val="24"/>
          <w:lang w:val="hr-HR"/>
        </w:rPr>
        <w:t>Povjerenstva za ocjenjivanje prijava</w:t>
      </w:r>
    </w:p>
    <w:p w14:paraId="0E0F88FE" w14:textId="77777777" w:rsidR="0017568C" w:rsidRPr="00FE281B" w:rsidRDefault="0017568C" w:rsidP="0017568C">
      <w:pPr>
        <w:pStyle w:val="NoSpacing"/>
        <w:jc w:val="center"/>
        <w:rPr>
          <w:rFonts w:ascii="Arial" w:hAnsi="Arial" w:cs="Arial"/>
          <w:b/>
          <w:bCs/>
          <w:sz w:val="24"/>
          <w:szCs w:val="24"/>
          <w:lang w:val="hr-HR"/>
        </w:rPr>
      </w:pPr>
      <w:r w:rsidRPr="00FE281B">
        <w:rPr>
          <w:rFonts w:ascii="Arial" w:hAnsi="Arial" w:cs="Arial"/>
          <w:b/>
          <w:color w:val="333333"/>
          <w:sz w:val="24"/>
          <w:szCs w:val="24"/>
          <w:lang w:val="hr-HR"/>
        </w:rPr>
        <w:t xml:space="preserve">pristiglih na javni </w:t>
      </w:r>
      <w:r w:rsidRPr="00FE281B">
        <w:rPr>
          <w:rFonts w:ascii="Arial" w:hAnsi="Arial" w:cs="Arial"/>
          <w:b/>
          <w:sz w:val="24"/>
          <w:szCs w:val="24"/>
          <w:lang w:val="hr-HR"/>
        </w:rPr>
        <w:t xml:space="preserve">natječaj </w:t>
      </w:r>
      <w:r w:rsidRPr="00FE281B">
        <w:rPr>
          <w:rFonts w:ascii="Arial" w:hAnsi="Arial" w:cs="Arial"/>
          <w:b/>
          <w:bCs/>
          <w:sz w:val="24"/>
          <w:szCs w:val="24"/>
          <w:lang w:val="hr-HR"/>
        </w:rPr>
        <w:t>za institucionalnu potporu udrugama nacionalnih manjina</w:t>
      </w:r>
    </w:p>
    <w:p w14:paraId="050733EC" w14:textId="77777777" w:rsidR="0017568C" w:rsidRPr="00FE281B" w:rsidRDefault="0017568C" w:rsidP="0017568C">
      <w:pPr>
        <w:pStyle w:val="NoSpacing"/>
        <w:jc w:val="center"/>
        <w:rPr>
          <w:rFonts w:ascii="Arial" w:hAnsi="Arial" w:cs="Arial"/>
          <w:b/>
          <w:color w:val="333333"/>
          <w:sz w:val="24"/>
          <w:szCs w:val="24"/>
          <w:lang w:val="hr-HR"/>
        </w:rPr>
      </w:pPr>
      <w:r w:rsidRPr="00FE281B">
        <w:rPr>
          <w:rFonts w:ascii="Arial" w:hAnsi="Arial" w:cs="Arial"/>
          <w:b/>
          <w:bCs/>
          <w:sz w:val="24"/>
          <w:szCs w:val="24"/>
          <w:lang w:val="hr-HR"/>
        </w:rPr>
        <w:t xml:space="preserve"> Općine Brtonigla - Verteneglio za 2023. godinu</w:t>
      </w:r>
    </w:p>
    <w:p w14:paraId="6BFDBCB4" w14:textId="77777777" w:rsidR="0017568C" w:rsidRPr="00FE281B" w:rsidRDefault="0017568C" w:rsidP="0017568C">
      <w:pPr>
        <w:pStyle w:val="NoSpacing"/>
        <w:jc w:val="center"/>
        <w:rPr>
          <w:rFonts w:ascii="Arial" w:hAnsi="Arial" w:cs="Arial"/>
          <w:b/>
          <w:color w:val="333333"/>
          <w:sz w:val="24"/>
          <w:szCs w:val="24"/>
          <w:lang w:val="hr-HR"/>
        </w:rPr>
      </w:pPr>
    </w:p>
    <w:p w14:paraId="003D3C75" w14:textId="77777777" w:rsidR="0017568C" w:rsidRPr="00FE281B" w:rsidRDefault="0017568C" w:rsidP="0017568C">
      <w:pPr>
        <w:pStyle w:val="NoSpacing"/>
        <w:jc w:val="center"/>
        <w:rPr>
          <w:rFonts w:ascii="Arial" w:hAnsi="Arial" w:cs="Arial"/>
          <w:b/>
          <w:color w:val="333333"/>
          <w:sz w:val="24"/>
          <w:szCs w:val="24"/>
          <w:lang w:val="hr-HR"/>
        </w:rPr>
      </w:pPr>
      <w:r w:rsidRPr="00FE281B">
        <w:rPr>
          <w:rFonts w:ascii="Arial" w:hAnsi="Arial" w:cs="Arial"/>
          <w:b/>
          <w:color w:val="333333"/>
          <w:sz w:val="24"/>
          <w:szCs w:val="24"/>
          <w:lang w:val="hr-HR"/>
        </w:rPr>
        <w:t>I.</w:t>
      </w:r>
    </w:p>
    <w:p w14:paraId="48450821" w14:textId="77777777" w:rsidR="0017568C" w:rsidRPr="00FE281B" w:rsidRDefault="0017568C" w:rsidP="0017568C">
      <w:pPr>
        <w:pStyle w:val="NoSpacing"/>
        <w:ind w:firstLine="360"/>
        <w:jc w:val="both"/>
        <w:rPr>
          <w:rFonts w:ascii="Arial" w:hAnsi="Arial" w:cs="Arial"/>
          <w:sz w:val="24"/>
          <w:szCs w:val="24"/>
          <w:lang w:val="hr-HR"/>
        </w:rPr>
      </w:pPr>
      <w:r w:rsidRPr="00FE281B">
        <w:rPr>
          <w:rFonts w:ascii="Arial" w:hAnsi="Arial" w:cs="Arial"/>
          <w:sz w:val="24"/>
          <w:szCs w:val="24"/>
          <w:lang w:val="hr-HR"/>
        </w:rPr>
        <w:t>Ovom se Odlukom osniva i imenuje Povjerenstvo za ocjenjivanje prijava</w:t>
      </w:r>
      <w:r w:rsidRPr="00FE281B">
        <w:rPr>
          <w:rFonts w:ascii="Arial" w:hAnsi="Arial" w:cs="Arial"/>
          <w:color w:val="333333"/>
          <w:sz w:val="24"/>
          <w:szCs w:val="24"/>
          <w:lang w:val="hr-HR"/>
        </w:rPr>
        <w:t xml:space="preserve"> pristiglih na javni </w:t>
      </w:r>
      <w:r w:rsidRPr="00FE281B">
        <w:rPr>
          <w:rFonts w:ascii="Arial" w:hAnsi="Arial" w:cs="Arial"/>
          <w:sz w:val="24"/>
          <w:szCs w:val="24"/>
          <w:lang w:val="hr-HR"/>
        </w:rPr>
        <w:t xml:space="preserve">natječaj </w:t>
      </w:r>
      <w:r w:rsidRPr="00FE281B">
        <w:rPr>
          <w:rFonts w:ascii="Arial" w:hAnsi="Arial" w:cs="Arial"/>
          <w:bCs/>
          <w:sz w:val="24"/>
          <w:szCs w:val="24"/>
          <w:lang w:val="hr-HR"/>
        </w:rPr>
        <w:t>za institucionalnu potporu udrugama nacionalnih manjina Općine Brtonigla - Verteneglio za 2023. godinu,</w:t>
      </w:r>
      <w:r w:rsidRPr="00FE281B">
        <w:rPr>
          <w:rFonts w:ascii="Arial" w:hAnsi="Arial" w:cs="Arial"/>
          <w:sz w:val="24"/>
          <w:szCs w:val="24"/>
          <w:lang w:val="hr-HR"/>
        </w:rPr>
        <w:t xml:space="preserve"> u sljedećem sastavu:</w:t>
      </w:r>
    </w:p>
    <w:p w14:paraId="1B55B99A" w14:textId="77777777" w:rsidR="0017568C" w:rsidRPr="00FE281B" w:rsidRDefault="0017568C" w:rsidP="0017568C">
      <w:pPr>
        <w:pStyle w:val="NoSpacing"/>
        <w:numPr>
          <w:ilvl w:val="0"/>
          <w:numId w:val="10"/>
        </w:numPr>
        <w:jc w:val="both"/>
        <w:rPr>
          <w:rFonts w:ascii="Arial" w:hAnsi="Arial" w:cs="Arial"/>
          <w:sz w:val="24"/>
          <w:szCs w:val="24"/>
          <w:lang w:val="hr-HR"/>
        </w:rPr>
      </w:pPr>
      <w:r w:rsidRPr="00FE281B">
        <w:rPr>
          <w:rFonts w:ascii="Arial" w:hAnsi="Arial" w:cs="Arial"/>
          <w:sz w:val="24"/>
          <w:szCs w:val="24"/>
          <w:lang w:val="hr-HR"/>
        </w:rPr>
        <w:t>Tea Rakar – predsjednica</w:t>
      </w:r>
    </w:p>
    <w:p w14:paraId="42BE021E" w14:textId="77777777" w:rsidR="0017568C" w:rsidRPr="00FE281B" w:rsidRDefault="0017568C" w:rsidP="0017568C">
      <w:pPr>
        <w:pStyle w:val="NoSpacing"/>
        <w:numPr>
          <w:ilvl w:val="0"/>
          <w:numId w:val="10"/>
        </w:numPr>
        <w:jc w:val="both"/>
        <w:rPr>
          <w:rFonts w:ascii="Arial" w:hAnsi="Arial" w:cs="Arial"/>
          <w:sz w:val="24"/>
          <w:szCs w:val="24"/>
          <w:lang w:val="hr-HR"/>
        </w:rPr>
      </w:pPr>
      <w:r w:rsidRPr="00FE281B">
        <w:rPr>
          <w:rFonts w:ascii="Arial" w:hAnsi="Arial" w:cs="Arial"/>
          <w:sz w:val="24"/>
          <w:szCs w:val="24"/>
          <w:lang w:val="hr-HR"/>
        </w:rPr>
        <w:t>Dorijana Damjanić – članica i</w:t>
      </w:r>
    </w:p>
    <w:p w14:paraId="0E640315" w14:textId="77777777" w:rsidR="0017568C" w:rsidRPr="00FE281B" w:rsidRDefault="0017568C" w:rsidP="0017568C">
      <w:pPr>
        <w:pStyle w:val="NoSpacing"/>
        <w:numPr>
          <w:ilvl w:val="0"/>
          <w:numId w:val="10"/>
        </w:numPr>
        <w:jc w:val="both"/>
        <w:rPr>
          <w:rFonts w:ascii="Arial" w:hAnsi="Arial" w:cs="Arial"/>
          <w:sz w:val="24"/>
          <w:szCs w:val="24"/>
          <w:lang w:val="hr-HR"/>
        </w:rPr>
      </w:pPr>
      <w:r w:rsidRPr="00FE281B">
        <w:rPr>
          <w:rFonts w:ascii="Arial" w:hAnsi="Arial" w:cs="Arial"/>
          <w:sz w:val="24"/>
          <w:szCs w:val="24"/>
          <w:lang w:val="hr-HR"/>
        </w:rPr>
        <w:lastRenderedPageBreak/>
        <w:t>Kristina Brljavac, članica.</w:t>
      </w:r>
    </w:p>
    <w:p w14:paraId="2DD6E95D" w14:textId="77777777" w:rsidR="0017568C" w:rsidRPr="00FE281B" w:rsidRDefault="0017568C" w:rsidP="0017568C">
      <w:pPr>
        <w:pStyle w:val="NoSpacing"/>
        <w:jc w:val="both"/>
        <w:rPr>
          <w:rFonts w:ascii="Arial" w:hAnsi="Arial" w:cs="Arial"/>
          <w:sz w:val="24"/>
          <w:szCs w:val="24"/>
          <w:lang w:val="hr-HR"/>
        </w:rPr>
      </w:pPr>
    </w:p>
    <w:p w14:paraId="28C3591F"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w:t>
      </w:r>
    </w:p>
    <w:p w14:paraId="693EC6E9"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 xml:space="preserve">Zadužuje se Povjerenstvo iz ove Odluke za provedbu ocjenjivanja prijava pristiglih na  </w:t>
      </w:r>
      <w:r w:rsidRPr="00FE281B">
        <w:rPr>
          <w:rFonts w:ascii="Arial" w:hAnsi="Arial" w:cs="Arial"/>
          <w:bCs/>
          <w:sz w:val="24"/>
          <w:szCs w:val="24"/>
          <w:lang w:val="hr-HR"/>
        </w:rPr>
        <w:t>Javni natječaj za institucionalnu potporu udrugama nacionalnih manjina Općine Brtonigla - Verteneglio za 2023. godinu (KLASA: 421-01/23-01/17 URBROJ:2163-13-04/01-23-2 od 27.travnja 2023.godine)</w:t>
      </w:r>
      <w:r w:rsidRPr="00FE281B">
        <w:rPr>
          <w:rFonts w:ascii="Arial" w:hAnsi="Arial" w:cs="Arial"/>
          <w:sz w:val="24"/>
          <w:szCs w:val="24"/>
          <w:lang w:val="hr-HR"/>
        </w:rPr>
        <w:t>, sukladno čl. 26.</w:t>
      </w:r>
      <w:r w:rsidRPr="00FE281B">
        <w:rPr>
          <w:rFonts w:ascii="Arial" w:hAnsi="Arial" w:cs="Arial"/>
          <w:bCs/>
          <w:sz w:val="24"/>
          <w:szCs w:val="24"/>
          <w:lang w:val="hr-HR"/>
        </w:rPr>
        <w:t xml:space="preserve"> Pravilnika o financiranju programa, projekata i javnih potreba sredstvima proračun Općine Brtonigla </w:t>
      </w:r>
      <w:r w:rsidRPr="00FE281B">
        <w:rPr>
          <w:rFonts w:ascii="Arial" w:hAnsi="Arial" w:cs="Arial"/>
          <w:sz w:val="24"/>
          <w:szCs w:val="24"/>
          <w:lang w:val="hr-HR"/>
        </w:rPr>
        <w:t>(„Službene novine Općine Brtonigla- Verteneglio“ broj 12/2015 i 19/2018).</w:t>
      </w:r>
    </w:p>
    <w:p w14:paraId="2861D1E1" w14:textId="77777777" w:rsidR="0017568C" w:rsidRPr="00FE281B" w:rsidRDefault="0017568C" w:rsidP="0017568C">
      <w:pPr>
        <w:pStyle w:val="NoSpacing"/>
        <w:jc w:val="both"/>
        <w:rPr>
          <w:rFonts w:ascii="Arial" w:hAnsi="Arial" w:cs="Arial"/>
          <w:sz w:val="24"/>
          <w:szCs w:val="24"/>
          <w:lang w:val="hr-HR"/>
        </w:rPr>
      </w:pPr>
    </w:p>
    <w:p w14:paraId="4BBD7A88"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III.</w:t>
      </w:r>
    </w:p>
    <w:p w14:paraId="3F128C6C"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 xml:space="preserve">Ova Odluka stupa na snagu danom donošenja, a ista će se objaviti u Službenim novinama Općine Brtonigla - Verteneglio. </w:t>
      </w:r>
    </w:p>
    <w:p w14:paraId="45A1DCFB" w14:textId="77777777" w:rsidR="0017568C" w:rsidRPr="00FE281B" w:rsidRDefault="0017568C" w:rsidP="0017568C">
      <w:pPr>
        <w:jc w:val="center"/>
        <w:rPr>
          <w:rFonts w:ascii="Arial" w:hAnsi="Arial" w:cs="Arial"/>
          <w:sz w:val="24"/>
          <w:szCs w:val="24"/>
          <w:lang w:val="hr-HR"/>
        </w:rPr>
      </w:pPr>
    </w:p>
    <w:p w14:paraId="6DA7698A"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4A88C39A" w14:textId="4CFEDD92"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675C7E5B" w14:textId="77777777" w:rsidR="0017568C" w:rsidRPr="00FE281B" w:rsidRDefault="0017568C" w:rsidP="0017568C">
      <w:pPr>
        <w:rPr>
          <w:rFonts w:ascii="Arial" w:hAnsi="Arial" w:cs="Arial"/>
          <w:sz w:val="24"/>
          <w:szCs w:val="24"/>
          <w:lang w:val="hr-HR"/>
        </w:rPr>
      </w:pPr>
    </w:p>
    <w:p w14:paraId="1E1868A4" w14:textId="77777777" w:rsidR="0017568C" w:rsidRPr="00FE281B" w:rsidRDefault="0017568C" w:rsidP="0017568C">
      <w:pPr>
        <w:pStyle w:val="ListParagraph"/>
        <w:numPr>
          <w:ilvl w:val="0"/>
          <w:numId w:val="6"/>
        </w:numPr>
        <w:jc w:val="center"/>
        <w:rPr>
          <w:rFonts w:cs="Arial"/>
          <w:sz w:val="24"/>
          <w:szCs w:val="24"/>
          <w:lang w:val="hr-HR"/>
        </w:rPr>
      </w:pPr>
    </w:p>
    <w:p w14:paraId="403A650F" w14:textId="77777777" w:rsidR="0017568C" w:rsidRPr="00FE281B" w:rsidRDefault="0017568C" w:rsidP="0017568C">
      <w:pPr>
        <w:rPr>
          <w:rFonts w:ascii="Arial" w:hAnsi="Arial" w:cs="Arial"/>
          <w:sz w:val="24"/>
          <w:szCs w:val="24"/>
          <w:lang w:val="hr-HR"/>
        </w:rPr>
      </w:pPr>
    </w:p>
    <w:p w14:paraId="63F41FE1" w14:textId="77777777" w:rsidR="0017568C" w:rsidRPr="00F10BAC" w:rsidRDefault="0017568C" w:rsidP="0017568C">
      <w:pPr>
        <w:rPr>
          <w:rFonts w:ascii="Arial" w:hAnsi="Arial" w:cs="Arial"/>
          <w:sz w:val="24"/>
          <w:szCs w:val="24"/>
          <w:lang w:val="hr-HR"/>
        </w:rPr>
      </w:pPr>
    </w:p>
    <w:tbl>
      <w:tblPr>
        <w:tblW w:w="0" w:type="auto"/>
        <w:tblLook w:val="04A0" w:firstRow="1" w:lastRow="0" w:firstColumn="1" w:lastColumn="0" w:noHBand="0" w:noVBand="1"/>
      </w:tblPr>
      <w:tblGrid>
        <w:gridCol w:w="614"/>
        <w:gridCol w:w="5448"/>
      </w:tblGrid>
      <w:tr w:rsidR="0017568C" w:rsidRPr="00F10BAC" w14:paraId="44EB44C4" w14:textId="77777777" w:rsidTr="003D0125">
        <w:tc>
          <w:tcPr>
            <w:tcW w:w="613" w:type="dxa"/>
            <w:vMerge w:val="restart"/>
            <w:shd w:val="clear" w:color="auto" w:fill="auto"/>
            <w:vAlign w:val="center"/>
          </w:tcPr>
          <w:p w14:paraId="6F6AD654" w14:textId="3A0A1A86" w:rsidR="0017568C" w:rsidRPr="00F10BAC" w:rsidRDefault="0017568C" w:rsidP="003D0125">
            <w:pPr>
              <w:autoSpaceDE w:val="0"/>
              <w:autoSpaceDN w:val="0"/>
              <w:adjustRightInd w:val="0"/>
              <w:jc w:val="center"/>
              <w:rPr>
                <w:rFonts w:cs="Calibri"/>
                <w:sz w:val="16"/>
                <w:szCs w:val="16"/>
                <w:lang w:val="hr-HR"/>
              </w:rPr>
            </w:pPr>
            <w:r w:rsidRPr="00F10BAC">
              <w:rPr>
                <w:rFonts w:cs="Calibri"/>
                <w:noProof/>
                <w:sz w:val="16"/>
                <w:szCs w:val="16"/>
                <w:lang w:val="hr-HR"/>
              </w:rPr>
              <w:drawing>
                <wp:inline distT="0" distB="0" distL="0" distR="0" wp14:anchorId="14304149" wp14:editId="7373BC42">
                  <wp:extent cx="252730" cy="252730"/>
                  <wp:effectExtent l="0" t="0" r="0" b="0"/>
                  <wp:docPr id="806208973"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70AD56E3" w14:textId="7BFFEB22"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 xml:space="preserve">                                     </w:t>
            </w:r>
            <w:r w:rsidRPr="00F10BAC">
              <w:rPr>
                <w:rFonts w:cs="Calibri"/>
                <w:noProof/>
                <w:sz w:val="16"/>
                <w:szCs w:val="16"/>
                <w:lang w:val="hr-HR"/>
              </w:rPr>
              <w:drawing>
                <wp:inline distT="0" distB="0" distL="0" distR="0" wp14:anchorId="1A454B6A" wp14:editId="45161A68">
                  <wp:extent cx="252730" cy="252730"/>
                  <wp:effectExtent l="0" t="0" r="0" b="0"/>
                  <wp:docPr id="1504266623"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17568C" w:rsidRPr="00F10BAC" w14:paraId="380C53FE" w14:textId="77777777" w:rsidTr="003D0125">
        <w:tc>
          <w:tcPr>
            <w:tcW w:w="613" w:type="dxa"/>
            <w:vMerge/>
            <w:shd w:val="clear" w:color="auto" w:fill="auto"/>
          </w:tcPr>
          <w:p w14:paraId="10B9E840" w14:textId="77777777" w:rsidR="0017568C" w:rsidRPr="00F10BAC" w:rsidRDefault="0017568C" w:rsidP="003D0125">
            <w:pPr>
              <w:autoSpaceDE w:val="0"/>
              <w:autoSpaceDN w:val="0"/>
              <w:adjustRightInd w:val="0"/>
              <w:rPr>
                <w:rFonts w:cs="Calibri"/>
                <w:sz w:val="16"/>
                <w:szCs w:val="16"/>
                <w:lang w:val="hr-HR"/>
              </w:rPr>
            </w:pPr>
          </w:p>
        </w:tc>
        <w:tc>
          <w:tcPr>
            <w:tcW w:w="5448" w:type="dxa"/>
            <w:shd w:val="clear" w:color="auto" w:fill="auto"/>
          </w:tcPr>
          <w:p w14:paraId="470F98F2"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REPUBLIKA HRVATSKA - REPUBBLICA DI CROAZIA</w:t>
            </w:r>
          </w:p>
          <w:p w14:paraId="3C6B5082"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ISTARSKA ŽUPANIJA - REGIONE ISTRIANA</w:t>
            </w:r>
          </w:p>
          <w:p w14:paraId="7BFC67D6"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Općina Brtonigla-Verteneglio - Comune di Brtonigla-Verteneglio</w:t>
            </w:r>
          </w:p>
          <w:p w14:paraId="1D286A11"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OPĆINSKI NAČELNIK – IL SINDACO</w:t>
            </w:r>
          </w:p>
          <w:p w14:paraId="3279C241"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52474 Brtonigla-Verteneglio, Trg Sv. Zenona / Piazza S. Zenone 1</w:t>
            </w:r>
          </w:p>
          <w:p w14:paraId="041DF44F"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Tel. &amp; Fax: +385 (0)52 774-174</w:t>
            </w:r>
          </w:p>
          <w:p w14:paraId="0C323320"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E-mail: info@brtonigla-verteneglio.hr</w:t>
            </w:r>
          </w:p>
          <w:p w14:paraId="7CDFFD7B" w14:textId="77777777" w:rsidR="0017568C" w:rsidRPr="00F10BAC" w:rsidRDefault="0017568C" w:rsidP="003D0125">
            <w:pPr>
              <w:autoSpaceDE w:val="0"/>
              <w:autoSpaceDN w:val="0"/>
              <w:adjustRightInd w:val="0"/>
              <w:rPr>
                <w:rFonts w:cs="Calibri"/>
                <w:sz w:val="16"/>
                <w:szCs w:val="16"/>
                <w:lang w:val="hr-HR"/>
              </w:rPr>
            </w:pPr>
            <w:r w:rsidRPr="00F10BAC">
              <w:rPr>
                <w:rFonts w:cs="Calibri"/>
                <w:sz w:val="16"/>
                <w:szCs w:val="16"/>
                <w:lang w:val="hr-HR"/>
              </w:rPr>
              <w:t>www.brtonigla-verteneglio.hr</w:t>
            </w:r>
          </w:p>
        </w:tc>
      </w:tr>
    </w:tbl>
    <w:p w14:paraId="4BFEF7F0" w14:textId="77777777" w:rsidR="0017568C" w:rsidRPr="00F10BAC" w:rsidRDefault="0017568C" w:rsidP="0017568C">
      <w:pPr>
        <w:jc w:val="both"/>
        <w:rPr>
          <w:rFonts w:ascii="Arial" w:hAnsi="Arial" w:cs="Arial"/>
          <w:lang w:val="hr-HR"/>
        </w:rPr>
      </w:pPr>
    </w:p>
    <w:p w14:paraId="0F7A82A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421-01/23-01/17</w:t>
      </w:r>
    </w:p>
    <w:p w14:paraId="69F36A61"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URBROJ:2163-13-04/01-23-6</w:t>
      </w:r>
    </w:p>
    <w:p w14:paraId="3A44F50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05.lipnja 2023.godine</w:t>
      </w:r>
    </w:p>
    <w:p w14:paraId="02794665" w14:textId="77777777" w:rsidR="0017568C" w:rsidRPr="00FE281B" w:rsidRDefault="0017568C" w:rsidP="0017568C">
      <w:pPr>
        <w:ind w:firstLine="708"/>
        <w:jc w:val="both"/>
        <w:rPr>
          <w:rFonts w:ascii="Arial" w:hAnsi="Arial" w:cs="Arial"/>
          <w:sz w:val="24"/>
          <w:szCs w:val="24"/>
          <w:lang w:val="hr-HR"/>
        </w:rPr>
      </w:pPr>
    </w:p>
    <w:p w14:paraId="018E484B" w14:textId="77777777" w:rsidR="0017568C"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Na temelju članka 52. Statuta Općine Brtonigla - Verteneglio („Službene novine Općine Brtonigla - Verteneglio“, broj 03/18, 03/21 i 07/21 – pročišćeni tekst) te članka 22. </w:t>
      </w:r>
      <w:r w:rsidRPr="00FE281B">
        <w:rPr>
          <w:rFonts w:ascii="Arial" w:hAnsi="Arial" w:cs="Arial"/>
          <w:bCs/>
          <w:sz w:val="24"/>
          <w:szCs w:val="24"/>
          <w:lang w:val="hr-HR"/>
        </w:rPr>
        <w:t xml:space="preserve">Pravilnika o financiranju programa, projekata i javnih potreba sredstvima proračuna Općine Brtonigla </w:t>
      </w:r>
      <w:r w:rsidRPr="00FE281B">
        <w:rPr>
          <w:rFonts w:ascii="Arial" w:hAnsi="Arial" w:cs="Arial"/>
          <w:sz w:val="24"/>
          <w:szCs w:val="24"/>
          <w:lang w:val="hr-HR"/>
        </w:rPr>
        <w:t xml:space="preserve">(„Službene novine Općine Brtonigla - Verteneglio“ broj 12/2015 i 19/2018), </w:t>
      </w:r>
      <w:r w:rsidRPr="00FE281B">
        <w:rPr>
          <w:rFonts w:ascii="Arial" w:hAnsi="Arial" w:cs="Arial"/>
          <w:bCs/>
          <w:sz w:val="24"/>
          <w:szCs w:val="24"/>
          <w:lang w:val="hr-HR"/>
        </w:rPr>
        <w:t>Općinski načelnik Općine Brtonigla</w:t>
      </w:r>
      <w:r w:rsidRPr="00FE281B">
        <w:rPr>
          <w:rFonts w:ascii="Arial" w:hAnsi="Arial" w:cs="Arial"/>
          <w:sz w:val="24"/>
          <w:szCs w:val="24"/>
          <w:lang w:val="hr-HR"/>
        </w:rPr>
        <w:t xml:space="preserve"> - Verteneglio donosi</w:t>
      </w:r>
    </w:p>
    <w:p w14:paraId="21308905" w14:textId="77777777" w:rsidR="00FE281B" w:rsidRPr="00FE281B" w:rsidRDefault="00FE281B" w:rsidP="0017568C">
      <w:pPr>
        <w:ind w:firstLine="708"/>
        <w:jc w:val="both"/>
        <w:rPr>
          <w:rFonts w:ascii="Arial" w:hAnsi="Arial" w:cs="Arial"/>
          <w:b/>
          <w:sz w:val="24"/>
          <w:szCs w:val="24"/>
          <w:lang w:val="hr-HR"/>
        </w:rPr>
      </w:pPr>
    </w:p>
    <w:p w14:paraId="4A78102F" w14:textId="77777777" w:rsidR="0017568C" w:rsidRPr="00FE281B" w:rsidRDefault="0017568C" w:rsidP="0017568C">
      <w:pPr>
        <w:pStyle w:val="NoSpacing"/>
        <w:jc w:val="center"/>
        <w:rPr>
          <w:rFonts w:ascii="Arial" w:hAnsi="Arial" w:cs="Arial"/>
          <w:b/>
          <w:color w:val="333333"/>
          <w:sz w:val="24"/>
          <w:szCs w:val="24"/>
          <w:lang w:val="hr-HR"/>
        </w:rPr>
      </w:pPr>
      <w:r w:rsidRPr="00FE281B">
        <w:rPr>
          <w:rFonts w:ascii="Arial" w:hAnsi="Arial" w:cs="Arial"/>
          <w:b/>
          <w:color w:val="333333"/>
          <w:sz w:val="24"/>
          <w:szCs w:val="24"/>
          <w:lang w:val="hr-HR"/>
        </w:rPr>
        <w:t xml:space="preserve">ODLUKU </w:t>
      </w:r>
    </w:p>
    <w:p w14:paraId="7B11A89E"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o osnivanju i imenovanju</w:t>
      </w:r>
    </w:p>
    <w:p w14:paraId="6F7EA26B"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 xml:space="preserve">Povjerenstva za otvaranje prijava i provjeru ispunjavanja propisanih uvjeta </w:t>
      </w:r>
    </w:p>
    <w:p w14:paraId="6829C7CC" w14:textId="77777777" w:rsidR="0017568C" w:rsidRPr="00FE281B" w:rsidRDefault="0017568C" w:rsidP="0017568C">
      <w:pPr>
        <w:pStyle w:val="Default"/>
        <w:jc w:val="center"/>
        <w:rPr>
          <w:b/>
          <w:bCs/>
          <w:lang w:val="hr-HR"/>
        </w:rPr>
      </w:pPr>
      <w:r w:rsidRPr="00FE281B">
        <w:rPr>
          <w:b/>
          <w:lang w:val="hr-HR"/>
        </w:rPr>
        <w:t xml:space="preserve">iz javnog natječaja </w:t>
      </w:r>
      <w:r w:rsidRPr="00FE281B">
        <w:rPr>
          <w:b/>
          <w:bCs/>
          <w:lang w:val="hr-HR"/>
        </w:rPr>
        <w:t>za institucionalnu potporu udrugama nacionalnih manjina</w:t>
      </w:r>
    </w:p>
    <w:p w14:paraId="25E2D0BA" w14:textId="77777777" w:rsidR="0017568C" w:rsidRPr="00FE281B" w:rsidRDefault="0017568C" w:rsidP="0017568C">
      <w:pPr>
        <w:pStyle w:val="Default"/>
        <w:jc w:val="center"/>
        <w:rPr>
          <w:b/>
          <w:bCs/>
          <w:lang w:val="hr-HR"/>
        </w:rPr>
      </w:pPr>
      <w:r w:rsidRPr="00FE281B">
        <w:rPr>
          <w:b/>
          <w:bCs/>
          <w:lang w:val="hr-HR"/>
        </w:rPr>
        <w:t xml:space="preserve"> Općine Brtonigla - Verteneglio za 2023. godinu</w:t>
      </w:r>
    </w:p>
    <w:p w14:paraId="096E2D77" w14:textId="77777777" w:rsidR="0017568C" w:rsidRPr="00FE281B" w:rsidRDefault="0017568C" w:rsidP="0017568C">
      <w:pPr>
        <w:pStyle w:val="NoSpacing"/>
        <w:jc w:val="center"/>
        <w:rPr>
          <w:rFonts w:ascii="Arial" w:hAnsi="Arial" w:cs="Arial"/>
          <w:b/>
          <w:sz w:val="24"/>
          <w:szCs w:val="24"/>
          <w:lang w:val="hr-HR"/>
        </w:rPr>
      </w:pPr>
    </w:p>
    <w:p w14:paraId="62D2E30E"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w:t>
      </w:r>
    </w:p>
    <w:p w14:paraId="4F5D6C19" w14:textId="77777777" w:rsidR="0017568C" w:rsidRPr="00FE281B" w:rsidRDefault="0017568C" w:rsidP="0017568C">
      <w:pPr>
        <w:pStyle w:val="Default"/>
        <w:jc w:val="both"/>
        <w:rPr>
          <w:lang w:val="hr-HR"/>
        </w:rPr>
      </w:pPr>
      <w:r w:rsidRPr="00FE281B">
        <w:rPr>
          <w:lang w:val="hr-HR"/>
        </w:rPr>
        <w:tab/>
        <w:t xml:space="preserve">Ovom se Odlukom osniva i imenuje Povjerenstvo za otvaranje prijava i provjeru ispunjavanja propisanih uvjeta </w:t>
      </w:r>
      <w:r w:rsidRPr="00FE281B">
        <w:rPr>
          <w:color w:val="333333"/>
          <w:lang w:val="hr-HR"/>
        </w:rPr>
        <w:t xml:space="preserve">iz javnog </w:t>
      </w:r>
      <w:r w:rsidRPr="00FE281B">
        <w:rPr>
          <w:lang w:val="hr-HR"/>
        </w:rPr>
        <w:t xml:space="preserve">natječaja </w:t>
      </w:r>
      <w:r w:rsidRPr="00FE281B">
        <w:rPr>
          <w:bCs/>
          <w:lang w:val="hr-HR"/>
        </w:rPr>
        <w:t xml:space="preserve">za institucionalnu potporu udrugama nacionalnih manjina Općine Brtonigla - Verteneglio za 2023. godinu </w:t>
      </w:r>
      <w:r w:rsidRPr="00FE281B">
        <w:rPr>
          <w:lang w:val="hr-HR"/>
        </w:rPr>
        <w:t>(u daljnjem tekstu: Povjerenstvo za otvaranje prijava), u sljedećem sastavu:</w:t>
      </w:r>
    </w:p>
    <w:p w14:paraId="4E08D705" w14:textId="77777777" w:rsidR="0017568C" w:rsidRPr="00FE281B" w:rsidRDefault="0017568C" w:rsidP="0017568C">
      <w:pPr>
        <w:pStyle w:val="NoSpacing"/>
        <w:numPr>
          <w:ilvl w:val="0"/>
          <w:numId w:val="11"/>
        </w:numPr>
        <w:jc w:val="both"/>
        <w:rPr>
          <w:rFonts w:ascii="Arial" w:hAnsi="Arial" w:cs="Arial"/>
          <w:sz w:val="24"/>
          <w:szCs w:val="24"/>
          <w:lang w:val="hr-HR"/>
        </w:rPr>
      </w:pPr>
      <w:r w:rsidRPr="00FE281B">
        <w:rPr>
          <w:rFonts w:ascii="Arial" w:hAnsi="Arial" w:cs="Arial"/>
          <w:sz w:val="24"/>
          <w:szCs w:val="24"/>
          <w:lang w:val="hr-HR"/>
        </w:rPr>
        <w:t>Marica Garić – predsjednica</w:t>
      </w:r>
    </w:p>
    <w:p w14:paraId="442DAFC9" w14:textId="77777777" w:rsidR="0017568C" w:rsidRPr="00FE281B" w:rsidRDefault="0017568C" w:rsidP="0017568C">
      <w:pPr>
        <w:pStyle w:val="NoSpacing"/>
        <w:numPr>
          <w:ilvl w:val="0"/>
          <w:numId w:val="11"/>
        </w:numPr>
        <w:jc w:val="both"/>
        <w:rPr>
          <w:rFonts w:ascii="Arial" w:hAnsi="Arial" w:cs="Arial"/>
          <w:sz w:val="24"/>
          <w:szCs w:val="24"/>
          <w:lang w:val="hr-HR"/>
        </w:rPr>
      </w:pPr>
      <w:r w:rsidRPr="00FE281B">
        <w:rPr>
          <w:rFonts w:ascii="Arial" w:hAnsi="Arial" w:cs="Arial"/>
          <w:sz w:val="24"/>
          <w:szCs w:val="24"/>
          <w:lang w:val="hr-HR"/>
        </w:rPr>
        <w:t>Kristina Brljavac, članica i</w:t>
      </w:r>
    </w:p>
    <w:p w14:paraId="27BD8B1C" w14:textId="77777777" w:rsidR="0017568C" w:rsidRPr="00FE281B" w:rsidRDefault="0017568C" w:rsidP="0017568C">
      <w:pPr>
        <w:pStyle w:val="NoSpacing"/>
        <w:numPr>
          <w:ilvl w:val="0"/>
          <w:numId w:val="11"/>
        </w:numPr>
        <w:jc w:val="both"/>
        <w:rPr>
          <w:rFonts w:ascii="Arial" w:hAnsi="Arial" w:cs="Arial"/>
          <w:sz w:val="24"/>
          <w:szCs w:val="24"/>
          <w:lang w:val="hr-HR"/>
        </w:rPr>
      </w:pPr>
      <w:r w:rsidRPr="00FE281B">
        <w:rPr>
          <w:rFonts w:ascii="Arial" w:hAnsi="Arial" w:cs="Arial"/>
          <w:sz w:val="24"/>
          <w:szCs w:val="24"/>
          <w:lang w:val="hr-HR"/>
        </w:rPr>
        <w:lastRenderedPageBreak/>
        <w:t xml:space="preserve">Dorijana Damjanić, članica. </w:t>
      </w:r>
    </w:p>
    <w:p w14:paraId="2D8E89E3" w14:textId="77777777" w:rsidR="0017568C" w:rsidRPr="00FE281B" w:rsidRDefault="0017568C" w:rsidP="0017568C">
      <w:pPr>
        <w:pStyle w:val="NoSpacing"/>
        <w:jc w:val="both"/>
        <w:rPr>
          <w:rFonts w:ascii="Arial" w:hAnsi="Arial" w:cs="Arial"/>
          <w:sz w:val="24"/>
          <w:szCs w:val="24"/>
          <w:lang w:val="hr-HR"/>
        </w:rPr>
      </w:pPr>
    </w:p>
    <w:p w14:paraId="504CA5B3"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w:t>
      </w:r>
    </w:p>
    <w:p w14:paraId="277DB4DF" w14:textId="77777777" w:rsidR="0017568C" w:rsidRPr="00FE281B" w:rsidRDefault="0017568C" w:rsidP="0017568C">
      <w:pPr>
        <w:pStyle w:val="Default"/>
        <w:jc w:val="both"/>
        <w:rPr>
          <w:lang w:val="hr-HR"/>
        </w:rPr>
      </w:pPr>
      <w:r w:rsidRPr="00FE281B">
        <w:rPr>
          <w:lang w:val="hr-HR"/>
        </w:rPr>
        <w:tab/>
        <w:t xml:space="preserve">Zadužuje se Povjerenstvo iz toč. I. ove Odluke za provedbu postupka otvaranja i provjere prijava pristiglih povodom </w:t>
      </w:r>
      <w:r w:rsidRPr="00FE281B">
        <w:rPr>
          <w:bCs/>
          <w:lang w:val="hr-HR"/>
        </w:rPr>
        <w:t xml:space="preserve">Javnog natječaja za institucionalnu potporu udrugama nacionalnih manjina Općine Brtonigla - Verteneglio za 2023. godinu </w:t>
      </w:r>
      <w:r w:rsidRPr="00FE281B">
        <w:rPr>
          <w:lang w:val="hr-HR"/>
        </w:rPr>
        <w:t>(KLASA: 421-01/23-01/17 URBROJ:2163-13-04/01-23-2 od 27. travnja 2023.godine), sukladno čl. 22. - 25.</w:t>
      </w:r>
      <w:r w:rsidRPr="00FE281B">
        <w:rPr>
          <w:bCs/>
          <w:lang w:val="hr-HR"/>
        </w:rPr>
        <w:t xml:space="preserve"> Pravilnika o financiranju programa, projekata i javnih potreba sredstvima proračun Općine Brtonigla </w:t>
      </w:r>
      <w:r w:rsidRPr="00FE281B">
        <w:rPr>
          <w:lang w:val="hr-HR"/>
        </w:rPr>
        <w:t>(„Službene novine Općine Brtonigla - Verteneglio“ broj 12/2015 i 19/2018).</w:t>
      </w:r>
    </w:p>
    <w:p w14:paraId="1C90979F" w14:textId="77777777" w:rsidR="0017568C" w:rsidRPr="00FE281B" w:rsidRDefault="0017568C" w:rsidP="0017568C">
      <w:pPr>
        <w:pStyle w:val="NoSpacing"/>
        <w:jc w:val="both"/>
        <w:rPr>
          <w:rFonts w:ascii="Arial" w:hAnsi="Arial" w:cs="Arial"/>
          <w:sz w:val="24"/>
          <w:szCs w:val="24"/>
          <w:lang w:val="hr-HR"/>
        </w:rPr>
      </w:pPr>
    </w:p>
    <w:p w14:paraId="7215629C"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III.</w:t>
      </w:r>
    </w:p>
    <w:p w14:paraId="3974EF30"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 xml:space="preserve">Ova Odluka stupa na snagu danom donošenja, a ista će se objaviti u Službenim novinama Općine Brtonigla - Verteneglio. </w:t>
      </w:r>
    </w:p>
    <w:p w14:paraId="5608C94C" w14:textId="77777777" w:rsidR="0017568C" w:rsidRPr="00FE281B" w:rsidRDefault="0017568C" w:rsidP="0017568C">
      <w:pPr>
        <w:jc w:val="center"/>
        <w:rPr>
          <w:rFonts w:ascii="Arial" w:hAnsi="Arial" w:cs="Arial"/>
          <w:sz w:val="24"/>
          <w:szCs w:val="24"/>
          <w:lang w:val="hr-HR"/>
        </w:rPr>
      </w:pPr>
    </w:p>
    <w:p w14:paraId="2A1F3FAD"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0BDAAC3D" w14:textId="20B7C8E0" w:rsidR="0017568C" w:rsidRDefault="0017568C" w:rsidP="0017568C">
      <w:pPr>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684A716E" w14:textId="77777777" w:rsidR="00594C67" w:rsidRPr="00FE281B" w:rsidRDefault="00594C67" w:rsidP="0017568C">
      <w:pPr>
        <w:jc w:val="center"/>
        <w:rPr>
          <w:rFonts w:ascii="Arial" w:hAnsi="Arial" w:cs="Arial"/>
          <w:sz w:val="24"/>
          <w:szCs w:val="24"/>
          <w:lang w:val="hr-HR"/>
        </w:rPr>
      </w:pPr>
    </w:p>
    <w:p w14:paraId="5D34D4CD" w14:textId="77777777" w:rsidR="0017568C" w:rsidRPr="00FE281B" w:rsidRDefault="0017568C" w:rsidP="0017568C">
      <w:pPr>
        <w:rPr>
          <w:rFonts w:ascii="Arial" w:hAnsi="Arial" w:cs="Arial"/>
          <w:sz w:val="24"/>
          <w:szCs w:val="24"/>
          <w:lang w:val="hr-HR"/>
        </w:rPr>
      </w:pPr>
    </w:p>
    <w:p w14:paraId="204B4B92" w14:textId="77777777" w:rsidR="0017568C" w:rsidRPr="00594C67" w:rsidRDefault="0017568C" w:rsidP="0017568C">
      <w:pPr>
        <w:pStyle w:val="ListParagraph"/>
        <w:numPr>
          <w:ilvl w:val="0"/>
          <w:numId w:val="6"/>
        </w:numPr>
        <w:jc w:val="center"/>
        <w:rPr>
          <w:rFonts w:cs="Arial"/>
          <w:sz w:val="24"/>
          <w:szCs w:val="24"/>
          <w:lang w:val="hr-HR"/>
        </w:rPr>
      </w:pPr>
    </w:p>
    <w:p w14:paraId="2016C41D" w14:textId="77777777" w:rsidR="0017568C" w:rsidRPr="00F10BAC" w:rsidRDefault="0017568C" w:rsidP="0017568C">
      <w:pPr>
        <w:rPr>
          <w:rFonts w:ascii="Arial" w:hAnsi="Arial" w:cs="Arial"/>
          <w:sz w:val="24"/>
          <w:szCs w:val="24"/>
          <w:lang w:val="hr-HR"/>
        </w:rPr>
      </w:pPr>
    </w:p>
    <w:p w14:paraId="5D8C6B39" w14:textId="77777777" w:rsidR="0017568C" w:rsidRPr="00F10BAC" w:rsidRDefault="0017568C" w:rsidP="0017568C">
      <w:pPr>
        <w:rPr>
          <w:rFonts w:ascii="Arial" w:hAnsi="Arial" w:cs="Arial"/>
          <w:lang w:val="hr-HR"/>
        </w:rPr>
      </w:pPr>
      <w:r w:rsidRPr="00F10BAC">
        <w:rPr>
          <w:rFonts w:ascii="Arial" w:hAnsi="Arial" w:cs="Arial"/>
          <w:sz w:val="16"/>
          <w:lang w:val="hr-HR"/>
        </w:rPr>
        <w:t>                                           </w:t>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pict w14:anchorId="4215E8AF">
          <v:shape id="_x0000_i1051" type="#_x0000_t75" style="width:18.8pt;height:21.3pt">
            <v:imagedata r:id="rId11" r:href="rId25"/>
          </v:shape>
        </w:pict>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p>
    <w:p w14:paraId="6EFA47E4"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 xml:space="preserve"> REPUBLIKA HRVATSKA - REPUBBLICA DI CROAZIA</w:t>
      </w:r>
    </w:p>
    <w:p w14:paraId="12A4DC09" w14:textId="77777777" w:rsidR="0017568C" w:rsidRPr="00F10BAC" w:rsidRDefault="0017568C" w:rsidP="0017568C">
      <w:pPr>
        <w:ind w:left="142"/>
        <w:rPr>
          <w:rFonts w:ascii="Arial" w:hAnsi="Arial" w:cs="Arial"/>
          <w:sz w:val="16"/>
          <w:szCs w:val="16"/>
          <w:lang w:val="hr-HR"/>
        </w:rPr>
      </w:pPr>
      <w:r w:rsidRPr="00F10BAC">
        <w:rPr>
          <w:rFonts w:ascii="Arial" w:hAnsi="Arial" w:cs="Arial"/>
          <w:noProof/>
          <w:lang w:val="hr-HR"/>
        </w:rPr>
        <w:drawing>
          <wp:anchor distT="0" distB="0" distL="114300" distR="114300" simplePos="0" relativeHeight="251667456" behindDoc="0" locked="0" layoutInCell="1" allowOverlap="1" wp14:anchorId="716B13A1" wp14:editId="33DCED64">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szCs w:val="16"/>
          <w:lang w:val="hr-HR"/>
        </w:rPr>
        <w:t xml:space="preserve">ISTARSKA ŽUPANIJA - REGIONE ISTRIANA </w:t>
      </w:r>
    </w:p>
    <w:p w14:paraId="5999EF74"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Općina Brtonigla-Verteneglio / Comune di Brtonigla-Verteneglio</w:t>
      </w:r>
    </w:p>
    <w:p w14:paraId="01841919"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 xml:space="preserve">OPĆINSKI NAČELNIK – IL SINDACO </w:t>
      </w:r>
    </w:p>
    <w:p w14:paraId="43C39366"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 xml:space="preserve"> 52474 Brtonigla-Verteneglio, Trg Sv. Zenona / Piazza S. Zenone 1</w:t>
      </w:r>
    </w:p>
    <w:p w14:paraId="40FA7630" w14:textId="77777777" w:rsidR="0017568C" w:rsidRPr="00F10BAC" w:rsidRDefault="0017568C" w:rsidP="0017568C">
      <w:pPr>
        <w:ind w:left="142"/>
        <w:jc w:val="both"/>
        <w:rPr>
          <w:rFonts w:ascii="Arial" w:hAnsi="Arial" w:cs="Arial"/>
          <w:sz w:val="16"/>
          <w:szCs w:val="16"/>
          <w:lang w:val="hr-HR"/>
        </w:rPr>
      </w:pPr>
      <w:r w:rsidRPr="00F10BAC">
        <w:rPr>
          <w:rFonts w:ascii="Arial" w:hAnsi="Arial" w:cs="Arial"/>
          <w:sz w:val="16"/>
          <w:szCs w:val="16"/>
          <w:lang w:val="hr-HR"/>
        </w:rPr>
        <w:t xml:space="preserve"> Tel. &amp; Fax: +385 (0)52 774-174</w:t>
      </w:r>
    </w:p>
    <w:p w14:paraId="6394F557" w14:textId="77777777" w:rsidR="0017568C" w:rsidRPr="00F10BAC" w:rsidRDefault="0017568C" w:rsidP="0017568C">
      <w:pPr>
        <w:ind w:left="142"/>
        <w:jc w:val="both"/>
        <w:rPr>
          <w:rFonts w:ascii="Arial" w:hAnsi="Arial" w:cs="Arial"/>
          <w:sz w:val="16"/>
          <w:szCs w:val="16"/>
          <w:lang w:val="hr-HR"/>
        </w:rPr>
      </w:pPr>
      <w:r w:rsidRPr="00F10BAC">
        <w:rPr>
          <w:rFonts w:ascii="Arial" w:hAnsi="Arial" w:cs="Arial"/>
          <w:sz w:val="16"/>
          <w:szCs w:val="16"/>
          <w:lang w:val="hr-HR"/>
        </w:rPr>
        <w:t xml:space="preserve">  E-mail: </w:t>
      </w:r>
      <w:hyperlink r:id="rId27" w:history="1">
        <w:r w:rsidRPr="00F10BAC">
          <w:rPr>
            <w:rFonts w:ascii="Arial" w:hAnsi="Arial" w:cs="Arial"/>
            <w:sz w:val="16"/>
            <w:szCs w:val="16"/>
            <w:lang w:val="hr-HR"/>
          </w:rPr>
          <w:t>info@brtonigla-verteneglio.hr</w:t>
        </w:r>
      </w:hyperlink>
    </w:p>
    <w:p w14:paraId="6494E5A4" w14:textId="77777777" w:rsidR="0017568C" w:rsidRPr="00F10BAC" w:rsidRDefault="0017568C" w:rsidP="0017568C">
      <w:pPr>
        <w:ind w:left="142"/>
        <w:jc w:val="both"/>
        <w:rPr>
          <w:rFonts w:ascii="Arial" w:hAnsi="Arial" w:cs="Arial"/>
          <w:sz w:val="16"/>
          <w:szCs w:val="16"/>
          <w:lang w:val="hr-HR"/>
        </w:rPr>
      </w:pPr>
      <w:r w:rsidRPr="00F10BAC">
        <w:rPr>
          <w:rFonts w:ascii="Arial" w:hAnsi="Arial" w:cs="Arial"/>
          <w:sz w:val="16"/>
          <w:szCs w:val="16"/>
          <w:lang w:val="hr-HR"/>
        </w:rPr>
        <w:t xml:space="preserve">  </w:t>
      </w:r>
      <w:hyperlink r:id="rId28" w:history="1">
        <w:r w:rsidRPr="00F10BAC">
          <w:rPr>
            <w:rFonts w:ascii="Arial" w:hAnsi="Arial" w:cs="Arial"/>
            <w:sz w:val="16"/>
            <w:szCs w:val="16"/>
            <w:lang w:val="hr-HR"/>
          </w:rPr>
          <w:t>www.brtonigla-verteneglio.hr</w:t>
        </w:r>
      </w:hyperlink>
    </w:p>
    <w:p w14:paraId="3F3AB904" w14:textId="77777777" w:rsidR="0017568C" w:rsidRPr="00F10BAC" w:rsidRDefault="0017568C" w:rsidP="0017568C">
      <w:pPr>
        <w:pStyle w:val="NoSpacing"/>
        <w:rPr>
          <w:sz w:val="22"/>
          <w:szCs w:val="22"/>
          <w:lang w:val="hr-HR"/>
        </w:rPr>
      </w:pPr>
    </w:p>
    <w:p w14:paraId="4AD8B2A2"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KLASA: 340-01/23-01/01</w:t>
      </w:r>
    </w:p>
    <w:p w14:paraId="7649C511"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2163-13-04/05-23-7</w:t>
      </w:r>
    </w:p>
    <w:p w14:paraId="071A23A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05. lipnja 2023. godine</w:t>
      </w:r>
    </w:p>
    <w:p w14:paraId="3082D9B9" w14:textId="77777777" w:rsidR="0017568C" w:rsidRPr="00FE281B" w:rsidRDefault="0017568C" w:rsidP="0017568C">
      <w:pPr>
        <w:rPr>
          <w:rFonts w:ascii="Arial" w:hAnsi="Arial" w:cs="Arial"/>
          <w:sz w:val="24"/>
          <w:szCs w:val="24"/>
          <w:lang w:val="hr-HR"/>
        </w:rPr>
      </w:pPr>
    </w:p>
    <w:p w14:paraId="132B4D17" w14:textId="493131FD" w:rsidR="0017568C" w:rsidRPr="00FE281B" w:rsidRDefault="0017568C" w:rsidP="00594C67">
      <w:pPr>
        <w:pStyle w:val="Default"/>
        <w:ind w:firstLine="708"/>
        <w:jc w:val="both"/>
        <w:rPr>
          <w:lang w:val="hr-HR"/>
        </w:rPr>
      </w:pPr>
      <w:r w:rsidRPr="00FE281B">
        <w:rPr>
          <w:lang w:val="hr-HR"/>
        </w:rPr>
        <w:t>Na temelju članka 52. Statuta Općine Brtonigla - Verteneglio (Službene novine Općine Brtonigla - Verteneglio br. 03/18, 03/21 i 07/21 - Proč.tekst),  čl. 9. Pravilnika o provedbi postupaka jednostavne nabave (Službene novine Općine Brtonigla - Verteneglio br. 06/17) Općinski načelnik Općine Brtonigla - Verteneglio, donosi</w:t>
      </w:r>
    </w:p>
    <w:p w14:paraId="7F392F50" w14:textId="77777777" w:rsidR="0017568C" w:rsidRPr="00FE281B" w:rsidRDefault="0017568C" w:rsidP="0017568C">
      <w:pPr>
        <w:ind w:firstLine="708"/>
        <w:rPr>
          <w:rFonts w:ascii="Arial" w:hAnsi="Arial" w:cs="Arial"/>
          <w:sz w:val="24"/>
          <w:szCs w:val="24"/>
          <w:lang w:val="hr-HR"/>
        </w:rPr>
      </w:pPr>
    </w:p>
    <w:p w14:paraId="4FD90699"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D L U K U</w:t>
      </w:r>
    </w:p>
    <w:p w14:paraId="2D8AEA1D" w14:textId="7F57891A"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odabiru ponude u predmetu jednostavne nabave</w:t>
      </w:r>
    </w:p>
    <w:p w14:paraId="4544168D" w14:textId="77777777" w:rsidR="0017568C" w:rsidRPr="00FE281B" w:rsidRDefault="0017568C" w:rsidP="0017568C">
      <w:pPr>
        <w:jc w:val="center"/>
        <w:rPr>
          <w:rFonts w:ascii="Arial" w:hAnsi="Arial" w:cs="Arial"/>
          <w:b/>
          <w:sz w:val="24"/>
          <w:szCs w:val="24"/>
          <w:lang w:val="hr-HR"/>
        </w:rPr>
      </w:pPr>
    </w:p>
    <w:p w14:paraId="1533EBC5" w14:textId="5C33B49D"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0C06DC37" w14:textId="597B4E4C" w:rsidR="0017568C" w:rsidRPr="00FE281B" w:rsidRDefault="0017568C" w:rsidP="00594C67">
      <w:pPr>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t xml:space="preserve">U postupku provedbe jednostavne nabave radi izvođenja radova na uređenju </w:t>
      </w:r>
      <w:r w:rsidRPr="00FE281B">
        <w:rPr>
          <w:rFonts w:ascii="Arial" w:hAnsi="Arial" w:cs="Arial"/>
          <w:bCs/>
          <w:sz w:val="24"/>
          <w:szCs w:val="24"/>
          <w:lang w:val="hr-HR"/>
        </w:rPr>
        <w:t>ceste građevinskog područja Kovri</w:t>
      </w:r>
      <w:r w:rsidRPr="00FE281B">
        <w:rPr>
          <w:rFonts w:ascii="Arial" w:hAnsi="Arial" w:cs="Arial"/>
          <w:sz w:val="24"/>
          <w:szCs w:val="24"/>
          <w:lang w:val="hr-HR"/>
        </w:rPr>
        <w:t xml:space="preserve">, </w:t>
      </w:r>
      <w:r w:rsidRPr="00FE281B">
        <w:rPr>
          <w:rFonts w:ascii="Arial" w:eastAsiaTheme="minorEastAsia" w:hAnsi="Arial" w:cs="Arial"/>
          <w:sz w:val="24"/>
          <w:szCs w:val="24"/>
          <w:lang w:val="hr-HR"/>
        </w:rPr>
        <w:t>e</w:t>
      </w:r>
      <w:r w:rsidRPr="00FE281B">
        <w:rPr>
          <w:rFonts w:ascii="Arial" w:hAnsi="Arial" w:cs="Arial"/>
          <w:sz w:val="24"/>
          <w:szCs w:val="24"/>
          <w:lang w:val="hr-HR"/>
        </w:rPr>
        <w:t xml:space="preserve">videncijski broj nabave: JN-2023/22, odabrana je ponuda </w:t>
      </w:r>
      <w:bookmarkStart w:id="6" w:name="_Hlk95818409"/>
      <w:r w:rsidRPr="00FE281B">
        <w:rPr>
          <w:rFonts w:ascii="Arial" w:hAnsi="Arial" w:cs="Arial"/>
          <w:sz w:val="24"/>
          <w:szCs w:val="24"/>
          <w:lang w:val="hr-HR"/>
        </w:rPr>
        <w:t xml:space="preserve">br. </w:t>
      </w:r>
      <w:bookmarkStart w:id="7" w:name="_Hlk85521189"/>
      <w:bookmarkStart w:id="8" w:name="_Hlk85521042"/>
      <w:bookmarkStart w:id="9" w:name="_Hlk95819765"/>
      <w:bookmarkStart w:id="10" w:name="_Hlk126751685"/>
      <w:r w:rsidRPr="00FE281B">
        <w:rPr>
          <w:rFonts w:ascii="Arial" w:hAnsi="Arial" w:cs="Arial"/>
          <w:sz w:val="24"/>
          <w:szCs w:val="24"/>
          <w:lang w:val="hr-HR"/>
        </w:rPr>
        <w:t>2090/23 od 31. svibnja</w:t>
      </w:r>
      <w:r w:rsidRPr="00FE281B">
        <w:rPr>
          <w:rFonts w:ascii="Arial" w:eastAsiaTheme="minorHAnsi" w:hAnsi="Arial" w:cs="Arial"/>
          <w:bCs/>
          <w:sz w:val="24"/>
          <w:szCs w:val="24"/>
          <w:lang w:val="hr-HR" w:eastAsia="en-US"/>
        </w:rPr>
        <w:t xml:space="preserve"> 2023.godin</w:t>
      </w:r>
      <w:bookmarkEnd w:id="6"/>
      <w:bookmarkEnd w:id="7"/>
      <w:bookmarkEnd w:id="8"/>
      <w:r w:rsidRPr="00FE281B">
        <w:rPr>
          <w:rFonts w:ascii="Arial" w:eastAsiaTheme="minorHAnsi" w:hAnsi="Arial" w:cs="Arial"/>
          <w:bCs/>
          <w:sz w:val="24"/>
          <w:szCs w:val="24"/>
          <w:lang w:val="hr-HR" w:eastAsia="en-US"/>
        </w:rPr>
        <w:t>e</w:t>
      </w:r>
      <w:r w:rsidRPr="00FE281B">
        <w:rPr>
          <w:rFonts w:ascii="Arial" w:hAnsi="Arial" w:cs="Arial"/>
          <w:sz w:val="24"/>
          <w:szCs w:val="24"/>
          <w:lang w:val="hr-HR"/>
        </w:rPr>
        <w:t xml:space="preserve">, ponuditelja </w:t>
      </w:r>
      <w:bookmarkStart w:id="11" w:name="_Hlk527096154"/>
      <w:r w:rsidRPr="00FE281B">
        <w:rPr>
          <w:rFonts w:ascii="Arial" w:hAnsi="Arial" w:cs="Arial"/>
          <w:sz w:val="24"/>
          <w:szCs w:val="24"/>
          <w:lang w:val="hr-HR"/>
        </w:rPr>
        <w:t>ISTARSKE CESTE d.o.o., Pula, Partizanski put 140, OIB 04000527358,</w:t>
      </w:r>
      <w:bookmarkEnd w:id="11"/>
      <w:r w:rsidRPr="00FE281B">
        <w:rPr>
          <w:rFonts w:ascii="Arial" w:hAnsi="Arial" w:cs="Arial"/>
          <w:sz w:val="24"/>
          <w:szCs w:val="24"/>
          <w:lang w:val="hr-HR"/>
        </w:rPr>
        <w:t xml:space="preserve"> za  ponuđenu cijenu u iznosu od </w:t>
      </w:r>
      <w:bookmarkStart w:id="12" w:name="_Hlk136864924"/>
      <w:bookmarkEnd w:id="9"/>
      <w:r w:rsidRPr="00FE281B">
        <w:rPr>
          <w:rFonts w:ascii="Arial" w:hAnsi="Arial" w:cs="Arial"/>
          <w:sz w:val="24"/>
          <w:szCs w:val="24"/>
          <w:lang w:val="hr-HR"/>
        </w:rPr>
        <w:lastRenderedPageBreak/>
        <w:t>17.700,00 Eur (133.360,65 Kn</w:t>
      </w:r>
      <w:r w:rsidRPr="00FE281B">
        <w:rPr>
          <w:rFonts w:ascii="Arial" w:hAnsi="Arial" w:cs="Arial"/>
          <w:bCs/>
          <w:sz w:val="24"/>
          <w:szCs w:val="24"/>
          <w:vertAlign w:val="superscript"/>
          <w:lang w:val="hr-HR"/>
        </w:rPr>
        <w:footnoteReference w:id="1"/>
      </w:r>
      <w:r w:rsidRPr="00FE281B">
        <w:rPr>
          <w:rFonts w:ascii="Arial" w:hAnsi="Arial" w:cs="Arial"/>
          <w:sz w:val="24"/>
          <w:szCs w:val="24"/>
          <w:lang w:val="hr-HR"/>
        </w:rPr>
        <w:t>) bez PDV-a, odnosno 22.125,00 Eur (166.700,81 Kn</w:t>
      </w:r>
      <w:r w:rsidRPr="00FE281B">
        <w:rPr>
          <w:rFonts w:ascii="Arial" w:hAnsi="Arial" w:cs="Arial"/>
          <w:bCs/>
          <w:sz w:val="24"/>
          <w:szCs w:val="24"/>
          <w:vertAlign w:val="superscript"/>
          <w:lang w:val="hr-HR"/>
        </w:rPr>
        <w:footnoteReference w:id="2"/>
      </w:r>
      <w:r w:rsidRPr="00FE281B">
        <w:rPr>
          <w:rFonts w:ascii="Arial" w:hAnsi="Arial" w:cs="Arial"/>
          <w:sz w:val="24"/>
          <w:szCs w:val="24"/>
          <w:lang w:val="hr-HR"/>
        </w:rPr>
        <w:t>) sa PDV-om</w:t>
      </w:r>
      <w:bookmarkEnd w:id="12"/>
      <w:r w:rsidRPr="00FE281B">
        <w:rPr>
          <w:rFonts w:ascii="Arial" w:hAnsi="Arial" w:cs="Arial"/>
          <w:sz w:val="24"/>
          <w:szCs w:val="24"/>
          <w:lang w:val="hr-HR"/>
        </w:rPr>
        <w:t>.</w:t>
      </w:r>
      <w:bookmarkEnd w:id="10"/>
    </w:p>
    <w:p w14:paraId="35A76826" w14:textId="46A4C2C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w:t>
      </w:r>
    </w:p>
    <w:p w14:paraId="725341F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13" w:name="_Hlk25659309"/>
      <w:r w:rsidRPr="00FE281B">
        <w:rPr>
          <w:rFonts w:ascii="Arial" w:hAnsi="Arial" w:cs="Arial"/>
          <w:sz w:val="24"/>
          <w:szCs w:val="24"/>
          <w:lang w:val="hr-HR"/>
        </w:rPr>
        <w:t>KLASA: 340-01/23-01/01 URBROJ:2163-13-04/05-23-2 od 26. svibnja 2023. godine te ponudi ponuditelja br. 2090/23 od 31. svibnja</w:t>
      </w:r>
      <w:r w:rsidRPr="00FE281B">
        <w:rPr>
          <w:rFonts w:ascii="Arial" w:eastAsiaTheme="minorHAnsi" w:hAnsi="Arial" w:cs="Arial"/>
          <w:bCs/>
          <w:sz w:val="24"/>
          <w:szCs w:val="24"/>
          <w:lang w:val="hr-HR" w:eastAsia="en-US"/>
        </w:rPr>
        <w:t xml:space="preserve"> 2023.godine</w:t>
      </w:r>
      <w:r w:rsidRPr="00FE281B">
        <w:rPr>
          <w:rFonts w:ascii="Arial" w:hAnsi="Arial" w:cs="Arial"/>
          <w:sz w:val="24"/>
          <w:szCs w:val="24"/>
          <w:lang w:val="hr-HR"/>
        </w:rPr>
        <w:t xml:space="preserve">. </w:t>
      </w:r>
    </w:p>
    <w:bookmarkEnd w:id="13"/>
    <w:p w14:paraId="16336C61" w14:textId="25F8EBD0" w:rsidR="0017568C" w:rsidRPr="00FE281B" w:rsidRDefault="0017568C" w:rsidP="0017568C">
      <w:pPr>
        <w:ind w:firstLine="708"/>
        <w:jc w:val="both"/>
        <w:rPr>
          <w:rFonts w:ascii="Arial" w:hAnsi="Arial" w:cs="Arial"/>
          <w:sz w:val="24"/>
          <w:szCs w:val="24"/>
          <w:lang w:val="hr-HR"/>
        </w:rPr>
      </w:pPr>
    </w:p>
    <w:p w14:paraId="7C6C23F8" w14:textId="39D11AAB"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III.</w:t>
      </w:r>
    </w:p>
    <w:p w14:paraId="5BACED22"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t>Ova Odluka stupa na snagu danom donošenja, a ista će se objaviti u Službenim novinama Općine Brtonigla - Verteneglio.</w:t>
      </w:r>
    </w:p>
    <w:p w14:paraId="14121DED" w14:textId="77777777" w:rsidR="0017568C" w:rsidRPr="00FE281B" w:rsidRDefault="0017568C" w:rsidP="0017568C">
      <w:pPr>
        <w:jc w:val="center"/>
        <w:rPr>
          <w:rFonts w:ascii="Arial" w:hAnsi="Arial" w:cs="Arial"/>
          <w:b/>
          <w:i/>
          <w:sz w:val="24"/>
          <w:szCs w:val="24"/>
          <w:lang w:val="hr-HR"/>
        </w:rPr>
      </w:pPr>
    </w:p>
    <w:p w14:paraId="112F0E41" w14:textId="77777777" w:rsidR="0017568C" w:rsidRPr="00FE281B" w:rsidRDefault="0017568C" w:rsidP="0017568C">
      <w:pPr>
        <w:rPr>
          <w:rFonts w:ascii="Arial" w:hAnsi="Arial" w:cs="Arial"/>
          <w:b/>
          <w:i/>
          <w:sz w:val="24"/>
          <w:szCs w:val="24"/>
          <w:lang w:val="hr-HR"/>
        </w:rPr>
      </w:pPr>
    </w:p>
    <w:p w14:paraId="55427AF3" w14:textId="77777777" w:rsidR="0017568C" w:rsidRPr="00FE281B" w:rsidRDefault="0017568C" w:rsidP="0017568C">
      <w:pPr>
        <w:jc w:val="center"/>
        <w:rPr>
          <w:rFonts w:ascii="Arial" w:hAnsi="Arial" w:cs="Arial"/>
          <w:b/>
          <w:i/>
          <w:sz w:val="24"/>
          <w:szCs w:val="24"/>
          <w:lang w:val="hr-HR"/>
        </w:rPr>
      </w:pPr>
      <w:r w:rsidRPr="00FE281B">
        <w:rPr>
          <w:rFonts w:ascii="Arial" w:hAnsi="Arial" w:cs="Arial"/>
          <w:b/>
          <w:i/>
          <w:sz w:val="24"/>
          <w:szCs w:val="24"/>
          <w:lang w:val="hr-HR"/>
        </w:rPr>
        <w:t>O b r a z l o ž e n j e</w:t>
      </w:r>
    </w:p>
    <w:p w14:paraId="7273A3FA" w14:textId="77777777" w:rsidR="0017568C" w:rsidRPr="00FE281B" w:rsidRDefault="0017568C" w:rsidP="0017568C">
      <w:pPr>
        <w:rPr>
          <w:rFonts w:ascii="Arial" w:hAnsi="Arial" w:cs="Arial"/>
          <w:sz w:val="24"/>
          <w:szCs w:val="24"/>
          <w:lang w:val="hr-HR"/>
        </w:rPr>
      </w:pPr>
    </w:p>
    <w:p w14:paraId="596696A5"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Naručitelj Općina Brtonigla - Verteneglio, Trg Sv. Zenona 1, Brtonigla, OIB: 81025770849, je temeljem Odluke o početku postupka jednostavne nabave</w:t>
      </w:r>
      <w:bookmarkStart w:id="14" w:name="_Hlk7685029"/>
      <w:r w:rsidRPr="00FE281B">
        <w:rPr>
          <w:rFonts w:ascii="Arial" w:hAnsi="Arial" w:cs="Arial"/>
          <w:sz w:val="24"/>
          <w:szCs w:val="24"/>
          <w:lang w:val="hr-HR"/>
        </w:rPr>
        <w:t xml:space="preserve"> </w:t>
      </w:r>
      <w:bookmarkEnd w:id="14"/>
      <w:r w:rsidRPr="00FE281B">
        <w:rPr>
          <w:rFonts w:ascii="Arial" w:hAnsi="Arial" w:cs="Arial"/>
          <w:sz w:val="24"/>
          <w:szCs w:val="24"/>
          <w:lang w:val="hr-HR"/>
        </w:rPr>
        <w:t xml:space="preserve">za izvođenje radova na </w:t>
      </w:r>
      <w:r w:rsidRPr="00FE281B">
        <w:rPr>
          <w:rFonts w:ascii="Arial" w:hAnsi="Arial" w:cs="Arial"/>
          <w:bCs/>
          <w:sz w:val="24"/>
          <w:szCs w:val="24"/>
          <w:lang w:val="hr-HR"/>
        </w:rPr>
        <w:t xml:space="preserve">uređenju ceste građevinskog područja Kovri </w:t>
      </w:r>
      <w:r w:rsidRPr="00FE281B">
        <w:rPr>
          <w:rFonts w:ascii="Arial" w:hAnsi="Arial" w:cs="Arial"/>
          <w:sz w:val="24"/>
          <w:szCs w:val="24"/>
          <w:lang w:val="hr-HR"/>
        </w:rPr>
        <w:t xml:space="preserve">KLASA: 340-01/23-01/01 URBROJ:2163-13-04/05-23-1 od 26. svibnja 2023. godine uputio Poziv za dostavu ponuda u postupku jednostavne nabave </w:t>
      </w:r>
      <w:bookmarkStart w:id="15" w:name="_Hlk121309935"/>
      <w:r w:rsidRPr="00FE281B">
        <w:rPr>
          <w:rFonts w:ascii="Arial" w:hAnsi="Arial" w:cs="Arial"/>
          <w:sz w:val="24"/>
          <w:szCs w:val="24"/>
          <w:lang w:val="hr-HR"/>
        </w:rPr>
        <w:t>KLASA: 340-01/23-01/01 URBROJ:2163-13-04/05-23-2 od 26. svibnja 2023. godine</w:t>
      </w:r>
      <w:bookmarkEnd w:id="15"/>
      <w:r w:rsidRPr="00FE281B">
        <w:rPr>
          <w:rFonts w:ascii="Arial" w:hAnsi="Arial" w:cs="Arial"/>
          <w:sz w:val="24"/>
          <w:szCs w:val="24"/>
          <w:lang w:val="hr-HR"/>
        </w:rPr>
        <w:t>.</w:t>
      </w:r>
    </w:p>
    <w:p w14:paraId="4FAE1647"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r>
      <w:r w:rsidRPr="00FE281B">
        <w:rPr>
          <w:rStyle w:val="Hyperlink"/>
          <w:rFonts w:ascii="Arial" w:hAnsi="Arial" w:cs="Arial"/>
          <w:sz w:val="24"/>
          <w:szCs w:val="24"/>
          <w:lang w:val="hr-HR"/>
        </w:rPr>
        <w:t xml:space="preserve">Predmetni je Poziv dostavljen elektroničkom poštom slijedećim gospodarskim subjektima:  </w:t>
      </w:r>
      <w:r w:rsidRPr="00FE281B">
        <w:rPr>
          <w:rFonts w:ascii="Arial" w:hAnsi="Arial" w:cs="Arial"/>
          <w:sz w:val="24"/>
          <w:szCs w:val="24"/>
          <w:lang w:val="hr-HR"/>
        </w:rPr>
        <w:t>ISTARSKE CESTE d.o.o., Pula, Partizanski put 140, CESTA d.o.o., Pula, Strossmayerova 4 i MARGERITA d. o. o., Umag, Rožac 23.</w:t>
      </w:r>
    </w:p>
    <w:p w14:paraId="64996F91"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 Predmet nabave: izvođenje asfalterskih radova  na </w:t>
      </w:r>
      <w:r w:rsidRPr="00FE281B">
        <w:rPr>
          <w:rFonts w:ascii="Arial" w:hAnsi="Arial" w:cs="Arial"/>
          <w:bCs/>
          <w:sz w:val="24"/>
          <w:szCs w:val="24"/>
          <w:lang w:val="hr-HR"/>
        </w:rPr>
        <w:t>uređenju ceste građevinskog područja Kovri</w:t>
      </w:r>
      <w:r w:rsidRPr="00FE281B">
        <w:rPr>
          <w:rFonts w:ascii="Arial" w:eastAsiaTheme="minorEastAsia" w:hAnsi="Arial" w:cs="Arial"/>
          <w:sz w:val="24"/>
          <w:szCs w:val="24"/>
          <w:lang w:val="hr-HR"/>
        </w:rPr>
        <w:t>,</w:t>
      </w:r>
      <w:r w:rsidRPr="00FE281B">
        <w:rPr>
          <w:rFonts w:ascii="Arial" w:hAnsi="Arial" w:cs="Arial"/>
          <w:spacing w:val="-4"/>
          <w:sz w:val="24"/>
          <w:szCs w:val="24"/>
          <w:lang w:val="hr-HR"/>
        </w:rPr>
        <w:t xml:space="preserve"> čija je procijenjena vrijednost bez  PDV-a utvrđena u iznosu od </w:t>
      </w:r>
      <w:r w:rsidRPr="00FE281B">
        <w:rPr>
          <w:rFonts w:ascii="Arial" w:hAnsi="Arial" w:cs="Arial"/>
          <w:sz w:val="24"/>
          <w:szCs w:val="24"/>
          <w:lang w:val="hr-HR"/>
        </w:rPr>
        <w:t>20.000,00 Eur, evidencijski br. nabave:JN-2023/22, CPV:45233222-1.</w:t>
      </w:r>
    </w:p>
    <w:p w14:paraId="6D59FC58"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Prilikom provedbe postupka Poziva na  dostavu ponuda u postupku jednostavne nabave KLASA: 340-01/23-01/01 URBROJ:2163-13-04/05-23-2 od 26. svibnja 2023. godine, pristigle su dvije pravodobne ponude ponuditelja</w:t>
      </w:r>
      <w:bookmarkStart w:id="16" w:name="_Hlk25660142"/>
      <w:r w:rsidRPr="00FE281B">
        <w:rPr>
          <w:rFonts w:ascii="Arial" w:hAnsi="Arial" w:cs="Arial"/>
          <w:sz w:val="24"/>
          <w:szCs w:val="24"/>
          <w:lang w:val="hr-HR"/>
        </w:rPr>
        <w:t xml:space="preserve">: </w:t>
      </w:r>
      <w:bookmarkEnd w:id="16"/>
      <w:r w:rsidRPr="00FE281B">
        <w:rPr>
          <w:rFonts w:ascii="Arial" w:hAnsi="Arial" w:cs="Arial"/>
          <w:sz w:val="24"/>
          <w:szCs w:val="24"/>
          <w:lang w:val="hr-HR"/>
        </w:rPr>
        <w:t>ISTARSKE CESTE d.o.o., Pula, Partizanski put 140 i CESTA d.o.o., Pula, Strossmayerova 4.</w:t>
      </w:r>
    </w:p>
    <w:p w14:paraId="3032A0AC"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Zapisnikom o otvaranju, pregledu i ocjeni pristiglih ponuda KLASA: </w:t>
      </w:r>
      <w:bookmarkStart w:id="17" w:name="_Hlk126751656"/>
      <w:r w:rsidRPr="00FE281B">
        <w:rPr>
          <w:rFonts w:ascii="Arial" w:hAnsi="Arial" w:cs="Arial"/>
          <w:sz w:val="24"/>
          <w:szCs w:val="24"/>
          <w:lang w:val="hr-HR"/>
        </w:rPr>
        <w:t xml:space="preserve">340-01/23-10/04 URBROJ:2163-13-04/05-23-5 </w:t>
      </w:r>
      <w:bookmarkEnd w:id="17"/>
      <w:r w:rsidRPr="00FE281B">
        <w:rPr>
          <w:rFonts w:ascii="Arial" w:hAnsi="Arial" w:cs="Arial"/>
          <w:sz w:val="24"/>
          <w:szCs w:val="24"/>
          <w:lang w:val="hr-HR"/>
        </w:rPr>
        <w:t xml:space="preserve">od 05. lipnja 2023. godine utvrđeno je da, sukladno kriteriju odabira najniže cijene uz ispunjenje svih uvjeta iz Poziva na  dostavu ponuda u postupku jednostavne nabave </w:t>
      </w:r>
      <w:bookmarkStart w:id="18" w:name="_Hlk126752863"/>
      <w:r w:rsidRPr="00FE281B">
        <w:rPr>
          <w:rFonts w:ascii="Arial" w:hAnsi="Arial" w:cs="Arial"/>
          <w:sz w:val="24"/>
          <w:szCs w:val="24"/>
          <w:lang w:val="hr-HR"/>
        </w:rPr>
        <w:t xml:space="preserve">KLASA: 340-01/23-01/01 URBROJ:2163-13-04/05-23-2 od 26. svibnja </w:t>
      </w:r>
      <w:bookmarkEnd w:id="18"/>
      <w:r w:rsidRPr="00FE281B">
        <w:rPr>
          <w:rFonts w:ascii="Arial" w:hAnsi="Arial" w:cs="Arial"/>
          <w:sz w:val="24"/>
          <w:szCs w:val="24"/>
          <w:lang w:val="hr-HR"/>
        </w:rPr>
        <w:t>2023. godine,  je ponuda br. 4325/2023 od 02. lipnja 2023</w:t>
      </w:r>
      <w:r w:rsidRPr="00FE281B">
        <w:rPr>
          <w:rFonts w:ascii="Arial" w:eastAsiaTheme="minorHAnsi" w:hAnsi="Arial" w:cs="Arial"/>
          <w:sz w:val="24"/>
          <w:szCs w:val="24"/>
          <w:lang w:val="hr-HR" w:eastAsia="en-US"/>
        </w:rPr>
        <w:t xml:space="preserve">. </w:t>
      </w:r>
      <w:r w:rsidRPr="00FE281B">
        <w:rPr>
          <w:rFonts w:ascii="Arial" w:hAnsi="Arial" w:cs="Arial"/>
          <w:bCs/>
          <w:sz w:val="24"/>
          <w:szCs w:val="24"/>
          <w:lang w:val="hr-HR"/>
        </w:rPr>
        <w:t>godine</w:t>
      </w:r>
      <w:r w:rsidRPr="00FE281B">
        <w:rPr>
          <w:rFonts w:ascii="Arial" w:hAnsi="Arial" w:cs="Arial"/>
          <w:sz w:val="24"/>
          <w:szCs w:val="24"/>
          <w:lang w:val="hr-HR"/>
        </w:rPr>
        <w:t xml:space="preserve">, ponuditelja CESTA d.o.o., OIB 11100535105 Pula, Strossmayerova 4, za  ponuđenu cijenu u iznosu od  17.298,00 Eur bez PDV-a, odnosno 21.622,50 Eur sa PDV-om, valjana i da je prema utvrđenom kriteriju najpovoljnija. Naručitelj također utvrđuje da je ponuditelj  </w:t>
      </w:r>
      <w:bookmarkStart w:id="19" w:name="_Hlk136850365"/>
      <w:r w:rsidRPr="00FE281B">
        <w:rPr>
          <w:rFonts w:ascii="Arial" w:hAnsi="Arial" w:cs="Arial"/>
          <w:sz w:val="24"/>
          <w:szCs w:val="24"/>
          <w:lang w:val="hr-HR"/>
        </w:rPr>
        <w:t>CESTA d.o.o., Pula, Strossmayerova 4</w:t>
      </w:r>
      <w:bookmarkEnd w:id="19"/>
      <w:r w:rsidRPr="00FE281B">
        <w:rPr>
          <w:rFonts w:ascii="Arial" w:hAnsi="Arial" w:cs="Arial"/>
          <w:sz w:val="24"/>
          <w:szCs w:val="24"/>
          <w:lang w:val="hr-HR"/>
        </w:rPr>
        <w:t xml:space="preserve">, dana 02. lipnja 2023.godine nakon dostavljene ponude dostavio Izjavu od 02. lipnja 2023. godine kojom navodi da ne može  započeti radove koje je Naručitelj tražio prije 04. srpnja 2023. godine te predlaže da ukoliko Naručitelj ne može toliko čekati početak radova  iznađe neko drugo rješenje. Naručitelj utvrđuje da zbog vrste radova, odnosno obzirom se radi o uređenju i asfaltiranju prometnice kroz naselje neophodno započeti radove bez odgode kako bi se promet mogao sigurno i neometano odvijati te kako bi radovi završili prije roka zabrane izvođenja radova od 19. lipnja 2023 utvrđene Odlukom o </w:t>
      </w:r>
      <w:r w:rsidRPr="00FE281B">
        <w:rPr>
          <w:rFonts w:ascii="Arial" w:hAnsi="Arial" w:cs="Arial"/>
          <w:b/>
          <w:bCs/>
          <w:sz w:val="24"/>
          <w:szCs w:val="24"/>
          <w:lang w:val="hr-HR"/>
        </w:rPr>
        <w:t xml:space="preserve"> </w:t>
      </w:r>
      <w:r w:rsidRPr="00FE281B">
        <w:rPr>
          <w:rFonts w:ascii="Arial" w:hAnsi="Arial" w:cs="Arial"/>
          <w:sz w:val="24"/>
          <w:szCs w:val="24"/>
          <w:lang w:val="hr-HR"/>
        </w:rPr>
        <w:lastRenderedPageBreak/>
        <w:t>privremenoj zabrani izvođenja građevinskih radova na području Općine Brtonigla -Verteneglio u 2023. godini (Službene novine Općine Brtonigla – Verteneglio br. 21/22). Sukladno izloženom izabire se ponuda br.  2090/23 od 31. svibnja 2023. ponuditelja ISTARSKE CESTE d.o.o., Pula, Partizanski put 140, OIB 04000527358 za ponuđenu cijenu od  22.000,00 Eur bez PDV-a, odnosno 27.500,00 Eur sa PDV-om.</w:t>
      </w:r>
    </w:p>
    <w:p w14:paraId="214AC51F" w14:textId="77777777" w:rsidR="0017568C" w:rsidRPr="00FE281B" w:rsidRDefault="0017568C" w:rsidP="0017568C">
      <w:pPr>
        <w:ind w:firstLine="708"/>
        <w:rPr>
          <w:rFonts w:ascii="Arial" w:hAnsi="Arial" w:cs="Arial"/>
          <w:sz w:val="24"/>
          <w:szCs w:val="24"/>
          <w:lang w:val="hr-HR"/>
        </w:rPr>
      </w:pPr>
      <w:r w:rsidRPr="00FE281B">
        <w:rPr>
          <w:rFonts w:ascii="Arial" w:hAnsi="Arial" w:cs="Arial"/>
          <w:sz w:val="24"/>
          <w:szCs w:val="24"/>
          <w:lang w:val="hr-HR"/>
        </w:rPr>
        <w:t xml:space="preserve">Sukladno izloženom, odlučeno je kao u točki I. ove Odluke. </w:t>
      </w:r>
    </w:p>
    <w:p w14:paraId="580A4E0B" w14:textId="77777777" w:rsidR="0017568C" w:rsidRPr="00FE281B" w:rsidRDefault="0017568C" w:rsidP="0017568C">
      <w:pPr>
        <w:rPr>
          <w:rFonts w:ascii="Arial" w:hAnsi="Arial" w:cs="Arial"/>
          <w:color w:val="7030A0"/>
          <w:sz w:val="24"/>
          <w:szCs w:val="24"/>
          <w:lang w:val="hr-HR"/>
        </w:rPr>
      </w:pPr>
    </w:p>
    <w:p w14:paraId="1E60E233" w14:textId="77777777" w:rsidR="0017568C" w:rsidRPr="00FE281B" w:rsidRDefault="0017568C" w:rsidP="0017568C">
      <w:pPr>
        <w:jc w:val="right"/>
        <w:rPr>
          <w:rFonts w:ascii="Arial" w:eastAsiaTheme="minorEastAsia" w:hAnsi="Arial" w:cs="Arial"/>
          <w:sz w:val="24"/>
          <w:szCs w:val="24"/>
          <w:lang w:val="hr-HR"/>
        </w:rPr>
      </w:pPr>
      <w:r w:rsidRPr="00FE281B">
        <w:rPr>
          <w:rFonts w:ascii="Arial" w:eastAsiaTheme="minorEastAsia" w:hAnsi="Arial" w:cs="Arial"/>
          <w:sz w:val="24"/>
          <w:szCs w:val="24"/>
          <w:lang w:val="hr-HR"/>
        </w:rPr>
        <w:t>NAČELNIK</w:t>
      </w:r>
    </w:p>
    <w:p w14:paraId="05D28F14" w14:textId="77777777" w:rsidR="0017568C" w:rsidRPr="00FE281B" w:rsidRDefault="0017568C" w:rsidP="0017568C">
      <w:pPr>
        <w:jc w:val="right"/>
        <w:rPr>
          <w:rFonts w:ascii="Arial" w:eastAsiaTheme="minorEastAsia" w:hAnsi="Arial" w:cs="Arial"/>
          <w:sz w:val="24"/>
          <w:szCs w:val="24"/>
          <w:lang w:val="hr-HR"/>
        </w:rPr>
      </w:pPr>
      <w:r w:rsidRPr="00FE281B">
        <w:rPr>
          <w:rFonts w:ascii="Arial" w:eastAsiaTheme="minorEastAsia" w:hAnsi="Arial" w:cs="Arial"/>
          <w:sz w:val="24"/>
          <w:szCs w:val="24"/>
          <w:lang w:val="hr-HR"/>
        </w:rPr>
        <w:t xml:space="preserve"> OPĆINE BRTONIGLA-VERTENEGLIO</w:t>
      </w:r>
    </w:p>
    <w:p w14:paraId="79C7AFDA" w14:textId="728C1BE5" w:rsidR="0017568C" w:rsidRPr="00FE281B" w:rsidRDefault="0017568C" w:rsidP="0017568C">
      <w:pPr>
        <w:widowControl w:val="0"/>
        <w:autoSpaceDE w:val="0"/>
        <w:autoSpaceDN w:val="0"/>
        <w:adjustRightInd w:val="0"/>
        <w:ind w:left="4248" w:firstLine="708"/>
        <w:jc w:val="right"/>
        <w:rPr>
          <w:rFonts w:ascii="Arial" w:hAnsi="Arial" w:cs="Arial"/>
          <w:color w:val="000000"/>
          <w:sz w:val="24"/>
          <w:szCs w:val="24"/>
          <w:lang w:val="hr-HR"/>
        </w:rPr>
      </w:pPr>
      <w:r w:rsidRPr="00FE281B">
        <w:rPr>
          <w:rFonts w:ascii="Arial" w:hAnsi="Arial" w:cs="Arial"/>
          <w:color w:val="000000"/>
          <w:sz w:val="24"/>
          <w:szCs w:val="24"/>
          <w:lang w:val="hr-HR"/>
        </w:rPr>
        <w:t>Neš Sinožić, mag.ing.</w:t>
      </w:r>
      <w:r w:rsidR="00E04F38">
        <w:rPr>
          <w:rFonts w:ascii="Arial" w:hAnsi="Arial" w:cs="Arial"/>
          <w:color w:val="000000"/>
          <w:sz w:val="24"/>
          <w:szCs w:val="24"/>
          <w:lang w:val="hr-HR"/>
        </w:rPr>
        <w:t>agr. v.r.</w:t>
      </w:r>
    </w:p>
    <w:p w14:paraId="35B717F6" w14:textId="77777777" w:rsidR="0017568C" w:rsidRPr="00FE281B" w:rsidRDefault="0017568C" w:rsidP="0017568C">
      <w:pPr>
        <w:rPr>
          <w:rFonts w:ascii="Arial" w:hAnsi="Arial" w:cs="Arial"/>
          <w:sz w:val="24"/>
          <w:szCs w:val="24"/>
          <w:lang w:val="hr-HR"/>
        </w:rPr>
      </w:pPr>
    </w:p>
    <w:p w14:paraId="0F62CEBE" w14:textId="77777777" w:rsidR="0017568C" w:rsidRPr="00FE281B" w:rsidRDefault="0017568C" w:rsidP="0017568C">
      <w:pPr>
        <w:pStyle w:val="ListParagraph"/>
        <w:numPr>
          <w:ilvl w:val="0"/>
          <w:numId w:val="6"/>
        </w:numPr>
        <w:jc w:val="center"/>
        <w:rPr>
          <w:rFonts w:cs="Arial"/>
          <w:sz w:val="24"/>
          <w:szCs w:val="24"/>
          <w:lang w:val="hr-HR"/>
        </w:rPr>
      </w:pPr>
    </w:p>
    <w:p w14:paraId="4152CEB1" w14:textId="77777777" w:rsidR="0017568C" w:rsidRPr="00F10BAC" w:rsidRDefault="0017568C" w:rsidP="0017568C">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17568C" w:rsidRPr="00F10BAC" w14:paraId="7318A232" w14:textId="77777777" w:rsidTr="003D0125">
        <w:tc>
          <w:tcPr>
            <w:tcW w:w="612" w:type="dxa"/>
            <w:vMerge w:val="restart"/>
            <w:vAlign w:val="center"/>
          </w:tcPr>
          <w:p w14:paraId="558B4C81" w14:textId="77777777" w:rsidR="0017568C" w:rsidRPr="00F10BAC" w:rsidRDefault="0017568C" w:rsidP="003D0125">
            <w:pPr>
              <w:autoSpaceDE w:val="0"/>
              <w:autoSpaceDN w:val="0"/>
              <w:adjustRightInd w:val="0"/>
              <w:jc w:val="center"/>
              <w:rPr>
                <w:rFonts w:ascii="Calibri" w:hAnsi="Calibri" w:cs="Calibri"/>
                <w:sz w:val="16"/>
                <w:szCs w:val="16"/>
                <w:lang w:val="hr-HR"/>
              </w:rPr>
            </w:pPr>
            <w:r w:rsidRPr="00F10BAC">
              <w:rPr>
                <w:rFonts w:ascii="Calibri" w:hAnsi="Calibri" w:cs="Calibri"/>
                <w:noProof/>
                <w:sz w:val="16"/>
                <w:szCs w:val="16"/>
                <w:lang w:val="hr-HR"/>
              </w:rPr>
              <w:drawing>
                <wp:inline distT="0" distB="0" distL="0" distR="0" wp14:anchorId="0F8B75B6" wp14:editId="742F87ED">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C02D0FF"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 xml:space="preserve">                                     </w:t>
            </w:r>
            <w:r w:rsidRPr="00F10BAC">
              <w:rPr>
                <w:rFonts w:ascii="Calibri" w:hAnsi="Calibri" w:cs="Calibri"/>
                <w:noProof/>
                <w:sz w:val="16"/>
                <w:szCs w:val="16"/>
                <w:lang w:val="hr-HR"/>
              </w:rPr>
              <w:drawing>
                <wp:inline distT="0" distB="0" distL="0" distR="0" wp14:anchorId="5E7E93DE" wp14:editId="38FBA6C2">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7568C" w:rsidRPr="00F10BAC" w14:paraId="0E7ACFD1" w14:textId="77777777" w:rsidTr="003D0125">
        <w:tc>
          <w:tcPr>
            <w:tcW w:w="612" w:type="dxa"/>
            <w:vMerge/>
          </w:tcPr>
          <w:p w14:paraId="13135705" w14:textId="77777777" w:rsidR="0017568C" w:rsidRPr="00F10BAC" w:rsidRDefault="0017568C" w:rsidP="003D0125">
            <w:pPr>
              <w:autoSpaceDE w:val="0"/>
              <w:autoSpaceDN w:val="0"/>
              <w:adjustRightInd w:val="0"/>
              <w:rPr>
                <w:rFonts w:ascii="Calibri" w:hAnsi="Calibri" w:cs="Calibri"/>
                <w:sz w:val="16"/>
                <w:szCs w:val="16"/>
                <w:lang w:val="hr-HR"/>
              </w:rPr>
            </w:pPr>
          </w:p>
        </w:tc>
        <w:tc>
          <w:tcPr>
            <w:tcW w:w="5448" w:type="dxa"/>
          </w:tcPr>
          <w:p w14:paraId="67FE2239"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REPUBLIKA HRVATSKA - REPUBBLICA DI CROAZIA</w:t>
            </w:r>
          </w:p>
          <w:p w14:paraId="1B73C285"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ISTARSKA ŽUPANIJA - REGIONE ISTRIANA</w:t>
            </w:r>
          </w:p>
          <w:p w14:paraId="42FA2BAD"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Općina Brtonigla-Verteneglio - Comune di Brtonigla-Verteneglio</w:t>
            </w:r>
          </w:p>
          <w:p w14:paraId="126A7101"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OPĆINSKI NAČELNIK – IL SINDACO</w:t>
            </w:r>
          </w:p>
          <w:p w14:paraId="187DEF15"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52474 Brtonigla-Verteneglio, Trg Sv. Zenona / Piazza S. Zenone 1</w:t>
            </w:r>
          </w:p>
          <w:p w14:paraId="3249C98D"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Tel. &amp; Fax: +385 (0)52 774-174</w:t>
            </w:r>
          </w:p>
          <w:p w14:paraId="53C606A8"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E-mail: info@brtonigla-verteneglio.hr</w:t>
            </w:r>
          </w:p>
          <w:p w14:paraId="6EFA2C1A" w14:textId="77777777" w:rsidR="0017568C" w:rsidRPr="00F10BAC" w:rsidRDefault="0017568C" w:rsidP="003D0125">
            <w:pPr>
              <w:autoSpaceDE w:val="0"/>
              <w:autoSpaceDN w:val="0"/>
              <w:adjustRightInd w:val="0"/>
              <w:rPr>
                <w:rFonts w:ascii="Calibri" w:hAnsi="Calibri" w:cs="Calibri"/>
                <w:sz w:val="16"/>
                <w:szCs w:val="16"/>
                <w:lang w:val="hr-HR"/>
              </w:rPr>
            </w:pPr>
            <w:r w:rsidRPr="00F10BAC">
              <w:rPr>
                <w:rFonts w:ascii="Calibri" w:hAnsi="Calibri" w:cs="Calibri"/>
                <w:sz w:val="16"/>
                <w:szCs w:val="16"/>
                <w:lang w:val="hr-HR"/>
              </w:rPr>
              <w:t>www.brtonigla-verteneglio.hr</w:t>
            </w:r>
          </w:p>
        </w:tc>
      </w:tr>
    </w:tbl>
    <w:p w14:paraId="18834DD5" w14:textId="77777777" w:rsidR="0017568C" w:rsidRPr="00F10BAC" w:rsidRDefault="0017568C" w:rsidP="0017568C">
      <w:pPr>
        <w:ind w:left="142"/>
        <w:jc w:val="both"/>
        <w:rPr>
          <w:rFonts w:ascii="Arial" w:hAnsi="Arial" w:cs="Arial"/>
          <w:sz w:val="16"/>
          <w:szCs w:val="16"/>
          <w:lang w:val="hr-HR"/>
        </w:rPr>
      </w:pPr>
    </w:p>
    <w:p w14:paraId="004DB41B"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KLASA: 324-01/21-01/01</w:t>
      </w:r>
    </w:p>
    <w:p w14:paraId="40032D7A"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URBROJ: 2163-13-04/03-23-45</w:t>
      </w:r>
    </w:p>
    <w:p w14:paraId="54F4679B"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Brtonigla, 06. lipnja 2023. godine</w:t>
      </w:r>
    </w:p>
    <w:p w14:paraId="3F3775B5" w14:textId="77777777" w:rsidR="0017568C" w:rsidRPr="00FE281B" w:rsidRDefault="0017568C" w:rsidP="0017568C">
      <w:pPr>
        <w:pStyle w:val="NoSpacing"/>
        <w:rPr>
          <w:rFonts w:ascii="Arial" w:hAnsi="Arial" w:cs="Arial"/>
          <w:sz w:val="24"/>
          <w:szCs w:val="24"/>
          <w:lang w:val="hr-HR"/>
        </w:rPr>
      </w:pPr>
    </w:p>
    <w:p w14:paraId="4DAB76C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Temeljem čl. 303. Zakona o javnoj nabavi (NN 120/16, 114/22) i čl. 52 Statuta Općina Brtonigla-Verteneglio (Službene novine Općine Brtonigla-Verteneglio broj 03/18, 03/21, 07/21-pročišćeni tekst i 16/22) u otvorenom postupku javne nabave male vrijednosti Ev. broj: MN-2023/4, objavljen u Elektroničnom oglasniku javne nabave Republike Hrvatske broj: 2023/S 0F2-0020629 od 12.05.2023. godine, načelnik Općine Brtonigla-Verteneglio, donosi </w:t>
      </w:r>
    </w:p>
    <w:p w14:paraId="45F8517C" w14:textId="77777777" w:rsidR="0017568C" w:rsidRPr="00FE281B" w:rsidRDefault="0017568C" w:rsidP="0017568C">
      <w:pPr>
        <w:jc w:val="center"/>
        <w:rPr>
          <w:rFonts w:ascii="Arial" w:hAnsi="Arial" w:cs="Arial"/>
          <w:b/>
          <w:bCs/>
          <w:sz w:val="24"/>
          <w:szCs w:val="24"/>
          <w:lang w:val="hr-HR"/>
        </w:rPr>
      </w:pPr>
    </w:p>
    <w:p w14:paraId="625AEDCB"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ODLUKU O PONIŠTENJU</w:t>
      </w:r>
    </w:p>
    <w:p w14:paraId="5561663A" w14:textId="77777777" w:rsidR="0017568C" w:rsidRPr="00FE281B" w:rsidRDefault="0017568C" w:rsidP="0017568C">
      <w:pPr>
        <w:jc w:val="center"/>
        <w:rPr>
          <w:rFonts w:ascii="Arial" w:hAnsi="Arial" w:cs="Arial"/>
          <w:b/>
          <w:bCs/>
          <w:sz w:val="24"/>
          <w:szCs w:val="24"/>
          <w:lang w:val="hr-HR"/>
        </w:rPr>
      </w:pPr>
    </w:p>
    <w:p w14:paraId="149BA4FA" w14:textId="77777777" w:rsidR="0017568C" w:rsidRPr="00FE281B" w:rsidRDefault="0017568C" w:rsidP="0017568C">
      <w:pPr>
        <w:ind w:left="705" w:hanging="705"/>
        <w:rPr>
          <w:rFonts w:ascii="Arial" w:hAnsi="Arial" w:cs="Arial"/>
          <w:sz w:val="24"/>
          <w:szCs w:val="24"/>
          <w:lang w:val="hr-HR"/>
        </w:rPr>
      </w:pPr>
      <w:r w:rsidRPr="00FE281B">
        <w:rPr>
          <w:rFonts w:ascii="Arial" w:hAnsi="Arial" w:cs="Arial"/>
          <w:sz w:val="24"/>
          <w:szCs w:val="24"/>
          <w:lang w:val="hr-HR"/>
        </w:rPr>
        <w:t>1.</w:t>
      </w:r>
      <w:r w:rsidRPr="00FE281B">
        <w:rPr>
          <w:rFonts w:ascii="Arial" w:hAnsi="Arial" w:cs="Arial"/>
          <w:sz w:val="24"/>
          <w:szCs w:val="24"/>
          <w:lang w:val="hr-HR"/>
        </w:rPr>
        <w:tab/>
      </w:r>
      <w:r w:rsidRPr="00FE281B">
        <w:rPr>
          <w:rFonts w:ascii="Arial" w:hAnsi="Arial" w:cs="Arial"/>
          <w:b/>
          <w:bCs/>
          <w:sz w:val="24"/>
          <w:szCs w:val="24"/>
          <w:lang w:val="hr-HR"/>
        </w:rPr>
        <w:t>Podaci o javnom naručitelju:</w:t>
      </w:r>
      <w:r w:rsidRPr="00FE281B">
        <w:rPr>
          <w:rFonts w:ascii="Arial" w:hAnsi="Arial" w:cs="Arial"/>
          <w:sz w:val="24"/>
          <w:szCs w:val="24"/>
          <w:lang w:val="hr-HR"/>
        </w:rPr>
        <w:t xml:space="preserve"> Općina Brtonigla-Verteneglio, Brtonigla, Trg Sv. Zenona 1, OlB:81025770849</w:t>
      </w:r>
    </w:p>
    <w:p w14:paraId="3214BF7F" w14:textId="77777777" w:rsidR="0017568C" w:rsidRPr="00FE281B" w:rsidRDefault="0017568C" w:rsidP="0017568C">
      <w:pPr>
        <w:ind w:left="705" w:hanging="705"/>
        <w:rPr>
          <w:rFonts w:ascii="Arial" w:hAnsi="Arial" w:cs="Arial"/>
          <w:sz w:val="24"/>
          <w:szCs w:val="24"/>
          <w:lang w:val="hr-HR"/>
        </w:rPr>
      </w:pPr>
      <w:r w:rsidRPr="00FE281B">
        <w:rPr>
          <w:rFonts w:ascii="Arial" w:hAnsi="Arial" w:cs="Arial"/>
          <w:sz w:val="24"/>
          <w:szCs w:val="24"/>
          <w:lang w:val="hr-HR"/>
        </w:rPr>
        <w:t>2.</w:t>
      </w:r>
      <w:r w:rsidRPr="00FE281B">
        <w:rPr>
          <w:rFonts w:ascii="Arial" w:hAnsi="Arial" w:cs="Arial"/>
          <w:sz w:val="24"/>
          <w:szCs w:val="24"/>
          <w:lang w:val="hr-HR"/>
        </w:rPr>
        <w:tab/>
      </w:r>
      <w:r w:rsidRPr="00FE281B">
        <w:rPr>
          <w:rFonts w:ascii="Arial" w:hAnsi="Arial" w:cs="Arial"/>
          <w:b/>
          <w:bCs/>
          <w:sz w:val="24"/>
          <w:szCs w:val="24"/>
          <w:lang w:val="hr-HR"/>
        </w:rPr>
        <w:t>Predmet nabave:</w:t>
      </w:r>
      <w:r w:rsidRPr="00FE281B">
        <w:rPr>
          <w:rFonts w:ascii="Arial" w:hAnsi="Arial" w:cs="Arial"/>
          <w:sz w:val="24"/>
          <w:szCs w:val="24"/>
          <w:lang w:val="hr-HR"/>
        </w:rPr>
        <w:t xml:space="preserve"> Uređenje tematskog parka i izgradnja dječjeg igrališta u naselju Karigador.</w:t>
      </w:r>
    </w:p>
    <w:p w14:paraId="61033936"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3.</w:t>
      </w:r>
      <w:r w:rsidRPr="00FE281B">
        <w:rPr>
          <w:rFonts w:ascii="Arial" w:hAnsi="Arial" w:cs="Arial"/>
          <w:sz w:val="24"/>
          <w:szCs w:val="24"/>
          <w:lang w:val="hr-HR"/>
        </w:rPr>
        <w:tab/>
      </w:r>
      <w:r w:rsidRPr="00FE281B">
        <w:rPr>
          <w:rFonts w:ascii="Arial" w:hAnsi="Arial" w:cs="Arial"/>
          <w:b/>
          <w:bCs/>
          <w:sz w:val="24"/>
          <w:szCs w:val="24"/>
          <w:lang w:val="hr-HR"/>
        </w:rPr>
        <w:t>Procijenjena vrijednost predmeta nabave:</w:t>
      </w:r>
      <w:r w:rsidRPr="00FE281B">
        <w:rPr>
          <w:rFonts w:ascii="Arial" w:hAnsi="Arial" w:cs="Arial"/>
          <w:sz w:val="24"/>
          <w:szCs w:val="24"/>
          <w:lang w:val="hr-HR"/>
        </w:rPr>
        <w:t xml:space="preserve"> 117.408,34 EUR, odnosno 884.613,14 HRK (bez PDV-a).</w:t>
      </w:r>
    </w:p>
    <w:p w14:paraId="53B6B0CC"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4.</w:t>
      </w:r>
      <w:r w:rsidRPr="00FE281B">
        <w:rPr>
          <w:rFonts w:ascii="Arial" w:hAnsi="Arial" w:cs="Arial"/>
          <w:sz w:val="24"/>
          <w:szCs w:val="24"/>
          <w:lang w:val="hr-HR"/>
        </w:rPr>
        <w:tab/>
      </w:r>
      <w:r w:rsidRPr="00FE281B">
        <w:rPr>
          <w:rFonts w:ascii="Arial" w:hAnsi="Arial" w:cs="Arial"/>
          <w:b/>
          <w:bCs/>
          <w:sz w:val="24"/>
          <w:szCs w:val="24"/>
          <w:lang w:val="hr-HR"/>
        </w:rPr>
        <w:t>Razlozi za poništenje postupka javne nabave:</w:t>
      </w:r>
      <w:r w:rsidRPr="00FE281B">
        <w:rPr>
          <w:rFonts w:ascii="Arial" w:hAnsi="Arial" w:cs="Arial"/>
          <w:sz w:val="24"/>
          <w:szCs w:val="24"/>
          <w:lang w:val="hr-HR"/>
        </w:rPr>
        <w:t xml:space="preserve">  </w:t>
      </w:r>
    </w:p>
    <w:p w14:paraId="22A9565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 xml:space="preserve">Naručitelj je temeljem čl. 88. i 200. Zakona o javnoj nabavi (NN 120/16, 114/22) objavio Poziv za nadmetanje u otvorenom postupku javne nabave, s namjerom sklapanja ugovora o izvođenju radova za uređenje tematskog parka i izgradnja dječjeg igrališta u naselju Karigador za procijenjenu vrijednost od 117.408,34 EUR, odnosno 884.613,14 HRK (bez PDV-a). Predmetni poziv objavljen u Elektroničnom oglasniku javne nabave Republike Hrvatske broj: 2023/S 0F2-0020629 od 12.05.2023. godine te na službenim stranicama Naručitelja www.brtonigla-verteneglio.hr  </w:t>
      </w:r>
    </w:p>
    <w:p w14:paraId="5561B4A6"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 xml:space="preserve">Stručno povjerenstvo za javnu nabavu za otvoreni postupak javne nabave male vrijednosti za uređenje tematskog parka i izgradnja dječjeg igrališta u naselju </w:t>
      </w:r>
      <w:r w:rsidRPr="00FE281B">
        <w:rPr>
          <w:rFonts w:ascii="Arial" w:hAnsi="Arial" w:cs="Arial"/>
          <w:sz w:val="24"/>
          <w:szCs w:val="24"/>
          <w:lang w:val="hr-HR"/>
        </w:rPr>
        <w:lastRenderedPageBreak/>
        <w:t xml:space="preserve">Karigador, provelo je dana 02. lipnja 2023. godine javno otvaranje pristiglih ponuda te je svojim Zapisnikom o otvaranju ponuda KLASA: 324-01/21-01/01 URBROJ: 2163-13-04/05-23-43 utvrdilo da je pristigla 1 ponuda. </w:t>
      </w:r>
    </w:p>
    <w:p w14:paraId="205C1FD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 xml:space="preserve">Prilikom pregleda i ocjene ponuda, Stručno povjerenstvo za javnu nabavu konstatiralo je da je jedna ponuda koja je zaprimljena putem Elektroničkog oglasnika javne nabave RH nepravilna i neprihvatljiva, a isto je konstatirano i Zapisnikom o pregledu i ocjeni ponuda KLASA: 324-01/21-01/01, URBROJ: 2163-13-04/03-23-44 od 06 lipnja 2023. godine. </w:t>
      </w:r>
    </w:p>
    <w:p w14:paraId="093F6024"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 xml:space="preserve">Stručno povjerenstvo za javnu nabavu je istim Zapisnikom predložilo Naručitelju primjenu odredbe čl. 298 st. 1. točka 8. Zakona o javnoj nabavi (NN 120/16, 114/22) te donošenje Odluke o poništenju postupka javne nabave, u skladu s člankom 303. stavak 1 Zakona o javnoj nabavi (NN 120/16, 114/22).   </w:t>
      </w:r>
    </w:p>
    <w:p w14:paraId="5F580C6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Sukladno izloženom, a s obzirom da nije dostavljena niti jedna valjana ponuda, sukladno čl. 298 st. 1. točka 8. Zakona o javnoj nabavi (NN 120/16, 114/22), a primjenom članka 303. stavak 1 Zakona o javnoj nabavi (NN 120/16, 114/22), poništava se postupak javne nabave male vrijednosti za uređenje tematskog parka i izgradnja dječjeg igrališta u naselju Karigador Ev. broj: MN-2023/4, objavljen u Elektroničnom oglasniku javne nabave Republike Hrvatske.</w:t>
      </w:r>
    </w:p>
    <w:p w14:paraId="4FE0EEFC"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5.</w:t>
      </w:r>
      <w:r w:rsidRPr="00FE281B">
        <w:rPr>
          <w:rFonts w:ascii="Arial" w:hAnsi="Arial" w:cs="Arial"/>
          <w:sz w:val="24"/>
          <w:szCs w:val="24"/>
          <w:lang w:val="hr-HR"/>
        </w:rPr>
        <w:tab/>
      </w:r>
      <w:r w:rsidRPr="00FE281B">
        <w:rPr>
          <w:rFonts w:ascii="Arial" w:hAnsi="Arial" w:cs="Arial"/>
          <w:b/>
          <w:bCs/>
          <w:sz w:val="24"/>
          <w:szCs w:val="24"/>
          <w:lang w:val="hr-HR"/>
        </w:rPr>
        <w:t>Rok u kojem će se pokrenuti novi postupak za isti predmet nabave:</w:t>
      </w:r>
      <w:r w:rsidRPr="00FE281B">
        <w:rPr>
          <w:rFonts w:ascii="Arial" w:hAnsi="Arial" w:cs="Arial"/>
          <w:sz w:val="24"/>
          <w:szCs w:val="24"/>
          <w:lang w:val="hr-HR"/>
        </w:rPr>
        <w:t xml:space="preserve"> Naručitelj će u roku od najkasnije 30 dana pokrenuti novi postupak javne nabave za uređenje tematskog parka i izgradnja dječjeg igrališta u naselju Karigador.</w:t>
      </w:r>
    </w:p>
    <w:p w14:paraId="033D276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6.</w:t>
      </w:r>
      <w:r w:rsidRPr="00FE281B">
        <w:rPr>
          <w:rFonts w:ascii="Arial" w:hAnsi="Arial" w:cs="Arial"/>
          <w:sz w:val="24"/>
          <w:szCs w:val="24"/>
          <w:lang w:val="hr-HR"/>
        </w:rPr>
        <w:tab/>
      </w:r>
      <w:r w:rsidRPr="00FE281B">
        <w:rPr>
          <w:rFonts w:ascii="Arial" w:hAnsi="Arial" w:cs="Arial"/>
          <w:b/>
          <w:bCs/>
          <w:sz w:val="24"/>
          <w:szCs w:val="24"/>
          <w:lang w:val="hr-HR"/>
        </w:rPr>
        <w:t>Učinak odluke o poništenju:</w:t>
      </w:r>
      <w:r w:rsidRPr="00FE281B">
        <w:rPr>
          <w:rFonts w:ascii="Arial" w:hAnsi="Arial" w:cs="Arial"/>
          <w:sz w:val="24"/>
          <w:szCs w:val="24"/>
          <w:lang w:val="hr-HR"/>
        </w:rPr>
        <w:t xml:space="preserve"> U skladu sa člankom 308. Zakona o javnoj nabavi (NN 120/16, 114/22) Odluka o poništenju postaje izvršna dostavom odluke ponuditelju.</w:t>
      </w:r>
    </w:p>
    <w:p w14:paraId="5C1D0C1B"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7.</w:t>
      </w:r>
      <w:r w:rsidRPr="00FE281B">
        <w:rPr>
          <w:rFonts w:ascii="Arial" w:hAnsi="Arial" w:cs="Arial"/>
          <w:sz w:val="24"/>
          <w:szCs w:val="24"/>
          <w:lang w:val="hr-HR"/>
        </w:rPr>
        <w:tab/>
      </w:r>
      <w:r w:rsidRPr="00FE281B">
        <w:rPr>
          <w:rFonts w:ascii="Arial" w:hAnsi="Arial" w:cs="Arial"/>
          <w:b/>
          <w:bCs/>
          <w:sz w:val="24"/>
          <w:szCs w:val="24"/>
          <w:lang w:val="hr-HR"/>
        </w:rPr>
        <w:t>Uputa o pravnom lijeku:</w:t>
      </w:r>
      <w:r w:rsidRPr="00FE281B">
        <w:rPr>
          <w:rFonts w:ascii="Arial" w:hAnsi="Arial" w:cs="Arial"/>
          <w:sz w:val="24"/>
          <w:szCs w:val="24"/>
          <w:lang w:val="hr-HR"/>
        </w:rPr>
        <w:t xml:space="preserve"> Protiv ove Odluke može se podnijeti žalba u roku od 10 (deset) dana od dana primitka, odnosno od objave Odluke o poništenju u Elektronički oglasnik javne nabave.</w:t>
      </w:r>
    </w:p>
    <w:p w14:paraId="61664D6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Žalba se izjavljuje Državnoj komisiji za kontrolu javne nabave u pisanom obliku te se dostavlja elektroničkom sredstvima komunikacije putem međusobno povezanih informacijskih sustava Državne komisije za kontrolu javne nabave i Elektroničkog oglasnika javne nabave. </w:t>
      </w:r>
    </w:p>
    <w:p w14:paraId="2CB4B1A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Žalba koja nije podnesena u skladu sa čl. 405., stavak 2. Zakona o javnoj nabavi (NN 120/16, 114/22) odbacit će se.</w:t>
      </w:r>
    </w:p>
    <w:p w14:paraId="2B110F58" w14:textId="77777777" w:rsidR="0017568C" w:rsidRPr="00FE281B" w:rsidRDefault="0017568C" w:rsidP="0017568C">
      <w:pPr>
        <w:jc w:val="both"/>
        <w:rPr>
          <w:rFonts w:ascii="Arial" w:hAnsi="Arial" w:cs="Arial"/>
          <w:sz w:val="24"/>
          <w:szCs w:val="24"/>
          <w:lang w:val="hr-HR"/>
        </w:rPr>
      </w:pPr>
    </w:p>
    <w:p w14:paraId="4886601C" w14:textId="77777777" w:rsidR="0017568C" w:rsidRPr="00FE281B" w:rsidRDefault="0017568C" w:rsidP="0017568C">
      <w:pPr>
        <w:pStyle w:val="NoSpacing"/>
        <w:jc w:val="right"/>
        <w:rPr>
          <w:rFonts w:ascii="Arial" w:hAnsi="Arial" w:cs="Arial"/>
          <w:sz w:val="24"/>
          <w:szCs w:val="24"/>
          <w:lang w:val="hr-HR"/>
        </w:rPr>
      </w:pPr>
      <w:r w:rsidRPr="00FE281B">
        <w:rPr>
          <w:rFonts w:ascii="Arial" w:hAnsi="Arial" w:cs="Arial"/>
          <w:sz w:val="24"/>
          <w:szCs w:val="24"/>
          <w:lang w:val="hr-HR"/>
        </w:rPr>
        <w:t>Općinski načelnik</w:t>
      </w:r>
    </w:p>
    <w:p w14:paraId="6E273B58" w14:textId="202411E1" w:rsidR="0017568C" w:rsidRPr="00FE281B" w:rsidRDefault="0017568C" w:rsidP="00594C67">
      <w:pPr>
        <w:jc w:val="right"/>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181D534E" w14:textId="77777777" w:rsidR="0017568C" w:rsidRPr="00FE281B" w:rsidRDefault="0017568C" w:rsidP="0017568C">
      <w:pPr>
        <w:rPr>
          <w:rFonts w:ascii="Arial" w:hAnsi="Arial" w:cs="Arial"/>
          <w:sz w:val="24"/>
          <w:szCs w:val="24"/>
          <w:lang w:val="hr-HR"/>
        </w:rPr>
      </w:pPr>
    </w:p>
    <w:p w14:paraId="14EA3505" w14:textId="77777777" w:rsidR="0017568C" w:rsidRPr="00FE281B" w:rsidRDefault="0017568C" w:rsidP="0017568C">
      <w:pPr>
        <w:pStyle w:val="ListParagraph"/>
        <w:numPr>
          <w:ilvl w:val="0"/>
          <w:numId w:val="6"/>
        </w:numPr>
        <w:jc w:val="center"/>
        <w:rPr>
          <w:rFonts w:cs="Arial"/>
          <w:sz w:val="24"/>
          <w:szCs w:val="24"/>
          <w:lang w:val="hr-HR"/>
        </w:rPr>
      </w:pPr>
    </w:p>
    <w:p w14:paraId="46E8D9BA" w14:textId="77777777" w:rsidR="0017568C" w:rsidRPr="00FE281B" w:rsidRDefault="0017568C" w:rsidP="0017568C">
      <w:pPr>
        <w:rPr>
          <w:rFonts w:ascii="Arial" w:hAnsi="Arial" w:cs="Arial"/>
          <w:sz w:val="24"/>
          <w:szCs w:val="24"/>
          <w:lang w:val="hr-HR"/>
        </w:rPr>
      </w:pPr>
    </w:p>
    <w:p w14:paraId="61E9EFE9"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Na temelju čl. 39. Zakona o lokalnoj i područnoj (regionalnoj) samoupravi (NN – 33/01, 60/01, 129/05,109/07, 125/08, 36/09, 150/11, 144/12 i 19/13 i 137/15), članka 52. Statuta Općine Brtonigla (Službene novine Općine Brtonigla - Verteneglio br. 3/18) rješavajući po zahtjevu MP FILMSKA PRODUKCIJA d.o.o., Hruševečka 9., Zagreb,  načelnik Općine Brtonigla - Verteneglio dana 06. svibnja 2023. godine, donosi sljedeći</w:t>
      </w:r>
    </w:p>
    <w:p w14:paraId="7ACAF50B" w14:textId="77777777" w:rsidR="0017568C" w:rsidRPr="00FE281B" w:rsidRDefault="0017568C" w:rsidP="0017568C">
      <w:pPr>
        <w:jc w:val="center"/>
        <w:rPr>
          <w:rFonts w:ascii="Arial" w:hAnsi="Arial" w:cs="Arial"/>
          <w:b/>
          <w:sz w:val="24"/>
          <w:szCs w:val="24"/>
          <w:lang w:val="hr-HR"/>
        </w:rPr>
      </w:pPr>
    </w:p>
    <w:p w14:paraId="242CC4F8" w14:textId="22CE997D"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ZAKLJUČAK</w:t>
      </w:r>
    </w:p>
    <w:p w14:paraId="648D30F6" w14:textId="77777777" w:rsidR="0017568C" w:rsidRPr="00FE281B" w:rsidRDefault="0017568C" w:rsidP="0017568C">
      <w:pPr>
        <w:jc w:val="center"/>
        <w:rPr>
          <w:rFonts w:ascii="Arial" w:hAnsi="Arial" w:cs="Arial"/>
          <w:b/>
          <w:sz w:val="24"/>
          <w:szCs w:val="24"/>
          <w:lang w:val="hr-HR"/>
        </w:rPr>
      </w:pPr>
    </w:p>
    <w:p w14:paraId="179C4987"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3BE5E869" w14:textId="6AE32574" w:rsidR="0017568C" w:rsidRPr="00FE281B" w:rsidRDefault="0017568C" w:rsidP="00594C67">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 xml:space="preserve">Općina Brtonigla – Verteneglio je </w:t>
      </w:r>
      <w:r w:rsidRPr="00FE281B">
        <w:rPr>
          <w:rFonts w:ascii="Arial" w:hAnsi="Arial" w:cs="Arial"/>
          <w:b/>
          <w:sz w:val="24"/>
          <w:szCs w:val="24"/>
          <w:lang w:val="hr-HR"/>
        </w:rPr>
        <w:t>suglasna,</w:t>
      </w:r>
      <w:r w:rsidRPr="00FE281B">
        <w:rPr>
          <w:rFonts w:ascii="Arial" w:hAnsi="Arial" w:cs="Arial"/>
          <w:sz w:val="24"/>
          <w:szCs w:val="24"/>
          <w:lang w:val="hr-HR"/>
        </w:rPr>
        <w:t xml:space="preserve"> da Crazy Show „ELDORADO“., Gornje Jesenje 120., 49233 Jesenje, OIB:42071766622, koristi asfaltno igralište koje se nalazi na k.č.br. 699/1 k.o. Brtonigla, u naravi malo asfaltno nogometno igralište, </w:t>
      </w:r>
      <w:r w:rsidRPr="00FE281B">
        <w:rPr>
          <w:rFonts w:ascii="Arial" w:hAnsi="Arial" w:cs="Arial"/>
          <w:sz w:val="24"/>
          <w:szCs w:val="24"/>
          <w:lang w:val="hr-HR"/>
        </w:rPr>
        <w:lastRenderedPageBreak/>
        <w:t>zbog potrebe organiziranja artističke predstave na dan 10. lipanj 2023 u trajanju od jedanog dana.</w:t>
      </w:r>
    </w:p>
    <w:p w14:paraId="7E11E480" w14:textId="77777777" w:rsidR="0017568C" w:rsidRPr="00FE281B" w:rsidRDefault="0017568C" w:rsidP="0017568C">
      <w:pPr>
        <w:pStyle w:val="BodyText"/>
        <w:ind w:left="4248"/>
        <w:rPr>
          <w:rFonts w:ascii="Arial" w:hAnsi="Arial" w:cs="Arial"/>
          <w:b/>
          <w:szCs w:val="24"/>
        </w:rPr>
      </w:pPr>
      <w:r w:rsidRPr="00FE281B">
        <w:rPr>
          <w:rFonts w:ascii="Arial" w:hAnsi="Arial" w:cs="Arial"/>
          <w:b/>
          <w:szCs w:val="24"/>
        </w:rPr>
        <w:t xml:space="preserve">  II.</w:t>
      </w:r>
    </w:p>
    <w:p w14:paraId="07B0E04D" w14:textId="2720B333" w:rsidR="0017568C" w:rsidRPr="00FE281B" w:rsidRDefault="0017568C" w:rsidP="00594C67">
      <w:pPr>
        <w:pStyle w:val="BodyText"/>
        <w:rPr>
          <w:rFonts w:ascii="Arial" w:hAnsi="Arial" w:cs="Arial"/>
          <w:szCs w:val="24"/>
        </w:rPr>
      </w:pPr>
      <w:r w:rsidRPr="00FE281B">
        <w:rPr>
          <w:rFonts w:ascii="Arial" w:hAnsi="Arial" w:cs="Arial"/>
          <w:b/>
          <w:szCs w:val="24"/>
        </w:rPr>
        <w:tab/>
      </w:r>
      <w:r w:rsidRPr="00FE281B">
        <w:rPr>
          <w:rFonts w:ascii="Arial" w:hAnsi="Arial" w:cs="Arial"/>
          <w:szCs w:val="24"/>
        </w:rPr>
        <w:t>Ovaj Zaključak stupa na snagu danom donošenja, a isti će se objaviti i u Službenim novinama Općine Brtonigla-Verteneglio.</w:t>
      </w:r>
    </w:p>
    <w:p w14:paraId="27999309" w14:textId="77777777" w:rsidR="0017568C" w:rsidRPr="00FE281B" w:rsidRDefault="0017568C" w:rsidP="0017568C">
      <w:pPr>
        <w:jc w:val="both"/>
        <w:rPr>
          <w:rFonts w:ascii="Arial" w:hAnsi="Arial" w:cs="Arial"/>
          <w:sz w:val="24"/>
          <w:szCs w:val="24"/>
          <w:lang w:val="hr-HR"/>
        </w:rPr>
      </w:pPr>
    </w:p>
    <w:p w14:paraId="49AA886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363-02/23-01/06</w:t>
      </w:r>
    </w:p>
    <w:p w14:paraId="2E40945E"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2163-13-04/09-23-02</w:t>
      </w:r>
    </w:p>
    <w:p w14:paraId="7E889AA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Brtonigla-Verteneglio, 06. lipnja 2023. godine</w:t>
      </w:r>
    </w:p>
    <w:p w14:paraId="59A22E4B" w14:textId="77777777" w:rsidR="0017568C" w:rsidRPr="00FE281B" w:rsidRDefault="0017568C" w:rsidP="0017568C">
      <w:pPr>
        <w:jc w:val="center"/>
        <w:rPr>
          <w:rFonts w:ascii="Arial" w:hAnsi="Arial" w:cs="Arial"/>
          <w:sz w:val="24"/>
          <w:szCs w:val="24"/>
          <w:lang w:val="hr-HR"/>
        </w:rPr>
      </w:pPr>
    </w:p>
    <w:p w14:paraId="641DB087" w14:textId="77777777" w:rsidR="0017568C" w:rsidRPr="00FE281B" w:rsidRDefault="0017568C" w:rsidP="0017568C">
      <w:pPr>
        <w:jc w:val="center"/>
        <w:rPr>
          <w:rFonts w:ascii="Arial" w:hAnsi="Arial" w:cs="Arial"/>
          <w:sz w:val="24"/>
          <w:szCs w:val="24"/>
          <w:lang w:val="hr-HR"/>
        </w:rPr>
      </w:pPr>
    </w:p>
    <w:p w14:paraId="620A0BEC"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3678579E" w14:textId="5C2147C2"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 xml:space="preserve">          Neš Sinožić mag.ing.</w:t>
      </w:r>
      <w:r w:rsidR="00E04F38">
        <w:rPr>
          <w:rFonts w:ascii="Arial" w:hAnsi="Arial" w:cs="Arial"/>
          <w:sz w:val="24"/>
          <w:szCs w:val="24"/>
          <w:lang w:val="hr-HR"/>
        </w:rPr>
        <w:t>agr. v.r.</w:t>
      </w:r>
      <w:r w:rsidRPr="00FE281B">
        <w:rPr>
          <w:rFonts w:ascii="Arial" w:hAnsi="Arial" w:cs="Arial"/>
          <w:sz w:val="24"/>
          <w:szCs w:val="24"/>
          <w:lang w:val="hr-HR"/>
        </w:rPr>
        <w:t xml:space="preserve"> </w:t>
      </w:r>
    </w:p>
    <w:p w14:paraId="41C61E0B" w14:textId="77777777" w:rsidR="0017568C" w:rsidRPr="00FE281B" w:rsidRDefault="0017568C" w:rsidP="0017568C">
      <w:pPr>
        <w:rPr>
          <w:rFonts w:ascii="Arial" w:hAnsi="Arial" w:cs="Arial"/>
          <w:sz w:val="24"/>
          <w:szCs w:val="24"/>
          <w:lang w:val="hr-HR"/>
        </w:rPr>
      </w:pPr>
    </w:p>
    <w:p w14:paraId="7E82398A" w14:textId="77777777" w:rsidR="0017568C" w:rsidRPr="00FE281B" w:rsidRDefault="0017568C" w:rsidP="0017568C">
      <w:pPr>
        <w:rPr>
          <w:rFonts w:ascii="Arial" w:hAnsi="Arial" w:cs="Arial"/>
          <w:sz w:val="24"/>
          <w:szCs w:val="24"/>
          <w:lang w:val="hr-HR"/>
        </w:rPr>
      </w:pPr>
    </w:p>
    <w:p w14:paraId="2630E7D9" w14:textId="77777777" w:rsidR="0017568C" w:rsidRPr="00FE281B" w:rsidRDefault="0017568C" w:rsidP="0017568C">
      <w:pPr>
        <w:pStyle w:val="ListParagraph"/>
        <w:numPr>
          <w:ilvl w:val="0"/>
          <w:numId w:val="6"/>
        </w:numPr>
        <w:jc w:val="center"/>
        <w:rPr>
          <w:rFonts w:cs="Arial"/>
          <w:sz w:val="24"/>
          <w:szCs w:val="24"/>
          <w:lang w:val="hr-HR"/>
        </w:rPr>
      </w:pPr>
    </w:p>
    <w:p w14:paraId="6F8FBA14" w14:textId="77777777" w:rsidR="0017568C" w:rsidRPr="00F10BAC" w:rsidRDefault="0017568C" w:rsidP="0017568C">
      <w:pPr>
        <w:rPr>
          <w:rFonts w:ascii="Arial" w:hAnsi="Arial" w:cs="Arial"/>
          <w:sz w:val="24"/>
          <w:szCs w:val="24"/>
          <w:lang w:val="hr-HR"/>
        </w:rPr>
      </w:pPr>
    </w:p>
    <w:p w14:paraId="67A43D32" w14:textId="77777777" w:rsidR="0017568C" w:rsidRPr="00F10BAC" w:rsidRDefault="0017568C" w:rsidP="0017568C">
      <w:pPr>
        <w:rPr>
          <w:lang w:val="hr-HR"/>
        </w:rPr>
      </w:pPr>
      <w:r w:rsidRPr="00F10BAC">
        <w:rPr>
          <w:rFonts w:ascii="Arial" w:hAnsi="Arial" w:cs="Arial"/>
          <w:sz w:val="16"/>
          <w:lang w:val="hr-HR"/>
        </w:rPr>
        <w:t>                                           </w:t>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pict w14:anchorId="34F9A10D">
          <v:shape id="_x0000_i1053" type="#_x0000_t75" style="width:17.55pt;height:21.9pt">
            <v:imagedata r:id="rId11" r:href="rId31"/>
          </v:shape>
        </w:pict>
      </w:r>
      <w:r w:rsidRPr="00F10BAC">
        <w:rPr>
          <w:lang w:val="hr-HR"/>
        </w:rPr>
        <w:fldChar w:fldCharType="end"/>
      </w:r>
    </w:p>
    <w:p w14:paraId="22CCA053" w14:textId="77777777" w:rsidR="0017568C" w:rsidRPr="00F10BAC" w:rsidRDefault="0017568C" w:rsidP="0017568C">
      <w:pPr>
        <w:ind w:left="142"/>
        <w:rPr>
          <w:lang w:val="hr-HR"/>
        </w:rPr>
      </w:pPr>
      <w:r w:rsidRPr="00F10BAC">
        <w:rPr>
          <w:rFonts w:ascii="Arial" w:hAnsi="Arial" w:cs="Arial"/>
          <w:sz w:val="16"/>
          <w:lang w:val="hr-HR"/>
        </w:rPr>
        <w:t xml:space="preserve"> REPUBLIKA HRVATSKA - REPUBBLICA DI CROAZIA</w:t>
      </w:r>
    </w:p>
    <w:p w14:paraId="1F2F5EFB" w14:textId="5DE49A53" w:rsidR="0017568C" w:rsidRPr="00F10BAC" w:rsidRDefault="0017568C" w:rsidP="0017568C">
      <w:pPr>
        <w:ind w:left="142"/>
        <w:rPr>
          <w:lang w:val="hr-HR"/>
        </w:rPr>
      </w:pPr>
      <w:r w:rsidRPr="00F10BAC">
        <w:rPr>
          <w:noProof/>
          <w:lang w:val="hr-HR"/>
        </w:rPr>
        <w:drawing>
          <wp:anchor distT="0" distB="0" distL="114300" distR="114300" simplePos="0" relativeHeight="251669504" behindDoc="0" locked="0" layoutInCell="1" allowOverlap="1" wp14:anchorId="1EDD9068" wp14:editId="33DA6F17">
            <wp:simplePos x="0" y="0"/>
            <wp:positionH relativeFrom="column">
              <wp:posOffset>-302260</wp:posOffset>
            </wp:positionH>
            <wp:positionV relativeFrom="paragraph">
              <wp:posOffset>61595</wp:posOffset>
            </wp:positionV>
            <wp:extent cx="293370" cy="301625"/>
            <wp:effectExtent l="0" t="0" r="0" b="3175"/>
            <wp:wrapSquare wrapText="bothSides"/>
            <wp:docPr id="2592312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lang w:val="hr-HR"/>
        </w:rPr>
        <w:t xml:space="preserve">ISTARSKA ŽUPANIJA - REGIONE ISTRIANA </w:t>
      </w:r>
    </w:p>
    <w:p w14:paraId="775B79F4" w14:textId="77777777" w:rsidR="0017568C" w:rsidRPr="00F10BAC" w:rsidRDefault="0017568C" w:rsidP="0017568C">
      <w:pPr>
        <w:ind w:left="142"/>
        <w:rPr>
          <w:lang w:val="hr-HR"/>
        </w:rPr>
      </w:pPr>
      <w:r w:rsidRPr="00F10BAC">
        <w:rPr>
          <w:rFonts w:ascii="Arial" w:hAnsi="Arial" w:cs="Arial"/>
          <w:sz w:val="16"/>
          <w:lang w:val="hr-HR"/>
        </w:rPr>
        <w:t>Općina Brtonigla - Comune di Verteneglio</w:t>
      </w:r>
    </w:p>
    <w:p w14:paraId="0B627D61"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 xml:space="preserve">OPĆINSKI NAČELNIK – IL SINDACO </w:t>
      </w:r>
    </w:p>
    <w:p w14:paraId="5C70AFE7"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52474 Brtonigla – Verteneglio, Trg Sv. Zenona / Piazza S. Zenone 1</w:t>
      </w:r>
    </w:p>
    <w:p w14:paraId="6A191D90"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Tel. &amp; Fax: +385 (0)52 774-174</w:t>
      </w:r>
    </w:p>
    <w:p w14:paraId="609005B0"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 xml:space="preserve">E-mail: </w:t>
      </w:r>
      <w:hyperlink r:id="rId32" w:history="1">
        <w:r w:rsidRPr="00F10BAC">
          <w:rPr>
            <w:rStyle w:val="Hyperlink"/>
            <w:rFonts w:ascii="Arial" w:hAnsi="Arial" w:cs="Arial"/>
            <w:sz w:val="16"/>
            <w:lang w:val="hr-HR"/>
          </w:rPr>
          <w:t>info@brtonigla-verteneglio.hr</w:t>
        </w:r>
      </w:hyperlink>
    </w:p>
    <w:p w14:paraId="10370BC1" w14:textId="77777777" w:rsidR="0017568C" w:rsidRPr="00F10BAC" w:rsidRDefault="0017568C" w:rsidP="0017568C">
      <w:pPr>
        <w:ind w:left="142"/>
        <w:jc w:val="both"/>
        <w:rPr>
          <w:rFonts w:ascii="Arial" w:hAnsi="Arial" w:cs="Arial"/>
          <w:sz w:val="16"/>
          <w:lang w:val="hr-HR"/>
        </w:rPr>
      </w:pPr>
      <w:hyperlink r:id="rId33" w:history="1">
        <w:r w:rsidRPr="00F10BAC">
          <w:rPr>
            <w:rStyle w:val="Hyperlink"/>
            <w:rFonts w:ascii="Arial" w:hAnsi="Arial" w:cs="Arial"/>
            <w:sz w:val="16"/>
            <w:lang w:val="hr-HR"/>
          </w:rPr>
          <w:t>www.brtonigla-verteneglio.hr</w:t>
        </w:r>
      </w:hyperlink>
    </w:p>
    <w:p w14:paraId="2ACAA449" w14:textId="77777777" w:rsidR="0017568C" w:rsidRPr="00F10BAC" w:rsidRDefault="0017568C" w:rsidP="0017568C">
      <w:pPr>
        <w:jc w:val="both"/>
        <w:rPr>
          <w:rFonts w:ascii="Arial" w:hAnsi="Arial" w:cs="Arial"/>
          <w:color w:val="FF0000"/>
          <w:lang w:val="hr-HR"/>
        </w:rPr>
      </w:pPr>
      <w:r w:rsidRPr="00F10BAC">
        <w:rPr>
          <w:rFonts w:ascii="Arial" w:hAnsi="Arial" w:cs="Arial"/>
          <w:color w:val="FF0000"/>
          <w:lang w:val="hr-HR"/>
        </w:rPr>
        <w:tab/>
      </w:r>
      <w:r w:rsidRPr="00F10BAC">
        <w:rPr>
          <w:rFonts w:ascii="Arial" w:hAnsi="Arial" w:cs="Arial"/>
          <w:color w:val="FF0000"/>
          <w:lang w:val="hr-HR"/>
        </w:rPr>
        <w:tab/>
      </w:r>
      <w:r w:rsidRPr="00F10BAC">
        <w:rPr>
          <w:rFonts w:ascii="Arial" w:hAnsi="Arial" w:cs="Arial"/>
          <w:color w:val="FF0000"/>
          <w:lang w:val="hr-HR"/>
        </w:rPr>
        <w:tab/>
      </w:r>
      <w:r w:rsidRPr="00F10BAC">
        <w:rPr>
          <w:rFonts w:ascii="Arial" w:hAnsi="Arial" w:cs="Arial"/>
          <w:color w:val="FF0000"/>
          <w:lang w:val="hr-HR"/>
        </w:rPr>
        <w:tab/>
      </w:r>
      <w:r w:rsidRPr="00F10BAC">
        <w:rPr>
          <w:rFonts w:ascii="Arial" w:hAnsi="Arial" w:cs="Arial"/>
          <w:color w:val="FF0000"/>
          <w:lang w:val="hr-HR"/>
        </w:rPr>
        <w:tab/>
      </w:r>
      <w:r w:rsidRPr="00F10BAC">
        <w:rPr>
          <w:rFonts w:ascii="Arial" w:hAnsi="Arial" w:cs="Arial"/>
          <w:color w:val="FF0000"/>
          <w:lang w:val="hr-HR"/>
        </w:rPr>
        <w:tab/>
      </w:r>
      <w:r w:rsidRPr="00F10BAC">
        <w:rPr>
          <w:rFonts w:ascii="Arial" w:hAnsi="Arial" w:cs="Arial"/>
          <w:color w:val="FF0000"/>
          <w:lang w:val="hr-HR"/>
        </w:rPr>
        <w:tab/>
      </w:r>
    </w:p>
    <w:p w14:paraId="3B0D4EB3" w14:textId="77777777" w:rsidR="0017568C" w:rsidRPr="00FE281B" w:rsidRDefault="0017568C" w:rsidP="0017568C">
      <w:pPr>
        <w:autoSpaceDE w:val="0"/>
        <w:autoSpaceDN w:val="0"/>
        <w:adjustRightInd w:val="0"/>
        <w:rPr>
          <w:rFonts w:ascii="Arial" w:hAnsi="Arial" w:cs="Arial"/>
          <w:color w:val="000000"/>
          <w:sz w:val="24"/>
          <w:szCs w:val="24"/>
          <w:lang w:val="hr-HR"/>
        </w:rPr>
      </w:pPr>
      <w:bookmarkStart w:id="20" w:name="_Hlk137207663"/>
      <w:r w:rsidRPr="00FE281B">
        <w:rPr>
          <w:rFonts w:ascii="Arial" w:hAnsi="Arial" w:cs="Arial"/>
          <w:color w:val="000000"/>
          <w:sz w:val="24"/>
          <w:szCs w:val="24"/>
          <w:lang w:val="hr-HR"/>
        </w:rPr>
        <w:t>KLASA: 350-02/19-20/05</w:t>
      </w:r>
    </w:p>
    <w:p w14:paraId="0890FC20" w14:textId="77777777" w:rsidR="0017568C" w:rsidRPr="00FE281B" w:rsidRDefault="0017568C" w:rsidP="0017568C">
      <w:pPr>
        <w:autoSpaceDE w:val="0"/>
        <w:autoSpaceDN w:val="0"/>
        <w:adjustRightInd w:val="0"/>
        <w:rPr>
          <w:rFonts w:ascii="Arial" w:hAnsi="Arial" w:cs="Arial"/>
          <w:color w:val="000000"/>
          <w:sz w:val="24"/>
          <w:szCs w:val="24"/>
          <w:lang w:val="hr-HR"/>
        </w:rPr>
      </w:pPr>
      <w:r w:rsidRPr="00FE281B">
        <w:rPr>
          <w:rFonts w:ascii="Arial" w:hAnsi="Arial" w:cs="Arial"/>
          <w:color w:val="000000"/>
          <w:sz w:val="24"/>
          <w:szCs w:val="24"/>
          <w:lang w:val="hr-HR"/>
        </w:rPr>
        <w:t>URBROJ:2163-13-04/01-23-12</w:t>
      </w:r>
    </w:p>
    <w:p w14:paraId="3D251BF6" w14:textId="77777777" w:rsidR="0017568C" w:rsidRPr="00FE281B" w:rsidRDefault="0017568C" w:rsidP="0017568C">
      <w:pPr>
        <w:autoSpaceDE w:val="0"/>
        <w:autoSpaceDN w:val="0"/>
        <w:adjustRightInd w:val="0"/>
        <w:rPr>
          <w:rFonts w:ascii="Arial" w:hAnsi="Arial" w:cs="Arial"/>
          <w:color w:val="000000"/>
          <w:sz w:val="24"/>
          <w:szCs w:val="24"/>
          <w:lang w:val="hr-HR"/>
        </w:rPr>
      </w:pPr>
      <w:r w:rsidRPr="00FE281B">
        <w:rPr>
          <w:rFonts w:ascii="Arial" w:hAnsi="Arial" w:cs="Arial"/>
          <w:color w:val="000000"/>
          <w:sz w:val="24"/>
          <w:szCs w:val="24"/>
          <w:lang w:val="hr-HR"/>
        </w:rPr>
        <w:t>Brtonigla-Verteneglio, 09.lipnja 2023.godine</w:t>
      </w:r>
    </w:p>
    <w:bookmarkEnd w:id="20"/>
    <w:p w14:paraId="53AE7905" w14:textId="77777777" w:rsidR="0017568C" w:rsidRPr="00FE281B" w:rsidRDefault="0017568C" w:rsidP="0017568C">
      <w:pPr>
        <w:autoSpaceDE w:val="0"/>
        <w:autoSpaceDN w:val="0"/>
        <w:adjustRightInd w:val="0"/>
        <w:rPr>
          <w:rFonts w:ascii="Arial" w:hAnsi="Arial" w:cs="Arial"/>
          <w:color w:val="000000"/>
          <w:sz w:val="24"/>
          <w:szCs w:val="24"/>
          <w:lang w:val="hr-HR"/>
        </w:rPr>
      </w:pPr>
    </w:p>
    <w:p w14:paraId="3D1340BB" w14:textId="2C878046" w:rsidR="0017568C" w:rsidRDefault="0017568C" w:rsidP="00594C67">
      <w:pPr>
        <w:jc w:val="both"/>
        <w:rPr>
          <w:rFonts w:ascii="Arial" w:hAnsi="Arial" w:cs="Arial"/>
          <w:color w:val="000000"/>
          <w:sz w:val="24"/>
          <w:szCs w:val="24"/>
          <w:lang w:val="hr-HR"/>
        </w:rPr>
      </w:pPr>
      <w:r w:rsidRPr="00FE281B">
        <w:rPr>
          <w:rFonts w:ascii="Arial" w:hAnsi="Arial" w:cs="Arial"/>
          <w:color w:val="000000"/>
          <w:sz w:val="24"/>
          <w:szCs w:val="24"/>
          <w:lang w:val="hr-HR"/>
        </w:rPr>
        <w:t xml:space="preserve">Na temelju članka 64. stavak 1. Zakona o zaštiti okoliša (“Narodne novine” br. 80/13, 153/13, 78/15, 12/18 i 118/18), članka 29. stavka 2. Uredbe o strateškoj procjeni utjecaja strategije, plana i programa na okoliš (“Narodne novine” br. 3/17), </w:t>
      </w:r>
      <w:r w:rsidRPr="00FE281B">
        <w:rPr>
          <w:rFonts w:ascii="Arial" w:hAnsi="Arial" w:cs="Arial"/>
          <w:sz w:val="24"/>
          <w:szCs w:val="24"/>
          <w:lang w:val="hr-HR"/>
        </w:rPr>
        <w:t xml:space="preserve">i čl. 52 Statuta Općine Brtonigla-Verteneglio (Službene novine Općine Brtonigla-Verteneglio broj: 03/18, 03/21, 07/21-pročišćeni tekst, 16/22), načelnik Općine Brtonigla-Verteneglio donosi </w:t>
      </w:r>
      <w:r w:rsidRPr="00FE281B">
        <w:rPr>
          <w:rFonts w:ascii="Arial" w:hAnsi="Arial" w:cs="Arial"/>
          <w:color w:val="000000"/>
          <w:sz w:val="24"/>
          <w:szCs w:val="24"/>
          <w:lang w:val="hr-HR"/>
        </w:rPr>
        <w:t>sljedeću</w:t>
      </w:r>
    </w:p>
    <w:p w14:paraId="6620891D" w14:textId="77777777" w:rsidR="00594C67" w:rsidRPr="00594C67" w:rsidRDefault="00594C67" w:rsidP="00594C67">
      <w:pPr>
        <w:jc w:val="both"/>
        <w:rPr>
          <w:rFonts w:ascii="Arial" w:hAnsi="Arial" w:cs="Arial"/>
          <w:sz w:val="24"/>
          <w:szCs w:val="24"/>
          <w:lang w:val="hr-HR"/>
        </w:rPr>
      </w:pPr>
    </w:p>
    <w:p w14:paraId="26A71EF3"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t>O D L U K U</w:t>
      </w:r>
    </w:p>
    <w:p w14:paraId="745B2205" w14:textId="77777777" w:rsidR="0017568C" w:rsidRPr="00FE281B" w:rsidRDefault="0017568C" w:rsidP="0017568C">
      <w:pPr>
        <w:shd w:val="clear" w:color="auto" w:fill="FFFFFF"/>
        <w:spacing w:after="100" w:afterAutospacing="1"/>
        <w:jc w:val="center"/>
        <w:rPr>
          <w:rFonts w:ascii="Arial" w:hAnsi="Arial" w:cs="Arial"/>
          <w:color w:val="000000"/>
          <w:sz w:val="24"/>
          <w:szCs w:val="24"/>
          <w:lang w:val="hr-HR"/>
        </w:rPr>
      </w:pPr>
      <w:r w:rsidRPr="00FE281B">
        <w:rPr>
          <w:rFonts w:ascii="Arial" w:hAnsi="Arial" w:cs="Arial"/>
          <w:b/>
          <w:bCs/>
          <w:color w:val="000000"/>
          <w:sz w:val="24"/>
          <w:szCs w:val="24"/>
          <w:lang w:val="hr-HR"/>
        </w:rPr>
        <w:t>o započinjanju postupka ocjene o potrebi provedbe strateške procjene utjecaja na okoliš za izradu Urbanističkog plana uređenja TRP Park Umag-Brtonigla (UPU17)</w:t>
      </w:r>
    </w:p>
    <w:p w14:paraId="67352089"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t>Članak 1.</w:t>
      </w:r>
    </w:p>
    <w:p w14:paraId="7C2E1862" w14:textId="77777777" w:rsidR="0017568C" w:rsidRPr="00FE281B"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 xml:space="preserve">Na temelju Mišljenja Upravnog odjela za održivi razvoj Istarske županije (KLASA: 351-03/22-01/108 URBROJ: 2163-08-02/6-22-02 od 07. rujna 2022.godine), za izradu Urbanisitčkog plana uređenja </w:t>
      </w:r>
      <w:r w:rsidRPr="00FE281B">
        <w:rPr>
          <w:rFonts w:ascii="Arial" w:hAnsi="Arial" w:cs="Arial"/>
          <w:bCs/>
          <w:color w:val="000000"/>
          <w:sz w:val="24"/>
          <w:szCs w:val="24"/>
          <w:lang w:val="hr-HR"/>
        </w:rPr>
        <w:t>TRP Park Umag - Brtonigla (UPU17)</w:t>
      </w:r>
      <w:r w:rsidRPr="00FE281B">
        <w:rPr>
          <w:rFonts w:ascii="Arial" w:hAnsi="Arial" w:cs="Arial"/>
          <w:color w:val="000000"/>
          <w:sz w:val="24"/>
          <w:szCs w:val="24"/>
          <w:lang w:val="hr-HR"/>
        </w:rPr>
        <w:t>, utvrđena je obveza provođenja postupka ocjene o potrebi strateške procjene utjecaja na okoliš.</w:t>
      </w:r>
    </w:p>
    <w:p w14:paraId="0F6A6808" w14:textId="77777777" w:rsidR="0017568C" w:rsidRPr="00FE281B"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lastRenderedPageBreak/>
        <w:t xml:space="preserve">Donošenjem Odluke o započinjanju ocjene o potrebi strateške procjene utjecaja na okoliš za izradu Urbanisitčkog plana uređenja </w:t>
      </w:r>
      <w:r w:rsidRPr="00FE281B">
        <w:rPr>
          <w:rFonts w:ascii="Arial" w:hAnsi="Arial" w:cs="Arial"/>
          <w:bCs/>
          <w:color w:val="000000"/>
          <w:sz w:val="24"/>
          <w:szCs w:val="24"/>
          <w:lang w:val="hr-HR"/>
        </w:rPr>
        <w:t>TRP Park Umag-Brtonigla (UPU17)</w:t>
      </w:r>
      <w:r w:rsidRPr="00FE281B">
        <w:rPr>
          <w:rFonts w:ascii="Arial" w:hAnsi="Arial" w:cs="Arial"/>
          <w:color w:val="000000"/>
          <w:sz w:val="24"/>
          <w:szCs w:val="24"/>
          <w:lang w:val="hr-HR"/>
        </w:rPr>
        <w:t xml:space="preserve"> , (u daljnjem tekstu: Odluka) započinje postupak ocjene o potrebi strateške procjene utjecaja na okoliš za izradu Urbanisitčkog plana uređenja </w:t>
      </w:r>
      <w:r w:rsidRPr="00FE281B">
        <w:rPr>
          <w:rFonts w:ascii="Arial" w:hAnsi="Arial" w:cs="Arial"/>
          <w:bCs/>
          <w:color w:val="000000"/>
          <w:sz w:val="24"/>
          <w:szCs w:val="24"/>
          <w:lang w:val="hr-HR"/>
        </w:rPr>
        <w:t>TRP Park Umag-Brtonigla (UPU17)</w:t>
      </w:r>
      <w:r w:rsidRPr="00FE281B">
        <w:rPr>
          <w:rFonts w:ascii="Arial" w:hAnsi="Arial" w:cs="Arial"/>
          <w:color w:val="000000"/>
          <w:sz w:val="24"/>
          <w:szCs w:val="24"/>
          <w:lang w:val="hr-HR"/>
        </w:rPr>
        <w:t xml:space="preserve"> (u daljnjem tekstu: Plan). </w:t>
      </w:r>
    </w:p>
    <w:p w14:paraId="0025BB46" w14:textId="77777777" w:rsidR="0017568C" w:rsidRPr="00FE281B"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Postupak ocjene o potrebi strateške procjene utjecaja na okoliš za Plan provodi Općina Brtonigla-Verteneglio u suradnji sa Upravnim odjelom za održivi razvoj Istarske županije.</w:t>
      </w:r>
    </w:p>
    <w:p w14:paraId="428E2108"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t>Članak 2.</w:t>
      </w:r>
    </w:p>
    <w:p w14:paraId="6195F703" w14:textId="77777777" w:rsidR="0017568C" w:rsidRPr="00FE281B" w:rsidRDefault="0017568C" w:rsidP="0017568C">
      <w:pPr>
        <w:shd w:val="clear" w:color="auto" w:fill="FFFFFF"/>
        <w:spacing w:after="100" w:afterAutospacing="1"/>
        <w:rPr>
          <w:rFonts w:ascii="Arial" w:hAnsi="Arial" w:cs="Arial"/>
          <w:color w:val="000000"/>
          <w:sz w:val="24"/>
          <w:szCs w:val="24"/>
          <w:lang w:val="hr-HR"/>
        </w:rPr>
      </w:pPr>
      <w:r w:rsidRPr="00FE281B">
        <w:rPr>
          <w:rFonts w:ascii="Arial" w:hAnsi="Arial" w:cs="Arial"/>
          <w:color w:val="000000"/>
          <w:sz w:val="24"/>
          <w:szCs w:val="24"/>
          <w:lang w:val="hr-HR"/>
        </w:rPr>
        <w:t>Nositelj izrade Plana i tijelo nadležno za provođenje postupka ocjene o potrebi strateške procjene utjecaja na okoliš je Jedinstveni upravni odjel Općine Brtonigla-Verteneglio.</w:t>
      </w:r>
    </w:p>
    <w:p w14:paraId="513224C7"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t>Članak 3.</w:t>
      </w:r>
    </w:p>
    <w:p w14:paraId="0BB9B559" w14:textId="77777777" w:rsidR="0017568C" w:rsidRPr="00FE281B"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 xml:space="preserve">Razlog za donošenje predloženog Plana je u omogućavanju racionalnog privođenja svrsi neizgrađenog i neuređenog dijela izdvojenog građevinskog područja izvan naselja ugostiteljsko turističke namjene, uz odgovarajuće prostorno rješenje povezivanja izgrađenog sa neizgrađenim dijelom građevinskog područja, kao i potrebna urbana preobrazba izgrađenog dijela istog građevinskog područja. </w:t>
      </w:r>
    </w:p>
    <w:p w14:paraId="6E6EBCA5" w14:textId="77777777" w:rsidR="0017568C" w:rsidRPr="00FE281B"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Planom će se odrediti odabir svrhovitih namjena površina, artikulacija javnih namjena i površina, te će se ujedno planirati korištenje morske obale i povezanog dijela mora u svrhu rekreacije građana i posjetilaca Općine Brtonigla-Verteneglio, kao i turističke rekreacije, imajući istovremeno u vidu održiv razvoj turizma, te očuvanje, zaštitu i poboljšanje stanja okoliša i prirode.</w:t>
      </w:r>
    </w:p>
    <w:p w14:paraId="2947F151"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t>Članak 4.</w:t>
      </w:r>
    </w:p>
    <w:p w14:paraId="48016F24"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Poseban cilj ovoga plana je daljnji razvoj poslovanja unutar kampa kroz uređenje smještajnih jedinica do ispunjenja dopuštenih planskih kapaciteta, te detaljno pozicioniranje pratećih sadržaja u kampu (ugostiteljskih, trgovačkih, zabavnih), pomoćnih prostora za radnike, servise, spremišta i sl., te rekreacijskih sadržaja na kopnu i u moru, što uključuje i uređenje obalnog pojasa kopna i priobalnog područja mora.</w:t>
      </w:r>
    </w:p>
    <w:p w14:paraId="7A119330" w14:textId="77777777" w:rsidR="0017568C" w:rsidRPr="00FE281B" w:rsidRDefault="0017568C" w:rsidP="0017568C">
      <w:pPr>
        <w:jc w:val="both"/>
        <w:rPr>
          <w:rFonts w:ascii="Arial" w:hAnsi="Arial" w:cs="Arial"/>
          <w:sz w:val="24"/>
          <w:szCs w:val="24"/>
          <w:lang w:val="hr-HR"/>
        </w:rPr>
      </w:pPr>
    </w:p>
    <w:p w14:paraId="0F4893D9" w14:textId="77777777" w:rsidR="0017568C" w:rsidRPr="00FE281B" w:rsidRDefault="0017568C" w:rsidP="0017568C">
      <w:pPr>
        <w:shd w:val="clear" w:color="auto" w:fill="FFFFFF"/>
        <w:spacing w:after="100" w:afterAutospacing="1"/>
        <w:rPr>
          <w:rFonts w:ascii="Arial" w:hAnsi="Arial" w:cs="Arial"/>
          <w:color w:val="000000"/>
          <w:sz w:val="24"/>
          <w:szCs w:val="24"/>
          <w:lang w:val="hr-HR"/>
        </w:rPr>
      </w:pPr>
      <w:r w:rsidRPr="00FE281B">
        <w:rPr>
          <w:rFonts w:ascii="Arial" w:hAnsi="Arial" w:cs="Arial"/>
          <w:color w:val="000000"/>
          <w:sz w:val="24"/>
          <w:szCs w:val="24"/>
          <w:lang w:val="hr-HR"/>
        </w:rPr>
        <w:t>Sastavni dio obuhvata ovog Plana je rekreacijska površina Uvala Karigador, izvan granica građevinskog područja. Korištenje ove površine je potrebno planski definirati i razgraničiti.</w:t>
      </w:r>
    </w:p>
    <w:p w14:paraId="6E5CA599"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t>Članak 5.</w:t>
      </w:r>
    </w:p>
    <w:p w14:paraId="7349E081" w14:textId="77777777" w:rsidR="0017568C" w:rsidRPr="00FE281B"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Radnje koje će se provesti u postupku ocjene  o potrebi strateške procjene utjecaja na okoliš, provode se sukladno odredbama Zakona o zaštiti okoliša (“Narodne novine” br. 80/13, 153/13, 78/15, 12/18 i 118/18), Uredbe o strateškoj procjeni utjecaja strategije, plana i programa na okoliš (“Narodne novine” br. 3/17) i odredbama posebnih propisa iz područja iz kojeg se Plan donosi i to sljedećim redoslijedom provedbe:</w:t>
      </w:r>
    </w:p>
    <w:p w14:paraId="7436B3DD"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lastRenderedPageBreak/>
        <w:t>Općina Brtonigla-Verteneglio, sukladno odredbi članka 29. Uredbe o strateškoj procjeni utjecaja strategije, plana i programa na okoliš, započinje postupak ocjene o potrebi strateške procjene utjecaja na okoliš za Plan donošenjem ove Odluke.</w:t>
      </w:r>
    </w:p>
    <w:p w14:paraId="719F20FD" w14:textId="77777777" w:rsidR="0017568C" w:rsidRPr="00FE281B" w:rsidRDefault="0017568C" w:rsidP="0017568C">
      <w:pPr>
        <w:pStyle w:val="CommentText"/>
        <w:numPr>
          <w:ilvl w:val="0"/>
          <w:numId w:val="12"/>
        </w:numPr>
        <w:jc w:val="left"/>
        <w:rPr>
          <w:rFonts w:cs="Arial"/>
          <w:sz w:val="24"/>
          <w:szCs w:val="24"/>
          <w:lang w:val="hr-HR"/>
        </w:rPr>
      </w:pPr>
      <w:r w:rsidRPr="00FE281B">
        <w:rPr>
          <w:rFonts w:cs="Arial"/>
          <w:sz w:val="24"/>
          <w:szCs w:val="24"/>
          <w:lang w:val="hr-HR"/>
        </w:rPr>
        <w:t xml:space="preserve">Općina </w:t>
      </w:r>
      <w:r w:rsidRPr="00FE281B">
        <w:rPr>
          <w:rFonts w:cs="Arial"/>
          <w:color w:val="000000"/>
          <w:sz w:val="24"/>
          <w:szCs w:val="24"/>
          <w:lang w:val="hr-HR"/>
        </w:rPr>
        <w:t>Brtonigla-Verteneglio,</w:t>
      </w:r>
      <w:r w:rsidRPr="00FE281B">
        <w:rPr>
          <w:rFonts w:cs="Arial"/>
          <w:sz w:val="24"/>
          <w:szCs w:val="24"/>
          <w:lang w:val="hr-HR"/>
        </w:rPr>
        <w:t xml:space="preserve"> u skladu sa člankom 29., točkom 2., a u svezi sa člankom 5., točkom 6. Uredbe</w:t>
      </w:r>
      <w:r w:rsidRPr="00FE281B">
        <w:rPr>
          <w:rFonts w:cs="Arial"/>
          <w:color w:val="000000"/>
          <w:sz w:val="24"/>
          <w:szCs w:val="24"/>
          <w:lang w:val="hr-HR"/>
        </w:rPr>
        <w:t xml:space="preserve"> o strateškoj procjeni utjecaja strategije, plana i programa na okoliš</w:t>
      </w:r>
      <w:r w:rsidRPr="00FE281B">
        <w:rPr>
          <w:rFonts w:cs="Arial"/>
          <w:sz w:val="24"/>
          <w:szCs w:val="24"/>
          <w:lang w:val="hr-HR"/>
        </w:rPr>
        <w:t>, o ovoj će Odluci informirati javnost sukladno zakonu i uredbi kojom se uređuje informiranje i sudjelovanje javnosti i zainteresirane javnosti u pitanjima zaštite okoliša</w:t>
      </w:r>
    </w:p>
    <w:p w14:paraId="00C185EC"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Općina Brtonigla-Verteneglio dužna je pribaviti mišljenja tijela i/ili osoba određenih posebnim propisima, navedenih u članku 7. ove Odluke. U svrhu pribavljanja mišljenja, Općina Brtonigla-Verteneglio dostavlja zahtjev za davanje mišljenja o potrebi strateške procjene u roku od 8 dana od dana donošenja ove Odluke.</w:t>
      </w:r>
    </w:p>
    <w:p w14:paraId="1B3B5387"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Na temelju kriterija za utvrđivanje utjecaja Plana na okoliš, iz Priloga II. Uredbe o strateškoj procjeni utjecaja strategije, plana i programa na okoliš (“Narodne novine” br. 3/17), tijela i/ili osobe daju mišljenje o potrebi strateške procjene te ga u roku od 30 dana od dana zaprimanja zahtjeva dostavljaju Općini Brtonigla-Verteneglio..</w:t>
      </w:r>
    </w:p>
    <w:p w14:paraId="4E001CA3"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Ukoliko Općina Brtonigla-Verteneglio ocijeni potrebnim, osigurat će dodatna pojašnjenja s tijelom i/ili osobom koja je dostavila mišljenje iz točke 2. ovog članka.</w:t>
      </w:r>
    </w:p>
    <w:p w14:paraId="75578033"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Prije donošenja odluke o potrebi strateške procjene, Općina Brtonigla-Verteneglio dužna je o provedenom postupku ocjene pribaviti mišljenje Upravnog odjela za održivi razvoj Istarske županije, pri čemu je dužna dostaviti prijedlog odluke i cjelovitu dokumentaciju iz postupka ocjene.</w:t>
      </w:r>
    </w:p>
    <w:p w14:paraId="38DE2B19"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Ako se u postupku ocjene utvrdi da Plan ima vjerojatno značajan utjecaj na okoliš, donosi se odluka o obvezi provedbe strateške procjene koja sadrži osobito razloge zbog kojih je utvrđena potreba strateške procjene sukladno kriterijima iz Priloga III. Uredbe o strateškoj procjeni utjecaja strategije, plana i programa na okoliš.</w:t>
      </w:r>
    </w:p>
    <w:p w14:paraId="3E28409D"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Ako se u postupku ocjene utvrdi da Plan nema vjerojatno značajan utjecaj na okoliš, donosi se odluka da nije potrebno provesti stratešku procjenu. Odluka mora sadržavati osnovne podatke o Planu i obrazloženje razloga zbog kojih je utvrđeno da nije potrebno provesti stratešku procjenu.</w:t>
      </w:r>
    </w:p>
    <w:p w14:paraId="29439B68" w14:textId="77777777" w:rsidR="0017568C" w:rsidRPr="00FE281B" w:rsidRDefault="0017568C" w:rsidP="0017568C">
      <w:pPr>
        <w:numPr>
          <w:ilvl w:val="0"/>
          <w:numId w:val="12"/>
        </w:num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O odluci iz točke 6. ili 7. ovog članka, Općina Brtonigla-Verteneglio informira javnost sukladno Zakonu o zaštiti okoliša okoliša,  i Uredbi o informiranju i sudjelovanju javnosti i zainteresirane javnosti u pitanjima zaštite okoliša (Narodne novine broj 64/08)..</w:t>
      </w:r>
    </w:p>
    <w:p w14:paraId="21ADAC7D"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t>Članak 6.</w:t>
      </w:r>
    </w:p>
    <w:p w14:paraId="1EBF0ABC" w14:textId="657DAF63" w:rsidR="0017568C"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color w:val="000000"/>
          <w:sz w:val="24"/>
          <w:szCs w:val="24"/>
          <w:lang w:val="hr-HR"/>
        </w:rPr>
        <w:t>Mišljenje je li potrebno za Plan provesti postupak glavne ocjene prihvatljivosti Plana za ekološku mrežu u odnosu na ciljeve očuvanja i cjelovitosti područja ekološke mreže (odnosno postupak prethodne ocjene prihvatljivosti za ekološku mrežu) obavit će se u skladu sa Zakonom o zaštiti prirode (Narodne novne broj: 80/13, 15/18, 14/19, 127/19) i provest će se u okviru postupka ocjene o potrebi strateške procjene.</w:t>
      </w:r>
    </w:p>
    <w:p w14:paraId="200C3159" w14:textId="77777777" w:rsidR="00594C67" w:rsidRPr="00FE281B" w:rsidRDefault="00594C67" w:rsidP="0017568C">
      <w:pPr>
        <w:shd w:val="clear" w:color="auto" w:fill="FFFFFF"/>
        <w:spacing w:after="100" w:afterAutospacing="1"/>
        <w:jc w:val="both"/>
        <w:rPr>
          <w:rFonts w:ascii="Arial" w:hAnsi="Arial" w:cs="Arial"/>
          <w:color w:val="000000"/>
          <w:sz w:val="24"/>
          <w:szCs w:val="24"/>
          <w:lang w:val="hr-HR"/>
        </w:rPr>
      </w:pPr>
    </w:p>
    <w:p w14:paraId="220B812D" w14:textId="77777777" w:rsidR="0017568C" w:rsidRPr="00FE281B" w:rsidRDefault="0017568C" w:rsidP="0017568C">
      <w:pPr>
        <w:shd w:val="clear" w:color="auto" w:fill="FFFFFF"/>
        <w:spacing w:after="100" w:afterAutospacing="1"/>
        <w:jc w:val="center"/>
        <w:rPr>
          <w:rFonts w:ascii="Arial" w:hAnsi="Arial" w:cs="Arial"/>
          <w:b/>
          <w:bCs/>
          <w:color w:val="000000"/>
          <w:sz w:val="24"/>
          <w:szCs w:val="24"/>
          <w:lang w:val="hr-HR"/>
        </w:rPr>
      </w:pPr>
      <w:r w:rsidRPr="00FE281B">
        <w:rPr>
          <w:rFonts w:ascii="Arial" w:hAnsi="Arial" w:cs="Arial"/>
          <w:b/>
          <w:bCs/>
          <w:color w:val="000000"/>
          <w:sz w:val="24"/>
          <w:szCs w:val="24"/>
          <w:lang w:val="hr-HR"/>
        </w:rPr>
        <w:lastRenderedPageBreak/>
        <w:t>Članak 7.</w:t>
      </w:r>
    </w:p>
    <w:p w14:paraId="2E675BA3" w14:textId="77777777" w:rsidR="0017568C" w:rsidRPr="00FE281B" w:rsidRDefault="0017568C" w:rsidP="0017568C">
      <w:pPr>
        <w:shd w:val="clear" w:color="auto" w:fill="FFFFFF"/>
        <w:spacing w:after="100" w:afterAutospacing="1"/>
        <w:jc w:val="both"/>
        <w:rPr>
          <w:rFonts w:ascii="Arial" w:hAnsi="Arial" w:cs="Arial"/>
          <w:sz w:val="24"/>
          <w:szCs w:val="24"/>
          <w:lang w:val="hr-HR"/>
        </w:rPr>
      </w:pPr>
      <w:r w:rsidRPr="00FE281B">
        <w:rPr>
          <w:rFonts w:ascii="Arial" w:hAnsi="Arial" w:cs="Arial"/>
          <w:sz w:val="24"/>
          <w:szCs w:val="24"/>
          <w:lang w:val="hr-HR"/>
        </w:rPr>
        <w:t>U postupku ocjene o potrebi strateške procjene utjecaja na okoliš za Plan, sudjelovati će sljedeća tijela i osobe:</w:t>
      </w:r>
    </w:p>
    <w:p w14:paraId="4E335035" w14:textId="77777777" w:rsidR="0017568C" w:rsidRPr="00FE281B" w:rsidRDefault="0017568C" w:rsidP="0017568C">
      <w:pPr>
        <w:numPr>
          <w:ilvl w:val="0"/>
          <w:numId w:val="13"/>
        </w:numPr>
        <w:shd w:val="clear" w:color="auto" w:fill="FFFFFF"/>
        <w:spacing w:after="100" w:afterAutospacing="1"/>
        <w:jc w:val="both"/>
        <w:rPr>
          <w:rFonts w:ascii="Arial" w:hAnsi="Arial" w:cs="Arial"/>
          <w:sz w:val="24"/>
          <w:szCs w:val="24"/>
          <w:lang w:val="hr-HR"/>
        </w:rPr>
      </w:pPr>
      <w:r w:rsidRPr="00FE281B">
        <w:rPr>
          <w:rFonts w:ascii="Arial" w:hAnsi="Arial" w:cs="Arial"/>
          <w:sz w:val="24"/>
          <w:szCs w:val="24"/>
          <w:lang w:val="hr-HR"/>
        </w:rPr>
        <w:t>Javna ustanova Zavod za prostorno uređenje Istarske županije, Riva 8, 52100 Pula,</w:t>
      </w:r>
    </w:p>
    <w:p w14:paraId="2198F2D9" w14:textId="77777777" w:rsidR="0017568C" w:rsidRPr="00FE281B" w:rsidRDefault="0017568C" w:rsidP="0017568C">
      <w:pPr>
        <w:numPr>
          <w:ilvl w:val="0"/>
          <w:numId w:val="13"/>
        </w:numPr>
        <w:shd w:val="clear" w:color="auto" w:fill="FFFFFF"/>
        <w:spacing w:after="100" w:afterAutospacing="1"/>
        <w:jc w:val="both"/>
        <w:rPr>
          <w:rFonts w:ascii="Arial" w:hAnsi="Arial" w:cs="Arial"/>
          <w:sz w:val="24"/>
          <w:szCs w:val="24"/>
          <w:lang w:val="hr-HR"/>
        </w:rPr>
      </w:pPr>
      <w:r w:rsidRPr="00FE281B">
        <w:rPr>
          <w:rFonts w:ascii="Arial" w:hAnsi="Arial" w:cs="Arial"/>
          <w:sz w:val="24"/>
          <w:szCs w:val="24"/>
          <w:lang w:val="hr-HR"/>
        </w:rPr>
        <w:t>Hrvatske vode, VGO za područje slivova sjevernog jadrana, Đ.Šporera 3, 51000 Rijeka,</w:t>
      </w:r>
    </w:p>
    <w:p w14:paraId="03A93066" w14:textId="77777777" w:rsidR="0017568C" w:rsidRPr="00FE281B" w:rsidRDefault="0017568C" w:rsidP="0017568C">
      <w:pPr>
        <w:numPr>
          <w:ilvl w:val="0"/>
          <w:numId w:val="13"/>
        </w:numPr>
        <w:shd w:val="clear" w:color="auto" w:fill="FFFFFF"/>
        <w:spacing w:after="100" w:afterAutospacing="1"/>
        <w:jc w:val="both"/>
        <w:rPr>
          <w:rFonts w:ascii="Arial" w:hAnsi="Arial" w:cs="Arial"/>
          <w:sz w:val="24"/>
          <w:szCs w:val="24"/>
          <w:lang w:val="hr-HR"/>
        </w:rPr>
      </w:pPr>
      <w:r w:rsidRPr="00FE281B">
        <w:rPr>
          <w:rFonts w:ascii="Arial" w:hAnsi="Arial" w:cs="Arial"/>
          <w:sz w:val="24"/>
          <w:szCs w:val="24"/>
          <w:lang w:val="hr-HR"/>
        </w:rPr>
        <w:t>Istarska županija, Upravni odjel za održivi razvoj, Flanatička 29, 52100 Pula,</w:t>
      </w:r>
    </w:p>
    <w:p w14:paraId="0CB26A10" w14:textId="77777777" w:rsidR="0017568C" w:rsidRPr="00FE281B" w:rsidRDefault="0017568C" w:rsidP="0017568C">
      <w:pPr>
        <w:numPr>
          <w:ilvl w:val="0"/>
          <w:numId w:val="13"/>
        </w:numPr>
        <w:shd w:val="clear" w:color="auto" w:fill="FFFFFF"/>
        <w:spacing w:after="100" w:afterAutospacing="1"/>
        <w:jc w:val="both"/>
        <w:rPr>
          <w:rFonts w:ascii="Arial" w:hAnsi="Arial" w:cs="Arial"/>
          <w:sz w:val="24"/>
          <w:szCs w:val="24"/>
          <w:lang w:val="hr-HR"/>
        </w:rPr>
      </w:pPr>
      <w:r w:rsidRPr="00FE281B">
        <w:rPr>
          <w:rFonts w:ascii="Arial" w:hAnsi="Arial" w:cs="Arial"/>
          <w:sz w:val="24"/>
          <w:szCs w:val="24"/>
          <w:lang w:val="hr-HR"/>
        </w:rPr>
        <w:t>Hrvatske šume d.o.o. Uprava šuma Buzet, naselje Goričica2, 52420 Buzet,</w:t>
      </w:r>
    </w:p>
    <w:p w14:paraId="339B9359" w14:textId="77777777" w:rsidR="0017568C" w:rsidRPr="00FE281B" w:rsidRDefault="0017568C" w:rsidP="0017568C">
      <w:pPr>
        <w:numPr>
          <w:ilvl w:val="0"/>
          <w:numId w:val="13"/>
        </w:numPr>
        <w:shd w:val="clear" w:color="auto" w:fill="FFFFFF"/>
        <w:spacing w:after="100" w:afterAutospacing="1"/>
        <w:jc w:val="both"/>
        <w:rPr>
          <w:rFonts w:ascii="Arial" w:hAnsi="Arial" w:cs="Arial"/>
          <w:sz w:val="24"/>
          <w:szCs w:val="24"/>
          <w:lang w:val="hr-HR"/>
        </w:rPr>
      </w:pPr>
      <w:r w:rsidRPr="00FE281B">
        <w:rPr>
          <w:rFonts w:ascii="Arial" w:hAnsi="Arial" w:cs="Arial"/>
          <w:sz w:val="24"/>
          <w:szCs w:val="24"/>
          <w:lang w:val="hr-HR"/>
        </w:rPr>
        <w:t xml:space="preserve">Javna ustanova Natura Histrica, Riva 8, 52100 Pula, </w:t>
      </w:r>
    </w:p>
    <w:p w14:paraId="72708543" w14:textId="77777777" w:rsidR="0017568C" w:rsidRPr="00FE281B" w:rsidRDefault="0017568C" w:rsidP="0017568C">
      <w:pPr>
        <w:numPr>
          <w:ilvl w:val="0"/>
          <w:numId w:val="13"/>
        </w:numPr>
        <w:shd w:val="clear" w:color="auto" w:fill="FFFFFF"/>
        <w:spacing w:after="100" w:afterAutospacing="1"/>
        <w:jc w:val="both"/>
        <w:rPr>
          <w:rFonts w:ascii="Arial" w:hAnsi="Arial" w:cs="Arial"/>
          <w:sz w:val="24"/>
          <w:szCs w:val="24"/>
          <w:lang w:val="hr-HR"/>
        </w:rPr>
      </w:pPr>
      <w:r w:rsidRPr="00FE281B">
        <w:rPr>
          <w:rFonts w:ascii="Arial" w:hAnsi="Arial" w:cs="Arial"/>
          <w:sz w:val="24"/>
          <w:szCs w:val="24"/>
          <w:lang w:val="hr-HR"/>
        </w:rPr>
        <w:t>Hrvatske ceste d.o.o., Vončinina 3, 10000 Zagreb</w:t>
      </w:r>
    </w:p>
    <w:p w14:paraId="61B54390" w14:textId="77777777" w:rsidR="0017568C" w:rsidRPr="00FE281B" w:rsidRDefault="0017568C" w:rsidP="0017568C">
      <w:pPr>
        <w:shd w:val="clear" w:color="auto" w:fill="FFFFFF"/>
        <w:spacing w:after="100" w:afterAutospacing="1"/>
        <w:jc w:val="center"/>
        <w:rPr>
          <w:rFonts w:ascii="Arial" w:hAnsi="Arial" w:cs="Arial"/>
          <w:b/>
          <w:bCs/>
          <w:sz w:val="24"/>
          <w:szCs w:val="24"/>
          <w:lang w:val="hr-HR"/>
        </w:rPr>
      </w:pPr>
      <w:r w:rsidRPr="00FE281B">
        <w:rPr>
          <w:rFonts w:ascii="Arial" w:hAnsi="Arial" w:cs="Arial"/>
          <w:b/>
          <w:bCs/>
          <w:sz w:val="24"/>
          <w:szCs w:val="24"/>
          <w:lang w:val="hr-HR"/>
        </w:rPr>
        <w:t>Članak 8.</w:t>
      </w:r>
    </w:p>
    <w:p w14:paraId="01EDDEA2" w14:textId="77777777" w:rsidR="0017568C" w:rsidRPr="00FE281B" w:rsidRDefault="0017568C" w:rsidP="0017568C">
      <w:pPr>
        <w:shd w:val="clear" w:color="auto" w:fill="FFFFFF"/>
        <w:spacing w:after="100" w:afterAutospacing="1"/>
        <w:jc w:val="both"/>
        <w:rPr>
          <w:rFonts w:ascii="Arial" w:hAnsi="Arial" w:cs="Arial"/>
          <w:color w:val="000000"/>
          <w:sz w:val="24"/>
          <w:szCs w:val="24"/>
          <w:lang w:val="hr-HR"/>
        </w:rPr>
      </w:pPr>
      <w:r w:rsidRPr="00FE281B">
        <w:rPr>
          <w:rFonts w:ascii="Arial" w:hAnsi="Arial" w:cs="Arial"/>
          <w:sz w:val="24"/>
          <w:szCs w:val="24"/>
          <w:lang w:val="hr-HR"/>
        </w:rPr>
        <w:t xml:space="preserve">Općina Brtonigla-Vertenglio dužna je informirati javnost o ovoj odluci, sukladno odredbama </w:t>
      </w:r>
      <w:r w:rsidRPr="00FE281B">
        <w:rPr>
          <w:rFonts w:ascii="Arial" w:hAnsi="Arial" w:cs="Arial"/>
          <w:color w:val="000000"/>
          <w:sz w:val="24"/>
          <w:szCs w:val="24"/>
          <w:lang w:val="hr-HR"/>
        </w:rPr>
        <w:t>Zakona o zaštiti okoliša (“Narodne novine” br. 80/13, 153/13, 78/15, 12/18 i 118/18) i Uredbe o informiranju i sudjelovanju javnosti i zainteresirane javnosti u pitanjima zaštite okoliša (Narodne novine broj 64/08), kojima se uređuje informiranje javnosti i zainteresirane javnosti u pitanjima zaštite okoliša.</w:t>
      </w:r>
    </w:p>
    <w:p w14:paraId="1D828EDF" w14:textId="77777777" w:rsidR="0017568C" w:rsidRPr="00FE281B" w:rsidRDefault="0017568C" w:rsidP="0017568C">
      <w:pPr>
        <w:shd w:val="clear" w:color="auto" w:fill="FFFFFF"/>
        <w:spacing w:after="100" w:afterAutospacing="1"/>
        <w:jc w:val="center"/>
        <w:rPr>
          <w:rFonts w:ascii="Arial" w:hAnsi="Arial" w:cs="Arial"/>
          <w:b/>
          <w:sz w:val="24"/>
          <w:szCs w:val="24"/>
          <w:lang w:val="hr-HR"/>
        </w:rPr>
      </w:pPr>
      <w:r w:rsidRPr="00FE281B">
        <w:rPr>
          <w:rFonts w:ascii="Arial" w:hAnsi="Arial" w:cs="Arial"/>
          <w:b/>
          <w:sz w:val="24"/>
          <w:szCs w:val="24"/>
          <w:lang w:val="hr-HR"/>
        </w:rPr>
        <w:t>Članak 9.</w:t>
      </w:r>
    </w:p>
    <w:p w14:paraId="34AFC653"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Ova Odluka stupa na snagu danom donošenja, a ista će se objaviti u Službenim novinama Općine Brtonigla- Verteneglio.</w:t>
      </w:r>
    </w:p>
    <w:p w14:paraId="1107F6BD" w14:textId="3BFD93F9"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 xml:space="preserve">                                                                                                                                                                                                 </w:t>
      </w:r>
    </w:p>
    <w:p w14:paraId="79915BD1" w14:textId="77777777" w:rsidR="0017568C" w:rsidRPr="00FE281B" w:rsidRDefault="0017568C" w:rsidP="0017568C">
      <w:pPr>
        <w:ind w:left="2160" w:firstLine="720"/>
        <w:jc w:val="right"/>
        <w:rPr>
          <w:rFonts w:ascii="Arial" w:hAnsi="Arial" w:cs="Arial"/>
          <w:sz w:val="24"/>
          <w:szCs w:val="24"/>
          <w:lang w:val="hr-HR"/>
        </w:rPr>
      </w:pPr>
      <w:r w:rsidRPr="00FE281B">
        <w:rPr>
          <w:rFonts w:ascii="Arial" w:hAnsi="Arial" w:cs="Arial"/>
          <w:sz w:val="24"/>
          <w:szCs w:val="24"/>
          <w:lang w:val="hr-HR"/>
        </w:rPr>
        <w:t>Općinski načelnik</w:t>
      </w:r>
    </w:p>
    <w:p w14:paraId="587C52BE" w14:textId="13A80770" w:rsidR="0017568C" w:rsidRDefault="0017568C" w:rsidP="0017568C">
      <w:pPr>
        <w:ind w:left="2160" w:firstLine="720"/>
        <w:jc w:val="right"/>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7F2A2B80" w14:textId="77777777" w:rsidR="00594C67" w:rsidRDefault="00594C67" w:rsidP="0017568C">
      <w:pPr>
        <w:ind w:left="2160" w:firstLine="720"/>
        <w:jc w:val="right"/>
        <w:rPr>
          <w:rFonts w:ascii="Arial" w:hAnsi="Arial" w:cs="Arial"/>
          <w:sz w:val="24"/>
          <w:szCs w:val="24"/>
          <w:lang w:val="hr-HR"/>
        </w:rPr>
      </w:pPr>
    </w:p>
    <w:p w14:paraId="4B1A090D" w14:textId="77777777" w:rsidR="00594C67" w:rsidRDefault="00594C67" w:rsidP="0017568C">
      <w:pPr>
        <w:ind w:left="2160" w:firstLine="720"/>
        <w:jc w:val="right"/>
        <w:rPr>
          <w:rFonts w:ascii="Arial" w:hAnsi="Arial" w:cs="Arial"/>
          <w:sz w:val="24"/>
          <w:szCs w:val="24"/>
          <w:lang w:val="hr-HR"/>
        </w:rPr>
      </w:pPr>
    </w:p>
    <w:p w14:paraId="2225314D" w14:textId="77777777" w:rsidR="00594C67" w:rsidRPr="00FE281B" w:rsidRDefault="00594C67" w:rsidP="0017568C">
      <w:pPr>
        <w:ind w:left="2160" w:firstLine="720"/>
        <w:jc w:val="right"/>
        <w:rPr>
          <w:rFonts w:ascii="Arial" w:hAnsi="Arial" w:cs="Arial"/>
          <w:sz w:val="24"/>
          <w:szCs w:val="24"/>
          <w:lang w:val="hr-HR"/>
        </w:rPr>
      </w:pPr>
    </w:p>
    <w:p w14:paraId="347F1991" w14:textId="77777777" w:rsidR="0017568C" w:rsidRPr="00FE281B" w:rsidRDefault="0017568C" w:rsidP="0017568C">
      <w:pPr>
        <w:ind w:left="2160" w:firstLine="720"/>
        <w:rPr>
          <w:rFonts w:ascii="Arial" w:hAnsi="Arial" w:cs="Arial"/>
          <w:sz w:val="24"/>
          <w:szCs w:val="24"/>
          <w:lang w:val="hr-HR"/>
        </w:rPr>
      </w:pPr>
    </w:p>
    <w:p w14:paraId="76D030A6" w14:textId="77777777" w:rsidR="0017568C" w:rsidRPr="00FE281B" w:rsidRDefault="0017568C" w:rsidP="0017568C">
      <w:pPr>
        <w:rPr>
          <w:rFonts w:ascii="Arial" w:hAnsi="Arial" w:cs="Arial"/>
          <w:sz w:val="24"/>
          <w:szCs w:val="24"/>
          <w:lang w:val="hr-HR"/>
        </w:rPr>
      </w:pPr>
    </w:p>
    <w:p w14:paraId="5B2190F3" w14:textId="77777777" w:rsidR="0017568C" w:rsidRPr="00594C67" w:rsidRDefault="0017568C" w:rsidP="0017568C">
      <w:pPr>
        <w:pStyle w:val="ListParagraph"/>
        <w:numPr>
          <w:ilvl w:val="0"/>
          <w:numId w:val="6"/>
        </w:numPr>
        <w:jc w:val="center"/>
        <w:rPr>
          <w:rFonts w:cs="Arial"/>
          <w:sz w:val="24"/>
          <w:szCs w:val="24"/>
          <w:lang w:val="hr-HR"/>
        </w:rPr>
      </w:pPr>
    </w:p>
    <w:p w14:paraId="397086B9" w14:textId="77777777" w:rsidR="0017568C" w:rsidRDefault="0017568C" w:rsidP="0017568C">
      <w:pPr>
        <w:rPr>
          <w:rFonts w:ascii="Arial" w:hAnsi="Arial" w:cs="Arial"/>
          <w:sz w:val="24"/>
          <w:szCs w:val="24"/>
          <w:lang w:val="hr-HR"/>
        </w:rPr>
      </w:pPr>
    </w:p>
    <w:p w14:paraId="0A53624E" w14:textId="77777777" w:rsidR="00594C67" w:rsidRDefault="00594C67" w:rsidP="0017568C">
      <w:pPr>
        <w:rPr>
          <w:rFonts w:ascii="Arial" w:hAnsi="Arial" w:cs="Arial"/>
          <w:sz w:val="24"/>
          <w:szCs w:val="24"/>
          <w:lang w:val="hr-HR"/>
        </w:rPr>
      </w:pPr>
    </w:p>
    <w:p w14:paraId="5B4C7D91" w14:textId="77777777" w:rsidR="00594C67" w:rsidRDefault="00594C67" w:rsidP="0017568C">
      <w:pPr>
        <w:rPr>
          <w:rFonts w:ascii="Arial" w:hAnsi="Arial" w:cs="Arial"/>
          <w:sz w:val="24"/>
          <w:szCs w:val="24"/>
          <w:lang w:val="hr-HR"/>
        </w:rPr>
      </w:pPr>
    </w:p>
    <w:p w14:paraId="61F87151" w14:textId="77777777" w:rsidR="00594C67" w:rsidRDefault="00594C67" w:rsidP="0017568C">
      <w:pPr>
        <w:rPr>
          <w:rFonts w:ascii="Arial" w:hAnsi="Arial" w:cs="Arial"/>
          <w:sz w:val="24"/>
          <w:szCs w:val="24"/>
          <w:lang w:val="hr-HR"/>
        </w:rPr>
      </w:pPr>
    </w:p>
    <w:p w14:paraId="4EFA4717" w14:textId="77777777" w:rsidR="00594C67" w:rsidRDefault="00594C67" w:rsidP="0017568C">
      <w:pPr>
        <w:rPr>
          <w:rFonts w:ascii="Arial" w:hAnsi="Arial" w:cs="Arial"/>
          <w:sz w:val="24"/>
          <w:szCs w:val="24"/>
          <w:lang w:val="hr-HR"/>
        </w:rPr>
      </w:pPr>
    </w:p>
    <w:p w14:paraId="1E9BFAAC" w14:textId="77777777" w:rsidR="00594C67" w:rsidRDefault="00594C67" w:rsidP="0017568C">
      <w:pPr>
        <w:rPr>
          <w:rFonts w:ascii="Arial" w:hAnsi="Arial" w:cs="Arial"/>
          <w:sz w:val="24"/>
          <w:szCs w:val="24"/>
          <w:lang w:val="hr-HR"/>
        </w:rPr>
      </w:pPr>
    </w:p>
    <w:p w14:paraId="6766C8CB" w14:textId="77777777" w:rsidR="00594C67" w:rsidRDefault="00594C67" w:rsidP="0017568C">
      <w:pPr>
        <w:rPr>
          <w:rFonts w:ascii="Arial" w:hAnsi="Arial" w:cs="Arial"/>
          <w:sz w:val="24"/>
          <w:szCs w:val="24"/>
          <w:lang w:val="hr-HR"/>
        </w:rPr>
      </w:pPr>
    </w:p>
    <w:p w14:paraId="2FBF21CE" w14:textId="77777777" w:rsidR="00594C67" w:rsidRDefault="00594C67" w:rsidP="0017568C">
      <w:pPr>
        <w:rPr>
          <w:rFonts w:ascii="Arial" w:hAnsi="Arial" w:cs="Arial"/>
          <w:sz w:val="24"/>
          <w:szCs w:val="24"/>
          <w:lang w:val="hr-HR"/>
        </w:rPr>
      </w:pPr>
    </w:p>
    <w:p w14:paraId="2A2634CE" w14:textId="77777777" w:rsidR="00594C67" w:rsidRDefault="00594C67" w:rsidP="0017568C">
      <w:pPr>
        <w:rPr>
          <w:rFonts w:ascii="Arial" w:hAnsi="Arial" w:cs="Arial"/>
          <w:sz w:val="24"/>
          <w:szCs w:val="24"/>
          <w:lang w:val="hr-HR"/>
        </w:rPr>
      </w:pPr>
    </w:p>
    <w:p w14:paraId="0B65DC71" w14:textId="77777777" w:rsidR="00594C67" w:rsidRDefault="00594C67" w:rsidP="0017568C">
      <w:pPr>
        <w:rPr>
          <w:rFonts w:ascii="Arial" w:hAnsi="Arial" w:cs="Arial"/>
          <w:sz w:val="24"/>
          <w:szCs w:val="24"/>
          <w:lang w:val="hr-HR"/>
        </w:rPr>
      </w:pPr>
    </w:p>
    <w:p w14:paraId="27F184B7" w14:textId="77777777" w:rsidR="00594C67" w:rsidRDefault="00594C67" w:rsidP="0017568C">
      <w:pPr>
        <w:rPr>
          <w:rFonts w:ascii="Arial" w:hAnsi="Arial" w:cs="Arial"/>
          <w:sz w:val="24"/>
          <w:szCs w:val="24"/>
          <w:lang w:val="hr-HR"/>
        </w:rPr>
      </w:pPr>
    </w:p>
    <w:p w14:paraId="14D52B48" w14:textId="77777777" w:rsidR="00594C67" w:rsidRDefault="00594C67" w:rsidP="0017568C">
      <w:pPr>
        <w:rPr>
          <w:rFonts w:ascii="Arial" w:hAnsi="Arial" w:cs="Arial"/>
          <w:sz w:val="24"/>
          <w:szCs w:val="24"/>
          <w:lang w:val="hr-HR"/>
        </w:rPr>
      </w:pPr>
    </w:p>
    <w:p w14:paraId="39EA3DA4" w14:textId="77777777" w:rsidR="00594C67" w:rsidRDefault="00594C67" w:rsidP="0017568C">
      <w:pPr>
        <w:rPr>
          <w:rFonts w:ascii="Arial" w:hAnsi="Arial" w:cs="Arial"/>
          <w:sz w:val="24"/>
          <w:szCs w:val="24"/>
          <w:lang w:val="hr-HR"/>
        </w:rPr>
      </w:pPr>
    </w:p>
    <w:p w14:paraId="078BAE40" w14:textId="77777777" w:rsidR="00594C67" w:rsidRPr="00F10BAC" w:rsidRDefault="00594C67" w:rsidP="0017568C">
      <w:pPr>
        <w:rPr>
          <w:rFonts w:ascii="Arial" w:hAnsi="Arial" w:cs="Arial"/>
          <w:sz w:val="24"/>
          <w:szCs w:val="24"/>
          <w:lang w:val="hr-HR"/>
        </w:rPr>
      </w:pPr>
    </w:p>
    <w:p w14:paraId="2F374EB4" w14:textId="77777777" w:rsidR="0017568C" w:rsidRPr="00F10BAC" w:rsidRDefault="0017568C" w:rsidP="0017568C">
      <w:pPr>
        <w:rPr>
          <w:lang w:val="hr-HR"/>
        </w:rPr>
      </w:pPr>
      <w:r w:rsidRPr="00F10BAC">
        <w:rPr>
          <w:rFonts w:ascii="Arial" w:hAnsi="Arial" w:cs="Arial"/>
          <w:sz w:val="16"/>
          <w:lang w:val="hr-HR"/>
        </w:rPr>
        <w:lastRenderedPageBreak/>
        <w:t>                                           </w:t>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pict w14:anchorId="20C135BD">
          <v:shape id="_x0000_i1058" type="#_x0000_t75" style="width:17.55pt;height:21.9pt">
            <v:imagedata r:id="rId11" r:href="rId34"/>
          </v:shape>
        </w:pict>
      </w:r>
      <w:r w:rsidRPr="00F10BAC">
        <w:rPr>
          <w:lang w:val="hr-HR"/>
        </w:rPr>
        <w:fldChar w:fldCharType="end"/>
      </w:r>
    </w:p>
    <w:p w14:paraId="77D32E52" w14:textId="77777777" w:rsidR="0017568C" w:rsidRPr="00F10BAC" w:rsidRDefault="0017568C" w:rsidP="0017568C">
      <w:pPr>
        <w:ind w:left="142"/>
        <w:rPr>
          <w:lang w:val="hr-HR"/>
        </w:rPr>
      </w:pPr>
      <w:r w:rsidRPr="00F10BAC">
        <w:rPr>
          <w:rFonts w:ascii="Arial" w:hAnsi="Arial" w:cs="Arial"/>
          <w:sz w:val="16"/>
          <w:lang w:val="hr-HR"/>
        </w:rPr>
        <w:t xml:space="preserve"> REPUBLIKA HRVATSKA - REPUBBLICA DI CROAZIA</w:t>
      </w:r>
    </w:p>
    <w:p w14:paraId="7BA5054F" w14:textId="69ED4891" w:rsidR="0017568C" w:rsidRPr="00F10BAC" w:rsidRDefault="0017568C" w:rsidP="0017568C">
      <w:pPr>
        <w:ind w:left="142"/>
        <w:rPr>
          <w:lang w:val="hr-HR"/>
        </w:rPr>
      </w:pPr>
      <w:r w:rsidRPr="00F10BAC">
        <w:rPr>
          <w:noProof/>
          <w:lang w:val="hr-HR"/>
        </w:rPr>
        <w:drawing>
          <wp:anchor distT="0" distB="0" distL="114300" distR="114300" simplePos="0" relativeHeight="251671552" behindDoc="0" locked="0" layoutInCell="1" allowOverlap="1" wp14:anchorId="049D4734" wp14:editId="43713AE5">
            <wp:simplePos x="0" y="0"/>
            <wp:positionH relativeFrom="column">
              <wp:posOffset>-302260</wp:posOffset>
            </wp:positionH>
            <wp:positionV relativeFrom="paragraph">
              <wp:posOffset>61595</wp:posOffset>
            </wp:positionV>
            <wp:extent cx="293370" cy="301625"/>
            <wp:effectExtent l="0" t="0" r="0" b="3175"/>
            <wp:wrapSquare wrapText="bothSides"/>
            <wp:docPr id="15245756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lang w:val="hr-HR"/>
        </w:rPr>
        <w:t xml:space="preserve">ISTARSKA ŽUPANIJA - REGIONE ISTRIANA </w:t>
      </w:r>
    </w:p>
    <w:p w14:paraId="04C99BEB" w14:textId="77777777" w:rsidR="0017568C" w:rsidRPr="00F10BAC" w:rsidRDefault="0017568C" w:rsidP="0017568C">
      <w:pPr>
        <w:ind w:left="142"/>
        <w:rPr>
          <w:lang w:val="hr-HR"/>
        </w:rPr>
      </w:pPr>
      <w:r w:rsidRPr="00F10BAC">
        <w:rPr>
          <w:rFonts w:ascii="Arial" w:hAnsi="Arial" w:cs="Arial"/>
          <w:sz w:val="16"/>
          <w:lang w:val="hr-HR"/>
        </w:rPr>
        <w:t>Općina Brtonigla-Verteneglio - Comune di Brtonigla-Verteneglio</w:t>
      </w:r>
    </w:p>
    <w:p w14:paraId="456F2F5B"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 xml:space="preserve">OPĆINSKI NAČELNIK – IL SINDACO </w:t>
      </w:r>
    </w:p>
    <w:p w14:paraId="55789D9C"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52474 Brtonigla-Verteneglio , Trg Sv. Zenona / Piazza S. Zenone 1</w:t>
      </w:r>
    </w:p>
    <w:p w14:paraId="0F434490"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Tel. &amp; Fax: +385 (0)52 774-174</w:t>
      </w:r>
    </w:p>
    <w:p w14:paraId="22AA0874"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 xml:space="preserve">E-mail: </w:t>
      </w:r>
      <w:hyperlink r:id="rId35" w:history="1">
        <w:r w:rsidRPr="00F10BAC">
          <w:rPr>
            <w:rStyle w:val="Hyperlink"/>
            <w:rFonts w:ascii="Arial" w:hAnsi="Arial" w:cs="Arial"/>
            <w:sz w:val="16"/>
            <w:lang w:val="hr-HR"/>
          </w:rPr>
          <w:t>info@brtonigla-verteneglio.hr</w:t>
        </w:r>
      </w:hyperlink>
    </w:p>
    <w:p w14:paraId="70131032" w14:textId="77777777" w:rsidR="0017568C" w:rsidRPr="00F10BAC" w:rsidRDefault="0017568C" w:rsidP="0017568C">
      <w:pPr>
        <w:ind w:left="142"/>
        <w:jc w:val="both"/>
        <w:rPr>
          <w:rFonts w:ascii="Arial" w:hAnsi="Arial" w:cs="Arial"/>
          <w:sz w:val="16"/>
          <w:lang w:val="hr-HR"/>
        </w:rPr>
      </w:pPr>
      <w:hyperlink r:id="rId36" w:history="1">
        <w:r w:rsidRPr="00F10BAC">
          <w:rPr>
            <w:rStyle w:val="Hyperlink"/>
            <w:rFonts w:ascii="Arial" w:hAnsi="Arial" w:cs="Arial"/>
            <w:sz w:val="16"/>
            <w:lang w:val="hr-HR"/>
          </w:rPr>
          <w:t>www.brtonigla-verteneglio.hr</w:t>
        </w:r>
      </w:hyperlink>
    </w:p>
    <w:p w14:paraId="26614800" w14:textId="77777777" w:rsidR="0017568C" w:rsidRPr="00F10BAC" w:rsidRDefault="0017568C" w:rsidP="0017568C">
      <w:pPr>
        <w:rPr>
          <w:sz w:val="23"/>
          <w:szCs w:val="23"/>
          <w:lang w:val="hr-HR"/>
        </w:rPr>
      </w:pPr>
    </w:p>
    <w:p w14:paraId="7D13E8F6"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Na temelju čl. 48. Zakona o lokalnoj i područnoj (regionalnoj) samoupravi (NN – 33/01, 60/01, 144/12 – vjerodostojno tumačenje, 129/05, 109/07, 125/08, 36/09, </w:t>
      </w:r>
      <w:r w:rsidRPr="00FE281B">
        <w:rPr>
          <w:rFonts w:ascii="Arial" w:eastAsia="Calibri" w:hAnsi="Arial" w:cs="Arial"/>
          <w:sz w:val="24"/>
          <w:szCs w:val="24"/>
          <w:lang w:val="hr-HR"/>
        </w:rPr>
        <w:t>150/11, 144/12 i 19/13-pročišćeni tekst, 123/17</w:t>
      </w:r>
      <w:r w:rsidRPr="00FE281B">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7FDD11B6" w14:textId="77777777" w:rsidR="0017568C" w:rsidRPr="00FE281B" w:rsidRDefault="0017568C" w:rsidP="0017568C">
      <w:pPr>
        <w:ind w:firstLine="708"/>
        <w:jc w:val="both"/>
        <w:rPr>
          <w:rFonts w:ascii="Arial" w:hAnsi="Arial" w:cs="Arial"/>
          <w:sz w:val="24"/>
          <w:szCs w:val="24"/>
          <w:lang w:val="hr-HR"/>
        </w:rPr>
      </w:pPr>
    </w:p>
    <w:p w14:paraId="5EFD6621"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O D L U K U</w:t>
      </w:r>
    </w:p>
    <w:p w14:paraId="3A43F94C"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 xml:space="preserve">o  donaciji  </w:t>
      </w:r>
    </w:p>
    <w:p w14:paraId="5CBFB55F" w14:textId="77777777" w:rsidR="0017568C" w:rsidRPr="00FE281B" w:rsidRDefault="0017568C" w:rsidP="0017568C">
      <w:pPr>
        <w:jc w:val="center"/>
        <w:rPr>
          <w:rFonts w:ascii="Arial" w:hAnsi="Arial" w:cs="Arial"/>
          <w:b/>
          <w:bCs/>
          <w:sz w:val="24"/>
          <w:szCs w:val="24"/>
          <w:lang w:val="hr-HR"/>
        </w:rPr>
      </w:pPr>
    </w:p>
    <w:p w14:paraId="419DD268"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w:t>
      </w:r>
    </w:p>
    <w:p w14:paraId="5E9DB1E7"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Na temelju pristigle zamolbe za donaciju sredstava od strane Lions club Novigrad  za prikupljanjem sredstava za nabavu uređaja Play attention za osnovne škole, koji se koristi u radu s djecom poteškoćama poput disleksije, disfragije, ADHD-a  i spektra autizma),  načelnik Općine Brtonigla-Verteneglio  donosi ovu Odluku o donaciji sredstava .</w:t>
      </w:r>
    </w:p>
    <w:p w14:paraId="62BEC7C1" w14:textId="77777777" w:rsidR="0017568C" w:rsidRPr="00FE281B" w:rsidRDefault="0017568C" w:rsidP="0017568C">
      <w:pPr>
        <w:rPr>
          <w:rFonts w:ascii="Arial" w:hAnsi="Arial" w:cs="Arial"/>
          <w:sz w:val="24"/>
          <w:szCs w:val="24"/>
          <w:lang w:val="hr-HR"/>
        </w:rPr>
      </w:pPr>
    </w:p>
    <w:p w14:paraId="4C0212FA"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II.</w:t>
      </w:r>
    </w:p>
    <w:p w14:paraId="069ECED3"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Odobravaju se Lions clubu Novigrad, financijska sredstva u iznosu od 250,00 EUR.</w:t>
      </w:r>
    </w:p>
    <w:p w14:paraId="15712B81"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Odobreni novčani iznos uplaćuje se na žiro-račun  Lions cluba Novigrad, broj HR5324020061100417999 kod Erste  &amp;  Steiermarkischebank d.d. Rijeka.</w:t>
      </w:r>
    </w:p>
    <w:p w14:paraId="319EA5D7"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Lions club Novigrad   je dužan u roku od 15 dana od dana utroška dobivenih sredstava podnijeti izvješće o namjenskom utrošku dobivene donacije.</w:t>
      </w:r>
    </w:p>
    <w:p w14:paraId="2E4D08DD" w14:textId="77777777" w:rsidR="0017568C" w:rsidRPr="00FE281B" w:rsidRDefault="0017568C" w:rsidP="0017568C">
      <w:pPr>
        <w:jc w:val="center"/>
        <w:rPr>
          <w:rFonts w:ascii="Arial" w:hAnsi="Arial" w:cs="Arial"/>
          <w:b/>
          <w:bCs/>
          <w:sz w:val="24"/>
          <w:szCs w:val="24"/>
          <w:lang w:val="hr-HR"/>
        </w:rPr>
      </w:pPr>
    </w:p>
    <w:p w14:paraId="5C59E55E"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III.</w:t>
      </w:r>
    </w:p>
    <w:p w14:paraId="7C458A7E" w14:textId="6A4B906C" w:rsidR="0017568C" w:rsidRPr="00594C67" w:rsidRDefault="0017568C" w:rsidP="00594C67">
      <w:pPr>
        <w:ind w:firstLine="720"/>
        <w:jc w:val="both"/>
        <w:rPr>
          <w:rFonts w:ascii="Arial" w:hAnsi="Arial" w:cs="Arial"/>
          <w:sz w:val="24"/>
          <w:szCs w:val="24"/>
          <w:lang w:val="hr-HR"/>
        </w:rPr>
      </w:pPr>
      <w:r w:rsidRPr="00FE281B">
        <w:rPr>
          <w:rFonts w:ascii="Arial" w:hAnsi="Arial" w:cs="Arial"/>
          <w:sz w:val="24"/>
          <w:szCs w:val="24"/>
          <w:lang w:val="hr-HR"/>
        </w:rPr>
        <w:t>Sredstva iz točke II. ove Odluke osigurana su u Proračunu Općine Brtonigla-Verteneglio za 2023. godinu, pozicija 38319 – 326 –sredstva izdvojena za proračunsku zalihu.</w:t>
      </w:r>
    </w:p>
    <w:p w14:paraId="12DEEC87"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IV.</w:t>
      </w:r>
    </w:p>
    <w:p w14:paraId="0D24A820" w14:textId="77777777" w:rsidR="0017568C" w:rsidRPr="00FE281B" w:rsidRDefault="0017568C" w:rsidP="0017568C">
      <w:pPr>
        <w:ind w:firstLine="720"/>
        <w:rPr>
          <w:rFonts w:ascii="Arial" w:hAnsi="Arial" w:cs="Arial"/>
          <w:sz w:val="24"/>
          <w:szCs w:val="24"/>
          <w:lang w:val="hr-HR"/>
        </w:rPr>
      </w:pPr>
      <w:r w:rsidRPr="00FE281B">
        <w:rPr>
          <w:rFonts w:ascii="Arial" w:hAnsi="Arial" w:cs="Arial"/>
          <w:sz w:val="24"/>
          <w:szCs w:val="24"/>
          <w:lang w:val="hr-HR"/>
        </w:rPr>
        <w:t>Za realizaciju ove Odluke zadužuje se Jedinstveni upravni odjel Općine Brtonigla-Verteneglio.</w:t>
      </w:r>
    </w:p>
    <w:p w14:paraId="52528620"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V.</w:t>
      </w:r>
    </w:p>
    <w:p w14:paraId="42F063CC" w14:textId="77777777" w:rsidR="0017568C" w:rsidRPr="00FE281B" w:rsidRDefault="0017568C" w:rsidP="0017568C">
      <w:pPr>
        <w:ind w:firstLine="720"/>
        <w:rPr>
          <w:rFonts w:ascii="Arial" w:hAnsi="Arial" w:cs="Arial"/>
          <w:sz w:val="24"/>
          <w:szCs w:val="24"/>
          <w:lang w:val="hr-HR"/>
        </w:rPr>
      </w:pPr>
      <w:r w:rsidRPr="00FE281B">
        <w:rPr>
          <w:rFonts w:ascii="Arial" w:hAnsi="Arial" w:cs="Arial"/>
          <w:sz w:val="24"/>
          <w:szCs w:val="24"/>
          <w:lang w:val="hr-HR"/>
        </w:rPr>
        <w:t>Ova Odluka stupa na snagu danom donošenja, a ista će se objaviti u Službenim novinama Općine Brtonigla-Verteneglio.</w:t>
      </w:r>
    </w:p>
    <w:p w14:paraId="1B3171B6" w14:textId="77777777" w:rsidR="0017568C" w:rsidRPr="00FE281B" w:rsidRDefault="0017568C" w:rsidP="0017568C">
      <w:pPr>
        <w:rPr>
          <w:rFonts w:ascii="Arial" w:hAnsi="Arial" w:cs="Arial"/>
          <w:sz w:val="24"/>
          <w:szCs w:val="24"/>
          <w:lang w:val="hr-HR"/>
        </w:rPr>
      </w:pPr>
    </w:p>
    <w:p w14:paraId="52E41C7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421-01/23-01/21</w:t>
      </w:r>
    </w:p>
    <w:p w14:paraId="14252121"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2163-13-04/01-23-2</w:t>
      </w:r>
    </w:p>
    <w:p w14:paraId="6F74BA4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Brtonigla-Verteneglio, 09.lipnja 2023. godine</w:t>
      </w:r>
    </w:p>
    <w:p w14:paraId="6C1B97C6" w14:textId="77777777" w:rsidR="0017568C" w:rsidRPr="00FE281B" w:rsidRDefault="0017568C" w:rsidP="0017568C">
      <w:pPr>
        <w:ind w:left="4956" w:firstLine="708"/>
        <w:jc w:val="right"/>
        <w:rPr>
          <w:rFonts w:ascii="Arial" w:hAnsi="Arial" w:cs="Arial"/>
          <w:sz w:val="24"/>
          <w:szCs w:val="24"/>
          <w:lang w:val="hr-HR"/>
        </w:rPr>
      </w:pPr>
      <w:r w:rsidRPr="00FE281B">
        <w:rPr>
          <w:rFonts w:ascii="Arial" w:hAnsi="Arial" w:cs="Arial"/>
          <w:sz w:val="24"/>
          <w:szCs w:val="24"/>
          <w:lang w:val="hr-HR"/>
        </w:rPr>
        <w:t>Načelnik</w:t>
      </w:r>
    </w:p>
    <w:p w14:paraId="3742007B" w14:textId="6FF062E3" w:rsidR="0017568C" w:rsidRPr="00FE281B" w:rsidRDefault="0017568C" w:rsidP="00594C67">
      <w:pPr>
        <w:ind w:left="4956" w:firstLine="708"/>
        <w:jc w:val="right"/>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215EA3A4" w14:textId="77777777" w:rsidR="0017568C" w:rsidRPr="00FE281B" w:rsidRDefault="0017568C" w:rsidP="0017568C">
      <w:pPr>
        <w:rPr>
          <w:rFonts w:ascii="Arial" w:hAnsi="Arial" w:cs="Arial"/>
          <w:sz w:val="24"/>
          <w:szCs w:val="24"/>
          <w:lang w:val="hr-HR"/>
        </w:rPr>
      </w:pPr>
    </w:p>
    <w:p w14:paraId="74A5B42A" w14:textId="77777777" w:rsidR="0017568C" w:rsidRPr="00FE281B" w:rsidRDefault="0017568C" w:rsidP="0017568C">
      <w:pPr>
        <w:pStyle w:val="ListParagraph"/>
        <w:numPr>
          <w:ilvl w:val="0"/>
          <w:numId w:val="6"/>
        </w:numPr>
        <w:jc w:val="center"/>
        <w:rPr>
          <w:rFonts w:cs="Arial"/>
          <w:sz w:val="24"/>
          <w:szCs w:val="24"/>
          <w:lang w:val="hr-HR"/>
        </w:rPr>
      </w:pPr>
    </w:p>
    <w:p w14:paraId="4F1E3FD6" w14:textId="740E8EA1" w:rsidR="0017568C" w:rsidRPr="00FE281B" w:rsidRDefault="0017568C" w:rsidP="00594C67">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lastRenderedPageBreak/>
        <w:t>Na temelju  čl. 12. Zakona o javnoj nabavi (NN – 120/16 i 114/23), čl. 39. i 48. st.4. Zakona o lokalnoj i područnoj (regionalnoj) samoupravi (NN – 33/01, 60/01, 129/05,109/07, 125/08, 36/09, 150/11, 144/12, 19/13 - proč.tekst,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5683DA92"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ODLUKU</w:t>
      </w:r>
    </w:p>
    <w:p w14:paraId="1B64E71C"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sz w:val="24"/>
          <w:szCs w:val="24"/>
          <w:lang w:val="hr-HR"/>
        </w:rPr>
        <w:t xml:space="preserve">o izravnom ugovaranju </w:t>
      </w:r>
      <w:bookmarkStart w:id="21" w:name="_Hlk127791542"/>
      <w:r w:rsidRPr="00FE281B">
        <w:rPr>
          <w:rFonts w:ascii="Arial" w:hAnsi="Arial" w:cs="Arial"/>
          <w:b/>
          <w:sz w:val="24"/>
          <w:szCs w:val="24"/>
          <w:lang w:val="hr-HR"/>
        </w:rPr>
        <w:t xml:space="preserve">pretplate na A1 </w:t>
      </w:r>
      <w:bookmarkEnd w:id="21"/>
    </w:p>
    <w:p w14:paraId="0902EF5F" w14:textId="77777777" w:rsidR="0017568C" w:rsidRPr="00FE281B" w:rsidRDefault="0017568C" w:rsidP="0017568C">
      <w:pPr>
        <w:jc w:val="center"/>
        <w:rPr>
          <w:rFonts w:ascii="Arial" w:hAnsi="Arial" w:cs="Arial"/>
          <w:b/>
          <w:sz w:val="24"/>
          <w:szCs w:val="24"/>
          <w:lang w:val="hr-HR"/>
        </w:rPr>
      </w:pPr>
    </w:p>
    <w:p w14:paraId="50A5CCF4"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Članak 1.</w:t>
      </w:r>
    </w:p>
    <w:p w14:paraId="03B48463"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 xml:space="preserve">Prihvaća se ponuda br.P-1001-146596/2023 od 26. svibnja 2023.godine ponuditelja </w:t>
      </w:r>
      <w:r w:rsidRPr="00FE281B">
        <w:rPr>
          <w:rFonts w:ascii="Arial" w:hAnsi="Arial" w:cs="Arial"/>
          <w:sz w:val="24"/>
          <w:szCs w:val="24"/>
          <w:lang w:val="hr-HR" w:eastAsia="en-US"/>
        </w:rPr>
        <w:t xml:space="preserve">A1 Hrvatska d.o.o., Riva 8/6, Rijeka, OIB 29524210204, </w:t>
      </w:r>
      <w:r w:rsidRPr="00FE281B">
        <w:rPr>
          <w:rFonts w:ascii="Arial" w:hAnsi="Arial" w:cs="Arial"/>
          <w:sz w:val="24"/>
          <w:szCs w:val="24"/>
          <w:lang w:val="hr-HR"/>
        </w:rPr>
        <w:t>za implementaciju korporativne komunikacijske mreže za četiri broja na razdoblje od 24 mjeseca, za ponuđenu mjesečnu cijenu u iznosu od 60,80 Eur bez PDV-a (458,10 Kn</w:t>
      </w:r>
      <w:r w:rsidRPr="00FE281B">
        <w:rPr>
          <w:rFonts w:ascii="Arial" w:hAnsi="Arial" w:cs="Arial"/>
          <w:bCs/>
          <w:sz w:val="24"/>
          <w:szCs w:val="24"/>
          <w:vertAlign w:val="superscript"/>
          <w:lang w:val="hr-HR"/>
        </w:rPr>
        <w:footnoteReference w:id="3"/>
      </w:r>
      <w:r w:rsidRPr="00FE281B">
        <w:rPr>
          <w:rFonts w:ascii="Arial" w:hAnsi="Arial" w:cs="Arial"/>
          <w:sz w:val="24"/>
          <w:szCs w:val="24"/>
          <w:lang w:val="hr-HR"/>
        </w:rPr>
        <w:t>), odnosno 76,00 Eur sa PDV-om (572,62 Kn</w:t>
      </w:r>
      <w:r w:rsidRPr="00FE281B">
        <w:rPr>
          <w:rFonts w:ascii="Arial" w:hAnsi="Arial" w:cs="Arial"/>
          <w:bCs/>
          <w:sz w:val="24"/>
          <w:szCs w:val="24"/>
          <w:vertAlign w:val="superscript"/>
          <w:lang w:val="hr-HR"/>
        </w:rPr>
        <w:footnoteReference w:id="4"/>
      </w:r>
      <w:r w:rsidRPr="00FE281B">
        <w:rPr>
          <w:rFonts w:ascii="Arial" w:hAnsi="Arial" w:cs="Arial"/>
          <w:sz w:val="24"/>
          <w:szCs w:val="24"/>
          <w:lang w:val="hr-HR"/>
        </w:rPr>
        <w:t xml:space="preserve">). </w:t>
      </w:r>
    </w:p>
    <w:p w14:paraId="3F4771FA"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Sa navedenim ponuditeljem pristupa se izravnom ugovaranju sukladno prethodnom stavku ovoga članka.</w:t>
      </w:r>
    </w:p>
    <w:p w14:paraId="30CC2E54" w14:textId="77777777" w:rsidR="0017568C" w:rsidRPr="00FE281B" w:rsidRDefault="0017568C" w:rsidP="0017568C">
      <w:pPr>
        <w:jc w:val="both"/>
        <w:rPr>
          <w:rFonts w:ascii="Arial" w:hAnsi="Arial" w:cs="Arial"/>
          <w:b/>
          <w:sz w:val="24"/>
          <w:szCs w:val="24"/>
          <w:lang w:val="hr-HR"/>
        </w:rPr>
      </w:pPr>
    </w:p>
    <w:p w14:paraId="241A07C9"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Članak 2.</w:t>
      </w:r>
    </w:p>
    <w:p w14:paraId="15A97780"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 xml:space="preserve">Naručitelj usluge iz čl. 1 ove Odluke je Općina Brtonigla - Verteneglio, Trg Sv. Zenona 1, Brtonigla, OIB: 81025770849. </w:t>
      </w:r>
    </w:p>
    <w:p w14:paraId="215A15EF" w14:textId="77777777" w:rsidR="0017568C" w:rsidRPr="00FE281B" w:rsidRDefault="0017568C" w:rsidP="0017568C">
      <w:pPr>
        <w:tabs>
          <w:tab w:val="left" w:pos="3402"/>
        </w:tabs>
        <w:jc w:val="both"/>
        <w:rPr>
          <w:rFonts w:ascii="Arial" w:hAnsi="Arial" w:cs="Arial"/>
          <w:sz w:val="24"/>
          <w:szCs w:val="24"/>
          <w:lang w:val="hr-HR"/>
        </w:rPr>
      </w:pPr>
      <w:r w:rsidRPr="00FE281B">
        <w:rPr>
          <w:rFonts w:ascii="Arial" w:hAnsi="Arial" w:cs="Arial"/>
          <w:sz w:val="24"/>
          <w:szCs w:val="24"/>
          <w:lang w:val="hr-HR"/>
        </w:rPr>
        <w:t xml:space="preserve">            Rok izvršavanja ugovorene usluge određuje se u trajanju od 24 mjeseca predaje Odluke i narudžbenice Ponuditelju. </w:t>
      </w:r>
    </w:p>
    <w:p w14:paraId="180840A7"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Plaćanje ugovorene usluge izvršiti će se najkasnije u roku od 30 dana od dana izvršene usluge  i predanog e-Računa. </w:t>
      </w:r>
    </w:p>
    <w:p w14:paraId="479BA96C" w14:textId="6D82B38B" w:rsidR="0017568C" w:rsidRPr="00594C67" w:rsidRDefault="0017568C" w:rsidP="00594C67">
      <w:pPr>
        <w:pStyle w:val="BodyText"/>
        <w:ind w:firstLine="708"/>
        <w:rPr>
          <w:rFonts w:ascii="Arial" w:hAnsi="Arial" w:cs="Arial"/>
          <w:szCs w:val="24"/>
        </w:rPr>
      </w:pPr>
      <w:r w:rsidRPr="00FE281B">
        <w:rPr>
          <w:rFonts w:ascii="Arial" w:hAnsi="Arial" w:cs="Arial"/>
          <w:szCs w:val="24"/>
        </w:rPr>
        <w:t>Za plaćanje usluge iz ove Odluke koristiti će se proračunska sredstva koja su osigurana i namijenjena u Općinskim proračunom Općine Brtonigla - Verteneglio za 2023. godinu i projekciju za 2024.godinu za „usluge telefona, telefaksa“, račun 32311 pozicija 24.</w:t>
      </w:r>
    </w:p>
    <w:p w14:paraId="39BF781D"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Članak 3.</w:t>
      </w:r>
    </w:p>
    <w:p w14:paraId="016FCF40"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Za kontrolu izvršene usluge</w:t>
      </w:r>
      <w:r w:rsidRPr="00FE281B">
        <w:rPr>
          <w:rFonts w:ascii="Arial" w:eastAsia="Calibri" w:hAnsi="Arial" w:cs="Arial"/>
          <w:sz w:val="24"/>
          <w:szCs w:val="24"/>
          <w:lang w:val="hr-HR"/>
        </w:rPr>
        <w:t xml:space="preserve"> iz čl.1 ove Odluke</w:t>
      </w:r>
      <w:r w:rsidRPr="00FE281B">
        <w:rPr>
          <w:rFonts w:ascii="Arial" w:hAnsi="Arial" w:cs="Arial"/>
          <w:sz w:val="24"/>
          <w:szCs w:val="24"/>
          <w:lang w:val="hr-HR"/>
        </w:rPr>
        <w:t>, prilikom koje će se utvrditi  da li je usluga izvršena pravodobno na način i sukladno opisu ponude Ponuditelja i ove Odluke zadužuje se Referent za računovodstvo i financije</w:t>
      </w:r>
    </w:p>
    <w:p w14:paraId="396E6E24" w14:textId="77777777" w:rsidR="0017568C" w:rsidRPr="00FE281B" w:rsidRDefault="0017568C" w:rsidP="0017568C">
      <w:pPr>
        <w:pStyle w:val="BodyText"/>
        <w:ind w:firstLine="708"/>
        <w:rPr>
          <w:rFonts w:ascii="Arial" w:hAnsi="Arial" w:cs="Arial"/>
          <w:b/>
          <w:szCs w:val="24"/>
        </w:rPr>
      </w:pPr>
    </w:p>
    <w:p w14:paraId="5C843524"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Članak 4.</w:t>
      </w:r>
    </w:p>
    <w:p w14:paraId="56F7981E" w14:textId="77777777" w:rsidR="0017568C" w:rsidRPr="00FE281B" w:rsidRDefault="0017568C" w:rsidP="0017568C">
      <w:pPr>
        <w:pStyle w:val="BodyText"/>
        <w:rPr>
          <w:rFonts w:ascii="Arial" w:hAnsi="Arial" w:cs="Arial"/>
          <w:szCs w:val="24"/>
        </w:rPr>
      </w:pPr>
      <w:r w:rsidRPr="00FE281B">
        <w:rPr>
          <w:rFonts w:ascii="Arial" w:hAnsi="Arial" w:cs="Arial"/>
          <w:szCs w:val="24"/>
        </w:rPr>
        <w:tab/>
        <w:t>Ova Odluka stupa na snagu danom donošenja, a ista će se objaviti i u Službenim novinama Općine Brtonigla - Verteneglio.</w:t>
      </w:r>
    </w:p>
    <w:p w14:paraId="01C51613" w14:textId="77777777" w:rsidR="0017568C" w:rsidRPr="00FE281B" w:rsidRDefault="0017568C" w:rsidP="0017568C">
      <w:pPr>
        <w:jc w:val="both"/>
        <w:rPr>
          <w:rFonts w:ascii="Arial" w:hAnsi="Arial" w:cs="Arial"/>
          <w:sz w:val="24"/>
          <w:szCs w:val="24"/>
          <w:lang w:val="hr-HR"/>
        </w:rPr>
      </w:pPr>
    </w:p>
    <w:p w14:paraId="00EC84B0" w14:textId="77777777" w:rsidR="0017568C" w:rsidRPr="00FE281B" w:rsidRDefault="0017568C" w:rsidP="0017568C">
      <w:pPr>
        <w:autoSpaceDE w:val="0"/>
        <w:autoSpaceDN w:val="0"/>
        <w:adjustRightInd w:val="0"/>
        <w:rPr>
          <w:rFonts w:ascii="Arial" w:eastAsia="Calibri" w:hAnsi="Arial" w:cs="Arial"/>
          <w:color w:val="000000"/>
          <w:sz w:val="24"/>
          <w:szCs w:val="24"/>
          <w:lang w:val="hr-HR" w:eastAsia="en-US"/>
        </w:rPr>
      </w:pPr>
      <w:r w:rsidRPr="00FE281B">
        <w:rPr>
          <w:rFonts w:ascii="Arial" w:eastAsia="Calibri" w:hAnsi="Arial" w:cs="Arial"/>
          <w:color w:val="000000"/>
          <w:sz w:val="24"/>
          <w:szCs w:val="24"/>
          <w:lang w:val="hr-HR" w:eastAsia="en-US"/>
        </w:rPr>
        <w:t>KLASA: 344-02/23-01/01</w:t>
      </w:r>
    </w:p>
    <w:p w14:paraId="0CAB06BF" w14:textId="77777777" w:rsidR="0017568C" w:rsidRPr="00FE281B" w:rsidRDefault="0017568C" w:rsidP="0017568C">
      <w:pPr>
        <w:autoSpaceDE w:val="0"/>
        <w:autoSpaceDN w:val="0"/>
        <w:adjustRightInd w:val="0"/>
        <w:rPr>
          <w:rFonts w:ascii="Arial" w:eastAsia="Calibri" w:hAnsi="Arial" w:cs="Arial"/>
          <w:color w:val="000000"/>
          <w:sz w:val="24"/>
          <w:szCs w:val="24"/>
          <w:lang w:val="hr-HR" w:eastAsia="en-US"/>
        </w:rPr>
      </w:pPr>
      <w:r w:rsidRPr="00FE281B">
        <w:rPr>
          <w:rFonts w:ascii="Arial" w:eastAsia="Calibri" w:hAnsi="Arial" w:cs="Arial"/>
          <w:color w:val="000000"/>
          <w:sz w:val="24"/>
          <w:szCs w:val="24"/>
          <w:lang w:val="hr-HR" w:eastAsia="en-US"/>
        </w:rPr>
        <w:t>URBROJ:2163-13-04/05-26-2</w:t>
      </w:r>
    </w:p>
    <w:p w14:paraId="182E775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09. lipnja 2023. godine</w:t>
      </w:r>
    </w:p>
    <w:p w14:paraId="49A526E4" w14:textId="77777777" w:rsidR="0017568C" w:rsidRPr="00FE281B" w:rsidRDefault="0017568C" w:rsidP="0017568C">
      <w:pPr>
        <w:rPr>
          <w:rFonts w:ascii="Arial" w:hAnsi="Arial" w:cs="Arial"/>
          <w:sz w:val="24"/>
          <w:szCs w:val="24"/>
          <w:lang w:val="hr-HR"/>
        </w:rPr>
      </w:pPr>
    </w:p>
    <w:p w14:paraId="5FD1E681"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BRTONIGLA-VERTENEGLIO</w:t>
      </w:r>
    </w:p>
    <w:p w14:paraId="577F461B" w14:textId="7DDB2B61" w:rsidR="0017568C" w:rsidRPr="00FE281B" w:rsidRDefault="0017568C" w:rsidP="00594C67">
      <w:pPr>
        <w:pStyle w:val="BodyText"/>
        <w:ind w:firstLine="708"/>
        <w:jc w:val="center"/>
        <w:rPr>
          <w:rFonts w:ascii="Arial" w:hAnsi="Arial" w:cs="Arial"/>
          <w:szCs w:val="24"/>
        </w:rPr>
      </w:pPr>
      <w:r w:rsidRPr="00FE281B">
        <w:rPr>
          <w:rFonts w:ascii="Arial" w:hAnsi="Arial" w:cs="Arial"/>
          <w:szCs w:val="24"/>
        </w:rPr>
        <w:t>Neš Sinožić, mag.ing.</w:t>
      </w:r>
      <w:r w:rsidR="00E04F38">
        <w:rPr>
          <w:rFonts w:ascii="Arial" w:hAnsi="Arial" w:cs="Arial"/>
          <w:szCs w:val="24"/>
        </w:rPr>
        <w:t>agr. v.r.</w:t>
      </w:r>
    </w:p>
    <w:p w14:paraId="54E8C43A" w14:textId="77777777" w:rsidR="0017568C" w:rsidRPr="00FE281B" w:rsidRDefault="0017568C" w:rsidP="0017568C">
      <w:pPr>
        <w:pStyle w:val="ListParagraph"/>
        <w:numPr>
          <w:ilvl w:val="0"/>
          <w:numId w:val="6"/>
        </w:numPr>
        <w:jc w:val="center"/>
        <w:rPr>
          <w:rFonts w:cs="Arial"/>
          <w:sz w:val="24"/>
          <w:szCs w:val="24"/>
          <w:lang w:val="hr-HR"/>
        </w:rPr>
      </w:pPr>
    </w:p>
    <w:p w14:paraId="63AA6787" w14:textId="415C10CC" w:rsidR="0017568C" w:rsidRPr="00FE281B" w:rsidRDefault="0017568C" w:rsidP="00594C67">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lastRenderedPageBreak/>
        <w:t>Na temelju  čl. 12. Zakona o javnoj nabavi (NN – 120/16 i 114/23), čl. 39. i 48. st.4. Zakona o lokalnoj i područnoj (regionalnoj) samoupravi (NN – 33/01, 60/01, 129/05,109/07, 125/08, 36/09, 150/11, 144/12, 19/13 - proč.tekst,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1B52989C"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ODLUKU</w:t>
      </w:r>
    </w:p>
    <w:p w14:paraId="4AB56818"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sz w:val="24"/>
          <w:szCs w:val="24"/>
          <w:lang w:val="hr-HR"/>
        </w:rPr>
        <w:t>o izravnom ugovaranju nabave mobilnih uređaja</w:t>
      </w:r>
    </w:p>
    <w:p w14:paraId="2C674F3D" w14:textId="77777777" w:rsidR="0017568C" w:rsidRPr="00FE281B" w:rsidRDefault="0017568C" w:rsidP="0017568C">
      <w:pPr>
        <w:jc w:val="center"/>
        <w:rPr>
          <w:rFonts w:ascii="Arial" w:hAnsi="Arial" w:cs="Arial"/>
          <w:b/>
          <w:sz w:val="24"/>
          <w:szCs w:val="24"/>
          <w:lang w:val="hr-HR"/>
        </w:rPr>
      </w:pPr>
    </w:p>
    <w:p w14:paraId="1257ADEE"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Članak 1.</w:t>
      </w:r>
    </w:p>
    <w:p w14:paraId="48B843F9"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 xml:space="preserve">Prihvaća se ponuda br.P-1001-146596/2023 od 26. svibnja 2023.godine ponuditelja </w:t>
      </w:r>
      <w:r w:rsidRPr="00FE281B">
        <w:rPr>
          <w:rFonts w:ascii="Arial" w:hAnsi="Arial" w:cs="Arial"/>
          <w:sz w:val="24"/>
          <w:szCs w:val="24"/>
          <w:lang w:val="hr-HR" w:eastAsia="en-US"/>
        </w:rPr>
        <w:t xml:space="preserve">A1 Hrvatska d.o.o., Riva 8/6, Rijeka, OIB 29524210204, </w:t>
      </w:r>
      <w:r w:rsidRPr="00FE281B">
        <w:rPr>
          <w:rFonts w:ascii="Arial" w:hAnsi="Arial" w:cs="Arial"/>
          <w:sz w:val="24"/>
          <w:szCs w:val="24"/>
          <w:lang w:val="hr-HR"/>
        </w:rPr>
        <w:t>za nabavu mobilnog uređaja  Cat S42H+ te tri mobilna uređaja Samsung Galaxy S23 5G 128GB crni, za ukupnu ponuđenu cijenu sa popustom u iznosu od 1508,80 Eur bez PDV-a (11.368,05 Kn</w:t>
      </w:r>
      <w:r w:rsidRPr="00FE281B">
        <w:rPr>
          <w:rFonts w:ascii="Arial" w:hAnsi="Arial" w:cs="Arial"/>
          <w:bCs/>
          <w:sz w:val="24"/>
          <w:szCs w:val="24"/>
          <w:vertAlign w:val="superscript"/>
          <w:lang w:val="hr-HR"/>
        </w:rPr>
        <w:footnoteReference w:id="5"/>
      </w:r>
      <w:r w:rsidRPr="00FE281B">
        <w:rPr>
          <w:rFonts w:ascii="Arial" w:hAnsi="Arial" w:cs="Arial"/>
          <w:sz w:val="24"/>
          <w:szCs w:val="24"/>
          <w:lang w:val="hr-HR"/>
        </w:rPr>
        <w:t>), odnosno 1.886,00 Eur sa PDV-om (14.210,07 Kn</w:t>
      </w:r>
      <w:r w:rsidRPr="00FE281B">
        <w:rPr>
          <w:rFonts w:ascii="Arial" w:hAnsi="Arial" w:cs="Arial"/>
          <w:bCs/>
          <w:sz w:val="24"/>
          <w:szCs w:val="24"/>
          <w:vertAlign w:val="superscript"/>
          <w:lang w:val="hr-HR"/>
        </w:rPr>
        <w:footnoteReference w:id="6"/>
      </w:r>
      <w:r w:rsidRPr="00FE281B">
        <w:rPr>
          <w:rFonts w:ascii="Arial" w:hAnsi="Arial" w:cs="Arial"/>
          <w:sz w:val="24"/>
          <w:szCs w:val="24"/>
          <w:lang w:val="hr-HR"/>
        </w:rPr>
        <w:t xml:space="preserve">). </w:t>
      </w:r>
    </w:p>
    <w:p w14:paraId="72605191" w14:textId="5C1C364D" w:rsidR="0017568C" w:rsidRPr="00594C67" w:rsidRDefault="0017568C" w:rsidP="00594C67">
      <w:pPr>
        <w:pStyle w:val="NoSpacing"/>
        <w:ind w:firstLine="708"/>
        <w:jc w:val="both"/>
        <w:rPr>
          <w:rFonts w:ascii="Arial" w:hAnsi="Arial" w:cs="Arial"/>
          <w:sz w:val="24"/>
          <w:szCs w:val="24"/>
          <w:lang w:val="hr-HR"/>
        </w:rPr>
      </w:pPr>
      <w:r w:rsidRPr="00FE281B">
        <w:rPr>
          <w:rFonts w:ascii="Arial" w:hAnsi="Arial" w:cs="Arial"/>
          <w:sz w:val="24"/>
          <w:szCs w:val="24"/>
          <w:lang w:val="hr-HR"/>
        </w:rPr>
        <w:t>Sa navedenim ponuditeljem pristupa se izravnom ugovaranju sukladno prethodnom stavku ovoga članka.</w:t>
      </w:r>
    </w:p>
    <w:p w14:paraId="74261AD6"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Članak 2.</w:t>
      </w:r>
    </w:p>
    <w:p w14:paraId="74E08AFC"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 xml:space="preserve">Naručitelj robe iz čl. 1 ove Odluke je Općina Brtonigla - Verteneglio, Trg Sv. Zenona 1, Brtonigla, OIB: 81025770849. </w:t>
      </w:r>
    </w:p>
    <w:p w14:paraId="6540E081" w14:textId="77777777" w:rsidR="0017568C" w:rsidRPr="00FE281B" w:rsidRDefault="0017568C" w:rsidP="0017568C">
      <w:pPr>
        <w:tabs>
          <w:tab w:val="left" w:pos="3402"/>
        </w:tabs>
        <w:jc w:val="both"/>
        <w:rPr>
          <w:rFonts w:ascii="Arial" w:hAnsi="Arial" w:cs="Arial"/>
          <w:sz w:val="24"/>
          <w:szCs w:val="24"/>
          <w:lang w:val="hr-HR"/>
        </w:rPr>
      </w:pPr>
      <w:r w:rsidRPr="00FE281B">
        <w:rPr>
          <w:rFonts w:ascii="Arial" w:hAnsi="Arial" w:cs="Arial"/>
          <w:sz w:val="24"/>
          <w:szCs w:val="24"/>
          <w:lang w:val="hr-HR"/>
        </w:rPr>
        <w:t xml:space="preserve">            Rok isporuke mobilnih uređaja određuje se u trajanju od najkasnije u roku od 30 dana od dana dostave Odluke i narudžbenice Ponuditelju. </w:t>
      </w:r>
    </w:p>
    <w:p w14:paraId="04F1918E"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Plaćanje ugovorene usluge izvršiti će se najkasnije u roku od 30 dana od dana dostavljene robe  i predanog e-Računa. </w:t>
      </w:r>
    </w:p>
    <w:p w14:paraId="42699C26" w14:textId="77777777" w:rsidR="0017568C" w:rsidRPr="00FE281B" w:rsidRDefault="0017568C" w:rsidP="0017568C">
      <w:pPr>
        <w:pStyle w:val="BodyText"/>
        <w:ind w:firstLine="708"/>
        <w:rPr>
          <w:rFonts w:ascii="Arial" w:hAnsi="Arial" w:cs="Arial"/>
          <w:szCs w:val="24"/>
        </w:rPr>
      </w:pPr>
      <w:r w:rsidRPr="00FE281B">
        <w:rPr>
          <w:rFonts w:ascii="Arial" w:hAnsi="Arial" w:cs="Arial"/>
          <w:szCs w:val="24"/>
        </w:rPr>
        <w:t>Za plaćanje robe iz ove Odluke koristiti će se proračunska sredstva koja su osigurana i namijenjena u Općinskim proračunom Općine Brtonigla - Verteneglio za 2023. godinu za nabavu računala i računalna oprema“, račun 42211 pozicija 71.</w:t>
      </w:r>
    </w:p>
    <w:p w14:paraId="6898340C" w14:textId="77777777" w:rsidR="0017568C" w:rsidRPr="00FE281B" w:rsidRDefault="0017568C" w:rsidP="0017568C">
      <w:pPr>
        <w:pStyle w:val="BodyText"/>
        <w:rPr>
          <w:rFonts w:ascii="Arial" w:hAnsi="Arial" w:cs="Arial"/>
          <w:b/>
          <w:szCs w:val="24"/>
        </w:rPr>
      </w:pPr>
    </w:p>
    <w:p w14:paraId="32118CD2"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Članak 3.</w:t>
      </w:r>
    </w:p>
    <w:p w14:paraId="665433AC"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Za kontrolu dostavljene robe</w:t>
      </w:r>
      <w:r w:rsidRPr="00FE281B">
        <w:rPr>
          <w:rFonts w:ascii="Arial" w:eastAsia="Calibri" w:hAnsi="Arial" w:cs="Arial"/>
          <w:sz w:val="24"/>
          <w:szCs w:val="24"/>
          <w:lang w:val="hr-HR"/>
        </w:rPr>
        <w:t xml:space="preserve"> iz čl.1 ove Odluke</w:t>
      </w:r>
      <w:r w:rsidRPr="00FE281B">
        <w:rPr>
          <w:rFonts w:ascii="Arial" w:hAnsi="Arial" w:cs="Arial"/>
          <w:sz w:val="24"/>
          <w:szCs w:val="24"/>
          <w:lang w:val="hr-HR"/>
        </w:rPr>
        <w:t>, prilikom koje će se utvrditi  da li je roba dostavljena pravodobno na način i sukladno opisu ponude Ponuditelja i ove Odluke zadužuju se službenici kojima su mobilni uređaji namjenjeni.</w:t>
      </w:r>
    </w:p>
    <w:p w14:paraId="474F3017" w14:textId="77777777" w:rsidR="0017568C" w:rsidRPr="00FE281B" w:rsidRDefault="0017568C" w:rsidP="0017568C">
      <w:pPr>
        <w:pStyle w:val="BodyText"/>
        <w:ind w:firstLine="708"/>
        <w:rPr>
          <w:rFonts w:ascii="Arial" w:hAnsi="Arial" w:cs="Arial"/>
          <w:b/>
          <w:szCs w:val="24"/>
        </w:rPr>
      </w:pPr>
    </w:p>
    <w:p w14:paraId="43F4BDB1"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Članak 4.</w:t>
      </w:r>
    </w:p>
    <w:p w14:paraId="1F1E1940" w14:textId="77777777" w:rsidR="0017568C" w:rsidRPr="00FE281B" w:rsidRDefault="0017568C" w:rsidP="0017568C">
      <w:pPr>
        <w:pStyle w:val="BodyText"/>
        <w:rPr>
          <w:rFonts w:ascii="Arial" w:hAnsi="Arial" w:cs="Arial"/>
          <w:szCs w:val="24"/>
        </w:rPr>
      </w:pPr>
      <w:r w:rsidRPr="00FE281B">
        <w:rPr>
          <w:rFonts w:ascii="Arial" w:hAnsi="Arial" w:cs="Arial"/>
          <w:szCs w:val="24"/>
        </w:rPr>
        <w:tab/>
        <w:t>Ova Odluka stupa na snagu danom donošenja, a ista će se objaviti i u Službenim novinama Općine Brtonigla - Verteneglio.</w:t>
      </w:r>
    </w:p>
    <w:p w14:paraId="14283CA3" w14:textId="77777777" w:rsidR="0017568C" w:rsidRPr="00FE281B" w:rsidRDefault="0017568C" w:rsidP="0017568C">
      <w:pPr>
        <w:jc w:val="both"/>
        <w:rPr>
          <w:rFonts w:ascii="Arial" w:hAnsi="Arial" w:cs="Arial"/>
          <w:sz w:val="24"/>
          <w:szCs w:val="24"/>
          <w:lang w:val="hr-HR"/>
        </w:rPr>
      </w:pPr>
    </w:p>
    <w:p w14:paraId="66AAE4E5" w14:textId="77777777" w:rsidR="0017568C" w:rsidRPr="00FE281B" w:rsidRDefault="0017568C" w:rsidP="0017568C">
      <w:pPr>
        <w:autoSpaceDE w:val="0"/>
        <w:autoSpaceDN w:val="0"/>
        <w:adjustRightInd w:val="0"/>
        <w:rPr>
          <w:rFonts w:ascii="Arial" w:eastAsia="Calibri" w:hAnsi="Arial" w:cs="Arial"/>
          <w:color w:val="000000"/>
          <w:sz w:val="24"/>
          <w:szCs w:val="24"/>
          <w:lang w:val="hr-HR" w:eastAsia="en-US"/>
        </w:rPr>
      </w:pPr>
      <w:r w:rsidRPr="00FE281B">
        <w:rPr>
          <w:rFonts w:ascii="Arial" w:eastAsia="Calibri" w:hAnsi="Arial" w:cs="Arial"/>
          <w:color w:val="000000"/>
          <w:sz w:val="24"/>
          <w:szCs w:val="24"/>
          <w:lang w:val="hr-HR" w:eastAsia="en-US"/>
        </w:rPr>
        <w:t>KLASA: 344-02/23-01/01</w:t>
      </w:r>
    </w:p>
    <w:p w14:paraId="451C216C" w14:textId="77777777" w:rsidR="0017568C" w:rsidRPr="00FE281B" w:rsidRDefault="0017568C" w:rsidP="0017568C">
      <w:pPr>
        <w:autoSpaceDE w:val="0"/>
        <w:autoSpaceDN w:val="0"/>
        <w:adjustRightInd w:val="0"/>
        <w:rPr>
          <w:rFonts w:ascii="Arial" w:eastAsia="Calibri" w:hAnsi="Arial" w:cs="Arial"/>
          <w:color w:val="000000"/>
          <w:sz w:val="24"/>
          <w:szCs w:val="24"/>
          <w:lang w:val="hr-HR" w:eastAsia="en-US"/>
        </w:rPr>
      </w:pPr>
      <w:r w:rsidRPr="00FE281B">
        <w:rPr>
          <w:rFonts w:ascii="Arial" w:eastAsia="Calibri" w:hAnsi="Arial" w:cs="Arial"/>
          <w:color w:val="000000"/>
          <w:sz w:val="24"/>
          <w:szCs w:val="24"/>
          <w:lang w:val="hr-HR" w:eastAsia="en-US"/>
        </w:rPr>
        <w:t>URBROJ:2163-13-04/05-26-3</w:t>
      </w:r>
    </w:p>
    <w:p w14:paraId="633B0C37"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09. lipnja 2023. godine</w:t>
      </w:r>
    </w:p>
    <w:p w14:paraId="6B508DF8" w14:textId="77777777" w:rsidR="0017568C" w:rsidRPr="00FE281B" w:rsidRDefault="0017568C" w:rsidP="0017568C">
      <w:pPr>
        <w:rPr>
          <w:rFonts w:ascii="Arial" w:hAnsi="Arial" w:cs="Arial"/>
          <w:sz w:val="24"/>
          <w:szCs w:val="24"/>
          <w:lang w:val="hr-HR"/>
        </w:rPr>
      </w:pPr>
    </w:p>
    <w:p w14:paraId="0C6343D4"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BRTONIGLA-VERTENEGLIO</w:t>
      </w:r>
    </w:p>
    <w:p w14:paraId="572DE2AC" w14:textId="7EBD77E5" w:rsidR="0017568C" w:rsidRPr="00FE281B" w:rsidRDefault="0017568C" w:rsidP="0017568C">
      <w:pPr>
        <w:pStyle w:val="BodyText"/>
        <w:ind w:firstLine="708"/>
        <w:jc w:val="center"/>
        <w:rPr>
          <w:rFonts w:ascii="Arial" w:hAnsi="Arial" w:cs="Arial"/>
          <w:szCs w:val="24"/>
        </w:rPr>
      </w:pPr>
      <w:r w:rsidRPr="00FE281B">
        <w:rPr>
          <w:rFonts w:ascii="Arial" w:hAnsi="Arial" w:cs="Arial"/>
          <w:szCs w:val="24"/>
        </w:rPr>
        <w:t>Neš Sinožić, mag.ing.</w:t>
      </w:r>
      <w:r w:rsidR="00E04F38">
        <w:rPr>
          <w:rFonts w:ascii="Arial" w:hAnsi="Arial" w:cs="Arial"/>
          <w:szCs w:val="24"/>
        </w:rPr>
        <w:t>agr. v.r.</w:t>
      </w:r>
    </w:p>
    <w:p w14:paraId="297621F0" w14:textId="77777777" w:rsidR="0017568C" w:rsidRPr="00FE281B" w:rsidRDefault="0017568C" w:rsidP="0017568C">
      <w:pPr>
        <w:rPr>
          <w:rFonts w:ascii="Arial" w:hAnsi="Arial" w:cs="Arial"/>
          <w:sz w:val="24"/>
          <w:szCs w:val="24"/>
          <w:lang w:val="hr-HR"/>
        </w:rPr>
      </w:pPr>
    </w:p>
    <w:p w14:paraId="60942D8E" w14:textId="77777777" w:rsidR="0017568C" w:rsidRPr="00594C67" w:rsidRDefault="0017568C" w:rsidP="0017568C">
      <w:pPr>
        <w:pStyle w:val="ListParagraph"/>
        <w:numPr>
          <w:ilvl w:val="0"/>
          <w:numId w:val="6"/>
        </w:numPr>
        <w:jc w:val="center"/>
        <w:rPr>
          <w:rFonts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6"/>
      </w:tblGrid>
      <w:tr w:rsidR="0017568C" w:rsidRPr="00F10BAC" w14:paraId="79991E36" w14:textId="77777777" w:rsidTr="00594C67">
        <w:tc>
          <w:tcPr>
            <w:tcW w:w="5586" w:type="dxa"/>
          </w:tcPr>
          <w:p w14:paraId="2B766F50" w14:textId="77777777" w:rsidR="0017568C" w:rsidRPr="00F10BAC" w:rsidRDefault="0017568C" w:rsidP="003D0125">
            <w:pPr>
              <w:autoSpaceDE w:val="0"/>
              <w:autoSpaceDN w:val="0"/>
              <w:adjustRightInd w:val="0"/>
              <w:rPr>
                <w:rFonts w:ascii="Calibri" w:hAnsi="Calibri" w:cs="Calibri"/>
                <w:sz w:val="16"/>
                <w:szCs w:val="16"/>
                <w:lang w:val="hr-HR"/>
              </w:rPr>
            </w:pPr>
            <w:bookmarkStart w:id="22" w:name="_Hlk96508210"/>
            <w:r w:rsidRPr="00F10BAC">
              <w:rPr>
                <w:noProof/>
                <w:lang w:val="hr-HR"/>
              </w:rPr>
              <w:lastRenderedPageBreak/>
              <mc:AlternateContent>
                <mc:Choice Requires="wps">
                  <w:drawing>
                    <wp:inline distT="0" distB="0" distL="0" distR="0" wp14:anchorId="56BDB06D" wp14:editId="462635FD">
                      <wp:extent cx="3408218" cy="1357745"/>
                      <wp:effectExtent l="0" t="0" r="1905" b="0"/>
                      <wp:docPr id="546423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17568C" w14:paraId="25921F88" w14:textId="77777777" w:rsidTr="00857D39">
                                    <w:tc>
                                      <w:tcPr>
                                        <w:tcW w:w="612" w:type="dxa"/>
                                        <w:vMerge w:val="restart"/>
                                        <w:vAlign w:val="center"/>
                                      </w:tcPr>
                                      <w:p w14:paraId="40EB1BFA" w14:textId="77777777" w:rsidR="0017568C" w:rsidRDefault="0017568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73F9B26" wp14:editId="1E2FDD0B">
                                              <wp:extent cx="252000" cy="252000"/>
                                              <wp:effectExtent l="0" t="0" r="0" b="0"/>
                                              <wp:docPr id="511186940" name="Picture 51118694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69D249C" w14:textId="77777777" w:rsidR="0017568C" w:rsidRDefault="0017568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D3FB97A" wp14:editId="00BB45EE">
                                              <wp:extent cx="252000" cy="252000"/>
                                              <wp:effectExtent l="0" t="0" r="0" b="0"/>
                                              <wp:docPr id="712375881" name="Picture 71237588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7568C" w14:paraId="6A969C73" w14:textId="77777777" w:rsidTr="00857D39">
                                    <w:tc>
                                      <w:tcPr>
                                        <w:tcW w:w="612" w:type="dxa"/>
                                        <w:vMerge/>
                                      </w:tcPr>
                                      <w:p w14:paraId="71D07A59" w14:textId="77777777" w:rsidR="0017568C" w:rsidRDefault="0017568C" w:rsidP="00D4581A">
                                        <w:pPr>
                                          <w:autoSpaceDE w:val="0"/>
                                          <w:autoSpaceDN w:val="0"/>
                                          <w:adjustRightInd w:val="0"/>
                                          <w:rPr>
                                            <w:rFonts w:ascii="Calibri" w:hAnsi="Calibri" w:cs="Calibri"/>
                                            <w:sz w:val="16"/>
                                            <w:szCs w:val="16"/>
                                          </w:rPr>
                                        </w:pPr>
                                      </w:p>
                                    </w:tc>
                                    <w:tc>
                                      <w:tcPr>
                                        <w:tcW w:w="5448" w:type="dxa"/>
                                      </w:tcPr>
                                      <w:p w14:paraId="65F28F48"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REPUBLIKA HRVATSKA - REPUBBLICA DI CROAZIA</w:t>
                                        </w:r>
                                      </w:p>
                                      <w:p w14:paraId="256FAD2D"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ISTARSKA ŽUPANIJA - REGIONE ISTRIANA</w:t>
                                        </w:r>
                                      </w:p>
                                      <w:p w14:paraId="48536007"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Općina Brtonigla-Verteneglio - Comune di Brtonigla-Verteneglio</w:t>
                                        </w:r>
                                      </w:p>
                                      <w:p w14:paraId="4197CDB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OPĆINSKI NAČELNIK – IL SINDACO</w:t>
                                        </w:r>
                                      </w:p>
                                      <w:p w14:paraId="77BC2299"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52474 Brtonigla-Verteneglio, Trg Sv. Zenona / Piazza S. Zenone 1</w:t>
                                        </w:r>
                                      </w:p>
                                      <w:p w14:paraId="0788331C"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Tel. &amp; Fax: +385 (0)52 774-174</w:t>
                                        </w:r>
                                      </w:p>
                                      <w:p w14:paraId="0F1D5F77"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E-mail: info@brtonigla-verteneglio.hr</w:t>
                                        </w:r>
                                      </w:p>
                                      <w:p w14:paraId="74E404BC" w14:textId="77777777" w:rsidR="0017568C" w:rsidRDefault="0017568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EFCE73B" w14:textId="77777777" w:rsidR="0017568C" w:rsidRPr="00D4581A" w:rsidRDefault="0017568C" w:rsidP="00175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6BDB06D"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17568C" w14:paraId="25921F88" w14:textId="77777777" w:rsidTr="00857D39">
                              <w:tc>
                                <w:tcPr>
                                  <w:tcW w:w="612" w:type="dxa"/>
                                  <w:vMerge w:val="restart"/>
                                  <w:vAlign w:val="center"/>
                                </w:tcPr>
                                <w:p w14:paraId="40EB1BFA" w14:textId="77777777" w:rsidR="0017568C" w:rsidRDefault="0017568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73F9B26" wp14:editId="1E2FDD0B">
                                        <wp:extent cx="252000" cy="252000"/>
                                        <wp:effectExtent l="0" t="0" r="0" b="0"/>
                                        <wp:docPr id="511186940" name="Picture 51118694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69D249C" w14:textId="77777777" w:rsidR="0017568C" w:rsidRDefault="0017568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D3FB97A" wp14:editId="00BB45EE">
                                        <wp:extent cx="252000" cy="252000"/>
                                        <wp:effectExtent l="0" t="0" r="0" b="0"/>
                                        <wp:docPr id="712375881" name="Picture 71237588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7568C" w14:paraId="6A969C73" w14:textId="77777777" w:rsidTr="00857D39">
                              <w:tc>
                                <w:tcPr>
                                  <w:tcW w:w="612" w:type="dxa"/>
                                  <w:vMerge/>
                                </w:tcPr>
                                <w:p w14:paraId="71D07A59" w14:textId="77777777" w:rsidR="0017568C" w:rsidRDefault="0017568C" w:rsidP="00D4581A">
                                  <w:pPr>
                                    <w:autoSpaceDE w:val="0"/>
                                    <w:autoSpaceDN w:val="0"/>
                                    <w:adjustRightInd w:val="0"/>
                                    <w:rPr>
                                      <w:rFonts w:ascii="Calibri" w:hAnsi="Calibri" w:cs="Calibri"/>
                                      <w:sz w:val="16"/>
                                      <w:szCs w:val="16"/>
                                    </w:rPr>
                                  </w:pPr>
                                </w:p>
                              </w:tc>
                              <w:tc>
                                <w:tcPr>
                                  <w:tcW w:w="5448" w:type="dxa"/>
                                </w:tcPr>
                                <w:p w14:paraId="65F28F48"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REPUBLIKA HRVATSKA - REPUBBLICA DI CROAZIA</w:t>
                                  </w:r>
                                </w:p>
                                <w:p w14:paraId="256FAD2D"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ISTARSKA ŽUPANIJA - REGIONE ISTRIANA</w:t>
                                  </w:r>
                                </w:p>
                                <w:p w14:paraId="48536007"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Općina Brtonigla-Verteneglio - Comune di Brtonigla-Verteneglio</w:t>
                                  </w:r>
                                </w:p>
                                <w:p w14:paraId="4197CDB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OPĆINSKI NAČELNIK – IL SINDACO</w:t>
                                  </w:r>
                                </w:p>
                                <w:p w14:paraId="77BC2299"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52474 Brtonigla-Verteneglio, Trg Sv. Zenona / Piazza S. Zenone 1</w:t>
                                  </w:r>
                                </w:p>
                                <w:p w14:paraId="0788331C"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Tel. &amp; Fax: +385 (0)52 774-174</w:t>
                                  </w:r>
                                </w:p>
                                <w:p w14:paraId="0F1D5F77"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E-mail: info@brtonigla-verteneglio.hr</w:t>
                                  </w:r>
                                </w:p>
                                <w:p w14:paraId="74E404BC" w14:textId="77777777" w:rsidR="0017568C" w:rsidRDefault="0017568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EFCE73B" w14:textId="77777777" w:rsidR="0017568C" w:rsidRPr="00D4581A" w:rsidRDefault="0017568C" w:rsidP="0017568C">
                            <w:pPr>
                              <w:autoSpaceDE w:val="0"/>
                              <w:autoSpaceDN w:val="0"/>
                              <w:adjustRightInd w:val="0"/>
                              <w:rPr>
                                <w:rFonts w:ascii="Calibri" w:hAnsi="Calibri" w:cs="Calibri"/>
                                <w:sz w:val="16"/>
                                <w:szCs w:val="16"/>
                              </w:rPr>
                            </w:pPr>
                          </w:p>
                        </w:txbxContent>
                      </v:textbox>
                      <w10:anchorlock/>
                    </v:shape>
                  </w:pict>
                </mc:Fallback>
              </mc:AlternateContent>
            </w:r>
          </w:p>
        </w:tc>
      </w:tr>
      <w:tr w:rsidR="0017568C" w:rsidRPr="00F10BAC" w14:paraId="782FB37C" w14:textId="77777777" w:rsidTr="00594C67">
        <w:tc>
          <w:tcPr>
            <w:tcW w:w="5586" w:type="dxa"/>
          </w:tcPr>
          <w:p w14:paraId="0228F445" w14:textId="77777777" w:rsidR="0017568C" w:rsidRPr="00F10BAC" w:rsidRDefault="0017568C" w:rsidP="003D0125">
            <w:pPr>
              <w:autoSpaceDE w:val="0"/>
              <w:autoSpaceDN w:val="0"/>
              <w:adjustRightInd w:val="0"/>
              <w:rPr>
                <w:rFonts w:ascii="Calibri" w:hAnsi="Calibri" w:cs="Calibri"/>
                <w:sz w:val="16"/>
                <w:szCs w:val="16"/>
                <w:lang w:val="hr-HR"/>
              </w:rPr>
            </w:pPr>
          </w:p>
        </w:tc>
      </w:tr>
    </w:tbl>
    <w:p w14:paraId="590593A2"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402-01/23-01/01</w:t>
      </w:r>
    </w:p>
    <w:p w14:paraId="45FD9AD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2163-13-04/01-23-01</w:t>
      </w:r>
    </w:p>
    <w:p w14:paraId="2D2B41DE"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Brtonigla-Verteneglio,  12.lipnja 2023. godine</w:t>
      </w:r>
    </w:p>
    <w:p w14:paraId="6F8AA7DB" w14:textId="77777777" w:rsidR="0017568C" w:rsidRPr="00FE281B" w:rsidRDefault="0017568C" w:rsidP="0017568C">
      <w:pPr>
        <w:rPr>
          <w:rFonts w:ascii="Arial" w:hAnsi="Arial" w:cs="Arial"/>
          <w:sz w:val="24"/>
          <w:szCs w:val="24"/>
          <w:lang w:val="hr-HR"/>
        </w:rPr>
      </w:pPr>
    </w:p>
    <w:p w14:paraId="4D5FABAA" w14:textId="288E5474" w:rsidR="0017568C" w:rsidRPr="00FE281B" w:rsidRDefault="0017568C" w:rsidP="00594C67">
      <w:pPr>
        <w:jc w:val="both"/>
        <w:rPr>
          <w:rFonts w:ascii="Arial" w:hAnsi="Arial" w:cs="Arial"/>
          <w:sz w:val="24"/>
          <w:szCs w:val="24"/>
          <w:lang w:val="hr-HR"/>
        </w:rPr>
      </w:pPr>
      <w:r w:rsidRPr="00FE281B">
        <w:rPr>
          <w:rFonts w:ascii="Arial" w:hAnsi="Arial" w:cs="Arial"/>
          <w:color w:val="333333"/>
          <w:sz w:val="24"/>
          <w:szCs w:val="24"/>
          <w:shd w:val="clear" w:color="auto" w:fill="FFFFFF"/>
          <w:lang w:val="hr-HR"/>
        </w:rPr>
        <w:t>Na temelju članka 48. Zakona o lokalnoj i područnoj (regionalnoj) samoupravi (“Narodne novine”, br. 33/01., 60/01., 129/05., 109/07., 125/08., 36/09., 150/11., 144/12., 19/13. – pročišćeni tekst, 137/15. – ispravak, 123/17., 98/19. i 144/20), čl</w:t>
      </w:r>
      <w:r w:rsidRPr="00FE281B">
        <w:rPr>
          <w:rFonts w:ascii="Arial" w:hAnsi="Arial" w:cs="Arial"/>
          <w:sz w:val="24"/>
          <w:szCs w:val="24"/>
          <w:lang w:val="hr-HR"/>
        </w:rPr>
        <w:t>anka 39. Zakona o elektroničkim medijima (Narodne novine broj:111/21) i članka 38. Statuta Općine Brtonigla-Verteneglio (Službene novine Općine Brtonigla-Verteneglio br. 03/18, 03/21, 07/21-pročišćeni tekst, 16/22), načelnik Općine Brtonigla-Verteneglio donosi</w:t>
      </w:r>
    </w:p>
    <w:p w14:paraId="6A4977EA"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ODLUKU</w:t>
      </w:r>
    </w:p>
    <w:p w14:paraId="1F8A4013" w14:textId="77777777" w:rsidR="0017568C" w:rsidRPr="00FE281B" w:rsidRDefault="0017568C" w:rsidP="0017568C">
      <w:pPr>
        <w:jc w:val="center"/>
        <w:rPr>
          <w:rFonts w:ascii="Arial" w:hAnsi="Arial" w:cs="Arial"/>
          <w:b/>
          <w:bCs/>
          <w:sz w:val="24"/>
          <w:szCs w:val="24"/>
          <w:lang w:val="hr-HR"/>
        </w:rPr>
      </w:pPr>
      <w:bookmarkStart w:id="23" w:name="_Hlk93320316"/>
      <w:r w:rsidRPr="00FE281B">
        <w:rPr>
          <w:rFonts w:ascii="Arial" w:hAnsi="Arial" w:cs="Arial"/>
          <w:b/>
          <w:bCs/>
          <w:sz w:val="24"/>
          <w:szCs w:val="24"/>
          <w:lang w:val="hr-HR"/>
        </w:rPr>
        <w:t>o raspisivanju Javnog poziva za financiranje programskih sadržaja elektroničkih medija u 2023. godini</w:t>
      </w:r>
    </w:p>
    <w:bookmarkEnd w:id="23"/>
    <w:p w14:paraId="15C8DA3E" w14:textId="77777777" w:rsidR="0017568C" w:rsidRPr="00FE281B" w:rsidRDefault="0017568C" w:rsidP="0017568C">
      <w:pPr>
        <w:rPr>
          <w:rFonts w:ascii="Arial" w:hAnsi="Arial" w:cs="Arial"/>
          <w:b/>
          <w:bCs/>
          <w:sz w:val="24"/>
          <w:szCs w:val="24"/>
          <w:lang w:val="hr-HR"/>
        </w:rPr>
      </w:pPr>
    </w:p>
    <w:p w14:paraId="55693EFC"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Članak 1.</w:t>
      </w:r>
    </w:p>
    <w:p w14:paraId="41A227C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Raspisuje se Javni poziv za financiranje programskih sadržaja elektroničkih medija u 2023. godini (u daljnjem tekstu: Javni poziv).</w:t>
      </w:r>
    </w:p>
    <w:p w14:paraId="04DDF703" w14:textId="77777777" w:rsidR="0017568C" w:rsidRPr="00FE281B" w:rsidRDefault="0017568C" w:rsidP="0017568C">
      <w:pPr>
        <w:rPr>
          <w:rFonts w:ascii="Arial" w:hAnsi="Arial" w:cs="Arial"/>
          <w:sz w:val="24"/>
          <w:szCs w:val="24"/>
          <w:lang w:val="hr-HR"/>
        </w:rPr>
      </w:pPr>
    </w:p>
    <w:p w14:paraId="5259D427"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Članak 2.</w:t>
      </w:r>
    </w:p>
    <w:p w14:paraId="5B2CC07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Predmet Javnog poziva je javno prikupljanje prijava za financiranje programskih sadržaja elektroničkih medija u 2023. godini.</w:t>
      </w:r>
    </w:p>
    <w:p w14:paraId="5EE1AA4B" w14:textId="77777777" w:rsidR="0017568C" w:rsidRPr="00FE281B" w:rsidRDefault="0017568C" w:rsidP="0017568C">
      <w:pPr>
        <w:jc w:val="both"/>
        <w:rPr>
          <w:rFonts w:ascii="Arial" w:hAnsi="Arial" w:cs="Arial"/>
          <w:sz w:val="24"/>
          <w:szCs w:val="24"/>
          <w:lang w:val="hr-HR"/>
        </w:rPr>
      </w:pPr>
    </w:p>
    <w:p w14:paraId="124ED724"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U okviru ovog Javnog poziva financirat će se audiovizualni programi, radijski programi i elektroničke publikacije od interesa za </w:t>
      </w:r>
      <w:bookmarkStart w:id="24" w:name="_Hlk93306835"/>
      <w:r w:rsidRPr="00FE281B">
        <w:rPr>
          <w:rFonts w:ascii="Arial" w:hAnsi="Arial" w:cs="Arial"/>
          <w:sz w:val="24"/>
          <w:szCs w:val="24"/>
          <w:lang w:val="hr-HR"/>
        </w:rPr>
        <w:t xml:space="preserve">Općiu Brtonigla-Verteneglio </w:t>
      </w:r>
      <w:bookmarkEnd w:id="24"/>
      <w:r w:rsidRPr="00FE281B">
        <w:rPr>
          <w:rFonts w:ascii="Arial" w:hAnsi="Arial" w:cs="Arial"/>
          <w:sz w:val="24"/>
          <w:szCs w:val="24"/>
          <w:lang w:val="hr-HR"/>
        </w:rPr>
        <w:t>koje su izdvojene u tematske cjeline ili pojedinačno.</w:t>
      </w:r>
    </w:p>
    <w:p w14:paraId="75A03606" w14:textId="77777777" w:rsidR="0017568C" w:rsidRPr="00FE281B" w:rsidRDefault="0017568C" w:rsidP="0017568C">
      <w:pPr>
        <w:jc w:val="center"/>
        <w:rPr>
          <w:rFonts w:ascii="Arial" w:hAnsi="Arial" w:cs="Arial"/>
          <w:b/>
          <w:bCs/>
          <w:sz w:val="24"/>
          <w:szCs w:val="24"/>
          <w:lang w:val="hr-HR"/>
        </w:rPr>
      </w:pPr>
    </w:p>
    <w:p w14:paraId="1E457BFE"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Članak 3.</w:t>
      </w:r>
    </w:p>
    <w:p w14:paraId="6AB283D5" w14:textId="77777777" w:rsidR="0017568C" w:rsidRPr="00FE281B" w:rsidRDefault="0017568C" w:rsidP="0017568C">
      <w:pPr>
        <w:spacing w:line="276" w:lineRule="auto"/>
        <w:jc w:val="both"/>
        <w:rPr>
          <w:rFonts w:ascii="Arial" w:hAnsi="Arial" w:cs="Arial"/>
          <w:color w:val="000000" w:themeColor="text1"/>
          <w:sz w:val="24"/>
          <w:szCs w:val="24"/>
          <w:shd w:val="clear" w:color="auto" w:fill="FFFFFF"/>
          <w:lang w:val="hr-HR"/>
        </w:rPr>
      </w:pPr>
      <w:r w:rsidRPr="00FE281B">
        <w:rPr>
          <w:rFonts w:ascii="Arial" w:hAnsi="Arial" w:cs="Arial"/>
          <w:color w:val="000000" w:themeColor="text1"/>
          <w:sz w:val="24"/>
          <w:szCs w:val="24"/>
          <w:shd w:val="clear" w:color="auto" w:fill="FFFFFF"/>
          <w:lang w:val="hr-HR"/>
        </w:rPr>
        <w:t>Cilj dodjele financijskih sredstava  je proizvodnja i objava kvalitetnih programskih sadržaja od interesa za Općinu Brtonigla-Verteneglio, koji uključuju slijedeće teme:</w:t>
      </w:r>
    </w:p>
    <w:p w14:paraId="5D7863EF"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informiranje građana o projektima i programima koje provodi Općina Brtonigla-Verteneglio i s njom povezani subjekti;</w:t>
      </w:r>
    </w:p>
    <w:p w14:paraId="6E9EB4B1"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poticanje gospodarskih aktivnosti na području Općine Brtonigla-Verteneglio;</w:t>
      </w:r>
    </w:p>
    <w:p w14:paraId="5986E794"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poticanje poljoprivrednog i ruralnog razvoja na području Općine Brtonigla-Verteneglio;</w:t>
      </w:r>
    </w:p>
    <w:p w14:paraId="276F0D95"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poticanje turizma, kulturne raznolikosti i njegovanje baštine,</w:t>
      </w:r>
    </w:p>
    <w:p w14:paraId="6A68C76C"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poticanje stvaralaštva na lokalnim narječjima hrvatskog i talijanskog jezika,</w:t>
      </w:r>
    </w:p>
    <w:p w14:paraId="50B76036"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razvoj znanosti, odgoja, i obrazovanja i sporta,</w:t>
      </w:r>
    </w:p>
    <w:p w14:paraId="25F2D9A0"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praćenje demograafskih mjera i projekata,</w:t>
      </w:r>
    </w:p>
    <w:p w14:paraId="70939914"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praćenje tema vezanih uz mlade i civilno društvo,</w:t>
      </w:r>
    </w:p>
    <w:p w14:paraId="696478D1"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lastRenderedPageBreak/>
        <w:t>promocija zdravlja i socijalne uključenosti, posebno populacije starijih osoba,  osoba s invaliditetom i osoba s posebnim potrebama,</w:t>
      </w:r>
    </w:p>
    <w:p w14:paraId="4E7BE123" w14:textId="77777777" w:rsidR="0017568C" w:rsidRPr="00FE281B" w:rsidRDefault="0017568C" w:rsidP="0017568C">
      <w:pPr>
        <w:pStyle w:val="ListParagraph"/>
        <w:widowControl/>
        <w:numPr>
          <w:ilvl w:val="0"/>
          <w:numId w:val="15"/>
        </w:numPr>
        <w:spacing w:after="160" w:line="259" w:lineRule="auto"/>
        <w:ind w:left="785"/>
        <w:contextualSpacing/>
        <w:jc w:val="both"/>
        <w:rPr>
          <w:rFonts w:cs="Arial"/>
          <w:sz w:val="24"/>
          <w:szCs w:val="24"/>
          <w:lang w:val="hr-HR"/>
        </w:rPr>
      </w:pPr>
      <w:r w:rsidRPr="00FE281B">
        <w:rPr>
          <w:rFonts w:cs="Arial"/>
          <w:sz w:val="24"/>
          <w:szCs w:val="24"/>
          <w:lang w:val="hr-HR"/>
        </w:rPr>
        <w:t xml:space="preserve">zaštita okoliša i ljudskog zdravlja. </w:t>
      </w:r>
    </w:p>
    <w:p w14:paraId="0178D52F"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Članak 4.</w:t>
      </w:r>
    </w:p>
    <w:p w14:paraId="13971AE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Pravo podnošenja prijava imaju nakladnici koji obavljaju djelatnost elektroničkog medija i ispunjavaju uvjete sukladno Javnom pozivu.</w:t>
      </w:r>
    </w:p>
    <w:p w14:paraId="26EFFDEA" w14:textId="77777777" w:rsidR="0017568C" w:rsidRPr="00FE281B" w:rsidRDefault="0017568C" w:rsidP="0017568C">
      <w:pPr>
        <w:rPr>
          <w:rFonts w:ascii="Arial" w:hAnsi="Arial" w:cs="Arial"/>
          <w:sz w:val="24"/>
          <w:szCs w:val="24"/>
          <w:lang w:val="hr-HR"/>
        </w:rPr>
      </w:pPr>
    </w:p>
    <w:p w14:paraId="5FECD1DC"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Članak 5.</w:t>
      </w:r>
    </w:p>
    <w:p w14:paraId="1B3BD0E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Dokumentacija za provedbu Javnog poziva obuhvaća:</w:t>
      </w:r>
    </w:p>
    <w:p w14:paraId="60CB211C" w14:textId="77777777" w:rsidR="0017568C" w:rsidRPr="00FE281B" w:rsidRDefault="0017568C" w:rsidP="0017568C">
      <w:pPr>
        <w:numPr>
          <w:ilvl w:val="0"/>
          <w:numId w:val="16"/>
        </w:numPr>
        <w:shd w:val="clear" w:color="auto" w:fill="FFFFFF"/>
        <w:spacing w:before="100" w:beforeAutospacing="1" w:after="100" w:afterAutospacing="1"/>
        <w:jc w:val="both"/>
        <w:rPr>
          <w:rFonts w:ascii="Arial" w:hAnsi="Arial" w:cs="Arial"/>
          <w:color w:val="000000" w:themeColor="text1"/>
          <w:sz w:val="24"/>
          <w:szCs w:val="24"/>
          <w:lang w:val="hr-HR"/>
        </w:rPr>
      </w:pPr>
      <w:hyperlink r:id="rId39" w:history="1">
        <w:r w:rsidRPr="00FE281B">
          <w:rPr>
            <w:rStyle w:val="Hyperlink"/>
            <w:rFonts w:ascii="Arial" w:hAnsi="Arial" w:cs="Arial"/>
            <w:color w:val="000000" w:themeColor="text1"/>
            <w:sz w:val="24"/>
            <w:szCs w:val="24"/>
            <w:lang w:val="hr-HR"/>
          </w:rPr>
          <w:t>Nakladnički obrazac</w:t>
        </w:r>
      </w:hyperlink>
      <w:r w:rsidRPr="00FE281B">
        <w:rPr>
          <w:rFonts w:ascii="Arial" w:hAnsi="Arial" w:cs="Arial"/>
          <w:color w:val="000000" w:themeColor="text1"/>
          <w:sz w:val="24"/>
          <w:szCs w:val="24"/>
          <w:lang w:val="hr-HR"/>
        </w:rPr>
        <w:t> koji sadrži podatke o podnositelju prijave na Javni poziv za financiranje programskih sadržaja elektroničkih medija u 2023. godini te priloge.</w:t>
      </w:r>
    </w:p>
    <w:p w14:paraId="6BC22987" w14:textId="77777777" w:rsidR="0017568C" w:rsidRPr="00FE281B" w:rsidRDefault="0017568C" w:rsidP="0017568C">
      <w:pPr>
        <w:numPr>
          <w:ilvl w:val="0"/>
          <w:numId w:val="16"/>
        </w:numPr>
        <w:shd w:val="clear" w:color="auto" w:fill="FFFFFF"/>
        <w:spacing w:before="100" w:beforeAutospacing="1" w:after="100" w:afterAutospacing="1"/>
        <w:jc w:val="both"/>
        <w:rPr>
          <w:rFonts w:ascii="Arial" w:hAnsi="Arial" w:cs="Arial"/>
          <w:color w:val="000000" w:themeColor="text1"/>
          <w:sz w:val="24"/>
          <w:szCs w:val="24"/>
          <w:lang w:val="hr-HR"/>
        </w:rPr>
      </w:pPr>
      <w:hyperlink r:id="rId40" w:history="1">
        <w:r w:rsidRPr="00FE281B">
          <w:rPr>
            <w:rStyle w:val="Hyperlink"/>
            <w:rFonts w:ascii="Arial" w:hAnsi="Arial" w:cs="Arial"/>
            <w:color w:val="000000" w:themeColor="text1"/>
            <w:sz w:val="24"/>
            <w:szCs w:val="24"/>
            <w:lang w:val="hr-HR"/>
          </w:rPr>
          <w:t>Programski obrazac</w:t>
        </w:r>
      </w:hyperlink>
      <w:r w:rsidRPr="00FE281B">
        <w:rPr>
          <w:rFonts w:ascii="Arial" w:hAnsi="Arial" w:cs="Arial"/>
          <w:color w:val="000000" w:themeColor="text1"/>
          <w:sz w:val="24"/>
          <w:szCs w:val="24"/>
          <w:lang w:val="hr-HR"/>
        </w:rPr>
        <w:t> prijave koji sadrži podatke o projektu/programskom sadržaju koji se prijavljuje na Javni poziv za financiranje programskih sadržaja elektroničkih medija u 2023. godini</w:t>
      </w:r>
    </w:p>
    <w:p w14:paraId="12C011A3" w14:textId="77777777" w:rsidR="0017568C" w:rsidRPr="00FE281B" w:rsidRDefault="0017568C" w:rsidP="0017568C">
      <w:pPr>
        <w:numPr>
          <w:ilvl w:val="0"/>
          <w:numId w:val="16"/>
        </w:numPr>
        <w:shd w:val="clear" w:color="auto" w:fill="FFFFFF"/>
        <w:spacing w:before="100" w:beforeAutospacing="1" w:after="100" w:afterAutospacing="1"/>
        <w:jc w:val="both"/>
        <w:rPr>
          <w:rFonts w:ascii="Arial" w:hAnsi="Arial" w:cs="Arial"/>
          <w:color w:val="000000" w:themeColor="text1"/>
          <w:sz w:val="24"/>
          <w:szCs w:val="24"/>
          <w:lang w:val="hr-HR"/>
        </w:rPr>
      </w:pPr>
      <w:r w:rsidRPr="00FE281B">
        <w:rPr>
          <w:rFonts w:ascii="Arial" w:hAnsi="Arial" w:cs="Arial"/>
          <w:color w:val="000000" w:themeColor="text1"/>
          <w:sz w:val="24"/>
          <w:szCs w:val="24"/>
          <w:lang w:val="hr-HR"/>
        </w:rPr>
        <w:t>Izvadak iz Upisnika medijskih usluga koji se vodi pri Vijeću za elektroničke medije</w:t>
      </w:r>
    </w:p>
    <w:p w14:paraId="6D715BC6"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Javni poziv i pripadajući obrasci čine sastavni dio ove Odluke, a objavljuju se na službenim mrežnim stranicama Općine Brtonigla-Verteneglio (www.brtonigla-verteneglio.hr).</w:t>
      </w:r>
    </w:p>
    <w:p w14:paraId="30DAB8A9" w14:textId="77777777" w:rsidR="0017568C" w:rsidRPr="00FE281B" w:rsidRDefault="0017568C" w:rsidP="0017568C">
      <w:pPr>
        <w:jc w:val="both"/>
        <w:rPr>
          <w:rFonts w:ascii="Arial" w:hAnsi="Arial" w:cs="Arial"/>
          <w:b/>
          <w:bCs/>
          <w:color w:val="FF0000"/>
          <w:sz w:val="24"/>
          <w:szCs w:val="24"/>
          <w:lang w:val="hr-HR"/>
        </w:rPr>
      </w:pPr>
      <w:r w:rsidRPr="00FE281B">
        <w:rPr>
          <w:rFonts w:ascii="Arial" w:hAnsi="Arial" w:cs="Arial"/>
          <w:sz w:val="24"/>
          <w:szCs w:val="24"/>
          <w:lang w:val="hr-HR"/>
        </w:rPr>
        <w:t xml:space="preserve">Javni poziv je otvoren do </w:t>
      </w:r>
      <w:r w:rsidRPr="00FE281B">
        <w:rPr>
          <w:rFonts w:ascii="Arial" w:hAnsi="Arial" w:cs="Arial"/>
          <w:b/>
          <w:bCs/>
          <w:sz w:val="24"/>
          <w:szCs w:val="24"/>
          <w:lang w:val="hr-HR"/>
        </w:rPr>
        <w:t>27.06.2023. godine.</w:t>
      </w:r>
    </w:p>
    <w:p w14:paraId="51EAFD71" w14:textId="77777777" w:rsidR="0017568C" w:rsidRPr="00FE281B" w:rsidRDefault="0017568C" w:rsidP="0017568C">
      <w:pPr>
        <w:rPr>
          <w:rFonts w:ascii="Arial" w:hAnsi="Arial" w:cs="Arial"/>
          <w:color w:val="FF0000"/>
          <w:sz w:val="24"/>
          <w:szCs w:val="24"/>
          <w:lang w:val="hr-HR"/>
        </w:rPr>
      </w:pPr>
    </w:p>
    <w:p w14:paraId="3F09ADEB" w14:textId="77777777" w:rsidR="0017568C" w:rsidRPr="00FE281B" w:rsidRDefault="0017568C" w:rsidP="0017568C">
      <w:pPr>
        <w:ind w:left="3540" w:firstLine="429"/>
        <w:rPr>
          <w:rFonts w:ascii="Arial" w:hAnsi="Arial" w:cs="Arial"/>
          <w:b/>
          <w:bCs/>
          <w:sz w:val="24"/>
          <w:szCs w:val="24"/>
          <w:lang w:val="hr-HR"/>
        </w:rPr>
      </w:pPr>
      <w:r w:rsidRPr="00FE281B">
        <w:rPr>
          <w:rFonts w:ascii="Arial" w:hAnsi="Arial" w:cs="Arial"/>
          <w:b/>
          <w:bCs/>
          <w:sz w:val="24"/>
          <w:szCs w:val="24"/>
          <w:lang w:val="hr-HR"/>
        </w:rPr>
        <w:t>Članak 6.</w:t>
      </w:r>
    </w:p>
    <w:p w14:paraId="7161F05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Za provođenje postupka Javnog poziva, Načelnik će imenovati Povjerenstvo za provjeru ispunjavanja propisanih uvjeta i ocjenjivanje prijava na Javni poziv.</w:t>
      </w:r>
    </w:p>
    <w:p w14:paraId="554EA0A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Povjerenstvo iz stavka 1. ovog članka sastoji se od tri člana.</w:t>
      </w:r>
    </w:p>
    <w:p w14:paraId="44773A4F" w14:textId="77777777" w:rsidR="0017568C" w:rsidRPr="00FE281B" w:rsidRDefault="0017568C" w:rsidP="0017568C">
      <w:pPr>
        <w:jc w:val="both"/>
        <w:rPr>
          <w:rFonts w:ascii="Arial" w:hAnsi="Arial" w:cs="Arial"/>
          <w:color w:val="FF0000"/>
          <w:sz w:val="24"/>
          <w:szCs w:val="24"/>
          <w:lang w:val="hr-HR"/>
        </w:rPr>
      </w:pPr>
    </w:p>
    <w:p w14:paraId="2D04AF48" w14:textId="77777777" w:rsidR="0017568C" w:rsidRPr="00FE281B" w:rsidRDefault="0017568C" w:rsidP="0017568C">
      <w:pPr>
        <w:rPr>
          <w:rFonts w:ascii="Arial" w:hAnsi="Arial" w:cs="Arial"/>
          <w:color w:val="FF0000"/>
          <w:sz w:val="24"/>
          <w:szCs w:val="24"/>
          <w:lang w:val="hr-HR"/>
        </w:rPr>
      </w:pPr>
    </w:p>
    <w:p w14:paraId="27C53B0B"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 xml:space="preserve">Članak 7. </w:t>
      </w:r>
    </w:p>
    <w:p w14:paraId="5476DF53"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Odluku o dodjeli financijskih sredstava prijaviteljima na Javni poziv, donosi Načelnik na prijedlog Povjerenstva, na temelju provedenog postupka ocjenjivanja prijava.</w:t>
      </w:r>
    </w:p>
    <w:p w14:paraId="6F62542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Na temelju odluke iz prethodnog stavka, Općina Brtonigla-Verteneglio će s odabranim  prijaviteljima sklopiti ugovor o financiranju.</w:t>
      </w:r>
    </w:p>
    <w:p w14:paraId="2A447188" w14:textId="77777777" w:rsidR="0017568C" w:rsidRPr="00FE281B" w:rsidRDefault="0017568C" w:rsidP="0017568C">
      <w:pPr>
        <w:jc w:val="center"/>
        <w:rPr>
          <w:rFonts w:ascii="Arial" w:hAnsi="Arial" w:cs="Arial"/>
          <w:color w:val="FF0000"/>
          <w:sz w:val="24"/>
          <w:szCs w:val="24"/>
          <w:lang w:val="hr-HR"/>
        </w:rPr>
      </w:pPr>
    </w:p>
    <w:p w14:paraId="1EC43BF6" w14:textId="77777777" w:rsidR="0017568C" w:rsidRPr="00FE281B" w:rsidRDefault="0017568C" w:rsidP="0017568C">
      <w:pPr>
        <w:rPr>
          <w:rFonts w:ascii="Arial" w:hAnsi="Arial" w:cs="Arial"/>
          <w:sz w:val="24"/>
          <w:szCs w:val="24"/>
          <w:lang w:val="hr-HR"/>
        </w:rPr>
      </w:pPr>
    </w:p>
    <w:p w14:paraId="693CFFC4"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 xml:space="preserve">Članak 8. </w:t>
      </w:r>
    </w:p>
    <w:p w14:paraId="642CF345"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Sredstva za provođenje ove Odluke osigurana su u Proračunu Općine Brtonigla-Verteneglio za 2023. godinu, račun/pozicija 32339-19, Ostale usluge promidžbe – Objava oglasa i oglašavanje  u iznosu od 9.290,60 EUR.</w:t>
      </w:r>
    </w:p>
    <w:p w14:paraId="2B7D7B94" w14:textId="77777777" w:rsidR="0017568C" w:rsidRPr="00FE281B" w:rsidRDefault="0017568C" w:rsidP="0017568C">
      <w:pPr>
        <w:rPr>
          <w:rFonts w:ascii="Arial" w:hAnsi="Arial" w:cs="Arial"/>
          <w:sz w:val="24"/>
          <w:szCs w:val="24"/>
          <w:lang w:val="hr-HR"/>
        </w:rPr>
      </w:pPr>
    </w:p>
    <w:p w14:paraId="07FAAA9F"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Članak 9.</w:t>
      </w:r>
    </w:p>
    <w:p w14:paraId="36703EAC"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Ova Odluka stupa na snagu danom donošenja, a objavit će se u Službenim novinama Općine Brtonigla-Verteneglio.</w:t>
      </w:r>
    </w:p>
    <w:p w14:paraId="07D52535" w14:textId="77777777" w:rsidR="0017568C" w:rsidRPr="00FE281B" w:rsidRDefault="0017568C" w:rsidP="0017568C">
      <w:pPr>
        <w:jc w:val="center"/>
        <w:rPr>
          <w:rFonts w:ascii="Arial" w:hAnsi="Arial" w:cs="Arial"/>
          <w:b/>
          <w:bCs/>
          <w:sz w:val="24"/>
          <w:szCs w:val="24"/>
          <w:lang w:val="hr-HR"/>
        </w:rPr>
      </w:pPr>
    </w:p>
    <w:bookmarkEnd w:id="22"/>
    <w:p w14:paraId="17010579" w14:textId="77777777" w:rsidR="0017568C" w:rsidRPr="00FE281B" w:rsidRDefault="0017568C" w:rsidP="0017568C">
      <w:pPr>
        <w:jc w:val="right"/>
        <w:rPr>
          <w:rFonts w:ascii="Arial" w:hAnsi="Arial" w:cs="Arial"/>
          <w:sz w:val="24"/>
          <w:szCs w:val="24"/>
          <w:lang w:val="hr-HR"/>
        </w:rPr>
      </w:pP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t>Načelnik</w:t>
      </w:r>
    </w:p>
    <w:p w14:paraId="1D3BB4AC" w14:textId="2DB3733B" w:rsidR="0017568C" w:rsidRPr="00FE281B" w:rsidRDefault="0017568C" w:rsidP="0017568C">
      <w:pPr>
        <w:jc w:val="right"/>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168EE96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p>
    <w:p w14:paraId="5AE49D4A" w14:textId="77777777" w:rsidR="0017568C" w:rsidRPr="00FE281B" w:rsidRDefault="0017568C" w:rsidP="0017568C">
      <w:pPr>
        <w:pStyle w:val="ListParagraph"/>
        <w:numPr>
          <w:ilvl w:val="0"/>
          <w:numId w:val="6"/>
        </w:numPr>
        <w:jc w:val="center"/>
        <w:rPr>
          <w:rFonts w:cs="Arial"/>
          <w:sz w:val="24"/>
          <w:szCs w:val="24"/>
          <w:lang w:val="hr-HR"/>
        </w:rPr>
      </w:pPr>
    </w:p>
    <w:p w14:paraId="53271C28" w14:textId="0953BE97" w:rsidR="0017568C" w:rsidRPr="00F10BAC" w:rsidRDefault="0017568C" w:rsidP="0017568C">
      <w:pPr>
        <w:rPr>
          <w:lang w:val="hr-HR"/>
        </w:rPr>
      </w:pPr>
      <w:r w:rsidRPr="00F10BAC">
        <w:rPr>
          <w:noProof/>
          <w:lang w:val="hr-HR"/>
        </w:rPr>
        <w:lastRenderedPageBreak/>
        <mc:AlternateContent>
          <mc:Choice Requires="wps">
            <w:drawing>
              <wp:inline distT="0" distB="0" distL="0" distR="0" wp14:anchorId="0DFDC776" wp14:editId="1022278B">
                <wp:extent cx="3408045" cy="1357630"/>
                <wp:effectExtent l="0" t="0" r="1905" b="0"/>
                <wp:docPr id="107045153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17568C" w14:paraId="6FBE1ADD" w14:textId="77777777" w:rsidTr="00D316D2">
                              <w:tc>
                                <w:tcPr>
                                  <w:tcW w:w="612" w:type="dxa"/>
                                  <w:vMerge w:val="restart"/>
                                  <w:shd w:val="clear" w:color="auto" w:fill="auto"/>
                                  <w:vAlign w:val="center"/>
                                </w:tcPr>
                                <w:p w14:paraId="5FCF30F9" w14:textId="0433BC12" w:rsidR="0017568C" w:rsidRPr="00B4123B" w:rsidRDefault="0017568C" w:rsidP="00D316D2">
                                  <w:pPr>
                                    <w:autoSpaceDE w:val="0"/>
                                    <w:autoSpaceDN w:val="0"/>
                                    <w:adjustRightInd w:val="0"/>
                                    <w:jc w:val="center"/>
                                    <w:rPr>
                                      <w:rFonts w:ascii="Calibri" w:hAnsi="Calibri" w:cs="Calibri"/>
                                      <w:sz w:val="16"/>
                                      <w:szCs w:val="16"/>
                                    </w:rPr>
                                  </w:pPr>
                                  <w:r w:rsidRPr="00B4123B">
                                    <w:rPr>
                                      <w:rFonts w:ascii="Calibri" w:hAnsi="Calibri" w:cs="Calibri"/>
                                      <w:noProof/>
                                      <w:sz w:val="16"/>
                                      <w:szCs w:val="16"/>
                                    </w:rPr>
                                    <w:drawing>
                                      <wp:inline distT="0" distB="0" distL="0" distR="0" wp14:anchorId="49E44EBE" wp14:editId="3FB45528">
                                        <wp:extent cx="247650" cy="247650"/>
                                        <wp:effectExtent l="0" t="0" r="0" b="0"/>
                                        <wp:docPr id="101995136"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2A96A17E" w14:textId="3DBA2C9F" w:rsidR="0017568C" w:rsidRPr="00B4123B" w:rsidRDefault="0017568C" w:rsidP="00D316D2">
                                  <w:pPr>
                                    <w:autoSpaceDE w:val="0"/>
                                    <w:autoSpaceDN w:val="0"/>
                                    <w:adjustRightInd w:val="0"/>
                                    <w:rPr>
                                      <w:rFonts w:ascii="Calibri" w:hAnsi="Calibri" w:cs="Calibri"/>
                                      <w:sz w:val="16"/>
                                      <w:szCs w:val="16"/>
                                    </w:rPr>
                                  </w:pPr>
                                  <w:r w:rsidRPr="00B4123B">
                                    <w:rPr>
                                      <w:rFonts w:ascii="Calibri" w:hAnsi="Calibri" w:cs="Calibri"/>
                                      <w:sz w:val="16"/>
                                      <w:szCs w:val="16"/>
                                    </w:rPr>
                                    <w:t xml:space="preserve">                                     </w:t>
                                  </w:r>
                                  <w:r w:rsidRPr="00B4123B">
                                    <w:rPr>
                                      <w:rFonts w:ascii="Calibri" w:hAnsi="Calibri" w:cs="Calibri"/>
                                      <w:noProof/>
                                      <w:sz w:val="16"/>
                                      <w:szCs w:val="16"/>
                                    </w:rPr>
                                    <w:drawing>
                                      <wp:inline distT="0" distB="0" distL="0" distR="0" wp14:anchorId="56ADACE8" wp14:editId="319F0CC8">
                                        <wp:extent cx="247650" cy="247650"/>
                                        <wp:effectExtent l="0" t="0" r="0" b="0"/>
                                        <wp:docPr id="1329359667"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32691584" w14:textId="77777777" w:rsidTr="00D316D2">
                              <w:tc>
                                <w:tcPr>
                                  <w:tcW w:w="612" w:type="dxa"/>
                                  <w:vMerge/>
                                  <w:shd w:val="clear" w:color="auto" w:fill="auto"/>
                                </w:tcPr>
                                <w:p w14:paraId="6B19840C" w14:textId="77777777" w:rsidR="0017568C" w:rsidRPr="00B4123B" w:rsidRDefault="0017568C" w:rsidP="00D316D2">
                                  <w:pPr>
                                    <w:autoSpaceDE w:val="0"/>
                                    <w:autoSpaceDN w:val="0"/>
                                    <w:adjustRightInd w:val="0"/>
                                    <w:rPr>
                                      <w:rFonts w:ascii="Calibri" w:hAnsi="Calibri" w:cs="Calibri"/>
                                      <w:sz w:val="16"/>
                                      <w:szCs w:val="16"/>
                                    </w:rPr>
                                  </w:pPr>
                                </w:p>
                              </w:tc>
                              <w:tc>
                                <w:tcPr>
                                  <w:tcW w:w="5448" w:type="dxa"/>
                                  <w:shd w:val="clear" w:color="auto" w:fill="auto"/>
                                </w:tcPr>
                                <w:p w14:paraId="4CEBB2A0"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REPUBLIKA HRVATSKA - REPUBBLICA DI CROAZIA</w:t>
                                  </w:r>
                                </w:p>
                                <w:p w14:paraId="09307E1E"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ISTARSKA ŽUPANIJA - REGIONE ISTRIANA</w:t>
                                  </w:r>
                                </w:p>
                                <w:p w14:paraId="2462FE25"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Općina Brtonigla-Verteneglio - Comune di Brtonigla-Verteneglio</w:t>
                                  </w:r>
                                </w:p>
                                <w:p w14:paraId="04BCA298"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OPĆINSKI NAČELNIK – IL SINDACO</w:t>
                                  </w:r>
                                </w:p>
                                <w:p w14:paraId="53B649D4"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52474 Brtonigla-Verteneglio, Trg Sv. Zenona / Piazza S. Zenone 1</w:t>
                                  </w:r>
                                </w:p>
                                <w:p w14:paraId="133B3517"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Tel. &amp; Fax: +385 (0)52 774-174</w:t>
                                  </w:r>
                                </w:p>
                                <w:p w14:paraId="61707C7C"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E-mail: info@brtonigla-verteneglio.hr</w:t>
                                  </w:r>
                                </w:p>
                                <w:p w14:paraId="336485AD" w14:textId="77777777" w:rsidR="0017568C" w:rsidRPr="00B4123B" w:rsidRDefault="0017568C" w:rsidP="00D316D2">
                                  <w:pPr>
                                    <w:autoSpaceDE w:val="0"/>
                                    <w:autoSpaceDN w:val="0"/>
                                    <w:adjustRightInd w:val="0"/>
                                    <w:rPr>
                                      <w:rFonts w:ascii="Calibri" w:hAnsi="Calibri" w:cs="Calibri"/>
                                      <w:sz w:val="16"/>
                                      <w:szCs w:val="16"/>
                                    </w:rPr>
                                  </w:pPr>
                                  <w:r w:rsidRPr="00B4123B">
                                    <w:rPr>
                                      <w:rFonts w:ascii="Calibri" w:hAnsi="Calibri" w:cs="Calibri"/>
                                      <w:sz w:val="16"/>
                                      <w:szCs w:val="16"/>
                                    </w:rPr>
                                    <w:t>www.brtonigla-verteneglio.hr</w:t>
                                  </w:r>
                                </w:p>
                              </w:tc>
                            </w:tr>
                          </w:tbl>
                          <w:p w14:paraId="046B305D" w14:textId="77777777" w:rsidR="0017568C" w:rsidRPr="00D4581A" w:rsidRDefault="0017568C" w:rsidP="00175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DFDC776" id="Text Box 12"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BasOj4R&#10;AgAA/gMAAA4AAAAAAAAAAAAAAAAALgIAAGRycy9lMm9Eb2MueG1sUEsBAi0AFAAGAAgAAAAhABjJ&#10;C/XcAAAABQEAAA8AAAAAAAAAAAAAAAAAawQAAGRycy9kb3ducmV2LnhtbFBLBQYAAAAABAAEAPMA&#10;AAB0BQAAAAA=&#10;" stroked="f">
                <v:textbox>
                  <w:txbxContent>
                    <w:tbl>
                      <w:tblPr>
                        <w:tblW w:w="0" w:type="auto"/>
                        <w:tblLook w:val="04A0" w:firstRow="1" w:lastRow="0" w:firstColumn="1" w:lastColumn="0" w:noHBand="0" w:noVBand="1"/>
                      </w:tblPr>
                      <w:tblGrid>
                        <w:gridCol w:w="611"/>
                        <w:gridCol w:w="4454"/>
                      </w:tblGrid>
                      <w:tr w:rsidR="0017568C" w14:paraId="6FBE1ADD" w14:textId="77777777" w:rsidTr="00D316D2">
                        <w:tc>
                          <w:tcPr>
                            <w:tcW w:w="612" w:type="dxa"/>
                            <w:vMerge w:val="restart"/>
                            <w:shd w:val="clear" w:color="auto" w:fill="auto"/>
                            <w:vAlign w:val="center"/>
                          </w:tcPr>
                          <w:p w14:paraId="5FCF30F9" w14:textId="0433BC12" w:rsidR="0017568C" w:rsidRPr="00B4123B" w:rsidRDefault="0017568C" w:rsidP="00D316D2">
                            <w:pPr>
                              <w:autoSpaceDE w:val="0"/>
                              <w:autoSpaceDN w:val="0"/>
                              <w:adjustRightInd w:val="0"/>
                              <w:jc w:val="center"/>
                              <w:rPr>
                                <w:rFonts w:ascii="Calibri" w:hAnsi="Calibri" w:cs="Calibri"/>
                                <w:sz w:val="16"/>
                                <w:szCs w:val="16"/>
                              </w:rPr>
                            </w:pPr>
                            <w:r w:rsidRPr="00B4123B">
                              <w:rPr>
                                <w:rFonts w:ascii="Calibri" w:hAnsi="Calibri" w:cs="Calibri"/>
                                <w:noProof/>
                                <w:sz w:val="16"/>
                                <w:szCs w:val="16"/>
                              </w:rPr>
                              <w:drawing>
                                <wp:inline distT="0" distB="0" distL="0" distR="0" wp14:anchorId="49E44EBE" wp14:editId="3FB45528">
                                  <wp:extent cx="247650" cy="247650"/>
                                  <wp:effectExtent l="0" t="0" r="0" b="0"/>
                                  <wp:docPr id="101995136"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2A96A17E" w14:textId="3DBA2C9F" w:rsidR="0017568C" w:rsidRPr="00B4123B" w:rsidRDefault="0017568C" w:rsidP="00D316D2">
                            <w:pPr>
                              <w:autoSpaceDE w:val="0"/>
                              <w:autoSpaceDN w:val="0"/>
                              <w:adjustRightInd w:val="0"/>
                              <w:rPr>
                                <w:rFonts w:ascii="Calibri" w:hAnsi="Calibri" w:cs="Calibri"/>
                                <w:sz w:val="16"/>
                                <w:szCs w:val="16"/>
                              </w:rPr>
                            </w:pPr>
                            <w:r w:rsidRPr="00B4123B">
                              <w:rPr>
                                <w:rFonts w:ascii="Calibri" w:hAnsi="Calibri" w:cs="Calibri"/>
                                <w:sz w:val="16"/>
                                <w:szCs w:val="16"/>
                              </w:rPr>
                              <w:t xml:space="preserve">                                     </w:t>
                            </w:r>
                            <w:r w:rsidRPr="00B4123B">
                              <w:rPr>
                                <w:rFonts w:ascii="Calibri" w:hAnsi="Calibri" w:cs="Calibri"/>
                                <w:noProof/>
                                <w:sz w:val="16"/>
                                <w:szCs w:val="16"/>
                              </w:rPr>
                              <w:drawing>
                                <wp:inline distT="0" distB="0" distL="0" distR="0" wp14:anchorId="56ADACE8" wp14:editId="319F0CC8">
                                  <wp:extent cx="247650" cy="247650"/>
                                  <wp:effectExtent l="0" t="0" r="0" b="0"/>
                                  <wp:docPr id="1329359667"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32691584" w14:textId="77777777" w:rsidTr="00D316D2">
                        <w:tc>
                          <w:tcPr>
                            <w:tcW w:w="612" w:type="dxa"/>
                            <w:vMerge/>
                            <w:shd w:val="clear" w:color="auto" w:fill="auto"/>
                          </w:tcPr>
                          <w:p w14:paraId="6B19840C" w14:textId="77777777" w:rsidR="0017568C" w:rsidRPr="00B4123B" w:rsidRDefault="0017568C" w:rsidP="00D316D2">
                            <w:pPr>
                              <w:autoSpaceDE w:val="0"/>
                              <w:autoSpaceDN w:val="0"/>
                              <w:adjustRightInd w:val="0"/>
                              <w:rPr>
                                <w:rFonts w:ascii="Calibri" w:hAnsi="Calibri" w:cs="Calibri"/>
                                <w:sz w:val="16"/>
                                <w:szCs w:val="16"/>
                              </w:rPr>
                            </w:pPr>
                          </w:p>
                        </w:tc>
                        <w:tc>
                          <w:tcPr>
                            <w:tcW w:w="5448" w:type="dxa"/>
                            <w:shd w:val="clear" w:color="auto" w:fill="auto"/>
                          </w:tcPr>
                          <w:p w14:paraId="4CEBB2A0"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REPUBLIKA HRVATSKA - REPUBBLICA DI CROAZIA</w:t>
                            </w:r>
                          </w:p>
                          <w:p w14:paraId="09307E1E"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ISTARSKA ŽUPANIJA - REGIONE ISTRIANA</w:t>
                            </w:r>
                          </w:p>
                          <w:p w14:paraId="2462FE25"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Općina Brtonigla-Verteneglio - Comune di Brtonigla-Verteneglio</w:t>
                            </w:r>
                          </w:p>
                          <w:p w14:paraId="04BCA298"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OPĆINSKI NAČELNIK – IL SINDACO</w:t>
                            </w:r>
                          </w:p>
                          <w:p w14:paraId="53B649D4"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52474 Brtonigla-Verteneglio, Trg Sv. Zenona / Piazza S. Zenone 1</w:t>
                            </w:r>
                          </w:p>
                          <w:p w14:paraId="133B3517"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Tel. &amp; Fax: +385 (0)52 774-174</w:t>
                            </w:r>
                          </w:p>
                          <w:p w14:paraId="61707C7C" w14:textId="77777777" w:rsidR="0017568C" w:rsidRPr="0017568C" w:rsidRDefault="0017568C" w:rsidP="00D316D2">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E-mail: info@brtonigla-verteneglio.hr</w:t>
                            </w:r>
                          </w:p>
                          <w:p w14:paraId="336485AD" w14:textId="77777777" w:rsidR="0017568C" w:rsidRPr="00B4123B" w:rsidRDefault="0017568C" w:rsidP="00D316D2">
                            <w:pPr>
                              <w:autoSpaceDE w:val="0"/>
                              <w:autoSpaceDN w:val="0"/>
                              <w:adjustRightInd w:val="0"/>
                              <w:rPr>
                                <w:rFonts w:ascii="Calibri" w:hAnsi="Calibri" w:cs="Calibri"/>
                                <w:sz w:val="16"/>
                                <w:szCs w:val="16"/>
                              </w:rPr>
                            </w:pPr>
                            <w:r w:rsidRPr="00B4123B">
                              <w:rPr>
                                <w:rFonts w:ascii="Calibri" w:hAnsi="Calibri" w:cs="Calibri"/>
                                <w:sz w:val="16"/>
                                <w:szCs w:val="16"/>
                              </w:rPr>
                              <w:t>www.brtonigla-verteneglio.hr</w:t>
                            </w:r>
                          </w:p>
                        </w:tc>
                      </w:tr>
                    </w:tbl>
                    <w:p w14:paraId="046B305D" w14:textId="77777777" w:rsidR="0017568C" w:rsidRPr="00D4581A" w:rsidRDefault="0017568C" w:rsidP="0017568C">
                      <w:pPr>
                        <w:autoSpaceDE w:val="0"/>
                        <w:autoSpaceDN w:val="0"/>
                        <w:adjustRightInd w:val="0"/>
                        <w:rPr>
                          <w:rFonts w:ascii="Calibri" w:hAnsi="Calibri" w:cs="Calibri"/>
                          <w:sz w:val="16"/>
                          <w:szCs w:val="16"/>
                        </w:rPr>
                      </w:pPr>
                    </w:p>
                  </w:txbxContent>
                </v:textbox>
                <w10:anchorlock/>
              </v:shape>
            </w:pict>
          </mc:Fallback>
        </mc:AlternateContent>
      </w:r>
    </w:p>
    <w:p w14:paraId="1E700FB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421-04/23-01/01</w:t>
      </w:r>
    </w:p>
    <w:p w14:paraId="4C168EA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URBROJ:2163-13-04/01-23-2</w:t>
      </w:r>
    </w:p>
    <w:p w14:paraId="186B93F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12.lipnja 2023.godine</w:t>
      </w:r>
    </w:p>
    <w:p w14:paraId="7217D812" w14:textId="77777777" w:rsidR="0017568C" w:rsidRPr="00FE281B" w:rsidRDefault="0017568C" w:rsidP="0017568C">
      <w:pPr>
        <w:jc w:val="both"/>
        <w:rPr>
          <w:rFonts w:ascii="Arial" w:hAnsi="Arial" w:cs="Arial"/>
          <w:sz w:val="24"/>
          <w:szCs w:val="24"/>
          <w:lang w:val="hr-HR"/>
        </w:rPr>
      </w:pPr>
    </w:p>
    <w:p w14:paraId="17C921FA"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Na temelju članka 6. stavka 3. Uredbe o kriterijima, mjerilima i postupcima financiranja i ugovaranja programa i projekata od interesa za opće dobro koje provode udruge („Narodne novine“, broj 26/15 i 37/21) te članka 52. Statuta Općine Brtonigla - Verteneglio (Službene novine Općine Brtonigla - Verteneglio br. 03/18, 03/21 i 07/21 – pročišćeni tekst, 16/22), Općinski načelnik Općine Brtonigla – Verteneglio donosi</w:t>
      </w:r>
    </w:p>
    <w:p w14:paraId="1A293BFB" w14:textId="77777777" w:rsidR="0017568C" w:rsidRPr="00FE281B" w:rsidRDefault="0017568C" w:rsidP="0017568C">
      <w:pPr>
        <w:autoSpaceDE w:val="0"/>
        <w:autoSpaceDN w:val="0"/>
        <w:adjustRightInd w:val="0"/>
        <w:rPr>
          <w:rFonts w:ascii="Arial" w:hAnsi="Arial" w:cs="Arial"/>
          <w:b/>
          <w:bCs/>
          <w:sz w:val="24"/>
          <w:szCs w:val="24"/>
          <w:lang w:val="hr-HR"/>
        </w:rPr>
      </w:pPr>
    </w:p>
    <w:p w14:paraId="3AEEBC97"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ODLUKU</w:t>
      </w:r>
    </w:p>
    <w:p w14:paraId="73C5AD5E"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o osnivanju i imenovanju Povjerenstva za izravnu dodjelu financijskih sredstava udrugama/organizacijama civilnog društva</w:t>
      </w:r>
    </w:p>
    <w:p w14:paraId="0198D80D" w14:textId="77777777" w:rsidR="0017568C" w:rsidRPr="00FE281B" w:rsidRDefault="0017568C" w:rsidP="0017568C">
      <w:pPr>
        <w:autoSpaceDE w:val="0"/>
        <w:autoSpaceDN w:val="0"/>
        <w:adjustRightInd w:val="0"/>
        <w:rPr>
          <w:rFonts w:ascii="Arial" w:hAnsi="Arial" w:cs="Arial"/>
          <w:b/>
          <w:bCs/>
          <w:sz w:val="24"/>
          <w:szCs w:val="24"/>
          <w:lang w:val="hr-HR"/>
        </w:rPr>
      </w:pPr>
    </w:p>
    <w:p w14:paraId="5FA52996"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1.</w:t>
      </w:r>
    </w:p>
    <w:p w14:paraId="5E39488B"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U cilju ostvarivanja uvjeta za izravnu dodjelu sredstava udrugama/organizacijama civilnog društva bez provođenja javnog natječaja, u skladu s člankom 6. stavkom 3. alinejom 4. Uredbe o kriterijima, mjerilima i postupcima financiranja i ugovaranja programa i projekata od interesa za opće dobro koje provode udruge (dalje: Uredba), osniva se Povjerenstvo za izravnu dodjelu financijskih sredstava udrugama/organizacijama civilnog društva (dalje: Povjerenstvo).</w:t>
      </w:r>
    </w:p>
    <w:p w14:paraId="56A0D4C3" w14:textId="77777777" w:rsidR="0017568C" w:rsidRPr="00FE281B" w:rsidRDefault="0017568C" w:rsidP="0017568C">
      <w:pPr>
        <w:autoSpaceDE w:val="0"/>
        <w:autoSpaceDN w:val="0"/>
        <w:adjustRightInd w:val="0"/>
        <w:rPr>
          <w:rFonts w:ascii="Arial" w:hAnsi="Arial" w:cs="Arial"/>
          <w:b/>
          <w:bCs/>
          <w:sz w:val="24"/>
          <w:szCs w:val="24"/>
          <w:lang w:val="hr-HR"/>
        </w:rPr>
      </w:pPr>
    </w:p>
    <w:p w14:paraId="730F15A1"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2.</w:t>
      </w:r>
    </w:p>
    <w:p w14:paraId="24BDA4B2"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Riječi i pojmovi koji se koriste u ovoj Odluci, a koji imaju rodno značenje, odnose se jednako na muški i ženski rod, bez obzira u kojem su rodu navedeni.</w:t>
      </w:r>
    </w:p>
    <w:p w14:paraId="1A640706" w14:textId="77777777" w:rsidR="0017568C" w:rsidRPr="00FE281B" w:rsidRDefault="0017568C" w:rsidP="0017568C">
      <w:pPr>
        <w:autoSpaceDE w:val="0"/>
        <w:autoSpaceDN w:val="0"/>
        <w:adjustRightInd w:val="0"/>
        <w:rPr>
          <w:rFonts w:ascii="Arial" w:hAnsi="Arial" w:cs="Arial"/>
          <w:b/>
          <w:bCs/>
          <w:sz w:val="24"/>
          <w:szCs w:val="24"/>
          <w:lang w:val="hr-HR"/>
        </w:rPr>
      </w:pPr>
    </w:p>
    <w:p w14:paraId="0A6E3A2A"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3.</w:t>
      </w:r>
    </w:p>
    <w:p w14:paraId="41BA0D96" w14:textId="77777777" w:rsidR="0017568C" w:rsidRPr="00FE281B" w:rsidRDefault="0017568C" w:rsidP="0017568C">
      <w:pPr>
        <w:autoSpaceDE w:val="0"/>
        <w:autoSpaceDN w:val="0"/>
        <w:adjustRightInd w:val="0"/>
        <w:ind w:firstLine="708"/>
        <w:rPr>
          <w:rFonts w:ascii="Arial" w:hAnsi="Arial" w:cs="Arial"/>
          <w:sz w:val="24"/>
          <w:szCs w:val="24"/>
          <w:lang w:val="hr-HR"/>
        </w:rPr>
      </w:pPr>
      <w:r w:rsidRPr="00FE281B">
        <w:rPr>
          <w:rFonts w:ascii="Arial" w:hAnsi="Arial" w:cs="Arial"/>
          <w:sz w:val="24"/>
          <w:szCs w:val="24"/>
          <w:lang w:val="hr-HR"/>
        </w:rPr>
        <w:t>Povjerenstvo ima predsjednika i 2 (dva) člana.</w:t>
      </w:r>
    </w:p>
    <w:p w14:paraId="19A81367" w14:textId="77777777" w:rsidR="0017568C" w:rsidRPr="00FE281B" w:rsidRDefault="0017568C" w:rsidP="0017568C">
      <w:pPr>
        <w:autoSpaceDE w:val="0"/>
        <w:autoSpaceDN w:val="0"/>
        <w:adjustRightInd w:val="0"/>
        <w:ind w:firstLine="708"/>
        <w:rPr>
          <w:rFonts w:ascii="Arial" w:hAnsi="Arial" w:cs="Arial"/>
          <w:sz w:val="24"/>
          <w:szCs w:val="24"/>
          <w:lang w:val="hr-HR"/>
        </w:rPr>
      </w:pPr>
      <w:r w:rsidRPr="00FE281B">
        <w:rPr>
          <w:rFonts w:ascii="Arial" w:hAnsi="Arial" w:cs="Arial"/>
          <w:sz w:val="24"/>
          <w:szCs w:val="24"/>
          <w:lang w:val="hr-HR"/>
        </w:rPr>
        <w:t>Mandat članova Povjerenstva traje do trajanja mandata Općinskog načelnika koji je imenovao ovo tijelo.</w:t>
      </w:r>
    </w:p>
    <w:p w14:paraId="5FFD1D13" w14:textId="77777777" w:rsidR="0017568C" w:rsidRPr="00FE281B" w:rsidRDefault="0017568C" w:rsidP="0017568C">
      <w:pPr>
        <w:autoSpaceDE w:val="0"/>
        <w:autoSpaceDN w:val="0"/>
        <w:adjustRightInd w:val="0"/>
        <w:rPr>
          <w:rFonts w:ascii="Arial" w:hAnsi="Arial" w:cs="Arial"/>
          <w:b/>
          <w:bCs/>
          <w:sz w:val="24"/>
          <w:szCs w:val="24"/>
          <w:lang w:val="hr-HR"/>
        </w:rPr>
      </w:pPr>
    </w:p>
    <w:p w14:paraId="0C5146C2"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4.</w:t>
      </w:r>
    </w:p>
    <w:p w14:paraId="251446B0" w14:textId="77777777" w:rsidR="0017568C" w:rsidRPr="00FE281B" w:rsidRDefault="0017568C" w:rsidP="0017568C">
      <w:pPr>
        <w:autoSpaceDE w:val="0"/>
        <w:autoSpaceDN w:val="0"/>
        <w:adjustRightInd w:val="0"/>
        <w:ind w:firstLine="708"/>
        <w:rPr>
          <w:rFonts w:ascii="Arial" w:hAnsi="Arial" w:cs="Arial"/>
          <w:sz w:val="24"/>
          <w:szCs w:val="24"/>
          <w:lang w:val="hr-HR"/>
        </w:rPr>
      </w:pPr>
      <w:r w:rsidRPr="00FE281B">
        <w:rPr>
          <w:rFonts w:ascii="Arial" w:hAnsi="Arial" w:cs="Arial"/>
          <w:sz w:val="24"/>
          <w:szCs w:val="24"/>
          <w:lang w:val="hr-HR"/>
        </w:rPr>
        <w:t>U Povjerenstvo se imenuju:</w:t>
      </w:r>
    </w:p>
    <w:p w14:paraId="15E888FC" w14:textId="77777777" w:rsidR="0017568C" w:rsidRPr="00FE281B" w:rsidRDefault="0017568C" w:rsidP="0017568C">
      <w:pPr>
        <w:autoSpaceDE w:val="0"/>
        <w:autoSpaceDN w:val="0"/>
        <w:adjustRightInd w:val="0"/>
        <w:rPr>
          <w:rFonts w:ascii="Arial" w:hAnsi="Arial" w:cs="Arial"/>
          <w:sz w:val="24"/>
          <w:szCs w:val="24"/>
          <w:lang w:val="hr-HR"/>
        </w:rPr>
      </w:pPr>
      <w:r w:rsidRPr="00FE281B">
        <w:rPr>
          <w:rFonts w:ascii="Arial" w:hAnsi="Arial" w:cs="Arial"/>
          <w:sz w:val="24"/>
          <w:szCs w:val="24"/>
          <w:lang w:val="hr-HR"/>
        </w:rPr>
        <w:t>1. Marica Garić - predsjednik,</w:t>
      </w:r>
    </w:p>
    <w:p w14:paraId="14DBE41F" w14:textId="77777777" w:rsidR="0017568C" w:rsidRPr="00FE281B" w:rsidRDefault="0017568C" w:rsidP="0017568C">
      <w:pPr>
        <w:autoSpaceDE w:val="0"/>
        <w:autoSpaceDN w:val="0"/>
        <w:adjustRightInd w:val="0"/>
        <w:rPr>
          <w:rFonts w:ascii="Arial" w:hAnsi="Arial" w:cs="Arial"/>
          <w:sz w:val="24"/>
          <w:szCs w:val="24"/>
          <w:lang w:val="hr-HR"/>
        </w:rPr>
      </w:pPr>
      <w:r w:rsidRPr="00FE281B">
        <w:rPr>
          <w:rFonts w:ascii="Arial" w:hAnsi="Arial" w:cs="Arial"/>
          <w:sz w:val="24"/>
          <w:szCs w:val="24"/>
          <w:lang w:val="hr-HR"/>
        </w:rPr>
        <w:t>2. Tea Rakar - član,</w:t>
      </w:r>
    </w:p>
    <w:p w14:paraId="52CB320E" w14:textId="77777777" w:rsidR="0017568C" w:rsidRPr="00FE281B" w:rsidRDefault="0017568C" w:rsidP="0017568C">
      <w:pPr>
        <w:autoSpaceDE w:val="0"/>
        <w:autoSpaceDN w:val="0"/>
        <w:adjustRightInd w:val="0"/>
        <w:rPr>
          <w:rFonts w:ascii="Arial" w:hAnsi="Arial" w:cs="Arial"/>
          <w:sz w:val="24"/>
          <w:szCs w:val="24"/>
          <w:lang w:val="hr-HR"/>
        </w:rPr>
      </w:pPr>
      <w:r w:rsidRPr="00FE281B">
        <w:rPr>
          <w:rFonts w:ascii="Arial" w:hAnsi="Arial" w:cs="Arial"/>
          <w:sz w:val="24"/>
          <w:szCs w:val="24"/>
          <w:lang w:val="hr-HR"/>
        </w:rPr>
        <w:t>3. Dorijana Damjanić - član.</w:t>
      </w:r>
    </w:p>
    <w:p w14:paraId="584C3726" w14:textId="77777777" w:rsidR="0017568C" w:rsidRPr="00FE281B" w:rsidRDefault="0017568C" w:rsidP="0017568C">
      <w:pPr>
        <w:autoSpaceDE w:val="0"/>
        <w:autoSpaceDN w:val="0"/>
        <w:adjustRightInd w:val="0"/>
        <w:rPr>
          <w:rFonts w:ascii="Arial" w:hAnsi="Arial" w:cs="Arial"/>
          <w:b/>
          <w:bCs/>
          <w:sz w:val="24"/>
          <w:szCs w:val="24"/>
          <w:lang w:val="hr-HR"/>
        </w:rPr>
      </w:pPr>
    </w:p>
    <w:p w14:paraId="7EEC9480"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5.</w:t>
      </w:r>
    </w:p>
    <w:p w14:paraId="550A01B0"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 xml:space="preserve">U okviru svog djelokruga Povjerenstvo donosi Mišljenje o izravnoj dodjeli financijskih sredstava udrugama/organizacijama civilnog društva (dalje: Mišljenje) temeljem zakonskih propisa, odredaba Uredbe, procjene o osnovanosti zahtjeva i mogućnosti Proračuna Općine Brtonigla </w:t>
      </w:r>
      <w:bookmarkStart w:id="25" w:name="_Hlk66883523"/>
      <w:r w:rsidRPr="00FE281B">
        <w:rPr>
          <w:rFonts w:ascii="Arial" w:hAnsi="Arial" w:cs="Arial"/>
          <w:sz w:val="24"/>
          <w:szCs w:val="24"/>
          <w:lang w:val="hr-HR"/>
        </w:rPr>
        <w:t>- Verteneglio</w:t>
      </w:r>
      <w:bookmarkEnd w:id="25"/>
      <w:r w:rsidRPr="00FE281B">
        <w:rPr>
          <w:rFonts w:ascii="Arial" w:hAnsi="Arial" w:cs="Arial"/>
          <w:sz w:val="24"/>
          <w:szCs w:val="24"/>
          <w:lang w:val="hr-HR"/>
        </w:rPr>
        <w:t>.</w:t>
      </w:r>
    </w:p>
    <w:p w14:paraId="7BEF9B45" w14:textId="77777777" w:rsidR="0017568C" w:rsidRPr="00FE281B" w:rsidRDefault="0017568C" w:rsidP="0017568C">
      <w:pPr>
        <w:autoSpaceDE w:val="0"/>
        <w:autoSpaceDN w:val="0"/>
        <w:adjustRightInd w:val="0"/>
        <w:rPr>
          <w:rFonts w:ascii="Arial" w:hAnsi="Arial" w:cs="Arial"/>
          <w:b/>
          <w:bCs/>
          <w:sz w:val="24"/>
          <w:szCs w:val="24"/>
          <w:lang w:val="hr-HR"/>
        </w:rPr>
      </w:pPr>
    </w:p>
    <w:p w14:paraId="32249A35"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6.</w:t>
      </w:r>
    </w:p>
    <w:p w14:paraId="413CABB6"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Povjerenstvo radi na sjednicama koje se sazivaju prema potrebi.</w:t>
      </w:r>
    </w:p>
    <w:p w14:paraId="4F943165"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Predsjednik Povjerenstva saziva sjednicu, predlaže dnevni red, predsjedava i rukovodi sjednicom i potpisuje mišljenja koje donosi Povjerenstvo.</w:t>
      </w:r>
    </w:p>
    <w:p w14:paraId="0337C616"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U slučaju spriječenosti ili odsutnosti predsjednika, sjednicom Povjerenstva predsjedava član Povjerenstva kojeg za to ovlasti predsjednik Povjerenstva.</w:t>
      </w:r>
    </w:p>
    <w:p w14:paraId="0DB6FE08" w14:textId="77777777" w:rsidR="0017568C" w:rsidRPr="00FE281B" w:rsidRDefault="0017568C" w:rsidP="0017568C">
      <w:pPr>
        <w:autoSpaceDE w:val="0"/>
        <w:autoSpaceDN w:val="0"/>
        <w:adjustRightInd w:val="0"/>
        <w:rPr>
          <w:rFonts w:ascii="Arial" w:hAnsi="Arial" w:cs="Arial"/>
          <w:b/>
          <w:bCs/>
          <w:sz w:val="24"/>
          <w:szCs w:val="24"/>
          <w:lang w:val="hr-HR"/>
        </w:rPr>
      </w:pPr>
    </w:p>
    <w:p w14:paraId="403C29B0"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7.</w:t>
      </w:r>
    </w:p>
    <w:p w14:paraId="5F1818EE"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Poziv za sjednicu s prijedlogom dnevnog reda i materijal o kojem će se raspravljati na sjednici dostavlja se članovima Povjerenstva najmanje tri (3) dana prije održavanja sjednice.</w:t>
      </w:r>
    </w:p>
    <w:p w14:paraId="3A81540E"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Iznimno od odredbe stavka 1. ovoga članka, ako za to postoje opravdani razlozi, članovima Povjerenstva se materijal za pojedinu točku dnevnog reda može dostaviti i na samoj sjednici.</w:t>
      </w:r>
    </w:p>
    <w:p w14:paraId="0E825EA7" w14:textId="77777777" w:rsidR="0017568C" w:rsidRPr="00FE281B" w:rsidRDefault="0017568C" w:rsidP="0017568C">
      <w:pPr>
        <w:autoSpaceDE w:val="0"/>
        <w:autoSpaceDN w:val="0"/>
        <w:adjustRightInd w:val="0"/>
        <w:rPr>
          <w:rFonts w:ascii="Arial" w:hAnsi="Arial" w:cs="Arial"/>
          <w:b/>
          <w:bCs/>
          <w:sz w:val="24"/>
          <w:szCs w:val="24"/>
          <w:lang w:val="hr-HR"/>
        </w:rPr>
      </w:pPr>
    </w:p>
    <w:p w14:paraId="3A75DDAC"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8.</w:t>
      </w:r>
    </w:p>
    <w:p w14:paraId="56C5E161"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Povjerenstvo može započeti s radom ako je na sjednici nazočna većina članova Povjerenstva.</w:t>
      </w:r>
    </w:p>
    <w:p w14:paraId="00643489"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Povjerenstvo donosi Mišljenje većinom glasova nazočnih članova Povjerenstva.</w:t>
      </w:r>
    </w:p>
    <w:p w14:paraId="1F402DA2"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Mišljenje iz prethodnog stavka ovoga članka upućuje se kao prijedlog Općinskom načelniku na razmatranje koji donosi konačni Zaključak o izravnoj dodjeli financijskih sredstava udrugama/organizacijama civilnog društva.</w:t>
      </w:r>
    </w:p>
    <w:p w14:paraId="7C236CBA"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Temeljem Zaključka Općinskog načelnika iz prethodnog stavka ovog članka s udrugom/organizacijom civilnog društva, odnosno s nositeljem aktivnosti sklapa se Ugovor o izravnoj dodjeli financijskih sredstava udrugama/organizacijama civilnog društva.</w:t>
      </w:r>
    </w:p>
    <w:p w14:paraId="760F11BB" w14:textId="77777777" w:rsidR="0017568C" w:rsidRPr="00FE281B" w:rsidRDefault="0017568C" w:rsidP="0017568C">
      <w:pPr>
        <w:autoSpaceDE w:val="0"/>
        <w:autoSpaceDN w:val="0"/>
        <w:adjustRightInd w:val="0"/>
        <w:rPr>
          <w:rFonts w:ascii="Arial" w:hAnsi="Arial" w:cs="Arial"/>
          <w:b/>
          <w:bCs/>
          <w:sz w:val="24"/>
          <w:szCs w:val="24"/>
          <w:lang w:val="hr-HR"/>
        </w:rPr>
      </w:pPr>
    </w:p>
    <w:p w14:paraId="3B281E02"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9.</w:t>
      </w:r>
    </w:p>
    <w:p w14:paraId="0D13FBEF"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O radu na sjednici Povjerenstva vodi se zapisnik.</w:t>
      </w:r>
    </w:p>
    <w:p w14:paraId="52B4C50F"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Zapisnik sadrži osnovne podatke o radu na sjednici, o iznijetim prijedlozima, o sudjelovanju u raspravi te o donesenim mišljenjima.</w:t>
      </w:r>
    </w:p>
    <w:p w14:paraId="7BF8A3FE" w14:textId="77777777" w:rsidR="0017568C" w:rsidRPr="00FE281B" w:rsidRDefault="0017568C" w:rsidP="0017568C">
      <w:pPr>
        <w:autoSpaceDE w:val="0"/>
        <w:autoSpaceDN w:val="0"/>
        <w:adjustRightInd w:val="0"/>
        <w:ind w:firstLine="708"/>
        <w:rPr>
          <w:rFonts w:ascii="Arial" w:hAnsi="Arial" w:cs="Arial"/>
          <w:sz w:val="24"/>
          <w:szCs w:val="24"/>
          <w:lang w:val="hr-HR"/>
        </w:rPr>
      </w:pPr>
      <w:r w:rsidRPr="00FE281B">
        <w:rPr>
          <w:rFonts w:ascii="Arial" w:hAnsi="Arial" w:cs="Arial"/>
          <w:sz w:val="24"/>
          <w:szCs w:val="24"/>
          <w:lang w:val="hr-HR"/>
        </w:rPr>
        <w:t>U zapisnik se unosi i rezultat glasovanja o pojedinom predmetu.</w:t>
      </w:r>
    </w:p>
    <w:p w14:paraId="0CB8356C" w14:textId="77777777" w:rsidR="0017568C" w:rsidRPr="00FE281B" w:rsidRDefault="0017568C" w:rsidP="0017568C">
      <w:pPr>
        <w:autoSpaceDE w:val="0"/>
        <w:autoSpaceDN w:val="0"/>
        <w:adjustRightInd w:val="0"/>
        <w:ind w:firstLine="708"/>
        <w:rPr>
          <w:rFonts w:ascii="Arial" w:hAnsi="Arial" w:cs="Arial"/>
          <w:sz w:val="24"/>
          <w:szCs w:val="24"/>
          <w:lang w:val="hr-HR"/>
        </w:rPr>
      </w:pPr>
      <w:r w:rsidRPr="00FE281B">
        <w:rPr>
          <w:rFonts w:ascii="Arial" w:hAnsi="Arial" w:cs="Arial"/>
          <w:sz w:val="24"/>
          <w:szCs w:val="24"/>
          <w:lang w:val="hr-HR"/>
        </w:rPr>
        <w:t>Zapisnik potpisuje predsjednik Povjerenstva.</w:t>
      </w:r>
    </w:p>
    <w:p w14:paraId="11E62450" w14:textId="77777777" w:rsidR="0017568C" w:rsidRPr="00FE281B" w:rsidRDefault="0017568C" w:rsidP="0017568C">
      <w:pPr>
        <w:autoSpaceDE w:val="0"/>
        <w:autoSpaceDN w:val="0"/>
        <w:adjustRightInd w:val="0"/>
        <w:rPr>
          <w:rFonts w:ascii="Arial" w:hAnsi="Arial" w:cs="Arial"/>
          <w:b/>
          <w:bCs/>
          <w:sz w:val="24"/>
          <w:szCs w:val="24"/>
          <w:lang w:val="hr-HR"/>
        </w:rPr>
      </w:pPr>
    </w:p>
    <w:p w14:paraId="450BCDC1"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10.</w:t>
      </w:r>
    </w:p>
    <w:p w14:paraId="70E143E5"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Administrativno tehničke i stručne poslove za Povjerenstvo obavljat će Jedinstveni upravni odjel Općine Brtonigla - Verteneglio.</w:t>
      </w:r>
    </w:p>
    <w:p w14:paraId="0CF69FC8"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Jedinstveni upravni odjel iz prethodnog stavka ovoga članka ujedno se zadužuje za pripremu sljedećih obrazaca koji će se po stupanju na snagu ove Odluke objaviti na službenoj web stranici Općine Brtonigla - Verteneglio (</w:t>
      </w:r>
      <w:hyperlink r:id="rId41" w:history="1">
        <w:r w:rsidRPr="00FE281B">
          <w:rPr>
            <w:rStyle w:val="Hyperlink"/>
            <w:rFonts w:ascii="Arial" w:hAnsi="Arial" w:cs="Arial"/>
            <w:sz w:val="24"/>
            <w:szCs w:val="24"/>
            <w:lang w:val="hr-HR"/>
          </w:rPr>
          <w:t>www.brtonigla-verteneglio.hr</w:t>
        </w:r>
      </w:hyperlink>
      <w:r w:rsidRPr="00FE281B">
        <w:rPr>
          <w:rFonts w:ascii="Arial" w:hAnsi="Arial" w:cs="Arial"/>
          <w:sz w:val="24"/>
          <w:szCs w:val="24"/>
          <w:lang w:val="hr-HR"/>
        </w:rPr>
        <w:t>):</w:t>
      </w:r>
    </w:p>
    <w:p w14:paraId="6C5C6B3C" w14:textId="77777777" w:rsidR="0017568C" w:rsidRPr="00FE281B" w:rsidRDefault="0017568C" w:rsidP="0017568C">
      <w:pPr>
        <w:autoSpaceDE w:val="0"/>
        <w:autoSpaceDN w:val="0"/>
        <w:adjustRightInd w:val="0"/>
        <w:jc w:val="both"/>
        <w:rPr>
          <w:rFonts w:ascii="Arial" w:hAnsi="Arial" w:cs="Arial"/>
          <w:sz w:val="24"/>
          <w:szCs w:val="24"/>
          <w:lang w:val="hr-HR"/>
        </w:rPr>
      </w:pPr>
    </w:p>
    <w:p w14:paraId="308AC3C0" w14:textId="77777777" w:rsidR="0017568C" w:rsidRPr="00FE281B" w:rsidRDefault="0017568C" w:rsidP="0017568C">
      <w:pPr>
        <w:autoSpaceDE w:val="0"/>
        <w:autoSpaceDN w:val="0"/>
        <w:adjustRightInd w:val="0"/>
        <w:ind w:left="705" w:hanging="705"/>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Obrazac zahtjeva za izravnu dodjelu financijskih sredstava udrugama/organizacijama civilnog društva iz Proračuna Općine Brtonigla - Verteneglio,</w:t>
      </w:r>
    </w:p>
    <w:p w14:paraId="56846667" w14:textId="77777777" w:rsidR="0017568C" w:rsidRPr="00FE281B" w:rsidRDefault="0017568C" w:rsidP="0017568C">
      <w:pPr>
        <w:autoSpaceDE w:val="0"/>
        <w:autoSpaceDN w:val="0"/>
        <w:adjustRightInd w:val="0"/>
        <w:ind w:left="705" w:hanging="705"/>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Obrazac proračuna aktivnosti za izravnu dodjelu financijskih sredstava udrugama/organizacijama civilnog društva iz Proračuna Općine Brtonigla - Verteneglio,</w:t>
      </w:r>
    </w:p>
    <w:p w14:paraId="30596C77" w14:textId="77777777" w:rsidR="0017568C" w:rsidRPr="00FE281B" w:rsidRDefault="0017568C" w:rsidP="0017568C">
      <w:pPr>
        <w:autoSpaceDE w:val="0"/>
        <w:autoSpaceDN w:val="0"/>
        <w:adjustRightInd w:val="0"/>
        <w:ind w:left="705" w:hanging="705"/>
        <w:jc w:val="both"/>
        <w:rPr>
          <w:rFonts w:ascii="Arial" w:hAnsi="Arial" w:cs="Arial"/>
          <w:sz w:val="24"/>
          <w:szCs w:val="24"/>
          <w:lang w:val="hr-HR"/>
        </w:rPr>
      </w:pPr>
      <w:r w:rsidRPr="00FE281B">
        <w:rPr>
          <w:rFonts w:ascii="Arial" w:hAnsi="Arial" w:cs="Arial"/>
          <w:sz w:val="24"/>
          <w:szCs w:val="24"/>
          <w:lang w:val="hr-HR"/>
        </w:rPr>
        <w:lastRenderedPageBreak/>
        <w:t>-</w:t>
      </w:r>
      <w:r w:rsidRPr="00FE281B">
        <w:rPr>
          <w:rFonts w:ascii="Arial" w:hAnsi="Arial" w:cs="Arial"/>
          <w:sz w:val="24"/>
          <w:szCs w:val="24"/>
          <w:lang w:val="hr-HR"/>
        </w:rPr>
        <w:tab/>
        <w:t>Obrazac ugovora o izravnoj dodjeli financijskih sredstava udrugama/organizacijama civilnog društva iz Proračuna Općine Brtonigla - Verteneglio,</w:t>
      </w:r>
    </w:p>
    <w:p w14:paraId="71A2CC0C" w14:textId="77777777" w:rsidR="0017568C" w:rsidRPr="00FE281B" w:rsidRDefault="0017568C" w:rsidP="0017568C">
      <w:pPr>
        <w:autoSpaceDE w:val="0"/>
        <w:autoSpaceDN w:val="0"/>
        <w:adjustRightInd w:val="0"/>
        <w:ind w:left="705" w:hanging="705"/>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Obrazac opisnog izvješća o provedenoj aktivnosti prema zahtjevu o izravnoj dodjeli financijskih sredstava udrugama/organizacijama civilnog društva iz Proračuna Općine Brtonigla - Verteneglio te</w:t>
      </w:r>
    </w:p>
    <w:p w14:paraId="0D7AD8C1" w14:textId="77777777" w:rsidR="0017568C" w:rsidRPr="00FE281B" w:rsidRDefault="0017568C" w:rsidP="0017568C">
      <w:pPr>
        <w:autoSpaceDE w:val="0"/>
        <w:autoSpaceDN w:val="0"/>
        <w:adjustRightInd w:val="0"/>
        <w:ind w:left="705" w:hanging="705"/>
        <w:jc w:val="both"/>
        <w:rPr>
          <w:rFonts w:ascii="Arial" w:hAnsi="Arial" w:cs="Arial"/>
          <w:sz w:val="24"/>
          <w:szCs w:val="24"/>
          <w:lang w:val="hr-HR"/>
        </w:rPr>
      </w:pPr>
      <w:r w:rsidRPr="00FE281B">
        <w:rPr>
          <w:rFonts w:ascii="Arial" w:hAnsi="Arial" w:cs="Arial"/>
          <w:sz w:val="24"/>
          <w:szCs w:val="24"/>
          <w:lang w:val="hr-HR"/>
        </w:rPr>
        <w:t>-</w:t>
      </w:r>
      <w:r w:rsidRPr="00FE281B">
        <w:rPr>
          <w:rFonts w:ascii="Arial" w:hAnsi="Arial" w:cs="Arial"/>
          <w:sz w:val="24"/>
          <w:szCs w:val="24"/>
          <w:lang w:val="hr-HR"/>
        </w:rPr>
        <w:tab/>
        <w:t>Obrazac financijskog izvješća o provedenoj aktivnosti prema zahtjevu o izravnoj dodjeli financijskih sredstava udrugama/organizacijama civilnog društva iz Proračuna Općine Brtonigla - Verteneglio.</w:t>
      </w:r>
    </w:p>
    <w:p w14:paraId="3CDA2946" w14:textId="77777777" w:rsidR="0017568C" w:rsidRPr="00FE281B" w:rsidRDefault="0017568C" w:rsidP="0017568C">
      <w:pPr>
        <w:autoSpaceDE w:val="0"/>
        <w:autoSpaceDN w:val="0"/>
        <w:adjustRightInd w:val="0"/>
        <w:rPr>
          <w:rFonts w:ascii="Arial" w:hAnsi="Arial" w:cs="Arial"/>
          <w:b/>
          <w:bCs/>
          <w:sz w:val="24"/>
          <w:szCs w:val="24"/>
          <w:lang w:val="hr-HR"/>
        </w:rPr>
      </w:pPr>
    </w:p>
    <w:p w14:paraId="186E2F02" w14:textId="77777777" w:rsidR="0017568C" w:rsidRPr="00FE281B" w:rsidRDefault="0017568C" w:rsidP="0017568C">
      <w:pPr>
        <w:autoSpaceDE w:val="0"/>
        <w:autoSpaceDN w:val="0"/>
        <w:adjustRightInd w:val="0"/>
        <w:jc w:val="center"/>
        <w:rPr>
          <w:rFonts w:ascii="Arial" w:hAnsi="Arial" w:cs="Arial"/>
          <w:b/>
          <w:bCs/>
          <w:sz w:val="24"/>
          <w:szCs w:val="24"/>
          <w:lang w:val="hr-HR"/>
        </w:rPr>
      </w:pPr>
      <w:r w:rsidRPr="00FE281B">
        <w:rPr>
          <w:rFonts w:ascii="Arial" w:hAnsi="Arial" w:cs="Arial"/>
          <w:b/>
          <w:bCs/>
          <w:sz w:val="24"/>
          <w:szCs w:val="24"/>
          <w:lang w:val="hr-HR"/>
        </w:rPr>
        <w:t>Članak 11.</w:t>
      </w:r>
    </w:p>
    <w:p w14:paraId="560E2BA1" w14:textId="77777777" w:rsidR="0017568C" w:rsidRPr="00FE281B" w:rsidRDefault="0017568C" w:rsidP="0017568C">
      <w:pPr>
        <w:autoSpaceDE w:val="0"/>
        <w:autoSpaceDN w:val="0"/>
        <w:adjustRightInd w:val="0"/>
        <w:ind w:firstLine="708"/>
        <w:rPr>
          <w:rFonts w:ascii="Arial" w:hAnsi="Arial" w:cs="Arial"/>
          <w:sz w:val="24"/>
          <w:szCs w:val="24"/>
          <w:lang w:val="hr-HR"/>
        </w:rPr>
      </w:pPr>
    </w:p>
    <w:p w14:paraId="78AC9966" w14:textId="77777777" w:rsidR="0017568C" w:rsidRPr="00FE281B" w:rsidRDefault="0017568C" w:rsidP="0017568C">
      <w:pPr>
        <w:autoSpaceDE w:val="0"/>
        <w:autoSpaceDN w:val="0"/>
        <w:adjustRightInd w:val="0"/>
        <w:ind w:firstLine="708"/>
        <w:rPr>
          <w:rFonts w:ascii="Arial" w:hAnsi="Arial" w:cs="Arial"/>
          <w:sz w:val="24"/>
          <w:szCs w:val="24"/>
          <w:lang w:val="hr-HR"/>
        </w:rPr>
      </w:pPr>
      <w:r w:rsidRPr="00FE281B">
        <w:rPr>
          <w:rFonts w:ascii="Arial" w:hAnsi="Arial" w:cs="Arial"/>
          <w:sz w:val="24"/>
          <w:szCs w:val="24"/>
          <w:lang w:val="hr-HR"/>
        </w:rPr>
        <w:t>Ova Odluka stupa na snagu danom donošenja, a objaviti će se u „Službenim novinama Općine Brtonigla -- Verteneglio “.</w:t>
      </w:r>
    </w:p>
    <w:p w14:paraId="1085DD10" w14:textId="77777777" w:rsidR="0017568C" w:rsidRPr="00FE281B" w:rsidRDefault="0017568C" w:rsidP="0017568C">
      <w:pPr>
        <w:autoSpaceDE w:val="0"/>
        <w:autoSpaceDN w:val="0"/>
        <w:adjustRightInd w:val="0"/>
        <w:rPr>
          <w:rFonts w:ascii="Arial" w:hAnsi="Arial" w:cs="Arial"/>
          <w:b/>
          <w:bCs/>
          <w:sz w:val="24"/>
          <w:szCs w:val="24"/>
          <w:lang w:val="hr-HR"/>
        </w:rPr>
      </w:pPr>
    </w:p>
    <w:p w14:paraId="7A7E5DC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Stupanjem na snagu Ove Odluke prestaje važiti Odluka KLASA: 024-02/22-01/01 URBROJ:2163-13-04/04-22-1  od 17. ožujka 2022.godine</w:t>
      </w:r>
    </w:p>
    <w:p w14:paraId="2C8FEA9F" w14:textId="77777777" w:rsidR="0017568C" w:rsidRDefault="0017568C" w:rsidP="0017568C">
      <w:pPr>
        <w:pStyle w:val="BodyText"/>
        <w:jc w:val="center"/>
        <w:rPr>
          <w:rFonts w:ascii="Arial" w:hAnsi="Arial" w:cs="Arial"/>
          <w:szCs w:val="24"/>
        </w:rPr>
      </w:pPr>
    </w:p>
    <w:p w14:paraId="0452EFCE" w14:textId="77777777" w:rsidR="00594C67" w:rsidRPr="00FE281B" w:rsidRDefault="00594C67" w:rsidP="0017568C">
      <w:pPr>
        <w:pStyle w:val="BodyText"/>
        <w:jc w:val="center"/>
        <w:rPr>
          <w:rFonts w:ascii="Arial" w:hAnsi="Arial" w:cs="Arial"/>
          <w:szCs w:val="24"/>
        </w:rPr>
      </w:pPr>
    </w:p>
    <w:p w14:paraId="2828ACC1" w14:textId="77777777" w:rsidR="0017568C" w:rsidRPr="00FE281B" w:rsidRDefault="0017568C" w:rsidP="0017568C">
      <w:pPr>
        <w:pStyle w:val="BodyText"/>
        <w:jc w:val="center"/>
        <w:rPr>
          <w:rFonts w:ascii="Arial" w:hAnsi="Arial" w:cs="Arial"/>
          <w:szCs w:val="24"/>
        </w:rPr>
      </w:pPr>
      <w:r w:rsidRPr="00FE281B">
        <w:rPr>
          <w:rFonts w:ascii="Arial" w:hAnsi="Arial" w:cs="Arial"/>
          <w:szCs w:val="24"/>
        </w:rPr>
        <w:t xml:space="preserve">OPĆINSKI NAČELNIK OPĆINE BRTONIGLA - VERTENEGLIO </w:t>
      </w:r>
    </w:p>
    <w:p w14:paraId="3B783D88" w14:textId="52C92118" w:rsidR="0017568C" w:rsidRPr="00FE281B" w:rsidRDefault="0017568C" w:rsidP="0017568C">
      <w:pPr>
        <w:pStyle w:val="BodyText"/>
        <w:jc w:val="center"/>
        <w:rPr>
          <w:rFonts w:ascii="Arial" w:hAnsi="Arial" w:cs="Arial"/>
          <w:szCs w:val="24"/>
        </w:rPr>
      </w:pPr>
      <w:r w:rsidRPr="00FE281B">
        <w:rPr>
          <w:rFonts w:ascii="Arial" w:hAnsi="Arial" w:cs="Arial"/>
          <w:szCs w:val="24"/>
        </w:rPr>
        <w:t>Neš Sinožić, mag.ing.</w:t>
      </w:r>
      <w:r w:rsidR="00E04F38">
        <w:rPr>
          <w:rFonts w:ascii="Arial" w:hAnsi="Arial" w:cs="Arial"/>
          <w:szCs w:val="24"/>
        </w:rPr>
        <w:t>agr. v.r.</w:t>
      </w:r>
    </w:p>
    <w:p w14:paraId="53148240" w14:textId="77777777" w:rsidR="0017568C" w:rsidRPr="00FE281B" w:rsidRDefault="0017568C" w:rsidP="0017568C">
      <w:pPr>
        <w:rPr>
          <w:rFonts w:ascii="Arial" w:hAnsi="Arial" w:cs="Arial"/>
          <w:sz w:val="24"/>
          <w:szCs w:val="24"/>
          <w:lang w:val="hr-HR"/>
        </w:rPr>
      </w:pPr>
    </w:p>
    <w:p w14:paraId="25E6DA93" w14:textId="77777777" w:rsidR="0017568C" w:rsidRPr="00FE281B" w:rsidRDefault="0017568C" w:rsidP="0017568C">
      <w:pPr>
        <w:pStyle w:val="ListParagraph"/>
        <w:numPr>
          <w:ilvl w:val="0"/>
          <w:numId w:val="6"/>
        </w:numPr>
        <w:jc w:val="center"/>
        <w:rPr>
          <w:rFonts w:cs="Arial"/>
          <w:sz w:val="24"/>
          <w:szCs w:val="24"/>
          <w:lang w:val="hr-HR"/>
        </w:rPr>
      </w:pPr>
    </w:p>
    <w:p w14:paraId="3F034A29" w14:textId="77777777" w:rsidR="0017568C" w:rsidRPr="00F10BAC" w:rsidRDefault="0017568C" w:rsidP="0017568C">
      <w:pPr>
        <w:rPr>
          <w:rFonts w:ascii="Arial" w:hAnsi="Arial" w:cs="Arial"/>
          <w:sz w:val="16"/>
          <w:szCs w:val="16"/>
          <w:lang w:val="hr-HR"/>
        </w:rPr>
      </w:pPr>
    </w:p>
    <w:p w14:paraId="7C40DC29" w14:textId="04F32297" w:rsidR="0017568C" w:rsidRPr="00F10BAC" w:rsidRDefault="0017568C" w:rsidP="0017568C">
      <w:pPr>
        <w:spacing w:after="160" w:line="259" w:lineRule="auto"/>
        <w:rPr>
          <w:rFonts w:ascii="Calibri" w:eastAsia="Calibri" w:hAnsi="Calibri"/>
          <w:sz w:val="22"/>
          <w:szCs w:val="22"/>
          <w:lang w:val="hr-HR" w:eastAsia="en-US"/>
        </w:rPr>
      </w:pPr>
      <w:r w:rsidRPr="00F10BAC">
        <w:rPr>
          <w:noProof/>
          <w:lang w:val="hr-HR"/>
        </w:rPr>
        <mc:AlternateContent>
          <mc:Choice Requires="wps">
            <w:drawing>
              <wp:inline distT="0" distB="0" distL="0" distR="0" wp14:anchorId="52C604CD" wp14:editId="0A33EC0B">
                <wp:extent cx="3408045" cy="1357630"/>
                <wp:effectExtent l="0" t="0" r="1905" b="0"/>
                <wp:docPr id="64978818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4"/>
                              <w:gridCol w:w="4451"/>
                            </w:tblGrid>
                            <w:tr w:rsidR="0017568C" w14:paraId="7F1CF000" w14:textId="77777777" w:rsidTr="00122AEC">
                              <w:tc>
                                <w:tcPr>
                                  <w:tcW w:w="612" w:type="dxa"/>
                                  <w:vMerge w:val="restart"/>
                                  <w:shd w:val="clear" w:color="auto" w:fill="auto"/>
                                  <w:vAlign w:val="center"/>
                                </w:tcPr>
                                <w:p w14:paraId="5E8FB922" w14:textId="4850F9BD" w:rsidR="0017568C" w:rsidRPr="00122AEC" w:rsidRDefault="0017568C" w:rsidP="00122AEC">
                                  <w:pPr>
                                    <w:autoSpaceDE w:val="0"/>
                                    <w:autoSpaceDN w:val="0"/>
                                    <w:adjustRightInd w:val="0"/>
                                    <w:jc w:val="center"/>
                                    <w:rPr>
                                      <w:rFonts w:ascii="Calibri" w:eastAsia="Calibri" w:hAnsi="Calibri" w:cs="Calibri"/>
                                      <w:sz w:val="16"/>
                                      <w:szCs w:val="16"/>
                                    </w:rPr>
                                  </w:pPr>
                                  <w:r w:rsidRPr="00122AEC">
                                    <w:rPr>
                                      <w:rFonts w:ascii="Calibri" w:eastAsia="Calibri" w:hAnsi="Calibri" w:cs="Calibri"/>
                                      <w:noProof/>
                                      <w:sz w:val="16"/>
                                      <w:szCs w:val="16"/>
                                    </w:rPr>
                                    <w:drawing>
                                      <wp:inline distT="0" distB="0" distL="0" distR="0" wp14:anchorId="1BE93E08" wp14:editId="1AE46DB2">
                                        <wp:extent cx="252730" cy="252730"/>
                                        <wp:effectExtent l="0" t="0" r="0" b="0"/>
                                        <wp:docPr id="957802869"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4ABE3C52" w14:textId="37400CB9" w:rsidR="0017568C" w:rsidRPr="00122AEC" w:rsidRDefault="0017568C" w:rsidP="00122AEC">
                                  <w:pPr>
                                    <w:autoSpaceDE w:val="0"/>
                                    <w:autoSpaceDN w:val="0"/>
                                    <w:adjustRightInd w:val="0"/>
                                    <w:rPr>
                                      <w:rFonts w:ascii="Calibri" w:eastAsia="Calibri" w:hAnsi="Calibri" w:cs="Calibri"/>
                                      <w:sz w:val="16"/>
                                      <w:szCs w:val="16"/>
                                    </w:rPr>
                                  </w:pPr>
                                  <w:r w:rsidRPr="00122AEC">
                                    <w:rPr>
                                      <w:rFonts w:ascii="Calibri" w:eastAsia="Calibri" w:hAnsi="Calibri" w:cs="Calibri"/>
                                      <w:sz w:val="16"/>
                                      <w:szCs w:val="16"/>
                                    </w:rPr>
                                    <w:t xml:space="preserve">                                     </w:t>
                                  </w:r>
                                  <w:r w:rsidRPr="00122AEC">
                                    <w:rPr>
                                      <w:rFonts w:ascii="Calibri" w:eastAsia="Calibri" w:hAnsi="Calibri" w:cs="Calibri"/>
                                      <w:noProof/>
                                      <w:sz w:val="16"/>
                                      <w:szCs w:val="16"/>
                                    </w:rPr>
                                    <w:drawing>
                                      <wp:inline distT="0" distB="0" distL="0" distR="0" wp14:anchorId="5DFD6EC7" wp14:editId="1F19AE4A">
                                        <wp:extent cx="252730" cy="252730"/>
                                        <wp:effectExtent l="0" t="0" r="0" b="0"/>
                                        <wp:docPr id="390099443"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17568C" w14:paraId="353959E7" w14:textId="77777777" w:rsidTr="00122AEC">
                              <w:tc>
                                <w:tcPr>
                                  <w:tcW w:w="612" w:type="dxa"/>
                                  <w:vMerge/>
                                  <w:shd w:val="clear" w:color="auto" w:fill="auto"/>
                                </w:tcPr>
                                <w:p w14:paraId="14302484" w14:textId="77777777" w:rsidR="0017568C" w:rsidRPr="00122AEC" w:rsidRDefault="0017568C" w:rsidP="00122AEC">
                                  <w:pPr>
                                    <w:autoSpaceDE w:val="0"/>
                                    <w:autoSpaceDN w:val="0"/>
                                    <w:adjustRightInd w:val="0"/>
                                    <w:rPr>
                                      <w:rFonts w:ascii="Calibri" w:eastAsia="Calibri" w:hAnsi="Calibri" w:cs="Calibri"/>
                                      <w:sz w:val="16"/>
                                      <w:szCs w:val="16"/>
                                    </w:rPr>
                                  </w:pPr>
                                </w:p>
                              </w:tc>
                              <w:tc>
                                <w:tcPr>
                                  <w:tcW w:w="5448" w:type="dxa"/>
                                  <w:shd w:val="clear" w:color="auto" w:fill="auto"/>
                                </w:tcPr>
                                <w:p w14:paraId="15F5A0D1"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0B2722A2"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776856DF"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78D9A7CA"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5106D71C"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0E772837"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0C4E6DB2"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37D3037B" w14:textId="77777777" w:rsidR="0017568C" w:rsidRPr="00122AEC" w:rsidRDefault="0017568C" w:rsidP="00122AEC">
                                  <w:pPr>
                                    <w:autoSpaceDE w:val="0"/>
                                    <w:autoSpaceDN w:val="0"/>
                                    <w:adjustRightInd w:val="0"/>
                                    <w:rPr>
                                      <w:rFonts w:ascii="Calibri" w:eastAsia="Calibri" w:hAnsi="Calibri" w:cs="Calibri"/>
                                      <w:sz w:val="16"/>
                                      <w:szCs w:val="16"/>
                                    </w:rPr>
                                  </w:pPr>
                                  <w:r w:rsidRPr="00122AEC">
                                    <w:rPr>
                                      <w:rFonts w:ascii="Calibri" w:eastAsia="Calibri" w:hAnsi="Calibri" w:cs="Calibri"/>
                                      <w:sz w:val="16"/>
                                      <w:szCs w:val="16"/>
                                    </w:rPr>
                                    <w:t>www.brtonigla-verteneglio.hr</w:t>
                                  </w:r>
                                </w:p>
                              </w:tc>
                            </w:tr>
                          </w:tbl>
                          <w:p w14:paraId="743AD30C" w14:textId="77777777" w:rsidR="0017568C" w:rsidRPr="00D4581A" w:rsidRDefault="0017568C" w:rsidP="00175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2C604CD" id="Text Box 15"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j/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Z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IXL4&#10;/x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4"/>
                        <w:gridCol w:w="4451"/>
                      </w:tblGrid>
                      <w:tr w:rsidR="0017568C" w14:paraId="7F1CF000" w14:textId="77777777" w:rsidTr="00122AEC">
                        <w:tc>
                          <w:tcPr>
                            <w:tcW w:w="612" w:type="dxa"/>
                            <w:vMerge w:val="restart"/>
                            <w:shd w:val="clear" w:color="auto" w:fill="auto"/>
                            <w:vAlign w:val="center"/>
                          </w:tcPr>
                          <w:p w14:paraId="5E8FB922" w14:textId="4850F9BD" w:rsidR="0017568C" w:rsidRPr="00122AEC" w:rsidRDefault="0017568C" w:rsidP="00122AEC">
                            <w:pPr>
                              <w:autoSpaceDE w:val="0"/>
                              <w:autoSpaceDN w:val="0"/>
                              <w:adjustRightInd w:val="0"/>
                              <w:jc w:val="center"/>
                              <w:rPr>
                                <w:rFonts w:ascii="Calibri" w:eastAsia="Calibri" w:hAnsi="Calibri" w:cs="Calibri"/>
                                <w:sz w:val="16"/>
                                <w:szCs w:val="16"/>
                              </w:rPr>
                            </w:pPr>
                            <w:r w:rsidRPr="00122AEC">
                              <w:rPr>
                                <w:rFonts w:ascii="Calibri" w:eastAsia="Calibri" w:hAnsi="Calibri" w:cs="Calibri"/>
                                <w:noProof/>
                                <w:sz w:val="16"/>
                                <w:szCs w:val="16"/>
                              </w:rPr>
                              <w:drawing>
                                <wp:inline distT="0" distB="0" distL="0" distR="0" wp14:anchorId="1BE93E08" wp14:editId="1AE46DB2">
                                  <wp:extent cx="252730" cy="252730"/>
                                  <wp:effectExtent l="0" t="0" r="0" b="0"/>
                                  <wp:docPr id="957802869"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5448" w:type="dxa"/>
                            <w:shd w:val="clear" w:color="auto" w:fill="auto"/>
                          </w:tcPr>
                          <w:p w14:paraId="4ABE3C52" w14:textId="37400CB9" w:rsidR="0017568C" w:rsidRPr="00122AEC" w:rsidRDefault="0017568C" w:rsidP="00122AEC">
                            <w:pPr>
                              <w:autoSpaceDE w:val="0"/>
                              <w:autoSpaceDN w:val="0"/>
                              <w:adjustRightInd w:val="0"/>
                              <w:rPr>
                                <w:rFonts w:ascii="Calibri" w:eastAsia="Calibri" w:hAnsi="Calibri" w:cs="Calibri"/>
                                <w:sz w:val="16"/>
                                <w:szCs w:val="16"/>
                              </w:rPr>
                            </w:pPr>
                            <w:r w:rsidRPr="00122AEC">
                              <w:rPr>
                                <w:rFonts w:ascii="Calibri" w:eastAsia="Calibri" w:hAnsi="Calibri" w:cs="Calibri"/>
                                <w:sz w:val="16"/>
                                <w:szCs w:val="16"/>
                              </w:rPr>
                              <w:t xml:space="preserve">                                     </w:t>
                            </w:r>
                            <w:r w:rsidRPr="00122AEC">
                              <w:rPr>
                                <w:rFonts w:ascii="Calibri" w:eastAsia="Calibri" w:hAnsi="Calibri" w:cs="Calibri"/>
                                <w:noProof/>
                                <w:sz w:val="16"/>
                                <w:szCs w:val="16"/>
                              </w:rPr>
                              <w:drawing>
                                <wp:inline distT="0" distB="0" distL="0" distR="0" wp14:anchorId="5DFD6EC7" wp14:editId="1F19AE4A">
                                  <wp:extent cx="252730" cy="252730"/>
                                  <wp:effectExtent l="0" t="0" r="0" b="0"/>
                                  <wp:docPr id="390099443"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r>
                      <w:tr w:rsidR="0017568C" w14:paraId="353959E7" w14:textId="77777777" w:rsidTr="00122AEC">
                        <w:tc>
                          <w:tcPr>
                            <w:tcW w:w="612" w:type="dxa"/>
                            <w:vMerge/>
                            <w:shd w:val="clear" w:color="auto" w:fill="auto"/>
                          </w:tcPr>
                          <w:p w14:paraId="14302484" w14:textId="77777777" w:rsidR="0017568C" w:rsidRPr="00122AEC" w:rsidRDefault="0017568C" w:rsidP="00122AEC">
                            <w:pPr>
                              <w:autoSpaceDE w:val="0"/>
                              <w:autoSpaceDN w:val="0"/>
                              <w:adjustRightInd w:val="0"/>
                              <w:rPr>
                                <w:rFonts w:ascii="Calibri" w:eastAsia="Calibri" w:hAnsi="Calibri" w:cs="Calibri"/>
                                <w:sz w:val="16"/>
                                <w:szCs w:val="16"/>
                              </w:rPr>
                            </w:pPr>
                          </w:p>
                        </w:tc>
                        <w:tc>
                          <w:tcPr>
                            <w:tcW w:w="5448" w:type="dxa"/>
                            <w:shd w:val="clear" w:color="auto" w:fill="auto"/>
                          </w:tcPr>
                          <w:p w14:paraId="15F5A0D1"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0B2722A2"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776856DF"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78D9A7CA"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5106D71C"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0E772837"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0C4E6DB2" w14:textId="77777777" w:rsidR="0017568C" w:rsidRPr="0017568C" w:rsidRDefault="0017568C" w:rsidP="00122AEC">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37D3037B" w14:textId="77777777" w:rsidR="0017568C" w:rsidRPr="00122AEC" w:rsidRDefault="0017568C" w:rsidP="00122AEC">
                            <w:pPr>
                              <w:autoSpaceDE w:val="0"/>
                              <w:autoSpaceDN w:val="0"/>
                              <w:adjustRightInd w:val="0"/>
                              <w:rPr>
                                <w:rFonts w:ascii="Calibri" w:eastAsia="Calibri" w:hAnsi="Calibri" w:cs="Calibri"/>
                                <w:sz w:val="16"/>
                                <w:szCs w:val="16"/>
                              </w:rPr>
                            </w:pPr>
                            <w:r w:rsidRPr="00122AEC">
                              <w:rPr>
                                <w:rFonts w:ascii="Calibri" w:eastAsia="Calibri" w:hAnsi="Calibri" w:cs="Calibri"/>
                                <w:sz w:val="16"/>
                                <w:szCs w:val="16"/>
                              </w:rPr>
                              <w:t>www.brtonigla-verteneglio.hr</w:t>
                            </w:r>
                          </w:p>
                        </w:tc>
                      </w:tr>
                    </w:tbl>
                    <w:p w14:paraId="743AD30C" w14:textId="77777777" w:rsidR="0017568C" w:rsidRPr="00D4581A" w:rsidRDefault="0017568C" w:rsidP="0017568C">
                      <w:pPr>
                        <w:autoSpaceDE w:val="0"/>
                        <w:autoSpaceDN w:val="0"/>
                        <w:adjustRightInd w:val="0"/>
                        <w:rPr>
                          <w:rFonts w:ascii="Calibri" w:hAnsi="Calibri" w:cs="Calibri"/>
                          <w:sz w:val="16"/>
                          <w:szCs w:val="16"/>
                        </w:rPr>
                      </w:pPr>
                    </w:p>
                  </w:txbxContent>
                </v:textbox>
                <w10:anchorlock/>
              </v:shape>
            </w:pict>
          </mc:Fallback>
        </mc:AlternateContent>
      </w:r>
    </w:p>
    <w:p w14:paraId="5F4B05DB"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KLASA: </w:t>
      </w:r>
      <w:bookmarkStart w:id="26" w:name="_Hlk98405515"/>
      <w:r w:rsidRPr="00FE281B">
        <w:rPr>
          <w:rFonts w:ascii="Arial" w:hAnsi="Arial" w:cs="Arial"/>
          <w:sz w:val="24"/>
          <w:szCs w:val="24"/>
          <w:lang w:val="hr-HR"/>
        </w:rPr>
        <w:t>421-04/23-01/01</w:t>
      </w:r>
      <w:bookmarkEnd w:id="26"/>
    </w:p>
    <w:p w14:paraId="5C2C913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2163-13-04/01-23-5</w:t>
      </w:r>
    </w:p>
    <w:p w14:paraId="34CC42C6"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13.lipnja 2023.godine</w:t>
      </w:r>
    </w:p>
    <w:p w14:paraId="1B2A8491" w14:textId="77777777" w:rsidR="0017568C" w:rsidRPr="00FE281B" w:rsidRDefault="0017568C" w:rsidP="0017568C">
      <w:pPr>
        <w:jc w:val="both"/>
        <w:rPr>
          <w:sz w:val="24"/>
          <w:szCs w:val="24"/>
          <w:lang w:val="hr-HR"/>
        </w:rPr>
      </w:pPr>
    </w:p>
    <w:p w14:paraId="492C71F6"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Na temelju čl. 48. Zakona o lokalnoj i područnoj (regionalnoj) samoupravi (NN – </w:t>
      </w:r>
      <w:r w:rsidRPr="00FE281B">
        <w:rPr>
          <w:rFonts w:ascii="Arial" w:eastAsia="Calibri" w:hAnsi="Arial" w:cs="Arial"/>
          <w:sz w:val="24"/>
          <w:szCs w:val="24"/>
          <w:lang w:val="hr-HR" w:eastAsia="en-US"/>
        </w:rPr>
        <w:t>33/01., 60/01., 129/05., 109/07., 125/08., 36/09., 150/11., 144/12., 19/13. – pročišćeni tekst, 137/15. – ispravak, 123/17., 98/19 i 144/20</w:t>
      </w:r>
      <w:r w:rsidRPr="00FE281B">
        <w:rPr>
          <w:rFonts w:ascii="Arial" w:hAnsi="Arial" w:cs="Arial"/>
          <w:sz w:val="24"/>
          <w:szCs w:val="24"/>
          <w:lang w:val="hr-HR"/>
        </w:rPr>
        <w:t>), čl. 6. st. 3. i 4. Uredbe o kriterijima, mjerilima i postupcima financiranja i ugovaranja programa i projekata od interesa za opće dobro koje provode udruge („Narodne novine“, broj 26/15 i 37/21), čl. 52. Statuta Općine Brtonigla - Verteneglio („Službene novine Općine Brtonigla - Verteneglio“, broj 03/18, 03/21 i 07/21 – pročišćeni tekst),)  te čl. 14. i 15. Pravilnika</w:t>
      </w:r>
      <w:r w:rsidRPr="00FE281B">
        <w:rPr>
          <w:rFonts w:ascii="Arial" w:hAnsi="Arial" w:cs="Arial"/>
          <w:bCs/>
          <w:sz w:val="24"/>
          <w:szCs w:val="24"/>
          <w:lang w:val="hr-HR"/>
        </w:rPr>
        <w:t xml:space="preserve"> o financiranju programa, projekata i javnih potreba sredstvima proračun Općine Brtonigla </w:t>
      </w:r>
      <w:r w:rsidRPr="00FE281B">
        <w:rPr>
          <w:rFonts w:ascii="Arial" w:hAnsi="Arial" w:cs="Arial"/>
          <w:sz w:val="24"/>
          <w:szCs w:val="24"/>
          <w:lang w:val="hr-HR"/>
        </w:rPr>
        <w:t xml:space="preserve">(„Službene novine Općine Brtonigla“ broj 12/2015 i 19/2018), a povodom Mišljenja Povjerenstva </w:t>
      </w:r>
      <w:r w:rsidRPr="00FE281B">
        <w:rPr>
          <w:rFonts w:ascii="Arial" w:hAnsi="Arial" w:cs="Arial"/>
          <w:bCs/>
          <w:sz w:val="24"/>
          <w:szCs w:val="24"/>
          <w:lang w:val="hr-HR"/>
        </w:rPr>
        <w:t xml:space="preserve">za izravnu dodjelu financijskih sredstava udrugama/organizacijama civilnog društva iz Zapisnika </w:t>
      </w:r>
      <w:r w:rsidRPr="00FE281B">
        <w:rPr>
          <w:rFonts w:ascii="Arial" w:hAnsi="Arial" w:cs="Arial"/>
          <w:sz w:val="24"/>
          <w:szCs w:val="24"/>
          <w:lang w:val="hr-HR"/>
        </w:rPr>
        <w:t>KLASA: 421-04/23-01/01</w:t>
      </w:r>
    </w:p>
    <w:p w14:paraId="491CC88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2163-13-04/01-23-4 od 13.lipnja 2023.godine,Općinski načelnik Općine Brtonigla – Verteneglio, donosi sljedeću</w:t>
      </w:r>
    </w:p>
    <w:p w14:paraId="7046AF6C" w14:textId="77777777" w:rsidR="0017568C" w:rsidRPr="00FE281B" w:rsidRDefault="0017568C" w:rsidP="0017568C">
      <w:pPr>
        <w:ind w:firstLine="708"/>
        <w:jc w:val="both"/>
        <w:rPr>
          <w:sz w:val="24"/>
          <w:szCs w:val="24"/>
          <w:lang w:val="hr-HR"/>
        </w:rPr>
      </w:pPr>
    </w:p>
    <w:p w14:paraId="62C4B925"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lastRenderedPageBreak/>
        <w:t>ODLUKU</w:t>
      </w:r>
    </w:p>
    <w:p w14:paraId="2FFFA479"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 xml:space="preserve"> izravnoj dodjeli financijski sredstava udruzi</w:t>
      </w:r>
      <w:r w:rsidRPr="00FE281B">
        <w:rPr>
          <w:rFonts w:ascii="Arial" w:hAnsi="Arial" w:cs="Arial"/>
          <w:b/>
          <w:sz w:val="24"/>
          <w:szCs w:val="24"/>
          <w:lang w:val="hr-HR"/>
        </w:rPr>
        <w:t xml:space="preserve"> „Sigurna kuća Istre“</w:t>
      </w:r>
    </w:p>
    <w:p w14:paraId="7D557C3D" w14:textId="77777777" w:rsidR="0017568C" w:rsidRDefault="0017568C" w:rsidP="0017568C">
      <w:pPr>
        <w:jc w:val="center"/>
        <w:rPr>
          <w:rFonts w:ascii="Arial" w:hAnsi="Arial" w:cs="Arial"/>
          <w:b/>
          <w:bCs/>
          <w:sz w:val="24"/>
          <w:szCs w:val="24"/>
          <w:lang w:val="hr-HR"/>
        </w:rPr>
      </w:pPr>
    </w:p>
    <w:p w14:paraId="7620E422" w14:textId="77777777" w:rsidR="00594C67" w:rsidRPr="00FE281B" w:rsidRDefault="00594C67" w:rsidP="0017568C">
      <w:pPr>
        <w:jc w:val="center"/>
        <w:rPr>
          <w:rFonts w:ascii="Arial" w:hAnsi="Arial" w:cs="Arial"/>
          <w:b/>
          <w:bCs/>
          <w:sz w:val="24"/>
          <w:szCs w:val="24"/>
          <w:lang w:val="hr-HR"/>
        </w:rPr>
      </w:pPr>
    </w:p>
    <w:p w14:paraId="538C1889"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w:t>
      </w:r>
    </w:p>
    <w:p w14:paraId="40961AA8"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 xml:space="preserve">Udruzi „Sigurna kuće Istre“ sa sjedištem u Puli, Koparska 58, OIB: 23139181370, kao jedina organizacija civilnog društva koja djeluje i operativno je sposobna za pružanje pomoći najugroženijim skupinama društva na području Istarske županije, </w:t>
      </w:r>
      <w:r w:rsidRPr="00FE281B">
        <w:rPr>
          <w:rFonts w:ascii="Arial" w:hAnsi="Arial" w:cs="Arial"/>
          <w:bCs/>
          <w:sz w:val="24"/>
          <w:szCs w:val="24"/>
          <w:lang w:val="hr-HR"/>
        </w:rPr>
        <w:t>izravno se dodjeljuju financijska sredstava u iznosu od 500,00 EUR,</w:t>
      </w:r>
      <w:r w:rsidRPr="00FE281B">
        <w:rPr>
          <w:rFonts w:ascii="Arial" w:hAnsi="Arial" w:cs="Arial"/>
          <w:b/>
          <w:bCs/>
          <w:sz w:val="24"/>
          <w:szCs w:val="24"/>
          <w:lang w:val="hr-HR"/>
        </w:rPr>
        <w:t xml:space="preserve"> </w:t>
      </w:r>
      <w:r w:rsidRPr="00FE281B">
        <w:rPr>
          <w:rFonts w:ascii="Arial" w:hAnsi="Arial" w:cs="Arial"/>
          <w:sz w:val="24"/>
          <w:szCs w:val="24"/>
          <w:lang w:val="hr-HR"/>
        </w:rPr>
        <w:t xml:space="preserve">radi realizacije programa „Pomoć ženama žrtvama obiteljskog nasilja – SIGURNA KUĆA ISTRA“, opisan u zamolbi navedene udruge zaprimljene 20. ožujka 2023. godine. </w:t>
      </w:r>
    </w:p>
    <w:p w14:paraId="59898588" w14:textId="77777777" w:rsidR="0017568C" w:rsidRPr="00FE281B" w:rsidRDefault="0017568C" w:rsidP="0017568C">
      <w:pPr>
        <w:ind w:firstLine="720"/>
        <w:jc w:val="both"/>
        <w:rPr>
          <w:sz w:val="24"/>
          <w:szCs w:val="24"/>
          <w:lang w:val="hr-HR"/>
        </w:rPr>
      </w:pPr>
    </w:p>
    <w:p w14:paraId="0BD49ED5"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II.</w:t>
      </w:r>
    </w:p>
    <w:p w14:paraId="76DDFE7C"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Odobreni novčani iznos iz ove Odluke isplatiti  će se na račun udruge „Sigurna kuće Istre“ sa sjedištem u Puli, Koparska 58, OIB: 23139181370, sukladno odredbama Ugovora</w:t>
      </w:r>
      <w:r w:rsidRPr="00FE281B">
        <w:rPr>
          <w:rFonts w:ascii="Arial" w:hAnsi="Arial" w:cs="Arial"/>
          <w:b/>
          <w:bCs/>
          <w:sz w:val="24"/>
          <w:szCs w:val="24"/>
          <w:lang w:val="hr-HR"/>
        </w:rPr>
        <w:t xml:space="preserve"> </w:t>
      </w:r>
      <w:r w:rsidRPr="00FE281B">
        <w:rPr>
          <w:rFonts w:ascii="Arial" w:hAnsi="Arial" w:cs="Arial"/>
          <w:bCs/>
          <w:sz w:val="24"/>
          <w:szCs w:val="24"/>
          <w:lang w:val="hr-HR"/>
        </w:rPr>
        <w:t>izravnoj dodjeli financijski sredstava udruzi.</w:t>
      </w:r>
      <w:r w:rsidRPr="00FE281B">
        <w:rPr>
          <w:rFonts w:ascii="Arial" w:hAnsi="Arial" w:cs="Arial"/>
          <w:b/>
          <w:bCs/>
          <w:sz w:val="24"/>
          <w:szCs w:val="24"/>
          <w:lang w:val="hr-HR"/>
        </w:rPr>
        <w:t xml:space="preserve"> </w:t>
      </w:r>
    </w:p>
    <w:p w14:paraId="3D78C239" w14:textId="77777777" w:rsidR="0017568C" w:rsidRPr="00FE281B" w:rsidRDefault="0017568C" w:rsidP="0017568C">
      <w:pPr>
        <w:jc w:val="both"/>
        <w:rPr>
          <w:rFonts w:ascii="Arial" w:hAnsi="Arial" w:cs="Arial"/>
          <w:sz w:val="24"/>
          <w:szCs w:val="24"/>
          <w:lang w:val="hr-HR"/>
        </w:rPr>
      </w:pPr>
    </w:p>
    <w:p w14:paraId="5CBFE331"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III.</w:t>
      </w:r>
    </w:p>
    <w:p w14:paraId="487BAA83"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Sredstva za izravno financiranje iz ove Odluke, osigurana su u Proračunu Općine Brtonigla - Verteneglio za 2023. godinu, pod aktivnost A 100755, pozicija 424, račun 38114, za sufinanciranje udruga socijalnog karaktera. </w:t>
      </w:r>
    </w:p>
    <w:p w14:paraId="4B494A04" w14:textId="77777777" w:rsidR="0017568C" w:rsidRPr="00FE281B" w:rsidRDefault="0017568C" w:rsidP="0017568C">
      <w:pPr>
        <w:jc w:val="center"/>
        <w:rPr>
          <w:b/>
          <w:bCs/>
          <w:sz w:val="24"/>
          <w:szCs w:val="24"/>
          <w:lang w:val="hr-HR"/>
        </w:rPr>
      </w:pPr>
    </w:p>
    <w:p w14:paraId="55A960E8" w14:textId="77777777" w:rsidR="0017568C" w:rsidRPr="00FE281B" w:rsidRDefault="0017568C" w:rsidP="0017568C">
      <w:pPr>
        <w:jc w:val="center"/>
        <w:rPr>
          <w:b/>
          <w:bCs/>
          <w:sz w:val="24"/>
          <w:szCs w:val="24"/>
          <w:lang w:val="hr-HR"/>
        </w:rPr>
      </w:pPr>
    </w:p>
    <w:p w14:paraId="5DF77BDF"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IV.</w:t>
      </w:r>
    </w:p>
    <w:p w14:paraId="7A5800CF" w14:textId="77777777" w:rsidR="0017568C" w:rsidRPr="00FE281B" w:rsidRDefault="0017568C" w:rsidP="0017568C">
      <w:pPr>
        <w:pStyle w:val="NoSpacing"/>
        <w:ind w:firstLine="720"/>
        <w:jc w:val="both"/>
        <w:rPr>
          <w:rFonts w:ascii="Arial" w:hAnsi="Arial" w:cs="Arial"/>
          <w:sz w:val="24"/>
          <w:szCs w:val="24"/>
          <w:lang w:val="hr-HR"/>
        </w:rPr>
      </w:pPr>
      <w:r w:rsidRPr="00FE281B">
        <w:rPr>
          <w:rFonts w:ascii="Arial" w:hAnsi="Arial" w:cs="Arial"/>
          <w:sz w:val="24"/>
          <w:szCs w:val="24"/>
          <w:lang w:val="hr-HR"/>
        </w:rPr>
        <w:t>Općina Brtonigla - Verteneglio će sa udrugom „Sigurna kuće Istre“ sa sjedištem u Puli, Koparska 58, OIB: 23139181370, kao korisnikom financijskih sredstava sklopiti ugovor o izravnoj dodjeli sredstava poštapajući osnovne standarde financiranja vezane uz planiranje financijskih sredstava, ugovaranje, praćenje financiranja, javno objavljivanje i izvještavanje o izvršenju Programa,</w:t>
      </w:r>
    </w:p>
    <w:p w14:paraId="1D240D7F" w14:textId="77777777" w:rsidR="0017568C" w:rsidRPr="00FE281B" w:rsidRDefault="0017568C" w:rsidP="0017568C">
      <w:pPr>
        <w:jc w:val="center"/>
        <w:rPr>
          <w:rFonts w:ascii="Arial" w:hAnsi="Arial" w:cs="Arial"/>
          <w:b/>
          <w:bCs/>
          <w:sz w:val="24"/>
          <w:szCs w:val="24"/>
          <w:lang w:val="hr-HR"/>
        </w:rPr>
      </w:pPr>
    </w:p>
    <w:p w14:paraId="0B268433"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V.</w:t>
      </w:r>
    </w:p>
    <w:p w14:paraId="5FAA61CE" w14:textId="77777777" w:rsidR="0017568C" w:rsidRPr="00FE281B" w:rsidRDefault="0017568C" w:rsidP="0017568C">
      <w:pPr>
        <w:ind w:firstLine="720"/>
        <w:jc w:val="both"/>
        <w:rPr>
          <w:rFonts w:ascii="Arial" w:hAnsi="Arial" w:cs="Arial"/>
          <w:sz w:val="24"/>
          <w:szCs w:val="24"/>
          <w:lang w:val="hr-HR"/>
        </w:rPr>
      </w:pPr>
      <w:r w:rsidRPr="00FE281B">
        <w:rPr>
          <w:rFonts w:ascii="Arial" w:hAnsi="Arial" w:cs="Arial"/>
          <w:sz w:val="24"/>
          <w:szCs w:val="24"/>
          <w:lang w:val="hr-HR"/>
        </w:rPr>
        <w:t>Ova Odluka stupa na snagu danom donošenja, a ista će se objaviti u Službenim novinama Općine Brtonigla - Verteneglio.</w:t>
      </w:r>
    </w:p>
    <w:p w14:paraId="26770E67" w14:textId="77777777" w:rsidR="0017568C" w:rsidRPr="00FE281B" w:rsidRDefault="0017568C" w:rsidP="0017568C">
      <w:pPr>
        <w:ind w:left="4956" w:firstLine="708"/>
        <w:jc w:val="center"/>
        <w:rPr>
          <w:rFonts w:ascii="Arial" w:hAnsi="Arial" w:cs="Arial"/>
          <w:sz w:val="24"/>
          <w:szCs w:val="24"/>
          <w:lang w:val="hr-HR"/>
        </w:rPr>
      </w:pPr>
    </w:p>
    <w:p w14:paraId="407054D8" w14:textId="77777777" w:rsidR="0017568C" w:rsidRPr="00FE281B" w:rsidRDefault="0017568C" w:rsidP="0017568C">
      <w:pPr>
        <w:ind w:left="4956" w:firstLine="708"/>
        <w:jc w:val="center"/>
        <w:rPr>
          <w:rFonts w:ascii="Arial" w:hAnsi="Arial" w:cs="Arial"/>
          <w:sz w:val="24"/>
          <w:szCs w:val="24"/>
          <w:lang w:val="hr-HR"/>
        </w:rPr>
      </w:pPr>
    </w:p>
    <w:p w14:paraId="3073AAA0" w14:textId="77777777" w:rsidR="0017568C" w:rsidRDefault="0017568C" w:rsidP="0017568C">
      <w:pPr>
        <w:ind w:left="4956" w:firstLine="708"/>
        <w:jc w:val="center"/>
        <w:rPr>
          <w:rFonts w:ascii="Arial" w:hAnsi="Arial" w:cs="Arial"/>
          <w:sz w:val="24"/>
          <w:szCs w:val="24"/>
          <w:lang w:val="hr-HR"/>
        </w:rPr>
      </w:pPr>
      <w:r w:rsidRPr="00FE281B">
        <w:rPr>
          <w:rFonts w:ascii="Arial" w:hAnsi="Arial" w:cs="Arial"/>
          <w:sz w:val="24"/>
          <w:szCs w:val="24"/>
          <w:lang w:val="hr-HR"/>
        </w:rPr>
        <w:t>Općinski načelnik</w:t>
      </w:r>
    </w:p>
    <w:p w14:paraId="20831F24" w14:textId="77777777" w:rsidR="00594C67" w:rsidRPr="00FE281B" w:rsidRDefault="00594C67" w:rsidP="0017568C">
      <w:pPr>
        <w:ind w:left="4956" w:firstLine="708"/>
        <w:jc w:val="center"/>
        <w:rPr>
          <w:rFonts w:ascii="Arial" w:hAnsi="Arial" w:cs="Arial"/>
          <w:sz w:val="24"/>
          <w:szCs w:val="24"/>
          <w:lang w:val="hr-HR"/>
        </w:rPr>
      </w:pPr>
    </w:p>
    <w:p w14:paraId="3CAE491D" w14:textId="00A54C37" w:rsidR="0017568C" w:rsidRDefault="0017568C" w:rsidP="0017568C">
      <w:pPr>
        <w:ind w:left="4956" w:firstLine="708"/>
        <w:jc w:val="center"/>
        <w:rPr>
          <w:rFonts w:ascii="Arial" w:hAnsi="Arial" w:cs="Arial"/>
          <w:sz w:val="24"/>
          <w:szCs w:val="24"/>
          <w:lang w:val="hr-HR"/>
        </w:rPr>
      </w:pPr>
      <w:r w:rsidRPr="00FE281B">
        <w:rPr>
          <w:rFonts w:ascii="Arial" w:hAnsi="Arial" w:cs="Arial"/>
          <w:sz w:val="24"/>
          <w:szCs w:val="24"/>
          <w:lang w:val="hr-HR"/>
        </w:rPr>
        <w:t xml:space="preserve">Neš Sinožić, mag.ing </w:t>
      </w:r>
      <w:r w:rsidR="00E04F38">
        <w:rPr>
          <w:rFonts w:ascii="Arial" w:hAnsi="Arial" w:cs="Arial"/>
          <w:sz w:val="24"/>
          <w:szCs w:val="24"/>
          <w:lang w:val="hr-HR"/>
        </w:rPr>
        <w:t>agr. v.r.</w:t>
      </w:r>
    </w:p>
    <w:p w14:paraId="417AB737" w14:textId="77777777" w:rsidR="00594C67" w:rsidRPr="00FE281B" w:rsidRDefault="00594C67" w:rsidP="0017568C">
      <w:pPr>
        <w:ind w:left="4956" w:firstLine="708"/>
        <w:jc w:val="center"/>
        <w:rPr>
          <w:rFonts w:ascii="Arial" w:hAnsi="Arial" w:cs="Arial"/>
          <w:sz w:val="24"/>
          <w:szCs w:val="24"/>
          <w:lang w:val="hr-HR"/>
        </w:rPr>
      </w:pPr>
    </w:p>
    <w:p w14:paraId="1A09564D" w14:textId="77777777" w:rsidR="0017568C" w:rsidRPr="00FE281B" w:rsidRDefault="0017568C" w:rsidP="0017568C">
      <w:pPr>
        <w:rPr>
          <w:rFonts w:ascii="Arial" w:hAnsi="Arial" w:cs="Arial"/>
          <w:sz w:val="24"/>
          <w:szCs w:val="24"/>
          <w:lang w:val="hr-HR"/>
        </w:rPr>
      </w:pPr>
    </w:p>
    <w:p w14:paraId="338C4993" w14:textId="77777777" w:rsidR="0017568C" w:rsidRPr="00FE281B" w:rsidRDefault="0017568C" w:rsidP="0017568C">
      <w:pPr>
        <w:rPr>
          <w:rFonts w:ascii="Arial" w:hAnsi="Arial" w:cs="Arial"/>
          <w:sz w:val="24"/>
          <w:szCs w:val="24"/>
          <w:lang w:val="hr-HR"/>
        </w:rPr>
      </w:pPr>
    </w:p>
    <w:p w14:paraId="257192DD" w14:textId="77777777" w:rsidR="0017568C" w:rsidRPr="00FE281B" w:rsidRDefault="0017568C" w:rsidP="0017568C">
      <w:pPr>
        <w:pStyle w:val="ListParagraph"/>
        <w:numPr>
          <w:ilvl w:val="0"/>
          <w:numId w:val="6"/>
        </w:numPr>
        <w:jc w:val="center"/>
        <w:rPr>
          <w:rFonts w:cs="Arial"/>
          <w:sz w:val="24"/>
          <w:szCs w:val="24"/>
          <w:lang w:val="hr-HR"/>
        </w:rPr>
      </w:pPr>
    </w:p>
    <w:p w14:paraId="75DBAD39" w14:textId="77777777" w:rsidR="0017568C" w:rsidRDefault="0017568C" w:rsidP="0017568C">
      <w:pPr>
        <w:rPr>
          <w:rFonts w:ascii="Arial" w:hAnsi="Arial" w:cs="Arial"/>
          <w:sz w:val="24"/>
          <w:szCs w:val="24"/>
          <w:lang w:val="hr-HR"/>
        </w:rPr>
      </w:pPr>
    </w:p>
    <w:p w14:paraId="64B8E23F" w14:textId="77777777" w:rsidR="00594C67" w:rsidRDefault="00594C67" w:rsidP="0017568C">
      <w:pPr>
        <w:rPr>
          <w:rFonts w:ascii="Arial" w:hAnsi="Arial" w:cs="Arial"/>
          <w:sz w:val="24"/>
          <w:szCs w:val="24"/>
          <w:lang w:val="hr-HR"/>
        </w:rPr>
      </w:pPr>
    </w:p>
    <w:p w14:paraId="1A179A5A" w14:textId="77777777" w:rsidR="00594C67" w:rsidRDefault="00594C67" w:rsidP="0017568C">
      <w:pPr>
        <w:rPr>
          <w:rFonts w:ascii="Arial" w:hAnsi="Arial" w:cs="Arial"/>
          <w:sz w:val="24"/>
          <w:szCs w:val="24"/>
          <w:lang w:val="hr-HR"/>
        </w:rPr>
      </w:pPr>
    </w:p>
    <w:p w14:paraId="25192D5C" w14:textId="77777777" w:rsidR="00594C67" w:rsidRDefault="00594C67" w:rsidP="0017568C">
      <w:pPr>
        <w:rPr>
          <w:rFonts w:ascii="Arial" w:hAnsi="Arial" w:cs="Arial"/>
          <w:sz w:val="24"/>
          <w:szCs w:val="24"/>
          <w:lang w:val="hr-HR"/>
        </w:rPr>
      </w:pPr>
    </w:p>
    <w:p w14:paraId="2C75C741" w14:textId="77777777" w:rsidR="00594C67" w:rsidRDefault="00594C67" w:rsidP="0017568C">
      <w:pPr>
        <w:rPr>
          <w:rFonts w:ascii="Arial" w:hAnsi="Arial" w:cs="Arial"/>
          <w:sz w:val="24"/>
          <w:szCs w:val="24"/>
          <w:lang w:val="hr-HR"/>
        </w:rPr>
      </w:pPr>
    </w:p>
    <w:p w14:paraId="1F5B4DC2" w14:textId="77777777" w:rsidR="00594C67" w:rsidRDefault="00594C67" w:rsidP="0017568C">
      <w:pPr>
        <w:rPr>
          <w:rFonts w:ascii="Arial" w:hAnsi="Arial" w:cs="Arial"/>
          <w:sz w:val="24"/>
          <w:szCs w:val="24"/>
          <w:lang w:val="hr-HR"/>
        </w:rPr>
      </w:pPr>
    </w:p>
    <w:p w14:paraId="2923E5C9" w14:textId="77777777" w:rsidR="00594C67" w:rsidRPr="00F10BAC" w:rsidRDefault="00594C67" w:rsidP="0017568C">
      <w:pPr>
        <w:rPr>
          <w:rFonts w:ascii="Arial" w:hAnsi="Arial" w:cs="Arial"/>
          <w:sz w:val="24"/>
          <w:szCs w:val="24"/>
          <w:lang w:val="hr-HR"/>
        </w:rPr>
      </w:pPr>
    </w:p>
    <w:p w14:paraId="0683A707" w14:textId="77777777" w:rsidR="0017568C" w:rsidRPr="00F10BAC" w:rsidRDefault="0017568C" w:rsidP="0017568C">
      <w:pPr>
        <w:rPr>
          <w:rFonts w:ascii="Arial" w:hAnsi="Arial" w:cs="Arial"/>
          <w:sz w:val="24"/>
          <w:szCs w:val="24"/>
          <w:lang w:val="hr-HR"/>
        </w:rPr>
      </w:pPr>
    </w:p>
    <w:p w14:paraId="1BE83319" w14:textId="77777777" w:rsidR="0017568C" w:rsidRPr="00F10BAC" w:rsidRDefault="0017568C" w:rsidP="0017568C">
      <w:pPr>
        <w:rPr>
          <w:rFonts w:ascii="Arial" w:hAnsi="Arial" w:cs="Arial"/>
          <w:sz w:val="18"/>
          <w:szCs w:val="18"/>
          <w:lang w:val="hr-HR"/>
        </w:rPr>
      </w:pPr>
      <w:r w:rsidRPr="00F10BAC">
        <w:rPr>
          <w:rFonts w:ascii="Arial" w:hAnsi="Arial" w:cs="Arial"/>
          <w:sz w:val="18"/>
          <w:szCs w:val="18"/>
          <w:lang w:val="hr-HR"/>
        </w:rPr>
        <w:lastRenderedPageBreak/>
        <w:t>                                           </w:t>
      </w:r>
      <w:r w:rsidRPr="00F10BAC">
        <w:rPr>
          <w:rFonts w:ascii="Arial" w:hAnsi="Arial" w:cs="Arial"/>
          <w:noProof/>
          <w:sz w:val="18"/>
          <w:szCs w:val="18"/>
          <w:lang w:val="hr-HR"/>
        </w:rPr>
        <w:drawing>
          <wp:inline distT="0" distB="0" distL="0" distR="0" wp14:anchorId="1D9A46FA" wp14:editId="42A1985F">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42"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35FD0925" w14:textId="77777777" w:rsidR="0017568C" w:rsidRPr="00F10BAC" w:rsidRDefault="0017568C" w:rsidP="0017568C">
      <w:pPr>
        <w:rPr>
          <w:rFonts w:ascii="Arial" w:hAnsi="Arial" w:cs="Arial"/>
          <w:sz w:val="16"/>
          <w:szCs w:val="16"/>
          <w:lang w:val="hr-HR"/>
        </w:rPr>
      </w:pPr>
      <w:r w:rsidRPr="00F10BAC">
        <w:rPr>
          <w:rFonts w:ascii="Arial" w:hAnsi="Arial" w:cs="Arial"/>
          <w:sz w:val="18"/>
          <w:szCs w:val="18"/>
          <w:lang w:val="hr-HR"/>
        </w:rPr>
        <w:t xml:space="preserve">    </w:t>
      </w:r>
      <w:r w:rsidRPr="00F10BAC">
        <w:rPr>
          <w:rFonts w:ascii="Arial" w:hAnsi="Arial" w:cs="Arial"/>
          <w:sz w:val="16"/>
          <w:szCs w:val="16"/>
          <w:lang w:val="hr-HR"/>
        </w:rPr>
        <w:t>REPUBLIKA HRVATSKA - REPUBBLICA DI CROAZIA</w:t>
      </w:r>
    </w:p>
    <w:p w14:paraId="475499B9" w14:textId="77777777" w:rsidR="0017568C" w:rsidRPr="00F10BAC" w:rsidRDefault="0017568C" w:rsidP="0017568C">
      <w:pPr>
        <w:rPr>
          <w:rFonts w:ascii="Arial" w:hAnsi="Arial" w:cs="Arial"/>
          <w:sz w:val="16"/>
          <w:szCs w:val="16"/>
          <w:lang w:val="hr-HR"/>
        </w:rPr>
      </w:pPr>
      <w:r w:rsidRPr="00F10BAC">
        <w:rPr>
          <w:rFonts w:ascii="Arial" w:hAnsi="Arial" w:cs="Arial"/>
          <w:noProof/>
          <w:sz w:val="16"/>
          <w:szCs w:val="16"/>
          <w:lang w:val="hr-HR"/>
        </w:rPr>
        <w:drawing>
          <wp:anchor distT="0" distB="0" distL="114300" distR="114300" simplePos="0" relativeHeight="251673600" behindDoc="0" locked="0" layoutInCell="1" allowOverlap="1" wp14:anchorId="4C5F4D27" wp14:editId="7F1FA66F">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43"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F10BAC">
        <w:rPr>
          <w:rFonts w:ascii="Arial" w:hAnsi="Arial" w:cs="Arial"/>
          <w:sz w:val="16"/>
          <w:szCs w:val="16"/>
          <w:lang w:val="hr-HR"/>
        </w:rPr>
        <w:t xml:space="preserve">ISTARSKA ŽUPANIJA - REGIONE ISTRIANA </w:t>
      </w:r>
    </w:p>
    <w:p w14:paraId="139A1A6A" w14:textId="77777777" w:rsidR="0017568C" w:rsidRPr="00F10BAC" w:rsidRDefault="0017568C" w:rsidP="0017568C">
      <w:pPr>
        <w:rPr>
          <w:rFonts w:ascii="Arial" w:hAnsi="Arial" w:cs="Arial"/>
          <w:sz w:val="16"/>
          <w:szCs w:val="16"/>
          <w:lang w:val="hr-HR"/>
        </w:rPr>
      </w:pPr>
      <w:r w:rsidRPr="00F10BAC">
        <w:rPr>
          <w:rFonts w:ascii="Arial" w:hAnsi="Arial" w:cs="Arial"/>
          <w:sz w:val="16"/>
          <w:szCs w:val="16"/>
          <w:lang w:val="hr-HR"/>
        </w:rPr>
        <w:t>Općina Brtonigla Verteneglio / Comune di Brtonigla - Verteneglio</w:t>
      </w:r>
    </w:p>
    <w:p w14:paraId="19F3FD92" w14:textId="77777777" w:rsidR="0017568C" w:rsidRPr="00F10BAC" w:rsidRDefault="0017568C" w:rsidP="0017568C">
      <w:pPr>
        <w:rPr>
          <w:rFonts w:ascii="Arial" w:hAnsi="Arial" w:cs="Arial"/>
          <w:sz w:val="16"/>
          <w:szCs w:val="16"/>
          <w:lang w:val="hr-HR"/>
        </w:rPr>
      </w:pPr>
      <w:r w:rsidRPr="00F10BAC">
        <w:rPr>
          <w:rFonts w:ascii="Arial" w:hAnsi="Arial" w:cs="Arial"/>
          <w:sz w:val="16"/>
          <w:szCs w:val="16"/>
          <w:lang w:val="hr-HR"/>
        </w:rPr>
        <w:t xml:space="preserve">OPĆINSKI NAČELNIK – IL SINDACO </w:t>
      </w:r>
    </w:p>
    <w:p w14:paraId="40539232" w14:textId="77777777" w:rsidR="0017568C" w:rsidRPr="00F10BAC" w:rsidRDefault="0017568C" w:rsidP="0017568C">
      <w:pPr>
        <w:rPr>
          <w:rFonts w:ascii="Arial" w:hAnsi="Arial" w:cs="Arial"/>
          <w:sz w:val="16"/>
          <w:szCs w:val="16"/>
          <w:lang w:val="hr-HR"/>
        </w:rPr>
      </w:pPr>
      <w:r w:rsidRPr="00F10BAC">
        <w:rPr>
          <w:rFonts w:ascii="Arial" w:hAnsi="Arial" w:cs="Arial"/>
          <w:sz w:val="16"/>
          <w:szCs w:val="16"/>
          <w:lang w:val="hr-HR"/>
        </w:rPr>
        <w:t>52474 Brtonigla – Verteneglio, Trg Sv. Zenona / Piazza S. Zenone 1</w:t>
      </w:r>
    </w:p>
    <w:p w14:paraId="611C5EEE" w14:textId="77777777" w:rsidR="0017568C" w:rsidRPr="00F10BAC" w:rsidRDefault="0017568C" w:rsidP="0017568C">
      <w:pPr>
        <w:rPr>
          <w:rFonts w:ascii="Arial" w:hAnsi="Arial" w:cs="Arial"/>
          <w:sz w:val="16"/>
          <w:szCs w:val="16"/>
          <w:lang w:val="hr-HR"/>
        </w:rPr>
      </w:pPr>
      <w:r w:rsidRPr="00F10BAC">
        <w:rPr>
          <w:rFonts w:ascii="Arial" w:hAnsi="Arial" w:cs="Arial"/>
          <w:sz w:val="16"/>
          <w:szCs w:val="16"/>
          <w:lang w:val="hr-HR"/>
        </w:rPr>
        <w:t xml:space="preserve">    Tel. &amp; Fax: +385 (0)52 774-174</w:t>
      </w:r>
    </w:p>
    <w:p w14:paraId="1872B757" w14:textId="77777777" w:rsidR="0017568C" w:rsidRPr="00F10BAC" w:rsidRDefault="0017568C" w:rsidP="0017568C">
      <w:pPr>
        <w:rPr>
          <w:rFonts w:ascii="Arial" w:hAnsi="Arial" w:cs="Arial"/>
          <w:sz w:val="16"/>
          <w:szCs w:val="16"/>
          <w:lang w:val="hr-HR"/>
        </w:rPr>
      </w:pPr>
      <w:r w:rsidRPr="00F10BAC">
        <w:rPr>
          <w:rFonts w:ascii="Arial" w:hAnsi="Arial" w:cs="Arial"/>
          <w:sz w:val="16"/>
          <w:szCs w:val="16"/>
          <w:lang w:val="hr-HR"/>
        </w:rPr>
        <w:t xml:space="preserve">    E-mail: </w:t>
      </w:r>
      <w:hyperlink r:id="rId44" w:history="1">
        <w:r w:rsidRPr="00F10BAC">
          <w:rPr>
            <w:rFonts w:ascii="Arial" w:hAnsi="Arial" w:cs="Arial"/>
            <w:color w:val="0000FF"/>
            <w:sz w:val="16"/>
            <w:szCs w:val="16"/>
            <w:u w:val="single"/>
            <w:lang w:val="hr-HR"/>
          </w:rPr>
          <w:t>info@brtonigla-verteneglio.hr</w:t>
        </w:r>
      </w:hyperlink>
    </w:p>
    <w:p w14:paraId="03F04725" w14:textId="77777777" w:rsidR="0017568C" w:rsidRPr="00F10BAC" w:rsidRDefault="0017568C" w:rsidP="0017568C">
      <w:pPr>
        <w:rPr>
          <w:sz w:val="16"/>
          <w:szCs w:val="16"/>
          <w:lang w:val="hr-HR"/>
        </w:rPr>
      </w:pPr>
      <w:r w:rsidRPr="00F10BAC">
        <w:rPr>
          <w:sz w:val="16"/>
          <w:szCs w:val="16"/>
          <w:lang w:val="hr-HR"/>
        </w:rPr>
        <w:t xml:space="preserve">     </w:t>
      </w:r>
      <w:hyperlink r:id="rId45" w:history="1">
        <w:r w:rsidRPr="00F10BAC">
          <w:rPr>
            <w:rStyle w:val="Hyperlink"/>
            <w:sz w:val="16"/>
            <w:szCs w:val="16"/>
            <w:lang w:val="hr-HR"/>
          </w:rPr>
          <w:t>www.brtonigla-verteneglio.hr</w:t>
        </w:r>
      </w:hyperlink>
      <w:r w:rsidRPr="00F10BAC">
        <w:rPr>
          <w:rFonts w:ascii="Arial" w:hAnsi="Arial" w:cs="Arial"/>
          <w:sz w:val="16"/>
          <w:szCs w:val="16"/>
          <w:lang w:val="hr-HR"/>
        </w:rPr>
        <w:t xml:space="preserve"> </w:t>
      </w:r>
    </w:p>
    <w:p w14:paraId="33E6154F" w14:textId="77777777" w:rsidR="0017568C" w:rsidRPr="00F10BAC" w:rsidRDefault="0017568C" w:rsidP="0017568C">
      <w:pPr>
        <w:rPr>
          <w:rFonts w:ascii="Arial" w:hAnsi="Arial" w:cs="Arial"/>
          <w:lang w:val="hr-HR"/>
        </w:rPr>
      </w:pPr>
    </w:p>
    <w:p w14:paraId="1CCC3A63"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KLASA: 363-02/23-05/01</w:t>
      </w:r>
    </w:p>
    <w:p w14:paraId="61E8B4C4"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URBROJ: 2163-13-04/01-23-10</w:t>
      </w:r>
    </w:p>
    <w:p w14:paraId="376BA403"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Brtonigla - Verteneglio, 13.lipnja 2023.godine</w:t>
      </w:r>
    </w:p>
    <w:p w14:paraId="377FD4A4" w14:textId="77777777" w:rsidR="0017568C" w:rsidRPr="00FE281B" w:rsidRDefault="0017568C" w:rsidP="0017568C">
      <w:pPr>
        <w:autoSpaceDE w:val="0"/>
        <w:autoSpaceDN w:val="0"/>
        <w:adjustRightInd w:val="0"/>
        <w:rPr>
          <w:rFonts w:ascii="Arial" w:hAnsi="Arial" w:cs="Arial"/>
          <w:sz w:val="24"/>
          <w:szCs w:val="24"/>
          <w:lang w:val="hr-HR"/>
        </w:rPr>
      </w:pPr>
    </w:p>
    <w:p w14:paraId="3E0D7158" w14:textId="77777777" w:rsidR="0017568C" w:rsidRPr="00FE281B" w:rsidRDefault="0017568C" w:rsidP="0017568C">
      <w:pPr>
        <w:pStyle w:val="NoSpacing"/>
        <w:ind w:firstLine="708"/>
        <w:jc w:val="both"/>
        <w:rPr>
          <w:rFonts w:ascii="Arial" w:hAnsi="Arial" w:cs="Arial"/>
          <w:sz w:val="24"/>
          <w:szCs w:val="24"/>
          <w:lang w:val="hr-HR"/>
        </w:rPr>
      </w:pPr>
    </w:p>
    <w:p w14:paraId="24C207AD"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Na temelju čl. 39. Zakona o lokalnoj i područnoj (regionalnoj) samoupravi ("Narodne novine RH", broj 33/01, 60/01, 129/05, 109/07, 125/08, 36/0., 150/11, 144/12, 19/13 – pročišćeni tekst, 137/15 – ispravak, 123/17, 98/19 i 144/20),  čl. 52. Statuta Općine Brtonigla - Verteneglio (Službene novine Općine Brtonigla – Verteneglio br. 03/18, 03/21, 07/21-pročišćeni tekst i 16/22), te čl. 87 Odluke o komunalnom redu (Službene novine Općine Brtonigla – Verteneglio br</w:t>
      </w:r>
      <w:r w:rsidRPr="00FE281B">
        <w:rPr>
          <w:rFonts w:ascii="Arial" w:hAnsi="Arial" w:cs="Arial"/>
          <w:color w:val="000000" w:themeColor="text1"/>
          <w:sz w:val="24"/>
          <w:szCs w:val="24"/>
          <w:lang w:val="hr-HR"/>
        </w:rPr>
        <w:t xml:space="preserve">.11/19, 16/22), </w:t>
      </w:r>
      <w:r w:rsidRPr="00FE281B">
        <w:rPr>
          <w:rFonts w:ascii="Arial" w:hAnsi="Arial" w:cs="Arial"/>
          <w:sz w:val="24"/>
          <w:szCs w:val="24"/>
          <w:lang w:val="hr-HR"/>
        </w:rPr>
        <w:t xml:space="preserve">Općinski načelnik Općine Brtonigla - Verteneglio, dana 13.lipnja 2023.godine, donosi </w:t>
      </w:r>
    </w:p>
    <w:p w14:paraId="42AD2EFF" w14:textId="77777777" w:rsidR="0017568C" w:rsidRPr="00FE281B" w:rsidRDefault="0017568C" w:rsidP="0017568C">
      <w:pPr>
        <w:pStyle w:val="NoSpacing"/>
        <w:jc w:val="center"/>
        <w:rPr>
          <w:rFonts w:ascii="Arial" w:hAnsi="Arial" w:cs="Arial"/>
          <w:b/>
          <w:sz w:val="24"/>
          <w:szCs w:val="24"/>
          <w:lang w:val="hr-HR"/>
        </w:rPr>
      </w:pPr>
    </w:p>
    <w:p w14:paraId="08F0BA7E"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ZAKLJUČAK</w:t>
      </w:r>
    </w:p>
    <w:p w14:paraId="162F1CB0" w14:textId="77777777" w:rsidR="0017568C" w:rsidRPr="00FE281B" w:rsidRDefault="0017568C" w:rsidP="0017568C">
      <w:pPr>
        <w:pStyle w:val="NoSpacing"/>
        <w:rPr>
          <w:rFonts w:ascii="Arial" w:hAnsi="Arial" w:cs="Arial"/>
          <w:sz w:val="24"/>
          <w:szCs w:val="24"/>
          <w:lang w:val="hr-HR"/>
        </w:rPr>
      </w:pPr>
    </w:p>
    <w:p w14:paraId="286C4629"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w:t>
      </w:r>
    </w:p>
    <w:p w14:paraId="5CCC4B8A"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Prihvaća se zahtjev Ljubice Tomić, Vladimira Nazora 12</w:t>
      </w:r>
      <w:r w:rsidRPr="00FE281B">
        <w:rPr>
          <w:rFonts w:ascii="Arial" w:hAnsi="Arial" w:cs="Arial"/>
          <w:bCs/>
          <w:sz w:val="24"/>
          <w:szCs w:val="24"/>
          <w:lang w:val="hr-HR"/>
        </w:rPr>
        <w:t xml:space="preserve">, </w:t>
      </w:r>
      <w:r w:rsidRPr="00FE281B">
        <w:rPr>
          <w:rFonts w:ascii="Arial" w:hAnsi="Arial" w:cs="Arial"/>
          <w:sz w:val="24"/>
          <w:szCs w:val="24"/>
          <w:lang w:val="hr-HR"/>
        </w:rPr>
        <w:t>od 12.lipnja 2023. godine, za promjenom Korisnika javne površine koja joj je dodijeljena za  postavljanje privremenog objekta- štanda  u Karigadoru na k.č.br. 1944/131 k.o. Brtonigla, radi prodaje voća i povrća od 01.06.2023. do 01.11.2023. godine,  po Ugovoru KLASA: 363-02/23-05/01 URBROJ: 2163-13-04/01-23-8 od 30.ožujka 2023.godine odnosno dodjela na korištenje predmetne javne površine trgovačkom društvu MIXTURE AZURE j.d.o.o. Umag, Ulica Vladimira Nazora 12, OIB: 56908120393 pod istim uvjetima.</w:t>
      </w:r>
    </w:p>
    <w:p w14:paraId="247AD343" w14:textId="77777777" w:rsidR="0017568C" w:rsidRPr="00FE281B" w:rsidRDefault="0017568C" w:rsidP="0017568C">
      <w:pPr>
        <w:pStyle w:val="NoSpacing"/>
        <w:jc w:val="both"/>
        <w:rPr>
          <w:rFonts w:ascii="Arial" w:hAnsi="Arial" w:cs="Arial"/>
          <w:sz w:val="24"/>
          <w:szCs w:val="24"/>
          <w:lang w:val="hr-HR"/>
        </w:rPr>
      </w:pPr>
    </w:p>
    <w:p w14:paraId="17077AEC"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 xml:space="preserve">Ugovor o davanju na privremeno korištenje javne površine  </w:t>
      </w:r>
      <w:bookmarkStart w:id="27" w:name="_Hlk131076183"/>
      <w:r w:rsidRPr="00FE281B">
        <w:rPr>
          <w:rFonts w:ascii="Arial" w:hAnsi="Arial" w:cs="Arial"/>
          <w:sz w:val="24"/>
          <w:szCs w:val="24"/>
          <w:lang w:val="hr-HR"/>
        </w:rPr>
        <w:t>KLASA: 363-02/23-05/01 URBROJ: 2163-13-04/01-23-8 od 30.ožujka 2023.godine, zaključen sa Ljubicom Tomić, Vladimira Nazora 1</w:t>
      </w:r>
      <w:r w:rsidRPr="00FE281B">
        <w:rPr>
          <w:rFonts w:ascii="Arial" w:hAnsi="Arial" w:cs="Arial"/>
          <w:bCs/>
          <w:sz w:val="24"/>
          <w:szCs w:val="24"/>
          <w:lang w:val="hr-HR"/>
        </w:rPr>
        <w:t xml:space="preserve">, OIB: 83282282527, </w:t>
      </w:r>
      <w:r w:rsidRPr="00FE281B">
        <w:rPr>
          <w:rFonts w:ascii="Arial" w:hAnsi="Arial" w:cs="Arial"/>
          <w:sz w:val="24"/>
          <w:szCs w:val="24"/>
          <w:lang w:val="hr-HR"/>
        </w:rPr>
        <w:t>smatra se raskinutim te ne proizvodi nikakve pravne učinke za ugovorne strane.</w:t>
      </w:r>
    </w:p>
    <w:bookmarkEnd w:id="27"/>
    <w:p w14:paraId="402407B8" w14:textId="77777777" w:rsidR="0017568C" w:rsidRDefault="0017568C" w:rsidP="0017568C">
      <w:pPr>
        <w:jc w:val="both"/>
        <w:rPr>
          <w:rFonts w:ascii="Arial" w:hAnsi="Arial" w:cs="Arial"/>
          <w:sz w:val="24"/>
          <w:szCs w:val="24"/>
          <w:lang w:val="hr-HR"/>
        </w:rPr>
      </w:pPr>
    </w:p>
    <w:p w14:paraId="7EDD3C80" w14:textId="77777777" w:rsidR="00594C67" w:rsidRPr="00FE281B" w:rsidRDefault="00594C67" w:rsidP="0017568C">
      <w:pPr>
        <w:jc w:val="both"/>
        <w:rPr>
          <w:rFonts w:ascii="Arial" w:hAnsi="Arial" w:cs="Arial"/>
          <w:sz w:val="24"/>
          <w:szCs w:val="24"/>
          <w:lang w:val="hr-HR"/>
        </w:rPr>
      </w:pPr>
    </w:p>
    <w:p w14:paraId="4148E780"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w:t>
      </w:r>
    </w:p>
    <w:p w14:paraId="24E5E22F"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Ovaj Zaključak stupa na snagu danom donošenja, a isti će se objaviti i u Službenim novinama Općine Brtonigla - Verteneglio.</w:t>
      </w:r>
    </w:p>
    <w:p w14:paraId="2222DFE5" w14:textId="77777777" w:rsidR="0017568C" w:rsidRPr="00FE281B" w:rsidRDefault="0017568C" w:rsidP="0017568C">
      <w:pPr>
        <w:pStyle w:val="NoSpacing"/>
        <w:jc w:val="center"/>
        <w:rPr>
          <w:rFonts w:ascii="Arial" w:hAnsi="Arial" w:cs="Arial"/>
          <w:sz w:val="24"/>
          <w:szCs w:val="24"/>
          <w:lang w:val="hr-HR"/>
        </w:rPr>
      </w:pPr>
    </w:p>
    <w:p w14:paraId="2EF41E39" w14:textId="77777777" w:rsidR="0017568C" w:rsidRPr="00FE281B" w:rsidRDefault="0017568C" w:rsidP="0017568C">
      <w:pPr>
        <w:pStyle w:val="NoSpacing"/>
        <w:jc w:val="center"/>
        <w:rPr>
          <w:rFonts w:ascii="Arial" w:hAnsi="Arial" w:cs="Arial"/>
          <w:sz w:val="24"/>
          <w:szCs w:val="24"/>
          <w:lang w:val="hr-HR"/>
        </w:rPr>
      </w:pPr>
    </w:p>
    <w:p w14:paraId="663835DD" w14:textId="77777777"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1577523A" w14:textId="4CE02D9E"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61131D8C" w14:textId="77777777" w:rsidR="0017568C" w:rsidRPr="00FE281B" w:rsidRDefault="0017568C" w:rsidP="0017568C">
      <w:pPr>
        <w:rPr>
          <w:rFonts w:ascii="Arial" w:hAnsi="Arial" w:cs="Arial"/>
          <w:sz w:val="24"/>
          <w:szCs w:val="24"/>
          <w:lang w:val="hr-HR"/>
        </w:rPr>
      </w:pPr>
    </w:p>
    <w:p w14:paraId="14547235" w14:textId="77777777" w:rsidR="0017568C" w:rsidRPr="00FE281B" w:rsidRDefault="0017568C" w:rsidP="0017568C">
      <w:pPr>
        <w:pStyle w:val="ListParagraph"/>
        <w:numPr>
          <w:ilvl w:val="0"/>
          <w:numId w:val="6"/>
        </w:numPr>
        <w:jc w:val="center"/>
        <w:rPr>
          <w:rFonts w:cs="Arial"/>
          <w:sz w:val="24"/>
          <w:szCs w:val="24"/>
          <w:lang w:val="hr-HR"/>
        </w:rPr>
      </w:pPr>
    </w:p>
    <w:p w14:paraId="6235228A" w14:textId="77777777" w:rsidR="0017568C" w:rsidRPr="00FE281B" w:rsidRDefault="0017568C" w:rsidP="0017568C">
      <w:pPr>
        <w:rPr>
          <w:rFonts w:ascii="Arial" w:hAnsi="Arial" w:cs="Arial"/>
          <w:sz w:val="24"/>
          <w:szCs w:val="24"/>
          <w:lang w:val="hr-HR"/>
        </w:rPr>
      </w:pPr>
    </w:p>
    <w:p w14:paraId="03F8E90B" w14:textId="77777777" w:rsidR="0017568C" w:rsidRPr="00FE281B" w:rsidRDefault="0017568C" w:rsidP="0017568C">
      <w:pPr>
        <w:rPr>
          <w:rFonts w:ascii="Arial" w:hAnsi="Arial" w:cs="Arial"/>
          <w:sz w:val="24"/>
          <w:szCs w:val="24"/>
          <w:lang w:val="hr-HR"/>
        </w:rPr>
      </w:pPr>
    </w:p>
    <w:p w14:paraId="3863A466"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lastRenderedPageBreak/>
        <w:t>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 te</w:t>
      </w:r>
      <w:r w:rsidRPr="00FE281B">
        <w:rPr>
          <w:rFonts w:ascii="Arial" w:eastAsia="TimesNewRoman" w:hAnsi="Arial" w:cs="Arial"/>
          <w:sz w:val="24"/>
          <w:szCs w:val="24"/>
          <w:lang w:val="hr-HR"/>
        </w:rPr>
        <w:t xml:space="preserve"> Programa javnih potreba u društvenim djelatnostima i gospodarstvu u 2021. godini („Službene novine </w:t>
      </w:r>
      <w:r w:rsidRPr="00FE281B">
        <w:rPr>
          <w:rFonts w:ascii="Arial" w:hAnsi="Arial" w:cs="Arial"/>
          <w:sz w:val="24"/>
          <w:szCs w:val="24"/>
          <w:lang w:val="hr-HR"/>
        </w:rPr>
        <w:t>Općine Brtonigla Verteneglio</w:t>
      </w:r>
      <w:r w:rsidRPr="00FE281B">
        <w:rPr>
          <w:rFonts w:ascii="Arial" w:eastAsia="TimesNewRoman" w:hAnsi="Arial" w:cs="Arial"/>
          <w:sz w:val="24"/>
          <w:szCs w:val="24"/>
          <w:lang w:val="hr-HR"/>
        </w:rPr>
        <w:t>“, broj 21/22)</w:t>
      </w:r>
      <w:r w:rsidRPr="00FE281B">
        <w:rPr>
          <w:rFonts w:ascii="Arial" w:hAnsi="Arial" w:cs="Arial"/>
          <w:sz w:val="24"/>
          <w:szCs w:val="24"/>
          <w:lang w:val="hr-HR"/>
        </w:rPr>
        <w:t>, Općinski načelnik Općine Brtonigla - Verteneglio dana 14.lipnja  2023. godine, donosi sljedeću</w:t>
      </w:r>
    </w:p>
    <w:p w14:paraId="61A6A103"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O D L U K U</w:t>
      </w:r>
    </w:p>
    <w:p w14:paraId="507BE6A0" w14:textId="77777777" w:rsidR="0017568C" w:rsidRPr="00FE281B" w:rsidRDefault="0017568C" w:rsidP="0017568C">
      <w:pPr>
        <w:pStyle w:val="NoSpacing"/>
        <w:rPr>
          <w:rFonts w:ascii="Arial" w:hAnsi="Arial" w:cs="Arial"/>
          <w:sz w:val="24"/>
          <w:szCs w:val="24"/>
          <w:lang w:val="hr-HR"/>
        </w:rPr>
      </w:pPr>
    </w:p>
    <w:p w14:paraId="3C4B6F9A"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w:t>
      </w:r>
    </w:p>
    <w:p w14:paraId="35053ADE" w14:textId="77777777" w:rsidR="0017568C" w:rsidRPr="00FE281B" w:rsidRDefault="0017568C" w:rsidP="0017568C">
      <w:pPr>
        <w:autoSpaceDE w:val="0"/>
        <w:autoSpaceDN w:val="0"/>
        <w:adjustRightInd w:val="0"/>
        <w:jc w:val="both"/>
        <w:rPr>
          <w:rFonts w:ascii="Arial" w:hAnsi="Arial" w:cs="Arial"/>
          <w:sz w:val="24"/>
          <w:szCs w:val="24"/>
          <w:lang w:val="hr-HR"/>
        </w:rPr>
      </w:pPr>
      <w:r w:rsidRPr="00FE281B">
        <w:rPr>
          <w:rFonts w:ascii="Arial" w:hAnsi="Arial" w:cs="Arial"/>
          <w:b/>
          <w:sz w:val="24"/>
          <w:szCs w:val="24"/>
          <w:lang w:val="hr-HR"/>
        </w:rPr>
        <w:tab/>
      </w:r>
      <w:r w:rsidRPr="00FE281B">
        <w:rPr>
          <w:rFonts w:ascii="Arial" w:eastAsia="TimesNewRoman" w:hAnsi="Arial" w:cs="Arial"/>
          <w:sz w:val="24"/>
          <w:szCs w:val="24"/>
          <w:lang w:val="hr-HR"/>
        </w:rPr>
        <w:t xml:space="preserve">U skladu s ciljevima i mjerama iz Programa javnih potreba u društvenim djelatnostima i gospodarstvu u 2023. godini („Službene novine </w:t>
      </w:r>
      <w:r w:rsidRPr="00FE281B">
        <w:rPr>
          <w:rFonts w:ascii="Arial" w:hAnsi="Arial" w:cs="Arial"/>
          <w:sz w:val="24"/>
          <w:szCs w:val="24"/>
          <w:lang w:val="hr-HR"/>
        </w:rPr>
        <w:t>Općine Brtonigla Verteneglio</w:t>
      </w:r>
      <w:r w:rsidRPr="00FE281B">
        <w:rPr>
          <w:rFonts w:ascii="Arial" w:eastAsia="TimesNewRoman" w:hAnsi="Arial" w:cs="Arial"/>
          <w:sz w:val="24"/>
          <w:szCs w:val="24"/>
          <w:lang w:val="hr-HR"/>
        </w:rPr>
        <w:t xml:space="preserve">“, broj 21/22), ovom se Odlukom pristupa </w:t>
      </w:r>
      <w:r w:rsidRPr="00FE281B">
        <w:rPr>
          <w:rFonts w:ascii="Arial" w:hAnsi="Arial" w:cs="Arial"/>
          <w:sz w:val="24"/>
          <w:szCs w:val="24"/>
          <w:lang w:val="hr-HR"/>
        </w:rPr>
        <w:t xml:space="preserve">financiranju organiziranog </w:t>
      </w:r>
      <w:r w:rsidRPr="00FE281B">
        <w:rPr>
          <w:rFonts w:ascii="Arial" w:eastAsia="TimesNewRoman" w:hAnsi="Arial" w:cs="Arial"/>
          <w:sz w:val="24"/>
          <w:szCs w:val="24"/>
          <w:lang w:val="hr-HR"/>
        </w:rPr>
        <w:t xml:space="preserve">produženog boravka  (od prvog do četvrtog razreda) u jednoj odgojno-obrazovnoj skupini za učenike Područne škole u Brtonigli – Verteneglio, </w:t>
      </w:r>
      <w:r w:rsidRPr="00FE281B">
        <w:rPr>
          <w:rFonts w:ascii="Arial" w:hAnsi="Arial" w:cs="Arial"/>
          <w:sz w:val="24"/>
          <w:szCs w:val="24"/>
          <w:lang w:val="hr-HR"/>
        </w:rPr>
        <w:t>TALIJANSKE OSNOVNE ŠKOLE – SCUOLA ELEMENTARE ITALIANA „EDMONDO DE AMICIS“ BUJE - BUIE sa sjedištem u Bujama - Buie, Školski brijeg 3.</w:t>
      </w:r>
    </w:p>
    <w:p w14:paraId="24B01AE9" w14:textId="77777777" w:rsidR="0017568C" w:rsidRPr="00FE281B" w:rsidRDefault="0017568C" w:rsidP="0017568C">
      <w:pPr>
        <w:autoSpaceDE w:val="0"/>
        <w:autoSpaceDN w:val="0"/>
        <w:adjustRightInd w:val="0"/>
        <w:ind w:firstLine="708"/>
        <w:jc w:val="both"/>
        <w:rPr>
          <w:rFonts w:ascii="Arial" w:hAnsi="Arial" w:cs="Arial"/>
          <w:b/>
          <w:sz w:val="24"/>
          <w:szCs w:val="24"/>
          <w:lang w:val="hr-HR"/>
        </w:rPr>
      </w:pPr>
      <w:r w:rsidRPr="00FE281B">
        <w:rPr>
          <w:rFonts w:ascii="Arial" w:eastAsia="TimesNewRoman" w:hAnsi="Arial" w:cs="Arial"/>
          <w:sz w:val="24"/>
          <w:szCs w:val="24"/>
          <w:lang w:val="hr-HR"/>
        </w:rPr>
        <w:t xml:space="preserve">Financiranje iz prethodnog stavka ove točke uključuje isključivo troškove za rad učitelja produženog boravka koji se odnose na mjesečnu plaću, regres, božićnicu i dar djetetu.  </w:t>
      </w:r>
    </w:p>
    <w:p w14:paraId="13052255" w14:textId="77777777" w:rsidR="0017568C" w:rsidRPr="00FE281B" w:rsidRDefault="0017568C" w:rsidP="0017568C">
      <w:pPr>
        <w:pStyle w:val="NoSpacing"/>
        <w:jc w:val="center"/>
        <w:rPr>
          <w:rFonts w:ascii="Arial" w:hAnsi="Arial" w:cs="Arial"/>
          <w:b/>
          <w:sz w:val="24"/>
          <w:szCs w:val="24"/>
          <w:lang w:val="hr-HR"/>
        </w:rPr>
      </w:pPr>
    </w:p>
    <w:p w14:paraId="4702C782"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w:t>
      </w:r>
    </w:p>
    <w:p w14:paraId="50AC9BA5"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Općina Brtonigla - Verteneglio financirati će produženi boravak iz toč. I. ove Odluke za školsku godinu 2022./2023. u razdoblju od 01. siječnja 2023., do službenog završetka školske godine te za školsku godinu 2023./2024., od dana službenog početka školske godine do 31. prosinca 2023.</w:t>
      </w:r>
    </w:p>
    <w:p w14:paraId="08DBE57B" w14:textId="77777777" w:rsidR="0017568C" w:rsidRPr="00FE281B" w:rsidRDefault="0017568C" w:rsidP="0017568C">
      <w:pPr>
        <w:pStyle w:val="Bezproreda1"/>
        <w:jc w:val="center"/>
        <w:rPr>
          <w:rFonts w:ascii="Arial" w:hAnsi="Arial" w:cs="Arial"/>
          <w:b/>
          <w:sz w:val="24"/>
          <w:szCs w:val="24"/>
          <w:lang w:val="hr-HR"/>
        </w:rPr>
      </w:pPr>
      <w:r w:rsidRPr="00FE281B">
        <w:rPr>
          <w:rFonts w:ascii="Arial" w:hAnsi="Arial" w:cs="Arial"/>
          <w:b/>
          <w:sz w:val="24"/>
          <w:szCs w:val="24"/>
          <w:lang w:val="hr-HR"/>
        </w:rPr>
        <w:t>III.</w:t>
      </w:r>
    </w:p>
    <w:p w14:paraId="76FF5FAB" w14:textId="77777777" w:rsidR="0017568C" w:rsidRPr="00FE281B" w:rsidRDefault="0017568C" w:rsidP="0017568C">
      <w:pPr>
        <w:pStyle w:val="Bezproreda1"/>
        <w:jc w:val="both"/>
        <w:rPr>
          <w:rFonts w:ascii="Arial" w:hAnsi="Arial" w:cs="Arial"/>
          <w:sz w:val="24"/>
          <w:szCs w:val="24"/>
          <w:lang w:val="hr-HR"/>
        </w:rPr>
      </w:pPr>
      <w:r w:rsidRPr="00FE281B">
        <w:rPr>
          <w:rFonts w:ascii="Arial" w:hAnsi="Arial" w:cs="Arial"/>
          <w:sz w:val="24"/>
          <w:szCs w:val="24"/>
          <w:lang w:val="hr-HR"/>
        </w:rPr>
        <w:tab/>
        <w:t xml:space="preserve">Sredstva za financiranje iz ove Odluke osigurana su u Proračunu Općine Brtonigla - Verteneglio za 2023. godinu </w:t>
      </w:r>
      <w:r w:rsidRPr="00FE281B">
        <w:rPr>
          <w:rFonts w:ascii="Arial" w:eastAsia="TimesNewRoman" w:hAnsi="Arial" w:cs="Arial"/>
          <w:sz w:val="24"/>
          <w:szCs w:val="24"/>
          <w:lang w:val="hr-HR"/>
        </w:rPr>
        <w:t xml:space="preserve">(„Službene novine </w:t>
      </w:r>
      <w:r w:rsidRPr="00FE281B">
        <w:rPr>
          <w:rFonts w:ascii="Arial" w:hAnsi="Arial" w:cs="Arial"/>
          <w:sz w:val="24"/>
          <w:szCs w:val="24"/>
          <w:lang w:val="hr-HR"/>
        </w:rPr>
        <w:t>Općine Brtonigla - Verteneglio</w:t>
      </w:r>
      <w:r w:rsidRPr="00FE281B">
        <w:rPr>
          <w:rFonts w:ascii="Arial" w:eastAsia="TimesNewRoman" w:hAnsi="Arial" w:cs="Arial"/>
          <w:sz w:val="24"/>
          <w:szCs w:val="24"/>
          <w:lang w:val="hr-HR"/>
        </w:rPr>
        <w:t>“, broj 16/20)  u iznosu od 16.480,85 EUR (Aktivnost A100816 Sufinanciranje produženog boravka, račun 37219, pozicija 391).</w:t>
      </w:r>
    </w:p>
    <w:p w14:paraId="3E0627F8" w14:textId="77777777" w:rsidR="0017568C" w:rsidRPr="00FE281B" w:rsidRDefault="0017568C" w:rsidP="0017568C">
      <w:pPr>
        <w:pStyle w:val="NoSpacing"/>
        <w:jc w:val="center"/>
        <w:rPr>
          <w:rFonts w:ascii="Arial" w:hAnsi="Arial" w:cs="Arial"/>
          <w:b/>
          <w:sz w:val="24"/>
          <w:szCs w:val="24"/>
          <w:lang w:val="hr-HR"/>
        </w:rPr>
      </w:pPr>
    </w:p>
    <w:p w14:paraId="0D3830E2"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IV.</w:t>
      </w:r>
    </w:p>
    <w:p w14:paraId="3FB81522"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Ova Odluka stupa na snagu danom donošenja.</w:t>
      </w:r>
    </w:p>
    <w:p w14:paraId="140F9AB0"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r>
    </w:p>
    <w:p w14:paraId="35AE038A"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KLASA: 602-01/23-01/01</w:t>
      </w:r>
    </w:p>
    <w:p w14:paraId="6FCAA869"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URBROJ: 2163-13-04/01-23-1</w:t>
      </w:r>
    </w:p>
    <w:p w14:paraId="4CABB7D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14. lipnja 2023. godine</w:t>
      </w:r>
    </w:p>
    <w:p w14:paraId="72B85199" w14:textId="77777777" w:rsidR="0017568C" w:rsidRDefault="0017568C" w:rsidP="0017568C">
      <w:pPr>
        <w:pStyle w:val="NoSpacing"/>
        <w:jc w:val="center"/>
        <w:rPr>
          <w:rFonts w:ascii="Arial" w:hAnsi="Arial" w:cs="Arial"/>
          <w:sz w:val="24"/>
          <w:szCs w:val="24"/>
          <w:lang w:val="hr-HR"/>
        </w:rPr>
      </w:pPr>
    </w:p>
    <w:p w14:paraId="7261B510" w14:textId="77777777" w:rsidR="00594C67" w:rsidRPr="00FE281B" w:rsidRDefault="00594C67" w:rsidP="0017568C">
      <w:pPr>
        <w:pStyle w:val="NoSpacing"/>
        <w:jc w:val="center"/>
        <w:rPr>
          <w:rFonts w:ascii="Arial" w:hAnsi="Arial" w:cs="Arial"/>
          <w:sz w:val="24"/>
          <w:szCs w:val="24"/>
          <w:lang w:val="hr-HR"/>
        </w:rPr>
      </w:pPr>
    </w:p>
    <w:p w14:paraId="241F5804" w14:textId="77777777"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618047A0" w14:textId="51B8ABD1"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4AFF0E1E" w14:textId="77777777" w:rsidR="0017568C" w:rsidRDefault="0017568C" w:rsidP="0017568C">
      <w:pPr>
        <w:rPr>
          <w:rFonts w:ascii="Arial" w:hAnsi="Arial" w:cs="Arial"/>
          <w:sz w:val="24"/>
          <w:szCs w:val="24"/>
          <w:lang w:val="hr-HR"/>
        </w:rPr>
      </w:pPr>
    </w:p>
    <w:p w14:paraId="32BD51D3" w14:textId="77777777" w:rsidR="00594C67" w:rsidRDefault="00594C67" w:rsidP="0017568C">
      <w:pPr>
        <w:rPr>
          <w:rFonts w:ascii="Arial" w:hAnsi="Arial" w:cs="Arial"/>
          <w:sz w:val="24"/>
          <w:szCs w:val="24"/>
          <w:lang w:val="hr-HR"/>
        </w:rPr>
      </w:pPr>
    </w:p>
    <w:p w14:paraId="1A1F3746" w14:textId="77777777" w:rsidR="00594C67" w:rsidRPr="00FE281B" w:rsidRDefault="00594C67" w:rsidP="0017568C">
      <w:pPr>
        <w:rPr>
          <w:rFonts w:ascii="Arial" w:hAnsi="Arial" w:cs="Arial"/>
          <w:sz w:val="24"/>
          <w:szCs w:val="24"/>
          <w:lang w:val="hr-HR"/>
        </w:rPr>
      </w:pPr>
    </w:p>
    <w:p w14:paraId="3C164841" w14:textId="77777777" w:rsidR="0017568C" w:rsidRPr="00FE281B" w:rsidRDefault="0017568C" w:rsidP="0017568C">
      <w:pPr>
        <w:pStyle w:val="ListParagraph"/>
        <w:numPr>
          <w:ilvl w:val="0"/>
          <w:numId w:val="6"/>
        </w:numPr>
        <w:jc w:val="center"/>
        <w:rPr>
          <w:rFonts w:cs="Arial"/>
          <w:sz w:val="24"/>
          <w:szCs w:val="24"/>
          <w:lang w:val="hr-HR"/>
        </w:rPr>
      </w:pPr>
    </w:p>
    <w:p w14:paraId="2475018C" w14:textId="77777777" w:rsidR="0017568C" w:rsidRPr="00FE281B" w:rsidRDefault="0017568C" w:rsidP="0017568C">
      <w:pPr>
        <w:rPr>
          <w:rFonts w:ascii="Arial" w:hAnsi="Arial" w:cs="Arial"/>
          <w:sz w:val="24"/>
          <w:szCs w:val="24"/>
          <w:lang w:val="hr-HR"/>
        </w:rPr>
      </w:pPr>
    </w:p>
    <w:p w14:paraId="30E4C906" w14:textId="77777777" w:rsidR="0017568C" w:rsidRPr="00FE281B" w:rsidRDefault="0017568C" w:rsidP="0017568C">
      <w:pPr>
        <w:rPr>
          <w:rFonts w:ascii="Arial" w:hAnsi="Arial" w:cs="Arial"/>
          <w:sz w:val="24"/>
          <w:szCs w:val="24"/>
          <w:lang w:val="hr-HR"/>
        </w:rPr>
      </w:pPr>
    </w:p>
    <w:p w14:paraId="5CEFF969"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lastRenderedPageBreak/>
        <w:t>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 te</w:t>
      </w:r>
      <w:r w:rsidRPr="00FE281B">
        <w:rPr>
          <w:rFonts w:ascii="Arial" w:eastAsia="TimesNewRoman" w:hAnsi="Arial" w:cs="Arial"/>
          <w:sz w:val="24"/>
          <w:szCs w:val="24"/>
          <w:lang w:val="hr-HR"/>
        </w:rPr>
        <w:t xml:space="preserve"> Programa javnih potreba u društvenim djelatnostima i gospodarstvu u 2021. godini („Službene novine </w:t>
      </w:r>
      <w:r w:rsidRPr="00FE281B">
        <w:rPr>
          <w:rFonts w:ascii="Arial" w:hAnsi="Arial" w:cs="Arial"/>
          <w:sz w:val="24"/>
          <w:szCs w:val="24"/>
          <w:lang w:val="hr-HR"/>
        </w:rPr>
        <w:t>Općine Brtonigla Verteneglio</w:t>
      </w:r>
      <w:r w:rsidRPr="00FE281B">
        <w:rPr>
          <w:rFonts w:ascii="Arial" w:eastAsia="TimesNewRoman" w:hAnsi="Arial" w:cs="Arial"/>
          <w:sz w:val="24"/>
          <w:szCs w:val="24"/>
          <w:lang w:val="hr-HR"/>
        </w:rPr>
        <w:t>“, broj 21/22)</w:t>
      </w:r>
      <w:r w:rsidRPr="00FE281B">
        <w:rPr>
          <w:rFonts w:ascii="Arial" w:hAnsi="Arial" w:cs="Arial"/>
          <w:sz w:val="24"/>
          <w:szCs w:val="24"/>
          <w:lang w:val="hr-HR"/>
        </w:rPr>
        <w:t>, Općinski načelnik Općine Brtonigla - Verteneglio dana 15.lipnja  2023. godine, donosi sljedeću</w:t>
      </w:r>
    </w:p>
    <w:p w14:paraId="7D400F8D"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O D L U K U</w:t>
      </w:r>
    </w:p>
    <w:p w14:paraId="1DA18F55" w14:textId="77777777" w:rsidR="0017568C" w:rsidRPr="00FE281B" w:rsidRDefault="0017568C" w:rsidP="0017568C">
      <w:pPr>
        <w:pStyle w:val="NoSpacing"/>
        <w:rPr>
          <w:rFonts w:ascii="Arial" w:hAnsi="Arial" w:cs="Arial"/>
          <w:sz w:val="24"/>
          <w:szCs w:val="24"/>
          <w:lang w:val="hr-HR"/>
        </w:rPr>
      </w:pPr>
    </w:p>
    <w:p w14:paraId="5A047423"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w:t>
      </w:r>
    </w:p>
    <w:p w14:paraId="77E84EC2" w14:textId="77777777" w:rsidR="0017568C" w:rsidRPr="00FE281B" w:rsidRDefault="0017568C" w:rsidP="0017568C">
      <w:pPr>
        <w:autoSpaceDE w:val="0"/>
        <w:autoSpaceDN w:val="0"/>
        <w:adjustRightInd w:val="0"/>
        <w:jc w:val="both"/>
        <w:rPr>
          <w:rFonts w:ascii="Arial" w:hAnsi="Arial" w:cs="Arial"/>
          <w:sz w:val="24"/>
          <w:szCs w:val="24"/>
          <w:lang w:val="hr-HR"/>
        </w:rPr>
      </w:pPr>
      <w:r w:rsidRPr="00FE281B">
        <w:rPr>
          <w:rFonts w:ascii="Arial" w:hAnsi="Arial" w:cs="Arial"/>
          <w:b/>
          <w:sz w:val="24"/>
          <w:szCs w:val="24"/>
          <w:lang w:val="hr-HR"/>
        </w:rPr>
        <w:tab/>
      </w:r>
      <w:r w:rsidRPr="00FE281B">
        <w:rPr>
          <w:rFonts w:ascii="Arial" w:eastAsia="TimesNewRoman" w:hAnsi="Arial" w:cs="Arial"/>
          <w:sz w:val="24"/>
          <w:szCs w:val="24"/>
          <w:lang w:val="hr-HR"/>
        </w:rPr>
        <w:t xml:space="preserve">U skladu s ciljevima i mjerama iz Programa javnih potreba u društvenim djelatnostima i gospodarstvu u 2023. godini („Službene novine </w:t>
      </w:r>
      <w:r w:rsidRPr="00FE281B">
        <w:rPr>
          <w:rFonts w:ascii="Arial" w:hAnsi="Arial" w:cs="Arial"/>
          <w:sz w:val="24"/>
          <w:szCs w:val="24"/>
          <w:lang w:val="hr-HR"/>
        </w:rPr>
        <w:t>Općine Brtonigla Verteneglio</w:t>
      </w:r>
      <w:r w:rsidRPr="00FE281B">
        <w:rPr>
          <w:rFonts w:ascii="Arial" w:eastAsia="TimesNewRoman" w:hAnsi="Arial" w:cs="Arial"/>
          <w:sz w:val="24"/>
          <w:szCs w:val="24"/>
          <w:lang w:val="hr-HR"/>
        </w:rPr>
        <w:t xml:space="preserve">“, broj 21/22), ovom se Odlukom pristupa </w:t>
      </w:r>
      <w:r w:rsidRPr="00FE281B">
        <w:rPr>
          <w:rFonts w:ascii="Arial" w:hAnsi="Arial" w:cs="Arial"/>
          <w:sz w:val="24"/>
          <w:szCs w:val="24"/>
          <w:lang w:val="hr-HR"/>
        </w:rPr>
        <w:t xml:space="preserve">financiranju organiziranog </w:t>
      </w:r>
      <w:r w:rsidRPr="00FE281B">
        <w:rPr>
          <w:rFonts w:ascii="Arial" w:eastAsia="TimesNewRoman" w:hAnsi="Arial" w:cs="Arial"/>
          <w:sz w:val="24"/>
          <w:szCs w:val="24"/>
          <w:lang w:val="hr-HR"/>
        </w:rPr>
        <w:t xml:space="preserve">produženog boravka  (od prvog do četvrtog razreda) u jednoj odgojno-obrazovnoj skupini za učenike Područne škole u Brtonigli – Verteneglio, OSNOVNE ŠKOLE -SCUOLA ELEMENTARE MATE BALOTE BUJE-BUIE, </w:t>
      </w:r>
      <w:r w:rsidRPr="00FE281B">
        <w:rPr>
          <w:rFonts w:ascii="Arial" w:hAnsi="Arial" w:cs="Arial"/>
          <w:sz w:val="24"/>
          <w:szCs w:val="24"/>
          <w:lang w:val="hr-HR"/>
        </w:rPr>
        <w:t xml:space="preserve"> sa sjedištem u Bujama - Buie, Školski brijeg 2.</w:t>
      </w:r>
    </w:p>
    <w:p w14:paraId="262265D5" w14:textId="77777777" w:rsidR="0017568C" w:rsidRPr="00FE281B" w:rsidRDefault="0017568C" w:rsidP="0017568C">
      <w:pPr>
        <w:autoSpaceDE w:val="0"/>
        <w:autoSpaceDN w:val="0"/>
        <w:adjustRightInd w:val="0"/>
        <w:ind w:firstLine="708"/>
        <w:jc w:val="both"/>
        <w:rPr>
          <w:rFonts w:ascii="Arial" w:hAnsi="Arial" w:cs="Arial"/>
          <w:b/>
          <w:sz w:val="24"/>
          <w:szCs w:val="24"/>
          <w:lang w:val="hr-HR"/>
        </w:rPr>
      </w:pPr>
      <w:r w:rsidRPr="00FE281B">
        <w:rPr>
          <w:rFonts w:ascii="Arial" w:eastAsia="TimesNewRoman" w:hAnsi="Arial" w:cs="Arial"/>
          <w:sz w:val="24"/>
          <w:szCs w:val="24"/>
          <w:lang w:val="hr-HR"/>
        </w:rPr>
        <w:t xml:space="preserve">Financiranje iz prethodnog stavka ove točke uključuje isključivo troškove za rad učitelja produženog boravka koji se odnose na mjesečnu plaću, regres, božićnicu i dar djetetu.  </w:t>
      </w:r>
    </w:p>
    <w:p w14:paraId="10A971E0" w14:textId="77777777" w:rsidR="0017568C" w:rsidRPr="00FE281B" w:rsidRDefault="0017568C" w:rsidP="0017568C">
      <w:pPr>
        <w:pStyle w:val="NoSpacing"/>
        <w:jc w:val="center"/>
        <w:rPr>
          <w:rFonts w:ascii="Arial" w:hAnsi="Arial" w:cs="Arial"/>
          <w:b/>
          <w:sz w:val="24"/>
          <w:szCs w:val="24"/>
          <w:lang w:val="hr-HR"/>
        </w:rPr>
      </w:pPr>
    </w:p>
    <w:p w14:paraId="4F825B84"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w:t>
      </w:r>
    </w:p>
    <w:p w14:paraId="56FDB92F" w14:textId="77777777" w:rsidR="0017568C"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Općina Brtonigla - Verteneglio financirati će produženi boravak iz toč. I. ove Odluke za školsku godinu 2022./2023. u razdoblju od 01. siječnja 2023., do službenog završetka školske godine te za školsku godinu 2023./2024., od dana službenog početka školske godine do 31. prosinca 2023.</w:t>
      </w:r>
    </w:p>
    <w:p w14:paraId="7C07075F" w14:textId="77777777" w:rsidR="00594C67" w:rsidRPr="00FE281B" w:rsidRDefault="00594C67" w:rsidP="0017568C">
      <w:pPr>
        <w:ind w:firstLine="708"/>
        <w:jc w:val="both"/>
        <w:rPr>
          <w:rFonts w:ascii="Arial" w:hAnsi="Arial" w:cs="Arial"/>
          <w:sz w:val="24"/>
          <w:szCs w:val="24"/>
          <w:lang w:val="hr-HR"/>
        </w:rPr>
      </w:pPr>
    </w:p>
    <w:p w14:paraId="5EB61EEF" w14:textId="77777777" w:rsidR="0017568C" w:rsidRPr="00FE281B" w:rsidRDefault="0017568C" w:rsidP="0017568C">
      <w:pPr>
        <w:pStyle w:val="Bezproreda1"/>
        <w:jc w:val="center"/>
        <w:rPr>
          <w:rFonts w:ascii="Arial" w:hAnsi="Arial" w:cs="Arial"/>
          <w:b/>
          <w:sz w:val="24"/>
          <w:szCs w:val="24"/>
          <w:lang w:val="hr-HR"/>
        </w:rPr>
      </w:pPr>
      <w:r w:rsidRPr="00FE281B">
        <w:rPr>
          <w:rFonts w:ascii="Arial" w:hAnsi="Arial" w:cs="Arial"/>
          <w:b/>
          <w:sz w:val="24"/>
          <w:szCs w:val="24"/>
          <w:lang w:val="hr-HR"/>
        </w:rPr>
        <w:t>III.</w:t>
      </w:r>
    </w:p>
    <w:p w14:paraId="0BCD8F05" w14:textId="77777777" w:rsidR="0017568C" w:rsidRPr="00FE281B" w:rsidRDefault="0017568C" w:rsidP="0017568C">
      <w:pPr>
        <w:pStyle w:val="Bezproreda1"/>
        <w:jc w:val="both"/>
        <w:rPr>
          <w:rFonts w:ascii="Arial" w:hAnsi="Arial" w:cs="Arial"/>
          <w:sz w:val="24"/>
          <w:szCs w:val="24"/>
          <w:lang w:val="hr-HR"/>
        </w:rPr>
      </w:pPr>
      <w:r w:rsidRPr="00FE281B">
        <w:rPr>
          <w:rFonts w:ascii="Arial" w:hAnsi="Arial" w:cs="Arial"/>
          <w:sz w:val="24"/>
          <w:szCs w:val="24"/>
          <w:lang w:val="hr-HR"/>
        </w:rPr>
        <w:tab/>
        <w:t xml:space="preserve">Sredstva za financiranje iz ove Odluke osigurana su u Proračunu Općine Brtonigla - Verteneglio za 2023. godinu </w:t>
      </w:r>
      <w:r w:rsidRPr="00FE281B">
        <w:rPr>
          <w:rFonts w:ascii="Arial" w:eastAsia="TimesNewRoman" w:hAnsi="Arial" w:cs="Arial"/>
          <w:sz w:val="24"/>
          <w:szCs w:val="24"/>
          <w:lang w:val="hr-HR"/>
        </w:rPr>
        <w:t xml:space="preserve">(„Službene novine </w:t>
      </w:r>
      <w:r w:rsidRPr="00FE281B">
        <w:rPr>
          <w:rFonts w:ascii="Arial" w:hAnsi="Arial" w:cs="Arial"/>
          <w:sz w:val="24"/>
          <w:szCs w:val="24"/>
          <w:lang w:val="hr-HR"/>
        </w:rPr>
        <w:t>Općine Brtonigla - Verteneglio</w:t>
      </w:r>
      <w:r w:rsidRPr="00FE281B">
        <w:rPr>
          <w:rFonts w:ascii="Arial" w:eastAsia="TimesNewRoman" w:hAnsi="Arial" w:cs="Arial"/>
          <w:sz w:val="24"/>
          <w:szCs w:val="24"/>
          <w:lang w:val="hr-HR"/>
        </w:rPr>
        <w:t>“, broj 16/20)  u iznosu od 16.480,85 EUR (Aktivnost A100816 Sufinanciranje produženog boravka, račun 37219, pozicija 391).</w:t>
      </w:r>
    </w:p>
    <w:p w14:paraId="67F45E46" w14:textId="77777777" w:rsidR="0017568C" w:rsidRPr="00FE281B" w:rsidRDefault="0017568C" w:rsidP="0017568C">
      <w:pPr>
        <w:pStyle w:val="NoSpacing"/>
        <w:jc w:val="center"/>
        <w:rPr>
          <w:rFonts w:ascii="Arial" w:hAnsi="Arial" w:cs="Arial"/>
          <w:b/>
          <w:sz w:val="24"/>
          <w:szCs w:val="24"/>
          <w:lang w:val="hr-HR"/>
        </w:rPr>
      </w:pPr>
    </w:p>
    <w:p w14:paraId="24D18AC2"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IV.</w:t>
      </w:r>
    </w:p>
    <w:p w14:paraId="15C4FA76"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Ova Odluka stupa na snagu danom donošenja.</w:t>
      </w:r>
    </w:p>
    <w:p w14:paraId="40C94D5F" w14:textId="77777777" w:rsidR="0017568C"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r>
    </w:p>
    <w:p w14:paraId="2AA93FBF" w14:textId="77777777" w:rsidR="00594C67" w:rsidRPr="00FE281B" w:rsidRDefault="00594C67" w:rsidP="0017568C">
      <w:pPr>
        <w:pStyle w:val="NoSpacing"/>
        <w:jc w:val="both"/>
        <w:rPr>
          <w:rFonts w:ascii="Arial" w:hAnsi="Arial" w:cs="Arial"/>
          <w:sz w:val="24"/>
          <w:szCs w:val="24"/>
          <w:lang w:val="hr-HR"/>
        </w:rPr>
      </w:pPr>
    </w:p>
    <w:p w14:paraId="05A9FA73"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KLASA: 602-01/23-01/02</w:t>
      </w:r>
    </w:p>
    <w:p w14:paraId="64F9C572"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URBROJ: 2163-13-04/01-23-1</w:t>
      </w:r>
    </w:p>
    <w:p w14:paraId="5D18A50B" w14:textId="77777777" w:rsidR="0017568C"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15. lipnja 2023. godine</w:t>
      </w:r>
    </w:p>
    <w:p w14:paraId="47F83C92" w14:textId="77777777" w:rsidR="00594C67" w:rsidRPr="00FE281B" w:rsidRDefault="00594C67" w:rsidP="0017568C">
      <w:pPr>
        <w:jc w:val="both"/>
        <w:rPr>
          <w:rFonts w:ascii="Arial" w:hAnsi="Arial" w:cs="Arial"/>
          <w:sz w:val="24"/>
          <w:szCs w:val="24"/>
          <w:lang w:val="hr-HR"/>
        </w:rPr>
      </w:pPr>
    </w:p>
    <w:p w14:paraId="15806FCA" w14:textId="77777777" w:rsidR="0017568C" w:rsidRPr="00FE281B" w:rsidRDefault="0017568C" w:rsidP="0017568C">
      <w:pPr>
        <w:pStyle w:val="NoSpacing"/>
        <w:jc w:val="center"/>
        <w:rPr>
          <w:rFonts w:ascii="Arial" w:hAnsi="Arial" w:cs="Arial"/>
          <w:sz w:val="24"/>
          <w:szCs w:val="24"/>
          <w:lang w:val="hr-HR"/>
        </w:rPr>
      </w:pPr>
    </w:p>
    <w:p w14:paraId="7B4D5539" w14:textId="77777777"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60CB586D" w14:textId="1F450253"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384BF3C3" w14:textId="77777777" w:rsidR="0017568C" w:rsidRPr="00FE281B" w:rsidRDefault="0017568C" w:rsidP="0017568C">
      <w:pPr>
        <w:rPr>
          <w:rFonts w:ascii="Arial" w:hAnsi="Arial" w:cs="Arial"/>
          <w:sz w:val="24"/>
          <w:szCs w:val="24"/>
          <w:lang w:val="hr-HR"/>
        </w:rPr>
      </w:pPr>
    </w:p>
    <w:p w14:paraId="68889F3B" w14:textId="77777777" w:rsidR="0017568C" w:rsidRPr="00FE281B" w:rsidRDefault="0017568C" w:rsidP="0017568C">
      <w:pPr>
        <w:rPr>
          <w:rFonts w:ascii="Arial" w:hAnsi="Arial" w:cs="Arial"/>
          <w:sz w:val="24"/>
          <w:szCs w:val="24"/>
          <w:lang w:val="hr-HR"/>
        </w:rPr>
      </w:pPr>
    </w:p>
    <w:p w14:paraId="3F086F05" w14:textId="77777777" w:rsidR="0017568C" w:rsidRPr="00FE281B" w:rsidRDefault="0017568C" w:rsidP="0017568C">
      <w:pPr>
        <w:pStyle w:val="ListParagraph"/>
        <w:numPr>
          <w:ilvl w:val="0"/>
          <w:numId w:val="6"/>
        </w:numPr>
        <w:jc w:val="center"/>
        <w:rPr>
          <w:rFonts w:cs="Arial"/>
          <w:sz w:val="24"/>
          <w:szCs w:val="24"/>
          <w:lang w:val="hr-HR"/>
        </w:rPr>
      </w:pPr>
    </w:p>
    <w:p w14:paraId="7C789989" w14:textId="77777777" w:rsidR="0017568C" w:rsidRPr="00F10BAC" w:rsidRDefault="0017568C" w:rsidP="0017568C">
      <w:pPr>
        <w:rPr>
          <w:rFonts w:ascii="Arial" w:hAnsi="Arial" w:cs="Arial"/>
          <w:sz w:val="24"/>
          <w:szCs w:val="24"/>
          <w:lang w:val="hr-HR"/>
        </w:rPr>
      </w:pPr>
    </w:p>
    <w:p w14:paraId="45E2C5CD" w14:textId="77777777" w:rsidR="0017568C" w:rsidRPr="00F10BAC" w:rsidRDefault="0017568C" w:rsidP="0017568C">
      <w:pPr>
        <w:rPr>
          <w:rFonts w:ascii="Arial" w:hAnsi="Arial" w:cs="Arial"/>
          <w:sz w:val="24"/>
          <w:szCs w:val="24"/>
          <w:lang w:val="hr-HR"/>
        </w:rPr>
      </w:pPr>
    </w:p>
    <w:p w14:paraId="1D2AB3CD" w14:textId="77777777" w:rsidR="0017568C" w:rsidRPr="00F10BAC" w:rsidRDefault="0017568C" w:rsidP="0017568C">
      <w:pPr>
        <w:rPr>
          <w:lang w:val="hr-HR"/>
        </w:rPr>
      </w:pPr>
      <w:r w:rsidRPr="00F10BAC">
        <w:rPr>
          <w:rFonts w:ascii="Arial" w:hAnsi="Arial" w:cs="Arial"/>
          <w:sz w:val="16"/>
          <w:lang w:val="hr-HR"/>
        </w:rPr>
        <w:lastRenderedPageBreak/>
        <w:t>                                           </w:t>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pict w14:anchorId="5190055D">
          <v:shape id="_x0000_i1080" type="#_x0000_t75" style="width:17.55pt;height:21.9pt">
            <v:imagedata r:id="rId11" r:href="rId46"/>
          </v:shape>
        </w:pict>
      </w:r>
      <w:r w:rsidRPr="00F10BAC">
        <w:rPr>
          <w:lang w:val="hr-HR"/>
        </w:rPr>
        <w:fldChar w:fldCharType="end"/>
      </w:r>
    </w:p>
    <w:p w14:paraId="0A409259" w14:textId="77777777" w:rsidR="0017568C" w:rsidRPr="00F10BAC" w:rsidRDefault="0017568C" w:rsidP="0017568C">
      <w:pPr>
        <w:ind w:left="142"/>
        <w:rPr>
          <w:lang w:val="hr-HR"/>
        </w:rPr>
      </w:pPr>
      <w:r w:rsidRPr="00F10BAC">
        <w:rPr>
          <w:rFonts w:ascii="Arial" w:hAnsi="Arial" w:cs="Arial"/>
          <w:sz w:val="16"/>
          <w:lang w:val="hr-HR"/>
        </w:rPr>
        <w:t xml:space="preserve"> REPUBLIKA HRVATSKA - REPUBBLICA DI CROAZIA</w:t>
      </w:r>
    </w:p>
    <w:p w14:paraId="6A3B0FC2" w14:textId="7BBCB3E5" w:rsidR="0017568C" w:rsidRPr="00F10BAC" w:rsidRDefault="0017568C" w:rsidP="0017568C">
      <w:pPr>
        <w:ind w:left="142"/>
        <w:rPr>
          <w:lang w:val="hr-HR"/>
        </w:rPr>
      </w:pPr>
      <w:r w:rsidRPr="00F10BAC">
        <w:rPr>
          <w:noProof/>
          <w:lang w:val="hr-HR"/>
        </w:rPr>
        <w:drawing>
          <wp:anchor distT="0" distB="0" distL="114300" distR="114300" simplePos="0" relativeHeight="251675648" behindDoc="0" locked="0" layoutInCell="1" allowOverlap="1" wp14:anchorId="747542C9" wp14:editId="3A020D15">
            <wp:simplePos x="0" y="0"/>
            <wp:positionH relativeFrom="column">
              <wp:posOffset>-302260</wp:posOffset>
            </wp:positionH>
            <wp:positionV relativeFrom="paragraph">
              <wp:posOffset>61595</wp:posOffset>
            </wp:positionV>
            <wp:extent cx="293370" cy="301625"/>
            <wp:effectExtent l="0" t="0" r="0" b="3175"/>
            <wp:wrapSquare wrapText="bothSides"/>
            <wp:docPr id="7570413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lang w:val="hr-HR"/>
        </w:rPr>
        <w:t xml:space="preserve">ISTARSKA ŽUPANIJA - REGIONE ISTRIANA </w:t>
      </w:r>
    </w:p>
    <w:p w14:paraId="76D884DA" w14:textId="77777777" w:rsidR="0017568C" w:rsidRPr="00F10BAC" w:rsidRDefault="0017568C" w:rsidP="0017568C">
      <w:pPr>
        <w:ind w:left="142"/>
        <w:rPr>
          <w:lang w:val="hr-HR"/>
        </w:rPr>
      </w:pPr>
      <w:r w:rsidRPr="00F10BAC">
        <w:rPr>
          <w:rFonts w:ascii="Arial" w:hAnsi="Arial" w:cs="Arial"/>
          <w:sz w:val="16"/>
          <w:lang w:val="hr-HR"/>
        </w:rPr>
        <w:t>Općina Brtonigla-Verteneglio - Comune di Brtonigla- Verteneglio</w:t>
      </w:r>
    </w:p>
    <w:p w14:paraId="6B6D974E"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 xml:space="preserve">OPĆINSKI NAČELNIK – IL SINDACO </w:t>
      </w:r>
    </w:p>
    <w:p w14:paraId="66526BC4"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52474 Brtonigla-Verteneglio, Trg Sv. Zenona / Piazza S. Zenone 1</w:t>
      </w:r>
    </w:p>
    <w:p w14:paraId="02FD35B8"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 xml:space="preserve"> Tel. &amp; Fax: +385 (0)52 774-174</w:t>
      </w:r>
    </w:p>
    <w:p w14:paraId="47027C74"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 xml:space="preserve">  E-mail: </w:t>
      </w:r>
      <w:hyperlink r:id="rId47" w:history="1">
        <w:r w:rsidRPr="00F10BAC">
          <w:rPr>
            <w:rStyle w:val="Hyperlink"/>
            <w:rFonts w:ascii="Arial" w:hAnsi="Arial" w:cs="Arial"/>
            <w:sz w:val="16"/>
            <w:lang w:val="hr-HR"/>
          </w:rPr>
          <w:t>info@brtonigla-verteneglio.hr</w:t>
        </w:r>
      </w:hyperlink>
    </w:p>
    <w:p w14:paraId="456D5937"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 xml:space="preserve">  </w:t>
      </w:r>
      <w:hyperlink r:id="rId48" w:history="1">
        <w:r w:rsidRPr="00F10BAC">
          <w:rPr>
            <w:rStyle w:val="Hyperlink"/>
            <w:rFonts w:ascii="Arial" w:hAnsi="Arial" w:cs="Arial"/>
            <w:sz w:val="16"/>
            <w:lang w:val="hr-HR"/>
          </w:rPr>
          <w:t>www.brtonigla--verteneglio.hr</w:t>
        </w:r>
      </w:hyperlink>
    </w:p>
    <w:p w14:paraId="0F04731E" w14:textId="77777777" w:rsidR="0017568C" w:rsidRPr="00F10BAC" w:rsidRDefault="0017568C" w:rsidP="0017568C">
      <w:pPr>
        <w:pStyle w:val="BodyTextIndent"/>
        <w:ind w:left="0"/>
        <w:jc w:val="both"/>
        <w:rPr>
          <w:szCs w:val="22"/>
          <w:lang w:val="hr-HR"/>
        </w:rPr>
      </w:pPr>
    </w:p>
    <w:p w14:paraId="38C0FB19" w14:textId="77777777" w:rsidR="0017568C" w:rsidRPr="00FE281B" w:rsidRDefault="0017568C" w:rsidP="0017568C">
      <w:pPr>
        <w:pStyle w:val="BodyTextIndent"/>
        <w:ind w:left="0"/>
        <w:jc w:val="both"/>
        <w:rPr>
          <w:rFonts w:cs="Arial"/>
          <w:color w:val="000000"/>
          <w:sz w:val="24"/>
          <w:szCs w:val="24"/>
          <w:lang w:val="hr-HR"/>
        </w:rPr>
      </w:pPr>
      <w:r w:rsidRPr="00FE281B">
        <w:rPr>
          <w:rFonts w:cs="Arial"/>
          <w:color w:val="000000"/>
          <w:sz w:val="24"/>
          <w:szCs w:val="24"/>
          <w:lang w:val="hr-HR"/>
        </w:rPr>
        <w:t>KLASA:401-01/23-01/01</w:t>
      </w:r>
    </w:p>
    <w:p w14:paraId="5E6DC692"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2163-13-04/01-23-1</w:t>
      </w:r>
    </w:p>
    <w:p w14:paraId="3467BCBC"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Brtonigla-Verteneglio, 15.lipnja 2023. godine</w:t>
      </w:r>
    </w:p>
    <w:p w14:paraId="0AC04F24" w14:textId="77777777" w:rsidR="0017568C" w:rsidRPr="00FE281B" w:rsidRDefault="0017568C" w:rsidP="0017568C">
      <w:pPr>
        <w:pStyle w:val="BodyTextIndent"/>
        <w:ind w:left="0" w:firstLine="708"/>
        <w:jc w:val="both"/>
        <w:rPr>
          <w:rFonts w:cs="Arial"/>
          <w:sz w:val="24"/>
          <w:szCs w:val="24"/>
          <w:lang w:val="hr-HR"/>
        </w:rPr>
      </w:pPr>
    </w:p>
    <w:p w14:paraId="0EA8DF90" w14:textId="77777777" w:rsidR="0017568C" w:rsidRPr="00FE281B" w:rsidRDefault="0017568C" w:rsidP="0017568C">
      <w:pPr>
        <w:pStyle w:val="BodyTextIndent"/>
        <w:ind w:left="0" w:firstLine="708"/>
        <w:jc w:val="both"/>
        <w:rPr>
          <w:rFonts w:cs="Arial"/>
          <w:sz w:val="24"/>
          <w:szCs w:val="24"/>
          <w:lang w:val="hr-HR"/>
        </w:rPr>
      </w:pPr>
      <w:bookmarkStart w:id="28" w:name="_Hlk76028024"/>
      <w:r w:rsidRPr="00FE281B">
        <w:rPr>
          <w:rFonts w:cs="Arial"/>
          <w:sz w:val="24"/>
          <w:szCs w:val="24"/>
          <w:lang w:val="hr-HR"/>
        </w:rPr>
        <w:t>Temeljem  čl.48. Zakona o lokalnoj i područnoj (regionalnoj) samoupravi (NN broj: 33/01, 60/01, 129/05,109/07, 125/08, 36/09, 150/11, 144/12, 19/13 ,137/15, 123/17, 98/19, 144/20), čl.52. Statuta Općine Brtonigla-Verteneglio (Službene novine Općine Brtonigla-Verteneglio br. 03/18, 03/21, 07/21-pročišćeni tekst, 16/22),</w:t>
      </w:r>
      <w:bookmarkEnd w:id="28"/>
      <w:r w:rsidRPr="00FE281B">
        <w:rPr>
          <w:rFonts w:cs="Arial"/>
          <w:sz w:val="24"/>
          <w:szCs w:val="24"/>
          <w:lang w:val="hr-HR"/>
        </w:rPr>
        <w:t xml:space="preserve">  Načelnik Općine Brtonigla-Verteneglio dana 15. lipnja 2023. godine, donosi sljedeću</w:t>
      </w:r>
    </w:p>
    <w:p w14:paraId="7F9555B9" w14:textId="77777777" w:rsidR="0017568C" w:rsidRPr="00FE281B" w:rsidRDefault="0017568C" w:rsidP="0017568C">
      <w:pPr>
        <w:jc w:val="center"/>
        <w:rPr>
          <w:rFonts w:ascii="Arial" w:hAnsi="Arial" w:cs="Arial"/>
          <w:b/>
          <w:sz w:val="24"/>
          <w:szCs w:val="24"/>
          <w:lang w:val="hr-HR"/>
        </w:rPr>
      </w:pPr>
    </w:p>
    <w:p w14:paraId="1F06A62D"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D L U K U</w:t>
      </w:r>
    </w:p>
    <w:p w14:paraId="5D21CB83"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 </w:t>
      </w:r>
    </w:p>
    <w:p w14:paraId="74893F25" w14:textId="77777777" w:rsidR="0017568C" w:rsidRPr="00FE281B" w:rsidRDefault="0017568C" w:rsidP="0017568C">
      <w:pPr>
        <w:jc w:val="center"/>
        <w:rPr>
          <w:rFonts w:ascii="Arial" w:hAnsi="Arial" w:cs="Arial"/>
          <w:b/>
          <w:sz w:val="24"/>
          <w:szCs w:val="24"/>
          <w:lang w:val="hr-HR"/>
        </w:rPr>
      </w:pPr>
    </w:p>
    <w:p w14:paraId="5048777C"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071CB26E" w14:textId="77777777" w:rsidR="0017568C" w:rsidRPr="00FE281B" w:rsidRDefault="0017568C" w:rsidP="0017568C">
      <w:pPr>
        <w:ind w:firstLine="708"/>
        <w:jc w:val="both"/>
        <w:rPr>
          <w:rFonts w:ascii="Arial" w:hAnsi="Arial" w:cs="Arial"/>
          <w:bCs/>
          <w:sz w:val="24"/>
          <w:szCs w:val="24"/>
          <w:lang w:val="hr-HR"/>
        </w:rPr>
      </w:pPr>
      <w:r w:rsidRPr="00FE281B">
        <w:rPr>
          <w:rFonts w:ascii="Arial" w:hAnsi="Arial" w:cs="Arial"/>
          <w:bCs/>
          <w:sz w:val="24"/>
          <w:szCs w:val="24"/>
          <w:lang w:val="hr-HR"/>
        </w:rPr>
        <w:t>Nalaže se Računovodstvu JUO isplata 5.000,00 EUR u korist RH, što predstavlja dio glavnice po zaključenoj Sudskoj nagodbi P-406/2016 od 16.12.2021.g. u pravnoj stvari RH/OPĆINA BRTONIGLA-VERTENEGLIO radi utvrđenja prava vlasništva.</w:t>
      </w:r>
    </w:p>
    <w:p w14:paraId="5F7AAEA3" w14:textId="1758E7EB"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                                                                                                                                                                                                                                                                                       </w:t>
      </w:r>
    </w:p>
    <w:p w14:paraId="008A9C3A"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w:t>
      </w:r>
    </w:p>
    <w:p w14:paraId="60981DF5" w14:textId="77777777" w:rsidR="0017568C" w:rsidRPr="00FE281B" w:rsidRDefault="0017568C" w:rsidP="0017568C">
      <w:pPr>
        <w:ind w:firstLine="708"/>
        <w:rPr>
          <w:rFonts w:ascii="Arial" w:hAnsi="Arial" w:cs="Arial"/>
          <w:sz w:val="24"/>
          <w:szCs w:val="24"/>
          <w:lang w:val="hr-HR"/>
        </w:rPr>
      </w:pPr>
      <w:r w:rsidRPr="00FE281B">
        <w:rPr>
          <w:rFonts w:ascii="Arial" w:hAnsi="Arial" w:cs="Arial"/>
          <w:sz w:val="24"/>
          <w:szCs w:val="24"/>
          <w:lang w:val="hr-HR"/>
        </w:rPr>
        <w:t>Troškovi isplate iz točke I.ove Odluke  predviđeni su u  Proračunu Općine Brtonigla-Verteneglio za 2023. godinu,  Račun/Pozicija  32961/502 Isplate po sudskim sporovima.</w:t>
      </w:r>
    </w:p>
    <w:p w14:paraId="46C22562" w14:textId="77777777" w:rsidR="0017568C" w:rsidRPr="00FE281B" w:rsidRDefault="0017568C" w:rsidP="0017568C">
      <w:pPr>
        <w:ind w:firstLine="708"/>
        <w:rPr>
          <w:rFonts w:ascii="Arial" w:hAnsi="Arial" w:cs="Arial"/>
          <w:sz w:val="24"/>
          <w:szCs w:val="24"/>
          <w:lang w:val="hr-HR"/>
        </w:rPr>
      </w:pPr>
      <w:r w:rsidRPr="00FE281B">
        <w:rPr>
          <w:rFonts w:ascii="Arial" w:hAnsi="Arial" w:cs="Arial"/>
          <w:sz w:val="24"/>
          <w:szCs w:val="24"/>
          <w:lang w:val="hr-HR"/>
        </w:rPr>
        <w:t>Za realizaciju ove Odluke zadužuje se Referent za računovodstvo i financije Jedinstvenog upravnog odjela Općine Brtonigla-Verteneglio.</w:t>
      </w:r>
    </w:p>
    <w:p w14:paraId="2120FCB1" w14:textId="77777777" w:rsidR="0017568C" w:rsidRPr="00FE281B" w:rsidRDefault="0017568C" w:rsidP="0017568C">
      <w:pPr>
        <w:jc w:val="center"/>
        <w:rPr>
          <w:rFonts w:ascii="Arial" w:hAnsi="Arial" w:cs="Arial"/>
          <w:b/>
          <w:sz w:val="24"/>
          <w:szCs w:val="24"/>
          <w:lang w:val="hr-HR"/>
        </w:rPr>
      </w:pPr>
    </w:p>
    <w:p w14:paraId="098ACED9"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III.</w:t>
      </w:r>
    </w:p>
    <w:p w14:paraId="2D2E0551" w14:textId="77777777" w:rsidR="0017568C" w:rsidRDefault="0017568C" w:rsidP="0017568C">
      <w:pPr>
        <w:pStyle w:val="BodyText"/>
        <w:rPr>
          <w:rFonts w:ascii="Arial" w:hAnsi="Arial" w:cs="Arial"/>
          <w:szCs w:val="24"/>
        </w:rPr>
      </w:pPr>
      <w:r w:rsidRPr="00FE281B">
        <w:rPr>
          <w:rFonts w:ascii="Arial" w:hAnsi="Arial" w:cs="Arial"/>
          <w:b/>
          <w:szCs w:val="24"/>
        </w:rPr>
        <w:tab/>
      </w:r>
      <w:r w:rsidRPr="00FE281B">
        <w:rPr>
          <w:rFonts w:ascii="Arial" w:hAnsi="Arial" w:cs="Arial"/>
          <w:szCs w:val="24"/>
        </w:rPr>
        <w:t xml:space="preserve">Ova Odluka stupa na snagu danom donošenja, a ista će se objaviti u  Službenim novinama Općine Brtonigla-Verteneglio. </w:t>
      </w:r>
    </w:p>
    <w:p w14:paraId="10A7FB1B" w14:textId="77777777" w:rsidR="00594C67" w:rsidRPr="00FE281B" w:rsidRDefault="00594C67" w:rsidP="0017568C">
      <w:pPr>
        <w:pStyle w:val="BodyText"/>
        <w:rPr>
          <w:rFonts w:ascii="Arial" w:hAnsi="Arial" w:cs="Arial"/>
          <w:szCs w:val="24"/>
        </w:rPr>
      </w:pPr>
    </w:p>
    <w:p w14:paraId="598ECDE4" w14:textId="77777777" w:rsidR="0017568C" w:rsidRPr="00FE281B" w:rsidRDefault="0017568C" w:rsidP="0017568C">
      <w:pPr>
        <w:pStyle w:val="BodyText"/>
        <w:rPr>
          <w:rFonts w:ascii="Arial" w:hAnsi="Arial" w:cs="Arial"/>
          <w:szCs w:val="24"/>
        </w:rPr>
      </w:pPr>
    </w:p>
    <w:p w14:paraId="567D7905" w14:textId="77777777" w:rsidR="0017568C" w:rsidRDefault="0017568C" w:rsidP="0017568C">
      <w:pPr>
        <w:pStyle w:val="BodyText"/>
        <w:jc w:val="center"/>
        <w:rPr>
          <w:rFonts w:ascii="Arial" w:hAnsi="Arial" w:cs="Arial"/>
          <w:szCs w:val="24"/>
        </w:rPr>
      </w:pPr>
      <w:bookmarkStart w:id="29" w:name="_Hlk76028157"/>
      <w:r w:rsidRPr="00FE281B">
        <w:rPr>
          <w:rFonts w:ascii="Arial" w:hAnsi="Arial" w:cs="Arial"/>
          <w:szCs w:val="24"/>
        </w:rPr>
        <w:t xml:space="preserve">OPĆINSKI NAČELNIK OPĆINE BRTONIGLA-VERTENEGLIO </w:t>
      </w:r>
    </w:p>
    <w:p w14:paraId="6AA9607B" w14:textId="77777777" w:rsidR="00594C67" w:rsidRPr="00FE281B" w:rsidRDefault="00594C67" w:rsidP="0017568C">
      <w:pPr>
        <w:pStyle w:val="BodyText"/>
        <w:jc w:val="center"/>
        <w:rPr>
          <w:rFonts w:ascii="Arial" w:hAnsi="Arial" w:cs="Arial"/>
          <w:szCs w:val="24"/>
        </w:rPr>
      </w:pPr>
    </w:p>
    <w:p w14:paraId="2698A2D0" w14:textId="2D7FEB62" w:rsidR="0017568C" w:rsidRDefault="0017568C" w:rsidP="0017568C">
      <w:pPr>
        <w:pStyle w:val="BodyText"/>
        <w:jc w:val="center"/>
        <w:rPr>
          <w:rFonts w:ascii="Arial" w:hAnsi="Arial" w:cs="Arial"/>
          <w:szCs w:val="24"/>
        </w:rPr>
      </w:pPr>
      <w:r w:rsidRPr="00FE281B">
        <w:rPr>
          <w:rFonts w:ascii="Arial" w:hAnsi="Arial" w:cs="Arial"/>
          <w:szCs w:val="24"/>
        </w:rPr>
        <w:t xml:space="preserve">Neš Sinožić mag. ing. </w:t>
      </w:r>
      <w:r w:rsidR="00E04F38">
        <w:rPr>
          <w:rFonts w:ascii="Arial" w:hAnsi="Arial" w:cs="Arial"/>
          <w:szCs w:val="24"/>
        </w:rPr>
        <w:t>agr. v.r.</w:t>
      </w:r>
    </w:p>
    <w:p w14:paraId="0A06B4EF" w14:textId="77777777" w:rsidR="00594C67" w:rsidRPr="00FE281B" w:rsidRDefault="00594C67" w:rsidP="0017568C">
      <w:pPr>
        <w:pStyle w:val="BodyText"/>
        <w:jc w:val="center"/>
        <w:rPr>
          <w:rFonts w:ascii="Arial" w:hAnsi="Arial" w:cs="Arial"/>
          <w:szCs w:val="24"/>
        </w:rPr>
      </w:pPr>
    </w:p>
    <w:bookmarkEnd w:id="29"/>
    <w:p w14:paraId="35FCD269" w14:textId="77777777" w:rsidR="0017568C" w:rsidRPr="00FE281B" w:rsidRDefault="0017568C" w:rsidP="0017568C">
      <w:pPr>
        <w:rPr>
          <w:rFonts w:ascii="Arial" w:hAnsi="Arial" w:cs="Arial"/>
          <w:sz w:val="24"/>
          <w:szCs w:val="24"/>
          <w:lang w:val="hr-HR"/>
        </w:rPr>
      </w:pPr>
    </w:p>
    <w:p w14:paraId="58B0E2A8" w14:textId="77777777" w:rsidR="0017568C" w:rsidRPr="00FE281B" w:rsidRDefault="0017568C" w:rsidP="0017568C">
      <w:pPr>
        <w:pStyle w:val="ListParagraph"/>
        <w:numPr>
          <w:ilvl w:val="0"/>
          <w:numId w:val="6"/>
        </w:numPr>
        <w:jc w:val="center"/>
        <w:rPr>
          <w:rFonts w:cs="Arial"/>
          <w:sz w:val="24"/>
          <w:szCs w:val="24"/>
          <w:lang w:val="hr-HR"/>
        </w:rPr>
      </w:pPr>
    </w:p>
    <w:p w14:paraId="74D19A5A" w14:textId="77777777" w:rsidR="0017568C" w:rsidRPr="00FE281B" w:rsidRDefault="0017568C" w:rsidP="0017568C">
      <w:pPr>
        <w:rPr>
          <w:rFonts w:ascii="Arial" w:hAnsi="Arial" w:cs="Arial"/>
          <w:sz w:val="24"/>
          <w:szCs w:val="24"/>
          <w:lang w:val="hr-HR"/>
        </w:rPr>
      </w:pPr>
    </w:p>
    <w:p w14:paraId="709701FB" w14:textId="77777777" w:rsidR="0017568C" w:rsidRPr="00FE281B" w:rsidRDefault="0017568C" w:rsidP="0017568C">
      <w:pPr>
        <w:rPr>
          <w:rFonts w:ascii="Arial" w:hAnsi="Arial" w:cs="Arial"/>
          <w:sz w:val="24"/>
          <w:szCs w:val="24"/>
          <w:lang w:val="hr-HR"/>
        </w:rPr>
      </w:pPr>
    </w:p>
    <w:p w14:paraId="4AE6A91B"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lastRenderedPageBreak/>
        <w:t>Temeljem članka 6. st. 1. Zakona o zakupu i kupoprodaji poslovnoga prostora  (NN - 125/11, 64/15 i 112/18), čl. 48. st. 2. Zakona o lokalnoj i područnoj (regionalnoj) samoupravi (NN – 33/01, 60/01, 129/05,109/07, 125/08, 36/09, 150/11, 144/12, 19/13- proč.tekst, 137/15 i 123/17, 98/19 i 144/20),  čl. 52. Statuta Općine Brtonigla - (Službene novine Općine Brtonigla - Verteneglio br. 03/18,03/21, 07/21 – pročišćeni tekst i 16/22) i Odluke o zakupu i kupoprodaji poslovnih prostora (Službene novine Općine Brtonigla - Verteneglio broj  06/19), Općinski načelnik Općine Brtonigla – Verteneglio, donosi sljedeću</w:t>
      </w:r>
    </w:p>
    <w:p w14:paraId="0DF253F1" w14:textId="77777777" w:rsidR="0017568C" w:rsidRPr="00FE281B" w:rsidRDefault="0017568C" w:rsidP="0017568C">
      <w:pPr>
        <w:jc w:val="center"/>
        <w:rPr>
          <w:rFonts w:ascii="Arial" w:hAnsi="Arial" w:cs="Arial"/>
          <w:sz w:val="24"/>
          <w:szCs w:val="24"/>
          <w:lang w:val="hr-HR"/>
        </w:rPr>
      </w:pPr>
    </w:p>
    <w:p w14:paraId="248B03F1"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ODLUKU</w:t>
      </w:r>
    </w:p>
    <w:p w14:paraId="042301A8"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raspisivanju natječaja za davanje u zakup poslovnih prostora</w:t>
      </w:r>
    </w:p>
    <w:p w14:paraId="4E0339FC"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 u vlasništvu Općine Brtonigla - Verteneglio</w:t>
      </w:r>
    </w:p>
    <w:p w14:paraId="6CD45BF9" w14:textId="77777777" w:rsidR="0017568C" w:rsidRPr="00FE281B" w:rsidRDefault="0017568C" w:rsidP="0017568C">
      <w:pPr>
        <w:jc w:val="center"/>
        <w:rPr>
          <w:rFonts w:ascii="Arial" w:hAnsi="Arial" w:cs="Arial"/>
          <w:b/>
          <w:sz w:val="24"/>
          <w:szCs w:val="24"/>
          <w:lang w:val="hr-HR"/>
        </w:rPr>
      </w:pPr>
    </w:p>
    <w:p w14:paraId="29D96116"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136E45C3"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Ovom Odlukom Općinski načelnik Općine Brtonigla - Verteneglio raspisuje natječaj za davanje u zakup poslovnih prostora u vlasništvu Općine Brtonigla - Verteneglio, prikupljanjem zatvorenih pisanih ponuda i to:</w:t>
      </w:r>
    </w:p>
    <w:p w14:paraId="0877093C" w14:textId="77777777" w:rsidR="0017568C" w:rsidRPr="00FE281B" w:rsidRDefault="0017568C" w:rsidP="0017568C">
      <w:pPr>
        <w:jc w:val="both"/>
        <w:rPr>
          <w:rFonts w:ascii="Arial" w:hAnsi="Arial" w:cs="Arial"/>
          <w:sz w:val="24"/>
          <w:szCs w:val="24"/>
          <w:lang w:val="hr-HR"/>
        </w:rPr>
      </w:pPr>
    </w:p>
    <w:p w14:paraId="59A9E989" w14:textId="77777777" w:rsidR="0017568C" w:rsidRPr="00FE281B" w:rsidRDefault="0017568C" w:rsidP="0017568C">
      <w:pPr>
        <w:jc w:val="both"/>
        <w:rPr>
          <w:rFonts w:ascii="Arial" w:hAnsi="Arial" w:cs="Arial"/>
          <w:b/>
          <w:sz w:val="24"/>
          <w:szCs w:val="24"/>
          <w:lang w:val="hr-HR"/>
        </w:rPr>
      </w:pPr>
      <w:r w:rsidRPr="00FE281B">
        <w:rPr>
          <w:rFonts w:ascii="Arial" w:hAnsi="Arial" w:cs="Arial"/>
          <w:b/>
          <w:sz w:val="24"/>
          <w:szCs w:val="24"/>
          <w:lang w:val="hr-HR"/>
        </w:rPr>
        <w:t>Naselje Brtonigla – Verteneglio</w:t>
      </w:r>
    </w:p>
    <w:p w14:paraId="66710316" w14:textId="77777777" w:rsidR="0017568C" w:rsidRPr="00FE281B" w:rsidRDefault="0017568C" w:rsidP="0017568C">
      <w:pPr>
        <w:jc w:val="both"/>
        <w:rPr>
          <w:rFonts w:ascii="Arial" w:hAnsi="Arial" w:cs="Arial"/>
          <w:sz w:val="24"/>
          <w:szCs w:val="24"/>
          <w:lang w:val="hr-HR"/>
        </w:rPr>
      </w:pPr>
    </w:p>
    <w:p w14:paraId="1890466D" w14:textId="77777777" w:rsidR="0017568C" w:rsidRPr="00FE281B" w:rsidRDefault="0017568C" w:rsidP="0017568C">
      <w:pPr>
        <w:jc w:val="both"/>
        <w:rPr>
          <w:rFonts w:ascii="Arial" w:hAnsi="Arial" w:cs="Arial"/>
          <w:sz w:val="24"/>
          <w:szCs w:val="24"/>
          <w:lang w:val="hr-HR"/>
        </w:rPr>
      </w:pPr>
      <w:r w:rsidRPr="00FE281B">
        <w:rPr>
          <w:rFonts w:ascii="Arial" w:hAnsi="Arial" w:cs="Arial"/>
          <w:b/>
          <w:bCs/>
          <w:sz w:val="24"/>
          <w:szCs w:val="24"/>
          <w:lang w:val="hr-HR"/>
        </w:rPr>
        <w:t>1).</w:t>
      </w:r>
      <w:r w:rsidRPr="00FE281B">
        <w:rPr>
          <w:rFonts w:ascii="Arial" w:hAnsi="Arial" w:cs="Arial"/>
          <w:sz w:val="24"/>
          <w:szCs w:val="24"/>
          <w:lang w:val="hr-HR"/>
        </w:rPr>
        <w:t xml:space="preserve"> poslovni prostor u Brtonigli, Trg Mazzini 1 A, koji se nalazi u prizemlju zgrada sagrađenih na k.č.br.2799 i 49/1 zgr. obje k.o. Brtonigla, koji se sastoji od radnog prostora, predprostora, sanitarnog čvora, trgovine, skladišta, hod. sanitarija, sanitarije i tuš, garderobe, pekare i prostor peći, ukupne površine 92,59 m</w:t>
      </w:r>
      <w:r w:rsidRPr="00FE281B">
        <w:rPr>
          <w:rFonts w:ascii="Arial" w:hAnsi="Arial" w:cs="Arial"/>
          <w:sz w:val="24"/>
          <w:szCs w:val="24"/>
          <w:vertAlign w:val="superscript"/>
          <w:lang w:val="hr-HR"/>
        </w:rPr>
        <w:t>2</w:t>
      </w:r>
      <w:r w:rsidRPr="00FE281B">
        <w:rPr>
          <w:rFonts w:ascii="Arial" w:hAnsi="Arial" w:cs="Arial"/>
          <w:sz w:val="24"/>
          <w:szCs w:val="24"/>
          <w:lang w:val="hr-HR"/>
        </w:rPr>
        <w:t>.</w:t>
      </w:r>
    </w:p>
    <w:p w14:paraId="71EA787F" w14:textId="77777777" w:rsidR="0017568C" w:rsidRPr="00FE281B" w:rsidRDefault="0017568C" w:rsidP="0017568C">
      <w:pPr>
        <w:jc w:val="both"/>
        <w:rPr>
          <w:rFonts w:ascii="Arial" w:hAnsi="Arial" w:cs="Arial"/>
          <w:sz w:val="24"/>
          <w:szCs w:val="24"/>
          <w:lang w:val="hr-HR"/>
        </w:rPr>
      </w:pPr>
      <w:bookmarkStart w:id="30" w:name="_Hlk133907658"/>
      <w:r w:rsidRPr="00FE281B">
        <w:rPr>
          <w:rFonts w:ascii="Arial" w:hAnsi="Arial" w:cs="Arial"/>
          <w:sz w:val="24"/>
          <w:szCs w:val="24"/>
          <w:lang w:val="hr-HR"/>
        </w:rPr>
        <w:t xml:space="preserve">Početna cijena mjesečne zakupnine iznosi 553,00 Eur ( 4.166,55 kn) bez (PDV-a). </w:t>
      </w:r>
    </w:p>
    <w:p w14:paraId="4B1D831E"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Naprijed navedeni poslovni prostor daje se u zakup za razdoblje od 5 (pet) godina računajući od dana sklapanja Ugovora o zakupu, radi obavljanja djelatnosti proizvodnje pekarskih i brašneno-konditorskih proizvoda i trgovinske djelatnosti.</w:t>
      </w:r>
    </w:p>
    <w:p w14:paraId="463BEDC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Jamčevina se utvrđuje u iznosu od 691,25 Eur.</w:t>
      </w:r>
    </w:p>
    <w:bookmarkEnd w:id="30"/>
    <w:p w14:paraId="041E3AB3" w14:textId="77777777" w:rsidR="0017568C" w:rsidRPr="00FE281B" w:rsidRDefault="0017568C" w:rsidP="0017568C">
      <w:pPr>
        <w:jc w:val="both"/>
        <w:rPr>
          <w:rFonts w:ascii="Arial" w:hAnsi="Arial" w:cs="Arial"/>
          <w:sz w:val="24"/>
          <w:szCs w:val="24"/>
          <w:lang w:val="hr-HR"/>
        </w:rPr>
      </w:pPr>
    </w:p>
    <w:p w14:paraId="16BE901D" w14:textId="77777777" w:rsidR="0017568C" w:rsidRPr="00FE281B" w:rsidRDefault="0017568C" w:rsidP="0017568C">
      <w:pPr>
        <w:jc w:val="both"/>
        <w:rPr>
          <w:rFonts w:ascii="Arial" w:hAnsi="Arial" w:cs="Arial"/>
          <w:sz w:val="24"/>
          <w:szCs w:val="24"/>
          <w:lang w:val="hr-HR"/>
        </w:rPr>
      </w:pPr>
      <w:r w:rsidRPr="00FE281B">
        <w:rPr>
          <w:rFonts w:ascii="Arial" w:hAnsi="Arial" w:cs="Arial"/>
          <w:b/>
          <w:bCs/>
          <w:sz w:val="24"/>
          <w:szCs w:val="24"/>
          <w:lang w:val="hr-HR"/>
        </w:rPr>
        <w:t>2).</w:t>
      </w:r>
      <w:r w:rsidRPr="00FE281B">
        <w:rPr>
          <w:rFonts w:ascii="Arial" w:hAnsi="Arial" w:cs="Arial"/>
          <w:sz w:val="24"/>
          <w:szCs w:val="24"/>
          <w:lang w:val="hr-HR"/>
        </w:rPr>
        <w:t xml:space="preserve"> poslovni prostor u Brtonigli, Bunarska ulica 2, koji se nalazi na prvom katu zgrade sagrađene na k.č.br.449 zgr. k.o. Brtonigla, koji se sastoji od radnog prostora površine 8,00  m</w:t>
      </w:r>
      <w:r w:rsidRPr="00FE281B">
        <w:rPr>
          <w:rFonts w:ascii="Arial" w:hAnsi="Arial" w:cs="Arial"/>
          <w:sz w:val="24"/>
          <w:szCs w:val="24"/>
          <w:vertAlign w:val="superscript"/>
          <w:lang w:val="hr-HR"/>
        </w:rPr>
        <w:t>2</w:t>
      </w:r>
      <w:r w:rsidRPr="00FE281B">
        <w:rPr>
          <w:rFonts w:ascii="Arial" w:hAnsi="Arial" w:cs="Arial"/>
          <w:sz w:val="24"/>
          <w:szCs w:val="24"/>
          <w:lang w:val="hr-HR"/>
        </w:rPr>
        <w:t>.</w:t>
      </w:r>
    </w:p>
    <w:p w14:paraId="27AB6D0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Početna cijena mjesečne zakupnine iznosi 58,40 Eur ( 440,00 Kn) bez (PDV-a). </w:t>
      </w:r>
    </w:p>
    <w:p w14:paraId="76823367"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Naprijed navedeni poslovni prostor daje se u zakup za razdoblje od 3 (tri) godine računajući od dana sklapanja Ugovora o zakupu, radi obavljanja administrativnih djelatnosti.</w:t>
      </w:r>
    </w:p>
    <w:p w14:paraId="7BFAE76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Jamčevina se utvrđuje u iznosu od 73,00 Eur.</w:t>
      </w:r>
    </w:p>
    <w:p w14:paraId="638C7DAF" w14:textId="77777777" w:rsidR="0017568C" w:rsidRPr="00FE281B" w:rsidRDefault="0017568C" w:rsidP="0017568C">
      <w:pPr>
        <w:jc w:val="both"/>
        <w:rPr>
          <w:rFonts w:ascii="Arial" w:hAnsi="Arial" w:cs="Arial"/>
          <w:sz w:val="24"/>
          <w:szCs w:val="24"/>
          <w:lang w:val="hr-HR"/>
        </w:rPr>
      </w:pPr>
    </w:p>
    <w:p w14:paraId="1FBE9AFC" w14:textId="77777777" w:rsidR="0017568C" w:rsidRPr="00FE281B" w:rsidRDefault="0017568C" w:rsidP="0017568C">
      <w:pPr>
        <w:jc w:val="both"/>
        <w:rPr>
          <w:rFonts w:ascii="Arial" w:hAnsi="Arial" w:cs="Arial"/>
          <w:sz w:val="24"/>
          <w:szCs w:val="24"/>
          <w:lang w:val="hr-HR"/>
        </w:rPr>
      </w:pPr>
    </w:p>
    <w:p w14:paraId="6E4C8B6A" w14:textId="77777777" w:rsidR="0017568C" w:rsidRPr="00FE281B" w:rsidRDefault="0017568C" w:rsidP="0017568C">
      <w:pPr>
        <w:jc w:val="both"/>
        <w:rPr>
          <w:rFonts w:ascii="Arial" w:hAnsi="Arial" w:cs="Arial"/>
          <w:sz w:val="24"/>
          <w:szCs w:val="24"/>
          <w:lang w:val="hr-HR"/>
        </w:rPr>
      </w:pPr>
      <w:r w:rsidRPr="00FE281B">
        <w:rPr>
          <w:rFonts w:ascii="Arial" w:hAnsi="Arial" w:cs="Arial"/>
          <w:b/>
          <w:bCs/>
          <w:sz w:val="24"/>
          <w:szCs w:val="24"/>
          <w:lang w:val="hr-HR"/>
        </w:rPr>
        <w:t>3).</w:t>
      </w:r>
      <w:r w:rsidRPr="00FE281B">
        <w:rPr>
          <w:rFonts w:ascii="Arial" w:hAnsi="Arial" w:cs="Arial"/>
          <w:sz w:val="24"/>
          <w:szCs w:val="24"/>
          <w:lang w:val="hr-HR"/>
        </w:rPr>
        <w:t xml:space="preserve">poslovni prostor u  Brtonigli, Trg Sv. Zenona 2, koji se nalazi u prizemlju zgrade sagrađene na k.č.br. 76 zgr.  k.o. Brtonigla, koji se sastoji od  prostora ukupne površine 26,00 m². </w:t>
      </w:r>
    </w:p>
    <w:p w14:paraId="098D417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Početna cijena mjesečne zakupnine iznosi 189,79 Eur (1.430,00 kn) bez PDV-a.</w:t>
      </w:r>
    </w:p>
    <w:p w14:paraId="0B164C7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Naprijed navedeni poslovni prostor daje se u zakup za razdoblje od 3 (tri)  godine računajući od dana sklapanja Ugovora o zakupu, radi obavljanja administrativnih djelatnosti.</w:t>
      </w:r>
    </w:p>
    <w:p w14:paraId="7180A5A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Jamčevina se utvrđuje u iznosu od 237,24 Eur.</w:t>
      </w:r>
    </w:p>
    <w:p w14:paraId="6F6006DA" w14:textId="77777777" w:rsidR="0017568C" w:rsidRPr="00FE281B" w:rsidRDefault="0017568C" w:rsidP="0017568C">
      <w:pPr>
        <w:jc w:val="both"/>
        <w:rPr>
          <w:rFonts w:ascii="Arial" w:hAnsi="Arial" w:cs="Arial"/>
          <w:sz w:val="24"/>
          <w:szCs w:val="24"/>
          <w:lang w:val="hr-HR"/>
        </w:rPr>
      </w:pPr>
    </w:p>
    <w:p w14:paraId="51F3DDE4" w14:textId="77777777" w:rsidR="0017568C" w:rsidRPr="00FE281B" w:rsidRDefault="0017568C" w:rsidP="0017568C">
      <w:pPr>
        <w:jc w:val="both"/>
        <w:rPr>
          <w:rFonts w:ascii="Arial" w:hAnsi="Arial" w:cs="Arial"/>
          <w:sz w:val="24"/>
          <w:szCs w:val="24"/>
          <w:lang w:val="hr-HR"/>
        </w:rPr>
      </w:pPr>
    </w:p>
    <w:p w14:paraId="3F683D45"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lastRenderedPageBreak/>
        <w:t>II.</w:t>
      </w:r>
    </w:p>
    <w:p w14:paraId="1D0360A7"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Poslovni prostori mogu se koristiti samo za namjenu koja je određena u toč. I. ove Odluke. </w:t>
      </w:r>
    </w:p>
    <w:p w14:paraId="259F9F51" w14:textId="77777777" w:rsidR="0017568C" w:rsidRPr="00FE281B" w:rsidRDefault="0017568C" w:rsidP="0017568C">
      <w:pPr>
        <w:ind w:firstLine="708"/>
        <w:jc w:val="both"/>
        <w:rPr>
          <w:rFonts w:ascii="Arial" w:hAnsi="Arial" w:cs="Arial"/>
          <w:b/>
          <w:sz w:val="24"/>
          <w:szCs w:val="24"/>
          <w:lang w:val="hr-HR"/>
        </w:rPr>
      </w:pPr>
      <w:r w:rsidRPr="00FE281B">
        <w:rPr>
          <w:rFonts w:ascii="Arial" w:hAnsi="Arial" w:cs="Arial"/>
          <w:sz w:val="24"/>
          <w:szCs w:val="24"/>
          <w:lang w:val="hr-HR"/>
        </w:rPr>
        <w:t>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77AFA630"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Sve troškove uređenja i opremanja poslovnog prostora snosi sam Zakupnik, bez prava na povrat uloženih sredstava nakon isteka zakupnog roka.</w:t>
      </w:r>
    </w:p>
    <w:p w14:paraId="28876F62" w14:textId="77777777" w:rsidR="0017568C" w:rsidRPr="00FE281B" w:rsidRDefault="0017568C" w:rsidP="0017568C">
      <w:pPr>
        <w:pStyle w:val="Default"/>
        <w:ind w:firstLine="708"/>
        <w:jc w:val="both"/>
        <w:rPr>
          <w:lang w:val="hr-HR"/>
        </w:rPr>
      </w:pPr>
      <w:r w:rsidRPr="00FE281B">
        <w:rPr>
          <w:lang w:val="hr-HR"/>
        </w:rPr>
        <w:t>Zakupnik je dužan o svomu trošku izvršiti popravke oštećenja poslovnoga prostora koja je sam prouzročio ili su ih prouzročile osobe koje se koriste poslovnim prostorom zakupnika.</w:t>
      </w:r>
    </w:p>
    <w:p w14:paraId="6EC8C476" w14:textId="77777777" w:rsidR="0017568C" w:rsidRPr="00FE281B" w:rsidRDefault="0017568C" w:rsidP="0017568C">
      <w:pPr>
        <w:pStyle w:val="Default"/>
        <w:ind w:firstLine="708"/>
        <w:jc w:val="both"/>
        <w:rPr>
          <w:lang w:val="hr-HR"/>
        </w:rPr>
      </w:pPr>
    </w:p>
    <w:p w14:paraId="2725D61C"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 xml:space="preserve">III. </w:t>
      </w:r>
    </w:p>
    <w:p w14:paraId="7193B1BB"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Prvenstveno prava na sklapanje ugovora o zakupu poslovnog prostora imaju osobe iz Zakonu</w:t>
      </w:r>
      <w:r w:rsidRPr="00FE281B">
        <w:rPr>
          <w:rFonts w:ascii="Arial" w:hAnsi="Arial" w:cs="Arial"/>
          <w:b/>
          <w:bCs/>
          <w:sz w:val="24"/>
          <w:szCs w:val="24"/>
          <w:lang w:val="hr-HR"/>
        </w:rPr>
        <w:t xml:space="preserve"> </w:t>
      </w:r>
      <w:r w:rsidRPr="00FE281B">
        <w:rPr>
          <w:rStyle w:val="Strong"/>
          <w:rFonts w:ascii="Arial" w:hAnsi="Arial" w:cs="Arial"/>
          <w:sz w:val="24"/>
          <w:szCs w:val="24"/>
          <w:lang w:val="hr-HR"/>
        </w:rPr>
        <w:t xml:space="preserve">o pravima hrvatskih branitelja iz Domovinskog rata i članova njihovih obitelji </w:t>
      </w:r>
      <w:r w:rsidRPr="00FE281B">
        <w:rPr>
          <w:rFonts w:ascii="Arial" w:hAnsi="Arial" w:cs="Arial"/>
          <w:sz w:val="24"/>
          <w:szCs w:val="24"/>
          <w:lang w:val="hr-HR"/>
        </w:rPr>
        <w:t>ukoliko ispunjavaju uvjete iz natječaja i prihvate najviši ponuđeni iznos zakupnine.</w:t>
      </w:r>
    </w:p>
    <w:p w14:paraId="4A1650AA"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55215BCE" w14:textId="77777777" w:rsidR="0017568C" w:rsidRPr="00FE281B" w:rsidRDefault="0017568C" w:rsidP="0017568C">
      <w:pPr>
        <w:pStyle w:val="ListParagraph"/>
        <w:ind w:left="0"/>
        <w:jc w:val="center"/>
        <w:rPr>
          <w:rFonts w:cs="Arial"/>
          <w:b/>
          <w:sz w:val="24"/>
          <w:szCs w:val="24"/>
          <w:lang w:val="hr-HR"/>
        </w:rPr>
      </w:pPr>
    </w:p>
    <w:p w14:paraId="7BCBC3B3"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IV.</w:t>
      </w:r>
    </w:p>
    <w:p w14:paraId="531FB05F"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Natječaj traje 8 (osam) dana. Dan objave na oglasnoj ploči smatra se danom raspisivanja natječaja.</w:t>
      </w:r>
    </w:p>
    <w:p w14:paraId="01BE2094" w14:textId="77777777" w:rsidR="0017568C" w:rsidRPr="00FE281B" w:rsidRDefault="0017568C" w:rsidP="0017568C">
      <w:pPr>
        <w:pStyle w:val="ListParagraph"/>
        <w:ind w:left="0"/>
        <w:jc w:val="center"/>
        <w:rPr>
          <w:rFonts w:cs="Arial"/>
          <w:sz w:val="24"/>
          <w:szCs w:val="24"/>
          <w:lang w:val="hr-HR"/>
        </w:rPr>
      </w:pPr>
    </w:p>
    <w:p w14:paraId="75F48F1A"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V.</w:t>
      </w:r>
    </w:p>
    <w:p w14:paraId="4222C146" w14:textId="77777777" w:rsidR="0017568C" w:rsidRPr="00FE281B" w:rsidRDefault="0017568C" w:rsidP="0017568C">
      <w:pPr>
        <w:ind w:firstLine="708"/>
        <w:jc w:val="both"/>
        <w:rPr>
          <w:rFonts w:ascii="Arial" w:hAnsi="Arial" w:cs="Arial"/>
          <w:color w:val="000000"/>
          <w:sz w:val="24"/>
          <w:szCs w:val="24"/>
          <w:lang w:val="hr-HR"/>
        </w:rPr>
      </w:pPr>
      <w:r w:rsidRPr="00FE281B">
        <w:rPr>
          <w:rFonts w:ascii="Arial" w:hAnsi="Arial" w:cs="Arial"/>
          <w:color w:val="000000"/>
          <w:sz w:val="24"/>
          <w:szCs w:val="24"/>
          <w:lang w:val="hr-HR"/>
        </w:rPr>
        <w:t xml:space="preserve">Mjesečna zakupnina plaća se </w:t>
      </w:r>
      <w:r w:rsidRPr="00FE281B">
        <w:rPr>
          <w:rFonts w:ascii="Arial" w:hAnsi="Arial" w:cs="Arial"/>
          <w:sz w:val="24"/>
          <w:szCs w:val="24"/>
          <w:lang w:val="hr-HR"/>
        </w:rPr>
        <w:t>unaprijed i to najkasnije do dvadesetog dana u mjesecu, počevši od dana sklapanja Ugovora o zakupu.</w:t>
      </w:r>
      <w:r w:rsidRPr="00FE281B">
        <w:rPr>
          <w:rFonts w:ascii="Arial" w:hAnsi="Arial" w:cs="Arial"/>
          <w:color w:val="000000"/>
          <w:sz w:val="24"/>
          <w:szCs w:val="24"/>
          <w:lang w:val="hr-HR"/>
        </w:rPr>
        <w:t xml:space="preserve"> </w:t>
      </w:r>
      <w:r w:rsidRPr="00FE281B">
        <w:rPr>
          <w:rFonts w:ascii="Arial" w:hAnsi="Arial" w:cs="Arial"/>
          <w:bCs/>
          <w:color w:val="000000"/>
          <w:sz w:val="24"/>
          <w:szCs w:val="24"/>
          <w:lang w:val="hr-HR"/>
        </w:rPr>
        <w:t xml:space="preserve">Mjesečna zakupnina određena na naprijed navedeni način, uvećava se za pripadajući porez na dodanu vrijednost (PDV) u visini od 25 %. </w:t>
      </w:r>
      <w:r w:rsidRPr="00FE281B">
        <w:rPr>
          <w:rFonts w:ascii="Arial" w:hAnsi="Arial" w:cs="Arial"/>
          <w:color w:val="000000"/>
          <w:sz w:val="24"/>
          <w:szCs w:val="24"/>
          <w:lang w:val="hr-HR"/>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4A5D6954"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lastRenderedPageBreak/>
        <w:t>Zakupnik je obvezan prilikom sklapanja ugovora, Zakupodavcu predati jedno od slijedećih sredstva osiguranja u slučaju da, zakupnik tijekom ugovornog odnosa ne podmiri dospjelu zakupninu, zateznu kamatu i/ili troškove po osnovi korištenja poslovnog prostora najmanje tri mjeseca uzastopno ili četiri mjeseca tijekom trajanja ugovornog odnosa ili u slučaju naplate ugovorne kazne:</w:t>
      </w:r>
    </w:p>
    <w:p w14:paraId="7C9E9F9E"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 ovjerenu bjanko zadužnicu na iznos godišnje zakupnine ili </w:t>
      </w:r>
    </w:p>
    <w:p w14:paraId="6C5E6403"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garanciju poslovne banke na iznos od dvanaest (12 ) mjesečnih zakupnina ili</w:t>
      </w:r>
    </w:p>
    <w:p w14:paraId="7C2FAB6A" w14:textId="77777777" w:rsidR="0017568C" w:rsidRPr="00FE281B" w:rsidRDefault="0017568C" w:rsidP="0017568C">
      <w:pPr>
        <w:ind w:left="708"/>
        <w:jc w:val="both"/>
        <w:rPr>
          <w:rFonts w:ascii="Arial" w:hAnsi="Arial" w:cs="Arial"/>
          <w:sz w:val="24"/>
          <w:szCs w:val="24"/>
          <w:lang w:val="hr-HR"/>
        </w:rPr>
      </w:pPr>
      <w:r w:rsidRPr="00FE281B">
        <w:rPr>
          <w:rFonts w:ascii="Arial" w:hAnsi="Arial" w:cs="Arial"/>
          <w:sz w:val="24"/>
          <w:szCs w:val="24"/>
          <w:lang w:val="hr-HR"/>
        </w:rPr>
        <w:t xml:space="preserve">- dokaz o zasnovanom založnom pravu (hipoteci) na nekretninama u svome vlasništvu u  korist Općine čija vrijednost treba biti tri (3) puta veća od visine godišnje zakupnine ili </w:t>
      </w:r>
    </w:p>
    <w:p w14:paraId="4BD00A1A"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dokaz o uplati godišnjeg iznosa zakupnine.</w:t>
      </w:r>
    </w:p>
    <w:p w14:paraId="07206662"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Ugovorna kazna u iznosu od dvije mjesečne zakupnine naplatit će se iz sredstava osiguranja plaćanja iz prethodnog stavka ukoliko zakupnik poslovni prostor ne preda Općini, slobodan od osoba i stvari u roku od 8 (osam) dana od otkaza ugovora o zakupu ili prestanku ugovora o zakupu.</w:t>
      </w:r>
    </w:p>
    <w:p w14:paraId="01047667"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233EF4C2" w14:textId="77777777" w:rsidR="0017568C" w:rsidRPr="00FE281B" w:rsidRDefault="0017568C" w:rsidP="0017568C">
      <w:pPr>
        <w:pStyle w:val="Default"/>
        <w:ind w:firstLine="708"/>
        <w:jc w:val="both"/>
        <w:rPr>
          <w:color w:val="auto"/>
          <w:lang w:val="hr-HR"/>
        </w:rPr>
      </w:pPr>
      <w:r w:rsidRPr="00FE281B">
        <w:rPr>
          <w:lang w:val="hr-HR"/>
        </w:rPr>
        <w:t xml:space="preserve">Zakupnik je dužan plaćati naknadu za troškove korištenja zajedničkih uređaja i obavljanja zajedničkih usluga u zgradi u kojoj se nalazi poslovni prostor o njihovu </w:t>
      </w:r>
      <w:r w:rsidRPr="00FE281B">
        <w:rPr>
          <w:color w:val="auto"/>
          <w:lang w:val="hr-HR"/>
        </w:rPr>
        <w:t>dospijeću. (Smatra se da naknada za sve navedene troškove nije uračunata u zakupninu.)</w:t>
      </w:r>
    </w:p>
    <w:p w14:paraId="414077D1" w14:textId="77777777" w:rsidR="0017568C" w:rsidRPr="00FE281B" w:rsidRDefault="0017568C" w:rsidP="0017568C">
      <w:pPr>
        <w:jc w:val="both"/>
        <w:rPr>
          <w:rFonts w:ascii="Arial" w:hAnsi="Arial" w:cs="Arial"/>
          <w:sz w:val="24"/>
          <w:szCs w:val="24"/>
          <w:lang w:val="hr-HR"/>
        </w:rPr>
      </w:pPr>
    </w:p>
    <w:p w14:paraId="61415AE3"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VI.</w:t>
      </w:r>
    </w:p>
    <w:p w14:paraId="2348A36A"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Svaki sudionik u Natječaju dužan je prilikom podnošenja ponude priložiti i dokaz o uplaćenoj jamčevini u iznosu od početne cijene jedne mjesečne zakupnine uvećane za porez na dodanu vrijednost , a uplaćuje se na žiro-račun Općine Brtonigla - Verteneglio  IBAN: HR1923800061804000002, poziv na broj:68-7722-OIB, s naznakom «JAMČEVINA ZA NATJEČAJ – ZAKUP POSL. PROSTORA» u opisu uplatnice.</w:t>
      </w:r>
    </w:p>
    <w:p w14:paraId="34B1D108"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Jamčevina se uključuje u ukupnu cijenu zakupa, a ponuditelju koji nije uspio u natječaju vraća se u roku 15 (petnaest) dana od dana donošenja zaključka o odabiru najpovoljnijeg ponuditelja.</w:t>
      </w:r>
    </w:p>
    <w:p w14:paraId="24ACEA3D" w14:textId="77777777" w:rsidR="0017568C" w:rsidRPr="00FE281B" w:rsidRDefault="0017568C" w:rsidP="0017568C">
      <w:pPr>
        <w:ind w:firstLine="708"/>
        <w:jc w:val="both"/>
        <w:rPr>
          <w:rFonts w:ascii="Arial" w:hAnsi="Arial" w:cs="Arial"/>
          <w:b/>
          <w:sz w:val="24"/>
          <w:szCs w:val="24"/>
          <w:lang w:val="hr-HR"/>
        </w:rPr>
      </w:pPr>
      <w:r w:rsidRPr="00FE281B">
        <w:rPr>
          <w:rFonts w:ascii="Arial" w:hAnsi="Arial" w:cs="Arial"/>
          <w:sz w:val="24"/>
          <w:szCs w:val="24"/>
          <w:lang w:val="hr-HR"/>
        </w:rPr>
        <w:t>Najpovoljniji ponuditelj koji odustane od natječaja ili ne izvrši bilo koju drugu obvezu povodom Natječaja, gubi pravo na povrat jamčevine.</w:t>
      </w:r>
    </w:p>
    <w:p w14:paraId="18A2E0D5" w14:textId="77777777" w:rsidR="0017568C" w:rsidRPr="00FE281B" w:rsidRDefault="0017568C" w:rsidP="0017568C">
      <w:pPr>
        <w:pStyle w:val="ListParagraph"/>
        <w:ind w:left="0"/>
        <w:jc w:val="center"/>
        <w:rPr>
          <w:rFonts w:cs="Arial"/>
          <w:b/>
          <w:sz w:val="24"/>
          <w:szCs w:val="24"/>
          <w:lang w:val="hr-HR"/>
        </w:rPr>
      </w:pPr>
    </w:p>
    <w:p w14:paraId="3B980779"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VII.</w:t>
      </w:r>
    </w:p>
    <w:p w14:paraId="52637A5B"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Zakupnik će sklopiti Ugovor o zakupu poslovnog prostora u roku od 15</w:t>
      </w:r>
      <w:r w:rsidRPr="00FE281B">
        <w:rPr>
          <w:rFonts w:ascii="Arial" w:hAnsi="Arial" w:cs="Arial"/>
          <w:b/>
          <w:sz w:val="24"/>
          <w:szCs w:val="24"/>
          <w:lang w:val="hr-HR"/>
        </w:rPr>
        <w:t xml:space="preserve"> </w:t>
      </w:r>
      <w:r w:rsidRPr="00FE281B">
        <w:rPr>
          <w:rFonts w:ascii="Arial" w:hAnsi="Arial" w:cs="Arial"/>
          <w:sz w:val="24"/>
          <w:szCs w:val="24"/>
          <w:lang w:val="hr-HR"/>
        </w:rPr>
        <w:t>dana od dana stupanja na snagu Odluke o odabiru najpovoljnije ponude. Ako najpovoljniji ponuditelj u roku od 15 dana od dana zaprimanja poziva na sklapanje ugovora se ne odazove pozivu, smatrat će se da je odustao od sklapanja ugovora i nema pravo na povrat jamčevine.</w:t>
      </w:r>
    </w:p>
    <w:p w14:paraId="4D59E740"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0D095533" w14:textId="77777777" w:rsidR="0017568C" w:rsidRPr="00FE281B" w:rsidRDefault="0017568C" w:rsidP="0017568C">
      <w:pPr>
        <w:pStyle w:val="NoSpacing"/>
        <w:jc w:val="both"/>
        <w:rPr>
          <w:rFonts w:ascii="Arial" w:hAnsi="Arial" w:cs="Arial"/>
          <w:sz w:val="24"/>
          <w:szCs w:val="24"/>
          <w:lang w:val="hr-HR"/>
        </w:rPr>
      </w:pPr>
    </w:p>
    <w:p w14:paraId="3A163BED"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lastRenderedPageBreak/>
        <w:t>VIII.</w:t>
      </w:r>
    </w:p>
    <w:p w14:paraId="0205C7FF"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Općinski Načelnik Općine Brtonigla - Verteneglio pridržava pravo da bez obrazloženja poništiti natječaj u pojedinim dijelovima ili u cijelosti u svim fazama natječajnog postupka, kao i mogućnost neprihvaćanja niti jedne ponude.</w:t>
      </w:r>
    </w:p>
    <w:p w14:paraId="32D62D65" w14:textId="77777777" w:rsidR="0017568C" w:rsidRPr="00FE281B" w:rsidRDefault="0017568C" w:rsidP="0017568C">
      <w:pPr>
        <w:ind w:firstLine="708"/>
        <w:rPr>
          <w:rFonts w:ascii="Arial" w:hAnsi="Arial" w:cs="Arial"/>
          <w:sz w:val="24"/>
          <w:szCs w:val="24"/>
          <w:lang w:val="hr-HR"/>
        </w:rPr>
      </w:pPr>
    </w:p>
    <w:p w14:paraId="5D985887"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IX.</w:t>
      </w:r>
    </w:p>
    <w:p w14:paraId="06C1AFBE" w14:textId="7B9CA9B5" w:rsidR="0017568C" w:rsidRDefault="0017568C" w:rsidP="00594C67">
      <w:pPr>
        <w:ind w:firstLine="708"/>
        <w:jc w:val="both"/>
        <w:rPr>
          <w:rFonts w:ascii="Arial" w:hAnsi="Arial" w:cs="Arial"/>
          <w:sz w:val="24"/>
          <w:szCs w:val="24"/>
          <w:lang w:val="hr-HR"/>
        </w:rPr>
      </w:pPr>
      <w:r w:rsidRPr="00FE281B">
        <w:rPr>
          <w:rFonts w:ascii="Arial" w:hAnsi="Arial" w:cs="Arial"/>
          <w:sz w:val="24"/>
          <w:szCs w:val="24"/>
          <w:lang w:val="hr-HR"/>
        </w:rPr>
        <w:t>O rezultatima natječaja sudionici će biti obaviješteni u roku od 10 (deset) dana od dana donošenja Odluke načelnika Općine Brtonigla – Verteneglio o prihvatu najpovoljnije ponude.</w:t>
      </w:r>
    </w:p>
    <w:p w14:paraId="3C2FD0A6" w14:textId="77777777" w:rsidR="00594C67" w:rsidRPr="00594C67" w:rsidRDefault="00594C67" w:rsidP="00594C67">
      <w:pPr>
        <w:ind w:firstLine="708"/>
        <w:jc w:val="both"/>
        <w:rPr>
          <w:rFonts w:ascii="Arial" w:hAnsi="Arial" w:cs="Arial"/>
          <w:sz w:val="24"/>
          <w:szCs w:val="24"/>
          <w:lang w:val="hr-HR"/>
        </w:rPr>
      </w:pPr>
    </w:p>
    <w:p w14:paraId="4F7FC9EA"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 xml:space="preserve">X. </w:t>
      </w:r>
    </w:p>
    <w:p w14:paraId="7471F131"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Ova Odluka stupa na snagu danom donošenja, a ista se objavljuje u Službenim novinama Općine Brtonigla - Verteneglio.</w:t>
      </w:r>
    </w:p>
    <w:p w14:paraId="523EE72D" w14:textId="77777777" w:rsidR="0017568C" w:rsidRPr="00FE281B" w:rsidRDefault="0017568C" w:rsidP="0017568C">
      <w:pPr>
        <w:rPr>
          <w:rFonts w:ascii="Arial" w:hAnsi="Arial" w:cs="Arial"/>
          <w:sz w:val="24"/>
          <w:szCs w:val="24"/>
          <w:lang w:val="hr-HR"/>
        </w:rPr>
      </w:pPr>
    </w:p>
    <w:p w14:paraId="52378549"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 xml:space="preserve">KLASA: </w:t>
      </w:r>
      <w:bookmarkStart w:id="31" w:name="_Hlk121729776"/>
      <w:r w:rsidRPr="00FE281B">
        <w:rPr>
          <w:rFonts w:ascii="Arial" w:hAnsi="Arial" w:cs="Arial"/>
          <w:sz w:val="24"/>
          <w:szCs w:val="24"/>
          <w:lang w:val="hr-HR"/>
        </w:rPr>
        <w:t>372-02/22-20/01</w:t>
      </w:r>
      <w:r w:rsidRPr="00FE281B">
        <w:rPr>
          <w:rFonts w:ascii="Arial" w:hAnsi="Arial" w:cs="Arial"/>
          <w:sz w:val="24"/>
          <w:szCs w:val="24"/>
          <w:lang w:val="hr-HR"/>
        </w:rPr>
        <w:tab/>
      </w:r>
      <w:bookmarkEnd w:id="31"/>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p>
    <w:p w14:paraId="3701167D"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URBROJ: 2163-13-04/05-23-16</w:t>
      </w:r>
    </w:p>
    <w:p w14:paraId="3FC89280"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Brtonigla - Verteneglio, 16. lipnja 2023. godine</w:t>
      </w:r>
    </w:p>
    <w:p w14:paraId="0CA91138" w14:textId="77777777" w:rsidR="0017568C" w:rsidRPr="00FE281B" w:rsidRDefault="0017568C" w:rsidP="0017568C">
      <w:pPr>
        <w:rPr>
          <w:rFonts w:ascii="Arial" w:hAnsi="Arial" w:cs="Arial"/>
          <w:sz w:val="24"/>
          <w:szCs w:val="24"/>
          <w:lang w:val="hr-HR"/>
        </w:rPr>
      </w:pPr>
    </w:p>
    <w:p w14:paraId="4D064737" w14:textId="77777777" w:rsidR="0017568C" w:rsidRPr="00594C67" w:rsidRDefault="0017568C" w:rsidP="0017568C">
      <w:pPr>
        <w:jc w:val="center"/>
        <w:rPr>
          <w:rFonts w:ascii="Arial" w:hAnsi="Arial" w:cs="Arial"/>
          <w:bCs/>
          <w:sz w:val="24"/>
          <w:szCs w:val="24"/>
          <w:lang w:val="hr-HR"/>
        </w:rPr>
      </w:pPr>
      <w:r w:rsidRPr="00594C67">
        <w:rPr>
          <w:rFonts w:ascii="Arial" w:hAnsi="Arial" w:cs="Arial"/>
          <w:bCs/>
          <w:sz w:val="24"/>
          <w:szCs w:val="24"/>
          <w:lang w:val="hr-HR"/>
        </w:rPr>
        <w:t>OPĆINSKI NAČELNIK OPĆINE BRTONIGLA – VERTENEGLIO</w:t>
      </w:r>
    </w:p>
    <w:p w14:paraId="610095C7" w14:textId="3E006FA1" w:rsidR="00594C67" w:rsidRPr="00594C67" w:rsidRDefault="0017568C" w:rsidP="0017568C">
      <w:pPr>
        <w:jc w:val="center"/>
        <w:rPr>
          <w:rFonts w:ascii="Arial" w:hAnsi="Arial" w:cs="Arial"/>
          <w:bCs/>
          <w:sz w:val="24"/>
          <w:szCs w:val="24"/>
          <w:lang w:val="hr-HR"/>
        </w:rPr>
      </w:pPr>
      <w:r w:rsidRPr="00594C67">
        <w:rPr>
          <w:rFonts w:ascii="Arial" w:hAnsi="Arial" w:cs="Arial"/>
          <w:bCs/>
          <w:sz w:val="24"/>
          <w:szCs w:val="24"/>
          <w:lang w:val="hr-HR"/>
        </w:rPr>
        <w:t>Neš Sinožić, mag.ing.</w:t>
      </w:r>
      <w:r w:rsidR="00E04F38" w:rsidRPr="00594C67">
        <w:rPr>
          <w:rFonts w:ascii="Arial" w:hAnsi="Arial" w:cs="Arial"/>
          <w:bCs/>
          <w:sz w:val="24"/>
          <w:szCs w:val="24"/>
          <w:lang w:val="hr-HR"/>
        </w:rPr>
        <w:t>agr. v.r.</w:t>
      </w:r>
    </w:p>
    <w:p w14:paraId="203943CD" w14:textId="77777777" w:rsidR="0017568C" w:rsidRPr="00FE281B" w:rsidRDefault="0017568C" w:rsidP="0017568C">
      <w:pPr>
        <w:rPr>
          <w:rFonts w:ascii="Arial" w:hAnsi="Arial" w:cs="Arial"/>
          <w:sz w:val="24"/>
          <w:szCs w:val="24"/>
          <w:lang w:val="hr-HR"/>
        </w:rPr>
      </w:pPr>
    </w:p>
    <w:p w14:paraId="002DD016" w14:textId="77777777" w:rsidR="0017568C" w:rsidRPr="00FE281B" w:rsidRDefault="0017568C" w:rsidP="0017568C">
      <w:pPr>
        <w:pStyle w:val="ListParagraph"/>
        <w:numPr>
          <w:ilvl w:val="0"/>
          <w:numId w:val="6"/>
        </w:numPr>
        <w:jc w:val="center"/>
        <w:rPr>
          <w:rFonts w:cs="Arial"/>
          <w:sz w:val="24"/>
          <w:szCs w:val="24"/>
          <w:lang w:val="hr-HR"/>
        </w:rPr>
      </w:pPr>
    </w:p>
    <w:p w14:paraId="5C42461E" w14:textId="77777777" w:rsidR="00594C67" w:rsidRPr="00FE281B" w:rsidRDefault="00594C67" w:rsidP="0017568C">
      <w:pPr>
        <w:rPr>
          <w:rFonts w:ascii="Arial" w:hAnsi="Arial" w:cs="Arial"/>
          <w:sz w:val="24"/>
          <w:szCs w:val="24"/>
          <w:lang w:val="hr-HR"/>
        </w:rPr>
      </w:pPr>
    </w:p>
    <w:p w14:paraId="25FDA1C7" w14:textId="087650A5" w:rsidR="0017568C" w:rsidRPr="00594C67" w:rsidRDefault="0017568C" w:rsidP="00594C67">
      <w:pPr>
        <w:ind w:firstLine="708"/>
        <w:jc w:val="both"/>
        <w:rPr>
          <w:rFonts w:ascii="Arial" w:hAnsi="Arial" w:cs="Arial"/>
          <w:sz w:val="24"/>
          <w:szCs w:val="24"/>
          <w:lang w:val="hr-HR"/>
        </w:rPr>
      </w:pPr>
      <w:r w:rsidRPr="00FE281B">
        <w:rPr>
          <w:rFonts w:ascii="Arial" w:hAnsi="Arial" w:cs="Arial"/>
          <w:sz w:val="24"/>
          <w:szCs w:val="24"/>
          <w:lang w:val="hr-HR"/>
        </w:rPr>
        <w:t>Temeljem Zakona o zakupu i kupoprodaji poslovnoga prostora  NN - 125/11, 64/15 i 112/18), Odluke o zakupu i kupoprodaji poslovnih prostora (Službene novine Općine Brtonigla - Verteneglio broj  06/19) i Odluke o raspisivanju natječaja za davanje u zakup poslovnih prostora u vlasništvu Općine Brtonigla – Verteneglio (KLASA: 372-02/22-20/01 URBROJ: 2163-13-04/05-23-8 od 19. svibnja 2023. godine), a po provedenom Natječaju za davanje u zakup poslovnih prostora u vlasništvu Općine Brtonigla – Verteneglio (KLASA: 372-02/22-20/01 URBROJ: 2163-13-04/05-23-9 od 19. svibnja 2023. godine), objavljenog dana 20. svibnja 2023. godine, na oglasnoj ploči Općine Brtonigla - Verteneglio i na službenim web stranicama iste općine www.brtonigla-verteneglio.hr, te povodom razmatranja Zapisnika o javnom otvaranju ponuda (KLASA: 372-02/22-20/01 URBROJ: 2163-13-04/05-23-14 od 15. lipnja 2023. godine), Općinski načelnik Općine Brtonigla - Verteneglio, dana 16. lipnja 2023. godine, donosi slijedeću:</w:t>
      </w:r>
    </w:p>
    <w:p w14:paraId="0E341F3F"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ODLUKU</w:t>
      </w:r>
    </w:p>
    <w:p w14:paraId="009F6019"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o odabiru najpovoljnijih ponuda i </w:t>
      </w:r>
    </w:p>
    <w:p w14:paraId="7D365900"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sklapanju Ugovora o zakupu poslovnih prostora </w:t>
      </w:r>
    </w:p>
    <w:p w14:paraId="29013E80"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u vlasništvu Općine Brtonigla – Verteneglio </w:t>
      </w:r>
    </w:p>
    <w:p w14:paraId="2FC7904A" w14:textId="77777777" w:rsidR="0017568C" w:rsidRPr="00FE281B" w:rsidRDefault="0017568C" w:rsidP="0017568C">
      <w:pPr>
        <w:jc w:val="center"/>
        <w:rPr>
          <w:rFonts w:ascii="Arial" w:hAnsi="Arial" w:cs="Arial"/>
          <w:b/>
          <w:sz w:val="24"/>
          <w:szCs w:val="24"/>
          <w:lang w:val="hr-HR"/>
        </w:rPr>
      </w:pPr>
    </w:p>
    <w:p w14:paraId="15F72DEB"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46A94B57"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Prihvaćaju se najpovoljnije ponude za zakup poslovnih prostora u vlasništvu Općine Brtonigla - Verteneglio pristigle na Natječaj za davanje u zakup poslovnih prostora u vlasništvu Općine Brtonigla – Verteneglio (KLASA: 372-02/22-20/01 URBROJ: 2163-13-04/05-29-9 od 19. svibnja 2023. godine), (u daljnjem tekstu: Natječaj), objavljenog dana 20. svibnja 2023. godine, na oglasnoj ploči Općine Brtonigla - Verteneglio i na službenim web stranicama iste općine www.brtonigla-verteneglio.hr te obavijest o raspisivanju natječaja u dnevnom listu «Glas Istre», i to ponuda ponuditelja:</w:t>
      </w:r>
    </w:p>
    <w:p w14:paraId="67BC2092" w14:textId="77777777" w:rsidR="0017568C" w:rsidRPr="00FE281B" w:rsidRDefault="0017568C" w:rsidP="0017568C">
      <w:pPr>
        <w:ind w:firstLine="708"/>
        <w:jc w:val="both"/>
        <w:rPr>
          <w:rFonts w:ascii="Arial" w:hAnsi="Arial" w:cs="Arial"/>
          <w:sz w:val="24"/>
          <w:szCs w:val="24"/>
          <w:lang w:val="hr-HR"/>
        </w:rPr>
      </w:pPr>
    </w:p>
    <w:p w14:paraId="373A6452" w14:textId="77777777" w:rsidR="0017568C" w:rsidRPr="00FE281B" w:rsidRDefault="0017568C" w:rsidP="0017568C">
      <w:pPr>
        <w:numPr>
          <w:ilvl w:val="0"/>
          <w:numId w:val="18"/>
        </w:numPr>
        <w:jc w:val="both"/>
        <w:rPr>
          <w:rFonts w:ascii="Arial" w:hAnsi="Arial" w:cs="Arial"/>
          <w:sz w:val="24"/>
          <w:szCs w:val="24"/>
          <w:lang w:val="hr-HR"/>
        </w:rPr>
      </w:pPr>
      <w:r w:rsidRPr="00FE281B">
        <w:rPr>
          <w:rFonts w:ascii="Arial" w:hAnsi="Arial" w:cs="Arial"/>
          <w:sz w:val="24"/>
          <w:szCs w:val="24"/>
          <w:lang w:val="hr-HR"/>
        </w:rPr>
        <w:t>OLIFREY, obrt za usluge, vl. Andrea Vuković, Brtonigla, 1 svibanj 7 OIB 06439387276 sa sjedištem u Brtonigli - Verteneglio, 1 svibanj 7, za zakup poslovnog prostora u Brtonigli, Bunarska ulica 2A, koji se nalazi na prvom katu zgrade sagrađene na k.č.br.449 zgr. k.o. Brtonigla, koji se sastoji od radnog prostora površine 18,00  m</w:t>
      </w:r>
      <w:r w:rsidRPr="00FE281B">
        <w:rPr>
          <w:rFonts w:ascii="Arial" w:hAnsi="Arial" w:cs="Arial"/>
          <w:sz w:val="24"/>
          <w:szCs w:val="24"/>
          <w:vertAlign w:val="superscript"/>
          <w:lang w:val="hr-HR"/>
        </w:rPr>
        <w:t>2</w:t>
      </w:r>
      <w:r w:rsidRPr="00FE281B">
        <w:rPr>
          <w:rFonts w:ascii="Arial" w:hAnsi="Arial" w:cs="Arial"/>
          <w:sz w:val="24"/>
          <w:szCs w:val="24"/>
          <w:lang w:val="hr-HR"/>
        </w:rPr>
        <w:t>, za mjesečnu zakupninu u iznosu od 136,00</w:t>
      </w:r>
      <w:r w:rsidRPr="00FE281B">
        <w:rPr>
          <w:rFonts w:ascii="Arial" w:hAnsi="Arial" w:cs="Arial"/>
          <w:color w:val="FF0000"/>
          <w:sz w:val="24"/>
          <w:szCs w:val="24"/>
          <w:lang w:val="hr-HR"/>
        </w:rPr>
        <w:t xml:space="preserve"> </w:t>
      </w:r>
      <w:r w:rsidRPr="00FE281B">
        <w:rPr>
          <w:rFonts w:ascii="Arial" w:hAnsi="Arial" w:cs="Arial"/>
          <w:sz w:val="24"/>
          <w:szCs w:val="24"/>
          <w:lang w:val="hr-HR"/>
        </w:rPr>
        <w:t>Eur bez PDV-a, za razdoblje od 3 (tri) godine računajući od dana sklapanja Ugovora o zakupu, radi obavljanja administrativnih djelatnosti.</w:t>
      </w:r>
    </w:p>
    <w:p w14:paraId="56276B1D" w14:textId="77777777" w:rsidR="0017568C" w:rsidRPr="00FE281B" w:rsidRDefault="0017568C" w:rsidP="0017568C">
      <w:pPr>
        <w:ind w:left="1068"/>
        <w:jc w:val="both"/>
        <w:rPr>
          <w:rFonts w:ascii="Arial" w:hAnsi="Arial" w:cs="Arial"/>
          <w:sz w:val="24"/>
          <w:szCs w:val="24"/>
          <w:lang w:val="hr-HR"/>
        </w:rPr>
      </w:pPr>
    </w:p>
    <w:p w14:paraId="414522C2" w14:textId="77777777" w:rsidR="0017568C" w:rsidRPr="00FE281B" w:rsidRDefault="0017568C" w:rsidP="0017568C">
      <w:pPr>
        <w:numPr>
          <w:ilvl w:val="0"/>
          <w:numId w:val="18"/>
        </w:numPr>
        <w:jc w:val="both"/>
        <w:rPr>
          <w:rFonts w:ascii="Arial" w:hAnsi="Arial" w:cs="Arial"/>
          <w:sz w:val="24"/>
          <w:szCs w:val="24"/>
          <w:lang w:val="hr-HR"/>
        </w:rPr>
      </w:pPr>
      <w:r w:rsidRPr="00FE281B">
        <w:rPr>
          <w:rFonts w:ascii="Arial" w:hAnsi="Arial" w:cs="Arial"/>
          <w:sz w:val="24"/>
          <w:szCs w:val="24"/>
          <w:lang w:val="hr-HR"/>
        </w:rPr>
        <w:t>Sonje Obšivač iz Novigrada, St.Bružada 40 a, OIB 35108409017 za zakup poslovnog prostora u Novoj Vasi, Nova Vas 95, na k.č.br.146/2 zgr. k.o. Nova Vas, koji se sastoji od ulaza, kuhinje sa blagovaonicom i sanitarnog čvora u prizemlju, ukupne površine 18,21 m², za mjesečnu zakupninu u iznosu od 75,21 Eur, za razdoblje od 1 (jedne) godine računajući od dana sklapanja Ugovora o zakupu, radi korištenja istog kao skladišni prostor.</w:t>
      </w:r>
    </w:p>
    <w:p w14:paraId="595307E2" w14:textId="77777777" w:rsidR="0017568C" w:rsidRPr="00FE281B" w:rsidRDefault="0017568C" w:rsidP="0017568C">
      <w:pPr>
        <w:jc w:val="center"/>
        <w:rPr>
          <w:rFonts w:ascii="Arial" w:hAnsi="Arial" w:cs="Arial"/>
          <w:b/>
          <w:sz w:val="24"/>
          <w:szCs w:val="24"/>
          <w:lang w:val="hr-HR"/>
        </w:rPr>
      </w:pPr>
    </w:p>
    <w:p w14:paraId="61624184"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w:t>
      </w:r>
    </w:p>
    <w:p w14:paraId="11784BAF" w14:textId="77777777" w:rsidR="0017568C" w:rsidRPr="00FE281B" w:rsidRDefault="0017568C" w:rsidP="0017568C">
      <w:pPr>
        <w:ind w:firstLine="708"/>
        <w:jc w:val="both"/>
        <w:rPr>
          <w:rFonts w:ascii="Arial" w:hAnsi="Arial" w:cs="Arial"/>
          <w:sz w:val="24"/>
          <w:szCs w:val="24"/>
          <w:lang w:val="hr-HR"/>
        </w:rPr>
      </w:pPr>
      <w:bookmarkStart w:id="32" w:name="_Hlk78967269"/>
      <w:r w:rsidRPr="00FE281B">
        <w:rPr>
          <w:rFonts w:ascii="Arial" w:hAnsi="Arial" w:cs="Arial"/>
          <w:sz w:val="24"/>
          <w:szCs w:val="24"/>
          <w:lang w:val="hr-HR"/>
        </w:rPr>
        <w:t>Na temelju ove Odluke Općinski načelnik i najpovoljniji ponuditelji iz</w:t>
      </w:r>
      <w:r w:rsidRPr="00FE281B">
        <w:rPr>
          <w:rFonts w:ascii="Arial" w:hAnsi="Arial" w:cs="Arial"/>
          <w:bCs/>
          <w:sz w:val="24"/>
          <w:szCs w:val="24"/>
          <w:lang w:val="hr-HR"/>
        </w:rPr>
        <w:t xml:space="preserve"> točke I. ove Odluke</w:t>
      </w:r>
      <w:r w:rsidRPr="00FE281B">
        <w:rPr>
          <w:rFonts w:ascii="Arial" w:hAnsi="Arial" w:cs="Arial"/>
          <w:sz w:val="24"/>
          <w:szCs w:val="24"/>
          <w:lang w:val="hr-HR"/>
        </w:rPr>
        <w:t>, u roku od 15 dana od dana stupanja na snagu ove Odluke, sklopiti će Ugovor o zakupu poslovnog prostora u  vlasništvu Općine Brtonigla – Verteneglio.</w:t>
      </w:r>
    </w:p>
    <w:bookmarkEnd w:id="32"/>
    <w:p w14:paraId="4EFC2D2C" w14:textId="77777777" w:rsidR="0017568C" w:rsidRPr="00FE281B" w:rsidRDefault="0017568C" w:rsidP="0017568C">
      <w:pPr>
        <w:jc w:val="both"/>
        <w:rPr>
          <w:rFonts w:ascii="Arial" w:hAnsi="Arial" w:cs="Arial"/>
          <w:b/>
          <w:sz w:val="24"/>
          <w:szCs w:val="24"/>
          <w:lang w:val="hr-HR"/>
        </w:rPr>
      </w:pPr>
    </w:p>
    <w:p w14:paraId="3B5DDE75"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III.</w:t>
      </w:r>
    </w:p>
    <w:p w14:paraId="7FB3F2E4" w14:textId="5561152D" w:rsidR="0017568C" w:rsidRPr="00594C67" w:rsidRDefault="0017568C" w:rsidP="00594C67">
      <w:pPr>
        <w:ind w:firstLine="708"/>
        <w:jc w:val="both"/>
        <w:rPr>
          <w:rFonts w:ascii="Arial" w:hAnsi="Arial" w:cs="Arial"/>
          <w:sz w:val="24"/>
          <w:szCs w:val="24"/>
          <w:lang w:val="hr-HR"/>
        </w:rPr>
      </w:pPr>
      <w:r w:rsidRPr="00FE281B">
        <w:rPr>
          <w:rFonts w:ascii="Arial" w:hAnsi="Arial" w:cs="Arial"/>
          <w:sz w:val="24"/>
          <w:szCs w:val="24"/>
          <w:lang w:val="hr-HR"/>
        </w:rPr>
        <w:t>Zadužuje se Jedinstveni upravni odjel za povrat jamčevine ponuditelju koji nije uspio u natječaju iz toč. I ove Odluke, u roku 15 (petnaest) dana od dana donošenja ove Odluke.</w:t>
      </w:r>
    </w:p>
    <w:p w14:paraId="357A1ED9"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IV.</w:t>
      </w:r>
    </w:p>
    <w:p w14:paraId="28FE34CA" w14:textId="77777777" w:rsidR="0017568C" w:rsidRPr="00FE281B" w:rsidRDefault="0017568C" w:rsidP="0017568C">
      <w:pPr>
        <w:jc w:val="both"/>
        <w:rPr>
          <w:rFonts w:ascii="Arial" w:hAnsi="Arial" w:cs="Arial"/>
          <w:bCs/>
          <w:sz w:val="24"/>
          <w:szCs w:val="24"/>
          <w:lang w:val="hr-HR"/>
        </w:rPr>
      </w:pPr>
      <w:r w:rsidRPr="00FE281B">
        <w:rPr>
          <w:rFonts w:ascii="Arial" w:hAnsi="Arial" w:cs="Arial"/>
          <w:b/>
          <w:sz w:val="24"/>
          <w:szCs w:val="24"/>
          <w:lang w:val="hr-HR"/>
        </w:rPr>
        <w:tab/>
      </w:r>
      <w:r w:rsidRPr="00FE281B">
        <w:rPr>
          <w:rFonts w:ascii="Arial" w:hAnsi="Arial" w:cs="Arial"/>
          <w:bCs/>
          <w:sz w:val="24"/>
          <w:szCs w:val="24"/>
          <w:lang w:val="hr-HR"/>
        </w:rPr>
        <w:t>Poništava se Natječaj za davanje u zakup poslovnih prostora u vlasništvu Općine Brtonigla – Verteneglio (KLASA: 372-02/22-20/01 URBROJ: 2163-13-04/05-29-9 od 19. svibnja 2023. godine) u dijelu koji se odnosi na poslovne prostore izložene  u navedenom natječaju  kako slijedi:</w:t>
      </w:r>
    </w:p>
    <w:p w14:paraId="3B3BE793" w14:textId="77777777" w:rsidR="0017568C" w:rsidRPr="00FE281B" w:rsidRDefault="0017568C" w:rsidP="0017568C">
      <w:pPr>
        <w:jc w:val="both"/>
        <w:rPr>
          <w:rFonts w:ascii="Arial" w:hAnsi="Arial" w:cs="Arial"/>
          <w:bCs/>
          <w:sz w:val="24"/>
          <w:szCs w:val="24"/>
          <w:lang w:val="hr-HR"/>
        </w:rPr>
      </w:pPr>
      <w:r w:rsidRPr="00FE281B">
        <w:rPr>
          <w:rFonts w:ascii="Arial" w:hAnsi="Arial" w:cs="Arial"/>
          <w:bCs/>
          <w:sz w:val="24"/>
          <w:szCs w:val="24"/>
          <w:lang w:val="hr-HR"/>
        </w:rPr>
        <w:t>- poslovni prostor u Brtonigli, Trg Mazzini 1 A, koji se nalazi u prizemlju zgrada sagrađenih na k.č.br.2799 i 49/1 zgr. obje k.o. Brtonigla, koji se sastoji od radnog prostora, predprostora, sanitarnog čvora, trgovine, skladišta, hod. sanitarija, sanitarije i tuš, garderobe, pekare i prostor peći, ukupne površine 92,59 m</w:t>
      </w:r>
      <w:r w:rsidRPr="00FE281B">
        <w:rPr>
          <w:rFonts w:ascii="Arial" w:hAnsi="Arial" w:cs="Arial"/>
          <w:bCs/>
          <w:sz w:val="24"/>
          <w:szCs w:val="24"/>
          <w:vertAlign w:val="superscript"/>
          <w:lang w:val="hr-HR"/>
        </w:rPr>
        <w:t xml:space="preserve">2 </w:t>
      </w:r>
      <w:r w:rsidRPr="00FE281B">
        <w:rPr>
          <w:rFonts w:ascii="Arial" w:hAnsi="Arial" w:cs="Arial"/>
          <w:bCs/>
          <w:sz w:val="24"/>
          <w:szCs w:val="24"/>
          <w:lang w:val="hr-HR"/>
        </w:rPr>
        <w:t xml:space="preserve"> i</w:t>
      </w:r>
    </w:p>
    <w:p w14:paraId="1FE4048C" w14:textId="098F3140" w:rsidR="00594C67" w:rsidRPr="00FE281B" w:rsidRDefault="0017568C" w:rsidP="0017568C">
      <w:pPr>
        <w:jc w:val="both"/>
        <w:rPr>
          <w:rFonts w:ascii="Arial" w:hAnsi="Arial" w:cs="Arial"/>
          <w:bCs/>
          <w:sz w:val="24"/>
          <w:szCs w:val="24"/>
          <w:lang w:val="hr-HR"/>
        </w:rPr>
      </w:pPr>
      <w:r w:rsidRPr="00FE281B">
        <w:rPr>
          <w:rFonts w:ascii="Arial" w:hAnsi="Arial" w:cs="Arial"/>
          <w:bCs/>
          <w:sz w:val="24"/>
          <w:szCs w:val="24"/>
          <w:lang w:val="hr-HR"/>
        </w:rPr>
        <w:t>- poslovni prostor u Brtonigli, Bunarska ulica 2A, koji se nalazi na prvom katu zgrade sagrađene na k.č.br.449 zgr. k.o. Brtonigla, koji se sastoji od radnog prostora površine 8,00  m</w:t>
      </w:r>
      <w:r w:rsidRPr="00FE281B">
        <w:rPr>
          <w:rFonts w:ascii="Arial" w:hAnsi="Arial" w:cs="Arial"/>
          <w:bCs/>
          <w:sz w:val="24"/>
          <w:szCs w:val="24"/>
          <w:vertAlign w:val="superscript"/>
          <w:lang w:val="hr-HR"/>
        </w:rPr>
        <w:t>2</w:t>
      </w:r>
      <w:r w:rsidRPr="00FE281B">
        <w:rPr>
          <w:rFonts w:ascii="Arial" w:hAnsi="Arial" w:cs="Arial"/>
          <w:bCs/>
          <w:sz w:val="24"/>
          <w:szCs w:val="24"/>
          <w:lang w:val="hr-HR"/>
        </w:rPr>
        <w:t>.</w:t>
      </w:r>
    </w:p>
    <w:p w14:paraId="73D938E4"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V.</w:t>
      </w:r>
    </w:p>
    <w:p w14:paraId="6F687012"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Ova Odluka stupa na snagu danom donošenja, a ista se objavljuje u Službenim novinama Općine Brtonigla - Verteneglio.</w:t>
      </w:r>
    </w:p>
    <w:p w14:paraId="14A05C73" w14:textId="77777777" w:rsidR="0017568C" w:rsidRPr="00FE281B" w:rsidRDefault="0017568C" w:rsidP="0017568C">
      <w:pPr>
        <w:tabs>
          <w:tab w:val="left" w:pos="1843"/>
        </w:tabs>
        <w:jc w:val="both"/>
        <w:rPr>
          <w:rFonts w:ascii="Arial" w:hAnsi="Arial" w:cs="Arial"/>
          <w:b/>
          <w:sz w:val="24"/>
          <w:szCs w:val="24"/>
          <w:lang w:val="hr-HR"/>
        </w:rPr>
      </w:pPr>
    </w:p>
    <w:p w14:paraId="67076FA2" w14:textId="77777777" w:rsidR="0017568C" w:rsidRPr="00FE281B" w:rsidRDefault="0017568C" w:rsidP="0017568C">
      <w:pPr>
        <w:tabs>
          <w:tab w:val="left" w:pos="1843"/>
        </w:tabs>
        <w:jc w:val="both"/>
        <w:rPr>
          <w:rFonts w:ascii="Arial" w:hAnsi="Arial" w:cs="Arial"/>
          <w:sz w:val="24"/>
          <w:szCs w:val="24"/>
          <w:lang w:val="hr-HR"/>
        </w:rPr>
      </w:pPr>
      <w:r w:rsidRPr="00FE281B">
        <w:rPr>
          <w:rFonts w:ascii="Arial" w:hAnsi="Arial" w:cs="Arial"/>
          <w:sz w:val="24"/>
          <w:szCs w:val="24"/>
          <w:lang w:val="hr-HR"/>
        </w:rPr>
        <w:t>KLASA: 372-02/22-20/01</w:t>
      </w:r>
    </w:p>
    <w:p w14:paraId="23527B1C" w14:textId="77777777" w:rsidR="0017568C" w:rsidRPr="00FE281B" w:rsidRDefault="0017568C" w:rsidP="0017568C">
      <w:pPr>
        <w:tabs>
          <w:tab w:val="left" w:pos="1843"/>
        </w:tabs>
        <w:jc w:val="both"/>
        <w:rPr>
          <w:rFonts w:ascii="Arial" w:hAnsi="Arial" w:cs="Arial"/>
          <w:sz w:val="24"/>
          <w:szCs w:val="24"/>
          <w:lang w:val="hr-HR"/>
        </w:rPr>
      </w:pPr>
      <w:r w:rsidRPr="00FE281B">
        <w:rPr>
          <w:rFonts w:ascii="Arial" w:hAnsi="Arial" w:cs="Arial"/>
          <w:sz w:val="24"/>
          <w:szCs w:val="24"/>
          <w:lang w:val="hr-HR"/>
        </w:rPr>
        <w:t>URBROJ: 2163-13-04/05-23-15</w:t>
      </w:r>
    </w:p>
    <w:p w14:paraId="2E49B22C" w14:textId="77777777" w:rsidR="0017568C" w:rsidRPr="00FE281B" w:rsidRDefault="0017568C" w:rsidP="0017568C">
      <w:pPr>
        <w:tabs>
          <w:tab w:val="left" w:pos="1843"/>
        </w:tabs>
        <w:jc w:val="both"/>
        <w:rPr>
          <w:rFonts w:ascii="Arial" w:hAnsi="Arial" w:cs="Arial"/>
          <w:sz w:val="24"/>
          <w:szCs w:val="24"/>
          <w:lang w:val="hr-HR"/>
        </w:rPr>
      </w:pPr>
      <w:r w:rsidRPr="00FE281B">
        <w:rPr>
          <w:rFonts w:ascii="Arial" w:hAnsi="Arial" w:cs="Arial"/>
          <w:sz w:val="24"/>
          <w:szCs w:val="24"/>
          <w:lang w:val="hr-HR"/>
        </w:rPr>
        <w:t>Brtonigla - Verteneglio, 16. lipnja 2023.godine</w:t>
      </w:r>
    </w:p>
    <w:p w14:paraId="5C450305" w14:textId="77777777" w:rsidR="0017568C" w:rsidRPr="00FE281B" w:rsidRDefault="0017568C" w:rsidP="0017568C">
      <w:pPr>
        <w:rPr>
          <w:rFonts w:ascii="Arial" w:hAnsi="Arial" w:cs="Arial"/>
          <w:sz w:val="24"/>
          <w:szCs w:val="24"/>
          <w:lang w:val="hr-HR"/>
        </w:rPr>
      </w:pPr>
    </w:p>
    <w:p w14:paraId="5E91CA21"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1A0442BC" w14:textId="2C5341A5"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r w:rsidRPr="00FE281B">
        <w:rPr>
          <w:rFonts w:ascii="Arial" w:hAnsi="Arial" w:cs="Arial"/>
          <w:sz w:val="24"/>
          <w:szCs w:val="24"/>
          <w:lang w:val="hr-HR"/>
        </w:rPr>
        <w:t xml:space="preserve"> </w:t>
      </w:r>
    </w:p>
    <w:p w14:paraId="3080EB9B" w14:textId="77777777" w:rsidR="0017568C" w:rsidRPr="00FE281B" w:rsidRDefault="0017568C" w:rsidP="0017568C">
      <w:pPr>
        <w:rPr>
          <w:rFonts w:ascii="Arial" w:hAnsi="Arial" w:cs="Arial"/>
          <w:sz w:val="24"/>
          <w:szCs w:val="24"/>
          <w:lang w:val="hr-HR"/>
        </w:rPr>
      </w:pPr>
    </w:p>
    <w:p w14:paraId="10AE30C5" w14:textId="77777777" w:rsidR="0017568C" w:rsidRPr="00FE281B" w:rsidRDefault="0017568C" w:rsidP="0017568C">
      <w:pPr>
        <w:rPr>
          <w:rFonts w:ascii="Arial" w:hAnsi="Arial" w:cs="Arial"/>
          <w:sz w:val="24"/>
          <w:szCs w:val="24"/>
          <w:lang w:val="hr-HR"/>
        </w:rPr>
      </w:pPr>
    </w:p>
    <w:p w14:paraId="2D1B5E30" w14:textId="77777777" w:rsidR="0017568C" w:rsidRPr="00FE281B" w:rsidRDefault="0017568C" w:rsidP="0017568C">
      <w:pPr>
        <w:pStyle w:val="ListParagraph"/>
        <w:numPr>
          <w:ilvl w:val="0"/>
          <w:numId w:val="6"/>
        </w:numPr>
        <w:jc w:val="center"/>
        <w:rPr>
          <w:rFonts w:cs="Arial"/>
          <w:sz w:val="24"/>
          <w:szCs w:val="24"/>
          <w:lang w:val="hr-HR"/>
        </w:rPr>
      </w:pPr>
    </w:p>
    <w:p w14:paraId="7A063885"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lastRenderedPageBreak/>
        <w:t>Na temelju čl. 52. Statuta Općine Brtonigla - Verteneglio (Službene novine Općine Brtonigla - Verteneglio br. 03/18, 03/21 i 07/21-Proč.tekst), te čl. 4. st. 5, čl. 6. i 7. Pravilnika o provedbi postupaka jednostavne nabave, (Službene novine Općine Brtonigla br. 6/17),  Općinski načelnik Općine Brtonigla – Verteneglio donosi,</w:t>
      </w:r>
    </w:p>
    <w:p w14:paraId="5BB33E6D" w14:textId="77777777" w:rsidR="0017568C" w:rsidRDefault="0017568C" w:rsidP="0017568C">
      <w:pPr>
        <w:pStyle w:val="Bezproreda1"/>
        <w:jc w:val="both"/>
        <w:rPr>
          <w:rFonts w:ascii="Arial" w:hAnsi="Arial" w:cs="Arial"/>
          <w:b/>
          <w:sz w:val="24"/>
          <w:szCs w:val="24"/>
          <w:lang w:val="hr-HR"/>
        </w:rPr>
      </w:pPr>
    </w:p>
    <w:p w14:paraId="4807E901" w14:textId="77777777" w:rsidR="00594C67" w:rsidRPr="00FE281B" w:rsidRDefault="00594C67" w:rsidP="0017568C">
      <w:pPr>
        <w:pStyle w:val="Bezproreda1"/>
        <w:jc w:val="both"/>
        <w:rPr>
          <w:rFonts w:ascii="Arial" w:hAnsi="Arial" w:cs="Arial"/>
          <w:b/>
          <w:sz w:val="24"/>
          <w:szCs w:val="24"/>
          <w:lang w:val="hr-HR"/>
        </w:rPr>
      </w:pPr>
    </w:p>
    <w:p w14:paraId="066EBC09" w14:textId="77777777" w:rsidR="0017568C" w:rsidRPr="00FE281B" w:rsidRDefault="0017568C" w:rsidP="0017568C">
      <w:pPr>
        <w:pStyle w:val="Bezproreda1"/>
        <w:jc w:val="center"/>
        <w:rPr>
          <w:rFonts w:ascii="Arial" w:hAnsi="Arial" w:cs="Arial"/>
          <w:b/>
          <w:sz w:val="24"/>
          <w:szCs w:val="24"/>
          <w:lang w:val="hr-HR"/>
        </w:rPr>
      </w:pPr>
      <w:r w:rsidRPr="00FE281B">
        <w:rPr>
          <w:rFonts w:ascii="Arial" w:hAnsi="Arial" w:cs="Arial"/>
          <w:b/>
          <w:sz w:val="24"/>
          <w:szCs w:val="24"/>
          <w:lang w:val="hr-HR"/>
        </w:rPr>
        <w:t>ODLUKU</w:t>
      </w:r>
    </w:p>
    <w:p w14:paraId="61304FFA" w14:textId="77777777" w:rsidR="0017568C"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o početku postupka jednostavne nabave  </w:t>
      </w:r>
    </w:p>
    <w:p w14:paraId="1875F429" w14:textId="77777777" w:rsidR="00594C67" w:rsidRPr="00FE281B" w:rsidRDefault="00594C67" w:rsidP="0017568C">
      <w:pPr>
        <w:jc w:val="center"/>
        <w:rPr>
          <w:rFonts w:ascii="Arial" w:hAnsi="Arial" w:cs="Arial"/>
          <w:b/>
          <w:sz w:val="24"/>
          <w:szCs w:val="24"/>
          <w:lang w:val="hr-HR"/>
        </w:rPr>
      </w:pPr>
    </w:p>
    <w:p w14:paraId="15791831" w14:textId="77777777" w:rsidR="0017568C" w:rsidRPr="00FE281B" w:rsidRDefault="0017568C" w:rsidP="0017568C">
      <w:pPr>
        <w:jc w:val="center"/>
        <w:rPr>
          <w:rFonts w:ascii="Arial" w:hAnsi="Arial" w:cs="Arial"/>
          <w:b/>
          <w:sz w:val="24"/>
          <w:szCs w:val="24"/>
          <w:lang w:val="hr-HR"/>
        </w:rPr>
      </w:pPr>
    </w:p>
    <w:p w14:paraId="61A1D8A1"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1900879C"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Naručitelj predmeta nabave iz ove Odluke je Općina Brtonigla - Verteneglio, Trg Sv. Zenona 1, Brtonigla - Verteneglio, OIB: 81025770849.</w:t>
      </w:r>
    </w:p>
    <w:p w14:paraId="445F2D75" w14:textId="77777777" w:rsidR="0017568C" w:rsidRPr="00FE281B" w:rsidRDefault="0017568C" w:rsidP="0017568C">
      <w:pPr>
        <w:rPr>
          <w:rFonts w:ascii="Arial" w:hAnsi="Arial" w:cs="Arial"/>
          <w:sz w:val="24"/>
          <w:szCs w:val="24"/>
          <w:highlight w:val="yellow"/>
          <w:lang w:val="hr-HR"/>
        </w:rPr>
      </w:pPr>
    </w:p>
    <w:p w14:paraId="125FCDC7"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w:t>
      </w:r>
    </w:p>
    <w:p w14:paraId="006610D5"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bCs/>
          <w:sz w:val="24"/>
          <w:szCs w:val="24"/>
          <w:lang w:val="hr-HR"/>
        </w:rPr>
        <w:t xml:space="preserve">Predmet nabave iz ove Odluke je </w:t>
      </w:r>
      <w:r w:rsidRPr="00FE281B">
        <w:rPr>
          <w:rFonts w:ascii="Arial" w:hAnsi="Arial" w:cs="Arial"/>
          <w:bCs/>
          <w:iCs/>
          <w:sz w:val="24"/>
          <w:szCs w:val="24"/>
          <w:lang w:val="hr-HR"/>
        </w:rPr>
        <w:t>nabava izvođenja radova dogradnje javne rasvjete u naselju Kovri.</w:t>
      </w:r>
    </w:p>
    <w:p w14:paraId="66A05E12"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Procijenjena vrijednost predmeta nabave </w:t>
      </w:r>
      <w:r w:rsidRPr="00FE281B">
        <w:rPr>
          <w:rFonts w:ascii="Arial" w:hAnsi="Arial" w:cs="Arial"/>
          <w:spacing w:val="-3"/>
          <w:sz w:val="24"/>
          <w:szCs w:val="24"/>
          <w:lang w:val="hr-HR"/>
        </w:rPr>
        <w:t xml:space="preserve">utvrđuje se u iznosu od </w:t>
      </w:r>
      <w:bookmarkStart w:id="33" w:name="_Hlk125542033"/>
      <w:r w:rsidRPr="00FE281B">
        <w:rPr>
          <w:rFonts w:ascii="Arial" w:hAnsi="Arial" w:cs="Arial"/>
          <w:sz w:val="24"/>
          <w:szCs w:val="24"/>
          <w:lang w:val="hr-HR"/>
        </w:rPr>
        <w:t>6.500,00 EUR bez PDV-a (48.974,25 Kn)</w:t>
      </w:r>
      <w:r w:rsidRPr="00FE281B">
        <w:rPr>
          <w:rFonts w:ascii="Arial" w:hAnsi="Arial" w:cs="Arial"/>
          <w:sz w:val="24"/>
          <w:szCs w:val="24"/>
          <w:vertAlign w:val="superscript"/>
          <w:lang w:val="hr-HR"/>
        </w:rPr>
        <w:footnoteReference w:id="7"/>
      </w:r>
      <w:bookmarkEnd w:id="33"/>
      <w:r w:rsidRPr="00FE281B">
        <w:rPr>
          <w:rFonts w:ascii="Arial" w:hAnsi="Arial" w:cs="Arial"/>
          <w:sz w:val="24"/>
          <w:szCs w:val="24"/>
          <w:lang w:val="hr-HR"/>
        </w:rPr>
        <w:t>.</w:t>
      </w:r>
    </w:p>
    <w:p w14:paraId="3145B634"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Evidencijski broj nabave: JN-2023/37.</w:t>
      </w:r>
    </w:p>
    <w:p w14:paraId="5A6BACB3" w14:textId="77777777" w:rsidR="0017568C" w:rsidRPr="00FE281B" w:rsidRDefault="0017568C" w:rsidP="0017568C">
      <w:pPr>
        <w:ind w:firstLine="708"/>
        <w:rPr>
          <w:rFonts w:ascii="Arial" w:hAnsi="Arial" w:cs="Arial"/>
          <w:sz w:val="24"/>
          <w:szCs w:val="24"/>
          <w:lang w:val="hr-HR"/>
        </w:rPr>
      </w:pPr>
      <w:r w:rsidRPr="00FE281B">
        <w:rPr>
          <w:rFonts w:ascii="Arial" w:hAnsi="Arial" w:cs="Arial"/>
          <w:sz w:val="24"/>
          <w:szCs w:val="24"/>
          <w:lang w:val="hr-HR"/>
        </w:rPr>
        <w:t xml:space="preserve">CPV: 45316100 Radovi na instalaciji rasvjetnih i signalnih sustava. </w:t>
      </w:r>
    </w:p>
    <w:p w14:paraId="6FCD37A0" w14:textId="77777777" w:rsidR="0017568C" w:rsidRPr="00FE281B" w:rsidRDefault="0017568C" w:rsidP="0017568C">
      <w:pPr>
        <w:jc w:val="center"/>
        <w:rPr>
          <w:rFonts w:ascii="Arial" w:hAnsi="Arial" w:cs="Arial"/>
          <w:b/>
          <w:sz w:val="24"/>
          <w:szCs w:val="24"/>
          <w:lang w:val="hr-HR"/>
        </w:rPr>
      </w:pPr>
    </w:p>
    <w:p w14:paraId="2EDBE4D8" w14:textId="77777777" w:rsidR="0017568C" w:rsidRPr="00FE281B" w:rsidRDefault="0017568C" w:rsidP="0017568C">
      <w:pPr>
        <w:jc w:val="center"/>
        <w:rPr>
          <w:rFonts w:ascii="Arial" w:hAnsi="Arial" w:cs="Arial"/>
          <w:b/>
          <w:bCs/>
          <w:sz w:val="24"/>
          <w:szCs w:val="24"/>
          <w:lang w:val="hr-HR"/>
        </w:rPr>
      </w:pPr>
      <w:r w:rsidRPr="00FE281B">
        <w:rPr>
          <w:rFonts w:ascii="Arial" w:hAnsi="Arial" w:cs="Arial"/>
          <w:b/>
          <w:bCs/>
          <w:sz w:val="24"/>
          <w:szCs w:val="24"/>
          <w:lang w:val="hr-HR"/>
        </w:rPr>
        <w:t>III.</w:t>
      </w:r>
    </w:p>
    <w:p w14:paraId="44E705B7"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Za podmirenje izvođenja radova iz točke II. ove Odluke, osigurana su proračunska sredstva u općinskim proračunom Općine Brtonigla - Verteneglio za 2023. godinu, stavka: „Izgradnja javne rasvjete“ (proračunska stavka – račun 42147 pozicija 358).</w:t>
      </w:r>
    </w:p>
    <w:p w14:paraId="6DD30FC0" w14:textId="77777777" w:rsidR="0017568C" w:rsidRPr="00FE281B" w:rsidRDefault="0017568C" w:rsidP="0017568C">
      <w:pPr>
        <w:pStyle w:val="NoSpacing"/>
        <w:ind w:firstLine="708"/>
        <w:jc w:val="both"/>
        <w:rPr>
          <w:rFonts w:ascii="Arial" w:hAnsi="Arial" w:cs="Arial"/>
          <w:sz w:val="24"/>
          <w:szCs w:val="24"/>
          <w:lang w:val="hr-HR"/>
        </w:rPr>
      </w:pPr>
    </w:p>
    <w:p w14:paraId="55102386"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IV.</w:t>
      </w:r>
    </w:p>
    <w:p w14:paraId="672F9F5F" w14:textId="77777777" w:rsidR="0017568C" w:rsidRPr="00FE281B" w:rsidRDefault="0017568C" w:rsidP="0017568C">
      <w:pPr>
        <w:pStyle w:val="ListParagraph"/>
        <w:ind w:left="0" w:firstLine="708"/>
        <w:jc w:val="both"/>
        <w:rPr>
          <w:rFonts w:cs="Arial"/>
          <w:sz w:val="24"/>
          <w:szCs w:val="24"/>
          <w:lang w:val="hr-HR"/>
        </w:rPr>
      </w:pPr>
      <w:r w:rsidRPr="00FE281B">
        <w:rPr>
          <w:rFonts w:cs="Arial"/>
          <w:bCs/>
          <w:sz w:val="24"/>
          <w:szCs w:val="24"/>
          <w:lang w:val="hr-HR"/>
        </w:rPr>
        <w:t>S</w:t>
      </w:r>
      <w:r w:rsidRPr="00FE281B">
        <w:rPr>
          <w:rFonts w:cs="Arial"/>
          <w:sz w:val="24"/>
          <w:szCs w:val="24"/>
          <w:lang w:val="hr-HR"/>
        </w:rPr>
        <w:t>ukladno članku 15. Zakona o javnoj nabavi (Narodne novine, broj 120/16 i 114/22). i  članku 7. Pravilnika o provedbi postupaka jednostavne nabave, (Službene novine Općine Brtonigla br. 6/17), postupak jednostavne nabave iz ove Odluke provest će se slanjem Poziva na minimalno jednu adresu ponuditelja.</w:t>
      </w:r>
    </w:p>
    <w:p w14:paraId="2901FB98" w14:textId="77777777" w:rsidR="0017568C" w:rsidRPr="00FE281B" w:rsidRDefault="0017568C" w:rsidP="0017568C">
      <w:pPr>
        <w:pStyle w:val="ListParagraph"/>
        <w:ind w:left="0" w:firstLine="708"/>
        <w:jc w:val="both"/>
        <w:rPr>
          <w:rFonts w:cs="Arial"/>
          <w:sz w:val="24"/>
          <w:szCs w:val="24"/>
          <w:lang w:val="hr-HR"/>
        </w:rPr>
      </w:pPr>
    </w:p>
    <w:p w14:paraId="4C1DC844"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V.</w:t>
      </w:r>
    </w:p>
    <w:p w14:paraId="2D98AE93"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Kriterij odabira najpovoljnije ponude je najniža cijena prihvatljive ponude.</w:t>
      </w:r>
    </w:p>
    <w:p w14:paraId="556DF705" w14:textId="77777777" w:rsidR="0017568C" w:rsidRPr="00FE281B" w:rsidRDefault="0017568C" w:rsidP="0017568C">
      <w:pPr>
        <w:jc w:val="center"/>
        <w:rPr>
          <w:rFonts w:ascii="Arial" w:hAnsi="Arial" w:cs="Arial"/>
          <w:b/>
          <w:sz w:val="24"/>
          <w:szCs w:val="24"/>
          <w:lang w:val="hr-HR"/>
        </w:rPr>
      </w:pPr>
    </w:p>
    <w:p w14:paraId="76AA6ECD"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VI. </w:t>
      </w:r>
    </w:p>
    <w:p w14:paraId="0369B593" w14:textId="77777777" w:rsidR="0017568C" w:rsidRPr="00FE281B" w:rsidRDefault="0017568C" w:rsidP="0017568C">
      <w:pPr>
        <w:pStyle w:val="ListParagraph"/>
        <w:ind w:left="0" w:firstLine="708"/>
        <w:jc w:val="both"/>
        <w:rPr>
          <w:rFonts w:cs="Arial"/>
          <w:b/>
          <w:sz w:val="24"/>
          <w:szCs w:val="24"/>
          <w:lang w:val="hr-HR"/>
        </w:rPr>
      </w:pPr>
      <w:r w:rsidRPr="00FE281B">
        <w:rPr>
          <w:rFonts w:cs="Arial"/>
          <w:sz w:val="24"/>
          <w:szCs w:val="24"/>
          <w:lang w:val="hr-HR"/>
        </w:rPr>
        <w:t xml:space="preserve">Rok za dostavu ponude određuje se u trajanju od </w:t>
      </w:r>
      <w:r w:rsidRPr="00FE281B">
        <w:rPr>
          <w:rFonts w:cs="Arial"/>
          <w:bCs/>
          <w:sz w:val="24"/>
          <w:szCs w:val="24"/>
          <w:lang w:val="hr-HR"/>
        </w:rPr>
        <w:t>najmanje 5 (pet) dana od dana slanja poziva na dostavu ponude.</w:t>
      </w:r>
      <w:r w:rsidRPr="00FE281B">
        <w:rPr>
          <w:rFonts w:cs="Arial"/>
          <w:b/>
          <w:sz w:val="24"/>
          <w:szCs w:val="24"/>
          <w:lang w:val="hr-HR"/>
        </w:rPr>
        <w:t xml:space="preserve"> </w:t>
      </w:r>
    </w:p>
    <w:p w14:paraId="096768B3" w14:textId="77777777" w:rsidR="0017568C" w:rsidRPr="00FE281B" w:rsidRDefault="0017568C" w:rsidP="0017568C">
      <w:pPr>
        <w:pStyle w:val="ListParagraph"/>
        <w:ind w:left="0" w:firstLine="708"/>
        <w:jc w:val="both"/>
        <w:rPr>
          <w:rFonts w:cs="Arial"/>
          <w:b/>
          <w:sz w:val="24"/>
          <w:szCs w:val="24"/>
          <w:lang w:val="hr-HR"/>
        </w:rPr>
      </w:pPr>
    </w:p>
    <w:p w14:paraId="5F285984"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VII.</w:t>
      </w:r>
    </w:p>
    <w:p w14:paraId="29FF0987" w14:textId="77777777" w:rsidR="0017568C" w:rsidRPr="00FE281B" w:rsidRDefault="0017568C" w:rsidP="0017568C">
      <w:pPr>
        <w:pStyle w:val="ListParagraph"/>
        <w:ind w:left="0" w:firstLine="708"/>
        <w:rPr>
          <w:rFonts w:cs="Arial"/>
          <w:sz w:val="24"/>
          <w:szCs w:val="24"/>
          <w:lang w:val="hr-HR"/>
        </w:rPr>
      </w:pPr>
      <w:r w:rsidRPr="00FE281B">
        <w:rPr>
          <w:rFonts w:cs="Arial"/>
          <w:sz w:val="24"/>
          <w:szCs w:val="24"/>
          <w:lang w:val="hr-HR"/>
        </w:rPr>
        <w:t xml:space="preserve">Odgovorna osoba naručitelja je Općinski načelnik Neš Sinožić. </w:t>
      </w:r>
    </w:p>
    <w:p w14:paraId="381D3B16" w14:textId="77777777" w:rsidR="0017568C" w:rsidRPr="00FE281B" w:rsidRDefault="0017568C" w:rsidP="0017568C">
      <w:pPr>
        <w:pStyle w:val="ListParagraph"/>
        <w:ind w:left="0"/>
        <w:rPr>
          <w:rFonts w:cs="Arial"/>
          <w:b/>
          <w:sz w:val="24"/>
          <w:szCs w:val="24"/>
          <w:lang w:val="hr-HR"/>
        </w:rPr>
      </w:pPr>
    </w:p>
    <w:p w14:paraId="547099ED"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VIII.</w:t>
      </w:r>
    </w:p>
    <w:p w14:paraId="7ECDF841"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 xml:space="preserve">Zadužuje se Kristina Brljavac, Viši stručni suradnik za javnu nabavu i naplatu općinskih prihoda, koja posjeduje važeći Certifikat u području javne nabave KLASA: </w:t>
      </w:r>
      <w:r w:rsidRPr="00FE281B">
        <w:rPr>
          <w:rFonts w:ascii="Arial" w:hAnsi="Arial" w:cs="Arial"/>
          <w:sz w:val="24"/>
          <w:szCs w:val="24"/>
          <w:lang w:val="hr-HR"/>
        </w:rPr>
        <w:lastRenderedPageBreak/>
        <w:t>406-01/15-05/295, URBROJ: 517-08-04-02-03-21-6 od 25. veljače 2021. godine za provedbu nabave iz točke II ove Odluke.</w:t>
      </w:r>
    </w:p>
    <w:p w14:paraId="3EB9C9AD" w14:textId="77777777" w:rsidR="0017568C" w:rsidRPr="00FE281B" w:rsidRDefault="0017568C" w:rsidP="0017568C">
      <w:pPr>
        <w:pStyle w:val="NoSpacing"/>
        <w:ind w:firstLine="708"/>
        <w:rPr>
          <w:rFonts w:ascii="Arial" w:hAnsi="Arial" w:cs="Arial"/>
          <w:bCs/>
          <w:sz w:val="24"/>
          <w:szCs w:val="24"/>
          <w:lang w:val="hr-HR"/>
        </w:rPr>
      </w:pPr>
      <w:r w:rsidRPr="00FE281B">
        <w:rPr>
          <w:rFonts w:ascii="Arial" w:hAnsi="Arial" w:cs="Arial"/>
          <w:bCs/>
          <w:sz w:val="24"/>
          <w:szCs w:val="24"/>
          <w:lang w:val="hr-HR"/>
        </w:rPr>
        <w:t>Zadaci zadužene osobe  iz prethodnog stavka određuju se kako slijedi:</w:t>
      </w:r>
    </w:p>
    <w:p w14:paraId="787AD99F"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1BFB988F"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1E1859BA"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2736FBC1" w14:textId="77777777" w:rsidR="0017568C" w:rsidRPr="00FE281B" w:rsidRDefault="0017568C" w:rsidP="0017568C">
      <w:pPr>
        <w:pStyle w:val="NoSpacing"/>
        <w:ind w:firstLine="708"/>
        <w:rPr>
          <w:rFonts w:ascii="Arial" w:hAnsi="Arial" w:cs="Arial"/>
          <w:sz w:val="24"/>
          <w:szCs w:val="24"/>
          <w:lang w:val="hr-HR"/>
        </w:rPr>
      </w:pPr>
      <w:r w:rsidRPr="00FE281B">
        <w:rPr>
          <w:rFonts w:ascii="Arial" w:hAnsi="Arial" w:cs="Arial"/>
          <w:sz w:val="24"/>
          <w:szCs w:val="24"/>
          <w:lang w:val="hr-HR"/>
        </w:rPr>
        <w:t>Zadužena osoba iz ove Odluke odgovara Općinskom načelniku.</w:t>
      </w:r>
    </w:p>
    <w:p w14:paraId="0364E406" w14:textId="77777777" w:rsidR="0017568C" w:rsidRPr="00FE281B" w:rsidRDefault="0017568C" w:rsidP="0017568C">
      <w:pPr>
        <w:pStyle w:val="NoSpacing"/>
        <w:rPr>
          <w:rFonts w:ascii="Arial" w:hAnsi="Arial" w:cs="Arial"/>
          <w:b/>
          <w:sz w:val="24"/>
          <w:szCs w:val="24"/>
          <w:lang w:val="hr-HR"/>
        </w:rPr>
      </w:pPr>
    </w:p>
    <w:p w14:paraId="508C638A"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IX.</w:t>
      </w:r>
    </w:p>
    <w:p w14:paraId="34D3892A"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Osoba zadužena za  izradu tehničke specifikacije vezane uz predmetnu nabavu te izradu troškovnika zadužuje se Admir Martinović, Referent za vođenje investicija Jedinstvenog upravnog odjela Općine Brtonigla – Verteneglio.</w:t>
      </w:r>
    </w:p>
    <w:p w14:paraId="3241D68B"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Osoba zadužena za praćenje provedbe ugovora je se Admir Martinović, Referent za vođenje investicija Jedinstvenog upravnog odjela Općine Brtonigla – Verteneglio.</w:t>
      </w:r>
    </w:p>
    <w:p w14:paraId="22D05483" w14:textId="77777777" w:rsidR="0017568C" w:rsidRPr="00FE281B" w:rsidRDefault="0017568C" w:rsidP="0017568C">
      <w:pPr>
        <w:pStyle w:val="NoSpacing"/>
        <w:ind w:firstLine="708"/>
        <w:jc w:val="both"/>
        <w:rPr>
          <w:rFonts w:ascii="Arial" w:hAnsi="Arial" w:cs="Arial"/>
          <w:sz w:val="24"/>
          <w:szCs w:val="24"/>
          <w:lang w:val="hr-HR"/>
        </w:rPr>
      </w:pPr>
    </w:p>
    <w:p w14:paraId="2D46DA0B"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X.</w:t>
      </w:r>
    </w:p>
    <w:p w14:paraId="1227912B" w14:textId="77777777" w:rsidR="0017568C" w:rsidRPr="00FE281B" w:rsidRDefault="0017568C" w:rsidP="0017568C">
      <w:pPr>
        <w:pStyle w:val="NoSpacing"/>
        <w:ind w:firstLine="708"/>
        <w:jc w:val="both"/>
        <w:rPr>
          <w:rFonts w:ascii="Arial" w:hAnsi="Arial" w:cs="Arial"/>
          <w:bCs/>
          <w:sz w:val="24"/>
          <w:szCs w:val="24"/>
          <w:lang w:val="hr-HR"/>
        </w:rPr>
      </w:pPr>
      <w:r w:rsidRPr="00FE281B">
        <w:rPr>
          <w:rFonts w:ascii="Arial" w:hAnsi="Arial" w:cs="Arial"/>
          <w:bCs/>
          <w:sz w:val="24"/>
          <w:szCs w:val="24"/>
          <w:lang w:val="hr-HR"/>
        </w:rPr>
        <w:t>Rok za donošenje odluke o odabiru ponude je 5 (pet) radnih dana od dana isteka roka za dostavu ponude. Naručitelj će nakon donošenja odluke o odabiru, bez odgode istu dostaviti ponuditeljima.</w:t>
      </w:r>
    </w:p>
    <w:p w14:paraId="12F8E8CE" w14:textId="77777777" w:rsidR="0017568C" w:rsidRPr="00FE281B" w:rsidRDefault="0017568C" w:rsidP="0017568C">
      <w:pPr>
        <w:jc w:val="center"/>
        <w:rPr>
          <w:rFonts w:ascii="Arial" w:hAnsi="Arial" w:cs="Arial"/>
          <w:b/>
          <w:sz w:val="24"/>
          <w:szCs w:val="24"/>
          <w:lang w:val="hr-HR"/>
        </w:rPr>
      </w:pPr>
    </w:p>
    <w:p w14:paraId="7207D391"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XI.</w:t>
      </w:r>
    </w:p>
    <w:p w14:paraId="314C4C60"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Ova Odluka stupa na snagu danom donošenja, a ista će se objaviti u Službenim novinama Općine Brtonigla - Verteneglio.</w:t>
      </w:r>
    </w:p>
    <w:p w14:paraId="571ACB87" w14:textId="77777777" w:rsidR="0017568C" w:rsidRDefault="0017568C" w:rsidP="0017568C">
      <w:pPr>
        <w:pStyle w:val="NoSpacing"/>
        <w:ind w:firstLine="708"/>
        <w:jc w:val="both"/>
        <w:rPr>
          <w:rFonts w:ascii="Arial" w:hAnsi="Arial" w:cs="Arial"/>
          <w:sz w:val="24"/>
          <w:szCs w:val="24"/>
          <w:lang w:val="hr-HR"/>
        </w:rPr>
      </w:pPr>
    </w:p>
    <w:p w14:paraId="6B281F00" w14:textId="77777777" w:rsidR="00594C67" w:rsidRPr="00FE281B" w:rsidRDefault="00594C67" w:rsidP="0017568C">
      <w:pPr>
        <w:pStyle w:val="NoSpacing"/>
        <w:ind w:firstLine="708"/>
        <w:jc w:val="both"/>
        <w:rPr>
          <w:rFonts w:ascii="Arial" w:hAnsi="Arial" w:cs="Arial"/>
          <w:sz w:val="24"/>
          <w:szCs w:val="24"/>
          <w:lang w:val="hr-HR"/>
        </w:rPr>
      </w:pPr>
    </w:p>
    <w:p w14:paraId="39FECCEA" w14:textId="77777777" w:rsidR="0017568C" w:rsidRPr="00FE281B" w:rsidRDefault="0017568C" w:rsidP="0017568C">
      <w:pPr>
        <w:pStyle w:val="NoSpacing"/>
        <w:rPr>
          <w:rFonts w:ascii="Arial" w:hAnsi="Arial" w:cs="Arial"/>
          <w:color w:val="000000"/>
          <w:sz w:val="24"/>
          <w:szCs w:val="24"/>
          <w:lang w:val="hr-HR"/>
        </w:rPr>
      </w:pPr>
      <w:bookmarkStart w:id="34" w:name="_Hlk29805751"/>
      <w:r w:rsidRPr="00FE281B">
        <w:rPr>
          <w:rFonts w:ascii="Arial" w:hAnsi="Arial" w:cs="Arial"/>
          <w:sz w:val="24"/>
          <w:szCs w:val="24"/>
          <w:lang w:val="hr-HR"/>
        </w:rPr>
        <w:t>KLASA: 344-02/23-01/02</w:t>
      </w:r>
    </w:p>
    <w:p w14:paraId="7F0802CC"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URBROJ: 2163-13-04/05-23-1</w:t>
      </w:r>
    </w:p>
    <w:p w14:paraId="71604B7C"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Brtonigla - Verteneglio, 19. lipnja 2023.godine</w:t>
      </w:r>
      <w:bookmarkEnd w:id="34"/>
    </w:p>
    <w:p w14:paraId="163CCC29" w14:textId="77777777" w:rsidR="0017568C" w:rsidRDefault="0017568C" w:rsidP="0017568C">
      <w:pPr>
        <w:pStyle w:val="NoSpacing"/>
        <w:rPr>
          <w:rFonts w:ascii="Arial" w:hAnsi="Arial" w:cs="Arial"/>
          <w:sz w:val="24"/>
          <w:szCs w:val="24"/>
          <w:lang w:val="hr-HR"/>
        </w:rPr>
      </w:pPr>
    </w:p>
    <w:p w14:paraId="65E6207C" w14:textId="77777777" w:rsidR="00594C67" w:rsidRPr="00FE281B" w:rsidRDefault="00594C67" w:rsidP="0017568C">
      <w:pPr>
        <w:pStyle w:val="NoSpacing"/>
        <w:rPr>
          <w:rFonts w:ascii="Arial" w:hAnsi="Arial" w:cs="Arial"/>
          <w:sz w:val="24"/>
          <w:szCs w:val="24"/>
          <w:lang w:val="hr-HR"/>
        </w:rPr>
      </w:pPr>
    </w:p>
    <w:p w14:paraId="3570FAF7" w14:textId="77777777"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4A58A6CD" w14:textId="4A0D733B"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7E1EFF9B" w14:textId="77777777" w:rsidR="0017568C" w:rsidRPr="00FE281B" w:rsidRDefault="0017568C" w:rsidP="0017568C">
      <w:pPr>
        <w:rPr>
          <w:rFonts w:ascii="Arial" w:hAnsi="Arial" w:cs="Arial"/>
          <w:sz w:val="24"/>
          <w:szCs w:val="24"/>
          <w:lang w:val="hr-HR"/>
        </w:rPr>
      </w:pPr>
    </w:p>
    <w:p w14:paraId="0A555714" w14:textId="77777777" w:rsidR="0017568C" w:rsidRDefault="0017568C" w:rsidP="0017568C">
      <w:pPr>
        <w:rPr>
          <w:rFonts w:ascii="Arial" w:hAnsi="Arial" w:cs="Arial"/>
          <w:sz w:val="24"/>
          <w:szCs w:val="24"/>
          <w:lang w:val="hr-HR"/>
        </w:rPr>
      </w:pPr>
    </w:p>
    <w:p w14:paraId="1575FB26" w14:textId="77777777" w:rsidR="00594C67" w:rsidRPr="00FE281B" w:rsidRDefault="00594C67" w:rsidP="0017568C">
      <w:pPr>
        <w:rPr>
          <w:rFonts w:ascii="Arial" w:hAnsi="Arial" w:cs="Arial"/>
          <w:sz w:val="24"/>
          <w:szCs w:val="24"/>
          <w:lang w:val="hr-HR"/>
        </w:rPr>
      </w:pPr>
    </w:p>
    <w:p w14:paraId="4D06725D" w14:textId="77777777" w:rsidR="0017568C" w:rsidRPr="00F10BAC" w:rsidRDefault="0017568C" w:rsidP="0017568C">
      <w:pPr>
        <w:pStyle w:val="ListParagraph"/>
        <w:numPr>
          <w:ilvl w:val="0"/>
          <w:numId w:val="6"/>
        </w:numPr>
        <w:jc w:val="center"/>
        <w:rPr>
          <w:rFonts w:cs="Arial"/>
          <w:sz w:val="24"/>
          <w:szCs w:val="24"/>
          <w:lang w:val="hr-HR"/>
        </w:rPr>
      </w:pPr>
    </w:p>
    <w:p w14:paraId="3B592B7B" w14:textId="77777777" w:rsidR="0017568C" w:rsidRPr="00F10BAC" w:rsidRDefault="0017568C" w:rsidP="0017568C">
      <w:pPr>
        <w:rPr>
          <w:rFonts w:ascii="Arial" w:hAnsi="Arial" w:cs="Arial"/>
          <w:sz w:val="24"/>
          <w:szCs w:val="24"/>
          <w:lang w:val="hr-HR"/>
        </w:rPr>
      </w:pPr>
    </w:p>
    <w:p w14:paraId="40F65D22" w14:textId="77777777" w:rsidR="0017568C" w:rsidRPr="00F10BAC" w:rsidRDefault="0017568C" w:rsidP="0017568C">
      <w:pPr>
        <w:rPr>
          <w:rFonts w:ascii="Arial" w:hAnsi="Arial" w:cs="Arial"/>
          <w:sz w:val="24"/>
          <w:szCs w:val="24"/>
          <w:lang w:val="hr-HR"/>
        </w:rPr>
      </w:pPr>
    </w:p>
    <w:p w14:paraId="3740975C" w14:textId="77777777" w:rsidR="0017568C" w:rsidRPr="00F10BAC" w:rsidRDefault="0017568C" w:rsidP="0017568C">
      <w:pPr>
        <w:rPr>
          <w:lang w:val="hr-HR"/>
        </w:rPr>
      </w:pPr>
      <w:r w:rsidRPr="00F10BAC">
        <w:rPr>
          <w:noProof/>
          <w:lang w:val="hr-HR"/>
        </w:rPr>
        <w:lastRenderedPageBreak/>
        <mc:AlternateContent>
          <mc:Choice Requires="wps">
            <w:drawing>
              <wp:inline distT="0" distB="0" distL="0" distR="0" wp14:anchorId="70E14499" wp14:editId="0D118DA2">
                <wp:extent cx="3408218" cy="1357745"/>
                <wp:effectExtent l="0" t="0" r="1905" b="0"/>
                <wp:docPr id="740274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17568C" w14:paraId="022B8005" w14:textId="77777777" w:rsidTr="00857D39">
                              <w:tc>
                                <w:tcPr>
                                  <w:tcW w:w="612" w:type="dxa"/>
                                  <w:vMerge w:val="restart"/>
                                  <w:vAlign w:val="center"/>
                                </w:tcPr>
                                <w:p w14:paraId="1CF346FA" w14:textId="77777777" w:rsidR="0017568C" w:rsidRDefault="0017568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3D76842" wp14:editId="29C798A0">
                                        <wp:extent cx="252000" cy="252000"/>
                                        <wp:effectExtent l="0" t="0" r="0" b="0"/>
                                        <wp:docPr id="1251137370" name="Picture 12511373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BF6B286" w14:textId="77777777" w:rsidR="0017568C" w:rsidRDefault="0017568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936F449" wp14:editId="7C467D44">
                                        <wp:extent cx="252000" cy="252000"/>
                                        <wp:effectExtent l="0" t="0" r="0" b="0"/>
                                        <wp:docPr id="1745452643" name="Picture 174545264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7568C" w14:paraId="3578C6C6" w14:textId="77777777" w:rsidTr="00857D39">
                              <w:tc>
                                <w:tcPr>
                                  <w:tcW w:w="612" w:type="dxa"/>
                                  <w:vMerge/>
                                </w:tcPr>
                                <w:p w14:paraId="59DB0247" w14:textId="77777777" w:rsidR="0017568C" w:rsidRDefault="0017568C" w:rsidP="00D4581A">
                                  <w:pPr>
                                    <w:autoSpaceDE w:val="0"/>
                                    <w:autoSpaceDN w:val="0"/>
                                    <w:adjustRightInd w:val="0"/>
                                    <w:rPr>
                                      <w:rFonts w:ascii="Calibri" w:hAnsi="Calibri" w:cs="Calibri"/>
                                      <w:sz w:val="16"/>
                                      <w:szCs w:val="16"/>
                                    </w:rPr>
                                  </w:pPr>
                                </w:p>
                              </w:tc>
                              <w:tc>
                                <w:tcPr>
                                  <w:tcW w:w="5448" w:type="dxa"/>
                                </w:tcPr>
                                <w:p w14:paraId="41F33C0E"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REPUBLIKA HRVATSKA - REPUBBLICA DI CROAZIA</w:t>
                                  </w:r>
                                </w:p>
                                <w:p w14:paraId="2B53C2E6"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ISTARSKA ŽUPANIJA - REGIONE ISTRIANA</w:t>
                                  </w:r>
                                </w:p>
                                <w:p w14:paraId="4768B4E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Općina Brtonigla-Verteneglio - Comune di Brtonigla-Verteneglio</w:t>
                                  </w:r>
                                </w:p>
                                <w:p w14:paraId="16F15A2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OPĆINSKI NAČELNIK – IL SINDACO</w:t>
                                  </w:r>
                                </w:p>
                                <w:p w14:paraId="441CB8F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52474 Brtonigla-Verteneglio, Trg Sv. Zenona / Piazza S. Zenone 1</w:t>
                                  </w:r>
                                </w:p>
                                <w:p w14:paraId="1CF11FBF"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Tel. &amp; Fax: +385 (0)52 774-174</w:t>
                                  </w:r>
                                </w:p>
                                <w:p w14:paraId="695B9C74"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E-mail: info@brtonigla-verteneglio.hr</w:t>
                                  </w:r>
                                </w:p>
                                <w:p w14:paraId="7A8E0593" w14:textId="77777777" w:rsidR="0017568C" w:rsidRDefault="0017568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56E62D5" w14:textId="77777777" w:rsidR="0017568C" w:rsidRPr="00D4581A" w:rsidRDefault="0017568C" w:rsidP="00175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0E14499" 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SmEw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Cv8W6kq4bmhIQ5GAWJHwiNDtwvSnoUY0X9zwNzghL10SDpN8ViEdWbnMXyeo6Ou4zU&#10;lxFmOEJVNFAymtuQFB/pMHCHw2llou2lkqlkFFlic/oQUcWXfsp6+babJ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oMr0&#10;ph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17568C" w14:paraId="022B8005" w14:textId="77777777" w:rsidTr="00857D39">
                        <w:tc>
                          <w:tcPr>
                            <w:tcW w:w="612" w:type="dxa"/>
                            <w:vMerge w:val="restart"/>
                            <w:vAlign w:val="center"/>
                          </w:tcPr>
                          <w:p w14:paraId="1CF346FA" w14:textId="77777777" w:rsidR="0017568C" w:rsidRDefault="0017568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3D76842" wp14:editId="29C798A0">
                                  <wp:extent cx="252000" cy="252000"/>
                                  <wp:effectExtent l="0" t="0" r="0" b="0"/>
                                  <wp:docPr id="1251137370" name="Picture 12511373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BF6B286" w14:textId="77777777" w:rsidR="0017568C" w:rsidRDefault="0017568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936F449" wp14:editId="7C467D44">
                                  <wp:extent cx="252000" cy="252000"/>
                                  <wp:effectExtent l="0" t="0" r="0" b="0"/>
                                  <wp:docPr id="1745452643" name="Picture 174545264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7568C" w14:paraId="3578C6C6" w14:textId="77777777" w:rsidTr="00857D39">
                        <w:tc>
                          <w:tcPr>
                            <w:tcW w:w="612" w:type="dxa"/>
                            <w:vMerge/>
                          </w:tcPr>
                          <w:p w14:paraId="59DB0247" w14:textId="77777777" w:rsidR="0017568C" w:rsidRDefault="0017568C" w:rsidP="00D4581A">
                            <w:pPr>
                              <w:autoSpaceDE w:val="0"/>
                              <w:autoSpaceDN w:val="0"/>
                              <w:adjustRightInd w:val="0"/>
                              <w:rPr>
                                <w:rFonts w:ascii="Calibri" w:hAnsi="Calibri" w:cs="Calibri"/>
                                <w:sz w:val="16"/>
                                <w:szCs w:val="16"/>
                              </w:rPr>
                            </w:pPr>
                          </w:p>
                        </w:tc>
                        <w:tc>
                          <w:tcPr>
                            <w:tcW w:w="5448" w:type="dxa"/>
                          </w:tcPr>
                          <w:p w14:paraId="41F33C0E"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REPUBLIKA HRVATSKA - REPUBBLICA DI CROAZIA</w:t>
                            </w:r>
                          </w:p>
                          <w:p w14:paraId="2B53C2E6"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ISTARSKA ŽUPANIJA - REGIONE ISTRIANA</w:t>
                            </w:r>
                          </w:p>
                          <w:p w14:paraId="4768B4E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Općina Brtonigla-Verteneglio - Comune di Brtonigla-Verteneglio</w:t>
                            </w:r>
                          </w:p>
                          <w:p w14:paraId="16F15A2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OPĆINSKI NAČELNIK – IL SINDACO</w:t>
                            </w:r>
                          </w:p>
                          <w:p w14:paraId="441CB8FA"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52474 Brtonigla-Verteneglio, Trg Sv. Zenona / Piazza S. Zenone 1</w:t>
                            </w:r>
                          </w:p>
                          <w:p w14:paraId="1CF11FBF"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Tel. &amp; Fax: +385 (0)52 774-174</w:t>
                            </w:r>
                          </w:p>
                          <w:p w14:paraId="695B9C74" w14:textId="77777777" w:rsidR="0017568C" w:rsidRPr="0017568C" w:rsidRDefault="0017568C" w:rsidP="00C444B3">
                            <w:pPr>
                              <w:autoSpaceDE w:val="0"/>
                              <w:autoSpaceDN w:val="0"/>
                              <w:adjustRightInd w:val="0"/>
                              <w:rPr>
                                <w:rFonts w:ascii="Calibri" w:hAnsi="Calibri" w:cs="Calibri"/>
                                <w:sz w:val="16"/>
                                <w:szCs w:val="16"/>
                                <w:lang w:val="it-IT"/>
                              </w:rPr>
                            </w:pPr>
                            <w:r w:rsidRPr="0017568C">
                              <w:rPr>
                                <w:rFonts w:ascii="Calibri" w:hAnsi="Calibri" w:cs="Calibri"/>
                                <w:sz w:val="16"/>
                                <w:szCs w:val="16"/>
                                <w:lang w:val="it-IT"/>
                              </w:rPr>
                              <w:t>E-mail: info@brtonigla-verteneglio.hr</w:t>
                            </w:r>
                          </w:p>
                          <w:p w14:paraId="7A8E0593" w14:textId="77777777" w:rsidR="0017568C" w:rsidRDefault="0017568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56E62D5" w14:textId="77777777" w:rsidR="0017568C" w:rsidRPr="00D4581A" w:rsidRDefault="0017568C" w:rsidP="0017568C">
                      <w:pPr>
                        <w:autoSpaceDE w:val="0"/>
                        <w:autoSpaceDN w:val="0"/>
                        <w:adjustRightInd w:val="0"/>
                        <w:rPr>
                          <w:rFonts w:ascii="Calibri" w:hAnsi="Calibri" w:cs="Calibri"/>
                          <w:sz w:val="16"/>
                          <w:szCs w:val="16"/>
                        </w:rPr>
                      </w:pPr>
                    </w:p>
                  </w:txbxContent>
                </v:textbox>
                <w10:anchorlock/>
              </v:shape>
            </w:pict>
          </mc:Fallback>
        </mc:AlternateContent>
      </w:r>
    </w:p>
    <w:p w14:paraId="43FB6F6D" w14:textId="77777777" w:rsidR="0017568C" w:rsidRPr="00F10BAC" w:rsidRDefault="0017568C" w:rsidP="0017568C">
      <w:pPr>
        <w:jc w:val="both"/>
        <w:rPr>
          <w:rFonts w:ascii="Arial" w:hAnsi="Arial" w:cs="Arial"/>
          <w:sz w:val="24"/>
          <w:szCs w:val="24"/>
          <w:highlight w:val="yellow"/>
          <w:lang w:val="hr-HR"/>
        </w:rPr>
      </w:pPr>
    </w:p>
    <w:p w14:paraId="1FEE7B9F" w14:textId="77777777" w:rsidR="0017568C" w:rsidRPr="00FE281B" w:rsidRDefault="0017568C" w:rsidP="0017568C">
      <w:pPr>
        <w:pStyle w:val="BodyText"/>
        <w:rPr>
          <w:rFonts w:ascii="Arial" w:hAnsi="Arial" w:cs="Arial"/>
          <w:szCs w:val="24"/>
        </w:rPr>
      </w:pPr>
      <w:r w:rsidRPr="00FE281B">
        <w:rPr>
          <w:rFonts w:ascii="Arial" w:hAnsi="Arial" w:cs="Arial"/>
          <w:szCs w:val="24"/>
        </w:rPr>
        <w:t>KLASA: 030-01/23-01/03</w:t>
      </w:r>
    </w:p>
    <w:p w14:paraId="1B094021" w14:textId="77777777" w:rsidR="0017568C" w:rsidRPr="00FE281B" w:rsidRDefault="0017568C" w:rsidP="0017568C">
      <w:pPr>
        <w:pStyle w:val="BodyText"/>
        <w:rPr>
          <w:rFonts w:ascii="Arial" w:hAnsi="Arial" w:cs="Arial"/>
          <w:szCs w:val="24"/>
        </w:rPr>
      </w:pPr>
      <w:r w:rsidRPr="00FE281B">
        <w:rPr>
          <w:rFonts w:ascii="Arial" w:hAnsi="Arial" w:cs="Arial"/>
          <w:szCs w:val="24"/>
        </w:rPr>
        <w:t>UR.BROJ: 2163-13-04/03-23-3</w:t>
      </w:r>
    </w:p>
    <w:p w14:paraId="4CEE02C3" w14:textId="77777777" w:rsidR="0017568C" w:rsidRPr="00FE281B" w:rsidRDefault="0017568C" w:rsidP="0017568C">
      <w:pPr>
        <w:pStyle w:val="BodyText"/>
        <w:rPr>
          <w:rFonts w:ascii="Arial" w:hAnsi="Arial" w:cs="Arial"/>
          <w:szCs w:val="24"/>
        </w:rPr>
      </w:pPr>
      <w:r w:rsidRPr="00FE281B">
        <w:rPr>
          <w:rFonts w:ascii="Arial" w:hAnsi="Arial" w:cs="Arial"/>
          <w:szCs w:val="24"/>
        </w:rPr>
        <w:t>U Brtonigli-Verteneglio, dana 20.06.2023. godine</w:t>
      </w:r>
    </w:p>
    <w:p w14:paraId="61ECC556"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p>
    <w:p w14:paraId="535B4D8E"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p>
    <w:p w14:paraId="70BB2E34"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20.06.2023. godine, donosi sljedeću     </w:t>
      </w:r>
    </w:p>
    <w:p w14:paraId="0C2EF8BF" w14:textId="77777777" w:rsidR="0017568C" w:rsidRPr="00FE281B" w:rsidRDefault="0017568C" w:rsidP="0017568C">
      <w:pPr>
        <w:autoSpaceDE w:val="0"/>
        <w:autoSpaceDN w:val="0"/>
        <w:adjustRightInd w:val="0"/>
        <w:ind w:firstLine="708"/>
        <w:jc w:val="both"/>
        <w:rPr>
          <w:rFonts w:ascii="Arial" w:hAnsi="Arial" w:cs="Arial"/>
          <w:sz w:val="24"/>
          <w:szCs w:val="24"/>
          <w:highlight w:val="yellow"/>
          <w:lang w:val="hr-HR"/>
        </w:rPr>
      </w:pPr>
    </w:p>
    <w:p w14:paraId="01095D01"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ODLUKU</w:t>
      </w:r>
    </w:p>
    <w:p w14:paraId="5F41A9E1"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izravnom ugovaranju nabave A4 fascikla s općinskim logotipom</w:t>
      </w:r>
    </w:p>
    <w:p w14:paraId="751F179E" w14:textId="77777777" w:rsidR="0017568C" w:rsidRPr="00FE281B" w:rsidRDefault="0017568C" w:rsidP="0017568C">
      <w:pPr>
        <w:jc w:val="center"/>
        <w:rPr>
          <w:rFonts w:ascii="Arial" w:hAnsi="Arial" w:cs="Arial"/>
          <w:b/>
          <w:sz w:val="24"/>
          <w:szCs w:val="24"/>
          <w:highlight w:val="yellow"/>
          <w:lang w:val="hr-HR"/>
        </w:rPr>
      </w:pPr>
    </w:p>
    <w:p w14:paraId="44DA0FDE" w14:textId="77777777" w:rsidR="0017568C" w:rsidRPr="00FE281B" w:rsidRDefault="0017568C" w:rsidP="0017568C">
      <w:pPr>
        <w:jc w:val="center"/>
        <w:rPr>
          <w:rFonts w:ascii="Arial" w:hAnsi="Arial" w:cs="Arial"/>
          <w:b/>
          <w:sz w:val="24"/>
          <w:szCs w:val="24"/>
          <w:highlight w:val="yellow"/>
          <w:lang w:val="hr-HR"/>
        </w:rPr>
      </w:pPr>
    </w:p>
    <w:p w14:paraId="7C9FA112"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w:t>
      </w:r>
    </w:p>
    <w:p w14:paraId="12F31F2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Prihvaća se  ponuda Zinam d.o.o. iz Zagreba, Ivanićgradska 64, br. 000569 od 14.06.2023. godine za grafičku pripremu, tisak i dostavu A4 plastificiranih fascikla, s logotipom Općine Brtonigla-Verteneglio (100 komada), za ponuđenu cijenu u iznosu od 261,50 €, odnosno 1.970,27 HRK</w:t>
      </w:r>
      <w:r w:rsidRPr="00FE281B">
        <w:rPr>
          <w:rStyle w:val="FootnoteReference"/>
          <w:rFonts w:ascii="Arial" w:hAnsi="Arial" w:cs="Arial"/>
          <w:sz w:val="24"/>
          <w:szCs w:val="24"/>
          <w:lang w:val="hr-HR"/>
        </w:rPr>
        <w:footnoteReference w:id="8"/>
      </w:r>
      <w:r w:rsidRPr="00FE281B">
        <w:rPr>
          <w:rFonts w:ascii="Arial" w:hAnsi="Arial" w:cs="Arial"/>
          <w:sz w:val="24"/>
          <w:szCs w:val="24"/>
          <w:lang w:val="hr-HR"/>
        </w:rPr>
        <w:t xml:space="preserve"> bez PDV-a.</w:t>
      </w:r>
    </w:p>
    <w:p w14:paraId="14001A6E"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Pristupa se izravnom ugovaranju sa navedenim ponuditeljem sukladno prethodnom stavku ove točke.</w:t>
      </w:r>
    </w:p>
    <w:p w14:paraId="6302A4F5" w14:textId="77777777" w:rsidR="0017568C" w:rsidRPr="00FE281B" w:rsidRDefault="0017568C" w:rsidP="0017568C">
      <w:pPr>
        <w:ind w:firstLine="708"/>
        <w:jc w:val="both"/>
        <w:rPr>
          <w:rFonts w:ascii="Arial" w:hAnsi="Arial" w:cs="Arial"/>
          <w:sz w:val="24"/>
          <w:szCs w:val="24"/>
          <w:lang w:val="hr-HR"/>
        </w:rPr>
      </w:pPr>
    </w:p>
    <w:p w14:paraId="777F3147"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II.</w:t>
      </w:r>
    </w:p>
    <w:p w14:paraId="65926EAC"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 xml:space="preserve">Naručitelj usluge iz toč. I. ove Odluke je Općina Brtonigla-Verteneglio, Trg Sv.Zenona 1, Brtonigla-Verteneglio, OIB 81025770849. </w:t>
      </w:r>
    </w:p>
    <w:p w14:paraId="3DAC9C51" w14:textId="77777777" w:rsidR="0017568C" w:rsidRPr="00FE281B" w:rsidRDefault="0017568C" w:rsidP="0017568C">
      <w:pPr>
        <w:pStyle w:val="NoSpacing"/>
        <w:ind w:firstLine="708"/>
        <w:rPr>
          <w:rFonts w:ascii="Arial" w:hAnsi="Arial" w:cs="Arial"/>
          <w:sz w:val="24"/>
          <w:szCs w:val="24"/>
          <w:lang w:val="hr-HR"/>
        </w:rPr>
      </w:pPr>
      <w:r w:rsidRPr="00FE281B">
        <w:rPr>
          <w:rFonts w:ascii="Arial" w:hAnsi="Arial" w:cs="Arial"/>
          <w:sz w:val="24"/>
          <w:szCs w:val="24"/>
          <w:lang w:val="hr-HR"/>
        </w:rPr>
        <w:t>Plaćanje usluge iz toč. I. ove Odluke obavljat će se u roku od 30 dana od dana primitka e-Računa za uslugu.</w:t>
      </w:r>
    </w:p>
    <w:p w14:paraId="21F5B57B" w14:textId="77777777" w:rsidR="0017568C" w:rsidRPr="00FE281B" w:rsidRDefault="0017568C" w:rsidP="0017568C">
      <w:pPr>
        <w:pStyle w:val="BodyText"/>
        <w:ind w:firstLine="708"/>
        <w:rPr>
          <w:rFonts w:ascii="Arial" w:hAnsi="Arial" w:cs="Arial"/>
          <w:szCs w:val="24"/>
        </w:rPr>
      </w:pPr>
      <w:r w:rsidRPr="00FE281B">
        <w:rPr>
          <w:rFonts w:ascii="Arial" w:hAnsi="Arial" w:cs="Arial"/>
          <w:szCs w:val="24"/>
        </w:rPr>
        <w:t>Za plaćanje usluge iz ove Odluke koristiti će se proračunska sredstva koja su osigurana i namijenjena Općinskim proračunom Općine Brtonigla-Verteneglio za 2023. godinu – račun 32211, pozicija 16, naziv Uredski materijal.</w:t>
      </w:r>
    </w:p>
    <w:p w14:paraId="6A3FF24B" w14:textId="77777777" w:rsidR="0017568C" w:rsidRPr="00FE281B" w:rsidRDefault="0017568C" w:rsidP="0017568C">
      <w:pPr>
        <w:pStyle w:val="BodyText"/>
        <w:rPr>
          <w:rFonts w:ascii="Arial" w:hAnsi="Arial" w:cs="Arial"/>
          <w:b/>
          <w:szCs w:val="24"/>
          <w:highlight w:val="yellow"/>
        </w:rPr>
      </w:pPr>
    </w:p>
    <w:p w14:paraId="323F1372"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III.</w:t>
      </w:r>
    </w:p>
    <w:p w14:paraId="38D9BAFB" w14:textId="77777777" w:rsidR="0017568C" w:rsidRPr="00FE281B" w:rsidRDefault="0017568C" w:rsidP="0017568C">
      <w:pPr>
        <w:pStyle w:val="BodyText"/>
        <w:ind w:firstLine="708"/>
        <w:rPr>
          <w:rFonts w:ascii="Arial" w:hAnsi="Arial" w:cs="Arial"/>
          <w:szCs w:val="24"/>
        </w:rPr>
      </w:pPr>
      <w:r w:rsidRPr="00FE281B">
        <w:rPr>
          <w:rFonts w:ascii="Arial" w:hAnsi="Arial" w:cs="Arial"/>
          <w:szCs w:val="24"/>
        </w:rPr>
        <w:t xml:space="preserve">Za kontrolu izvršene usluge iz ove Odluke, prilikom koje će se kontrolirati pravodobnost, količina i kvaliteta, zadužuje se Tea Rakar, Samostalni upravni referent </w:t>
      </w:r>
      <w:r w:rsidRPr="00FE281B">
        <w:rPr>
          <w:rFonts w:ascii="Arial" w:hAnsi="Arial" w:cs="Arial"/>
          <w:szCs w:val="24"/>
        </w:rPr>
        <w:lastRenderedPageBreak/>
        <w:t xml:space="preserve">za provođenje projekata, EU fondova i društvene djelatnosti iz Jedinstvenog upravnog odjela Općine Brtonigla - Verteneglio.  </w:t>
      </w:r>
    </w:p>
    <w:p w14:paraId="13E6FC5D" w14:textId="77777777" w:rsidR="0017568C" w:rsidRPr="00FE281B" w:rsidRDefault="0017568C" w:rsidP="0017568C">
      <w:pPr>
        <w:pStyle w:val="BodyText"/>
        <w:ind w:firstLine="708"/>
        <w:rPr>
          <w:rFonts w:ascii="Arial" w:hAnsi="Arial" w:cs="Arial"/>
          <w:szCs w:val="24"/>
        </w:rPr>
      </w:pPr>
      <w:r w:rsidRPr="00FE281B">
        <w:rPr>
          <w:rFonts w:ascii="Arial" w:hAnsi="Arial" w:cs="Arial"/>
          <w:szCs w:val="24"/>
        </w:rPr>
        <w:t>Zadužuje se Tea Rakar, Samostalni upravni referent za provođenje projekata, EU fondova i društvene djelatnosti Jedinstvenog upravnog odjela Općine Brtonigla - Verteneglio za izradu izvješća o obavljenoj kontroli iz prethodnog stavka ove točke.</w:t>
      </w:r>
    </w:p>
    <w:p w14:paraId="1F6C32B6" w14:textId="77777777" w:rsidR="0017568C" w:rsidRPr="00FE281B" w:rsidRDefault="0017568C" w:rsidP="0017568C">
      <w:pPr>
        <w:pStyle w:val="BodyText"/>
        <w:ind w:firstLine="708"/>
        <w:rPr>
          <w:rFonts w:ascii="Arial" w:hAnsi="Arial" w:cs="Arial"/>
          <w:b/>
          <w:szCs w:val="24"/>
        </w:rPr>
      </w:pPr>
    </w:p>
    <w:p w14:paraId="14E22911"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IV.</w:t>
      </w:r>
    </w:p>
    <w:p w14:paraId="434E2673"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Ova Odluka stupa na snagu danom donošenja, a ista će se objaviti i u Službenim novinama Općine Brtonigla.Verteneglio.</w:t>
      </w:r>
    </w:p>
    <w:p w14:paraId="2825E93D" w14:textId="77777777" w:rsidR="0017568C" w:rsidRPr="00FE281B" w:rsidRDefault="0017568C" w:rsidP="0017568C">
      <w:pPr>
        <w:pStyle w:val="BodyText"/>
        <w:rPr>
          <w:rFonts w:ascii="Arial" w:hAnsi="Arial" w:cs="Arial"/>
          <w:szCs w:val="24"/>
        </w:rPr>
      </w:pPr>
    </w:p>
    <w:p w14:paraId="51718C5F"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ab/>
      </w:r>
      <w:r w:rsidRPr="00FE281B">
        <w:rPr>
          <w:rFonts w:ascii="Arial" w:hAnsi="Arial" w:cs="Arial"/>
          <w:sz w:val="24"/>
          <w:szCs w:val="24"/>
          <w:lang w:val="hr-HR"/>
        </w:rPr>
        <w:tab/>
      </w:r>
    </w:p>
    <w:p w14:paraId="0C22EFBB" w14:textId="77777777" w:rsidR="0017568C" w:rsidRPr="00FE281B" w:rsidRDefault="0017568C" w:rsidP="0017568C">
      <w:pPr>
        <w:pStyle w:val="NoSpacing"/>
        <w:rPr>
          <w:rFonts w:ascii="Arial" w:hAnsi="Arial" w:cs="Arial"/>
          <w:sz w:val="24"/>
          <w:szCs w:val="24"/>
          <w:lang w:val="hr-HR"/>
        </w:rPr>
      </w:pP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t>OPĆINSKI NAČELNIK OPĆINE BRTONIGLA-VERTENEGLIO</w:t>
      </w:r>
    </w:p>
    <w:p w14:paraId="33539CE5" w14:textId="0B2A964B"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r>
      <w:r w:rsidRPr="00FE281B">
        <w:rPr>
          <w:rFonts w:ascii="Arial" w:hAnsi="Arial" w:cs="Arial"/>
          <w:sz w:val="24"/>
          <w:szCs w:val="24"/>
          <w:lang w:val="hr-HR"/>
        </w:rPr>
        <w:tab/>
        <w:t xml:space="preserve">   Neš Sinožić, mag.ing.</w:t>
      </w:r>
      <w:r w:rsidR="00E04F38">
        <w:rPr>
          <w:rFonts w:ascii="Arial" w:hAnsi="Arial" w:cs="Arial"/>
          <w:sz w:val="24"/>
          <w:szCs w:val="24"/>
          <w:lang w:val="hr-HR"/>
        </w:rPr>
        <w:t>agr. v.r.</w:t>
      </w:r>
    </w:p>
    <w:p w14:paraId="29B6CD5E" w14:textId="77777777" w:rsidR="0017568C" w:rsidRPr="00FE281B" w:rsidRDefault="0017568C" w:rsidP="0017568C">
      <w:pPr>
        <w:jc w:val="both"/>
        <w:rPr>
          <w:rFonts w:ascii="Arial" w:hAnsi="Arial" w:cs="Arial"/>
          <w:sz w:val="24"/>
          <w:szCs w:val="24"/>
          <w:lang w:val="hr-HR"/>
        </w:rPr>
      </w:pPr>
    </w:p>
    <w:p w14:paraId="63748343" w14:textId="77777777" w:rsidR="0017568C" w:rsidRPr="00F10BAC" w:rsidRDefault="0017568C" w:rsidP="0017568C">
      <w:pPr>
        <w:rPr>
          <w:rFonts w:ascii="Arial" w:hAnsi="Arial" w:cs="Arial"/>
          <w:sz w:val="24"/>
          <w:szCs w:val="24"/>
          <w:lang w:val="hr-HR"/>
        </w:rPr>
      </w:pPr>
    </w:p>
    <w:p w14:paraId="0D627513" w14:textId="77777777" w:rsidR="0017568C" w:rsidRPr="00F10BAC" w:rsidRDefault="0017568C" w:rsidP="0017568C">
      <w:pPr>
        <w:pStyle w:val="ListParagraph"/>
        <w:numPr>
          <w:ilvl w:val="0"/>
          <w:numId w:val="6"/>
        </w:numPr>
        <w:jc w:val="center"/>
        <w:rPr>
          <w:rFonts w:cs="Arial"/>
          <w:sz w:val="24"/>
          <w:szCs w:val="24"/>
          <w:lang w:val="hr-HR"/>
        </w:rPr>
      </w:pPr>
    </w:p>
    <w:p w14:paraId="3AD963B0" w14:textId="77777777" w:rsidR="0017568C" w:rsidRPr="00F10BAC" w:rsidRDefault="0017568C" w:rsidP="0017568C">
      <w:pPr>
        <w:rPr>
          <w:rFonts w:ascii="Arial" w:hAnsi="Arial" w:cs="Arial"/>
          <w:sz w:val="24"/>
          <w:szCs w:val="24"/>
          <w:lang w:val="hr-HR"/>
        </w:rPr>
      </w:pPr>
    </w:p>
    <w:p w14:paraId="48CC61B5" w14:textId="77777777" w:rsidR="0017568C" w:rsidRPr="00F10BAC" w:rsidRDefault="0017568C" w:rsidP="0017568C">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17568C" w:rsidRPr="00F10BAC" w14:paraId="604F1C28" w14:textId="77777777" w:rsidTr="003D0125">
        <w:tc>
          <w:tcPr>
            <w:tcW w:w="612" w:type="dxa"/>
            <w:vMerge w:val="restart"/>
            <w:shd w:val="clear" w:color="auto" w:fill="auto"/>
            <w:vAlign w:val="center"/>
          </w:tcPr>
          <w:p w14:paraId="024597E9" w14:textId="12454876" w:rsidR="0017568C" w:rsidRPr="00F10BAC" w:rsidRDefault="0017568C" w:rsidP="003D0125">
            <w:pPr>
              <w:autoSpaceDE w:val="0"/>
              <w:autoSpaceDN w:val="0"/>
              <w:adjustRightInd w:val="0"/>
              <w:spacing w:after="160" w:line="259" w:lineRule="auto"/>
              <w:jc w:val="center"/>
              <w:rPr>
                <w:rFonts w:ascii="Calibri" w:eastAsia="Calibri" w:hAnsi="Calibri" w:cs="Calibri"/>
                <w:sz w:val="16"/>
                <w:szCs w:val="16"/>
                <w:lang w:val="hr-HR" w:eastAsia="en-US"/>
              </w:rPr>
            </w:pPr>
            <w:r w:rsidRPr="00F10BAC">
              <w:rPr>
                <w:rFonts w:ascii="Calibri" w:eastAsia="Calibri" w:hAnsi="Calibri" w:cs="Calibri"/>
                <w:noProof/>
                <w:sz w:val="16"/>
                <w:szCs w:val="16"/>
                <w:lang w:val="hr-HR" w:eastAsia="en-US"/>
              </w:rPr>
              <w:drawing>
                <wp:inline distT="0" distB="0" distL="0" distR="0" wp14:anchorId="608CAF3F" wp14:editId="586E15C0">
                  <wp:extent cx="247650" cy="247650"/>
                  <wp:effectExtent l="0" t="0" r="0" b="0"/>
                  <wp:docPr id="193519770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42E18243" w14:textId="32B5F697" w:rsidR="0017568C" w:rsidRPr="00F10BAC" w:rsidRDefault="0017568C" w:rsidP="003D0125">
            <w:pPr>
              <w:autoSpaceDE w:val="0"/>
              <w:autoSpaceDN w:val="0"/>
              <w:adjustRightInd w:val="0"/>
              <w:spacing w:after="160"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 xml:space="preserve">                                     </w:t>
            </w:r>
            <w:r w:rsidRPr="00F10BAC">
              <w:rPr>
                <w:rFonts w:ascii="Calibri" w:eastAsia="Calibri" w:hAnsi="Calibri" w:cs="Calibri"/>
                <w:noProof/>
                <w:sz w:val="16"/>
                <w:szCs w:val="16"/>
                <w:lang w:val="hr-HR" w:eastAsia="en-US"/>
              </w:rPr>
              <w:drawing>
                <wp:inline distT="0" distB="0" distL="0" distR="0" wp14:anchorId="102BFAEA" wp14:editId="04119CB8">
                  <wp:extent cx="247650" cy="247650"/>
                  <wp:effectExtent l="0" t="0" r="0" b="0"/>
                  <wp:docPr id="1072409755" name="Picture 1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rsidRPr="00F10BAC" w14:paraId="6A9E6B65" w14:textId="77777777" w:rsidTr="003D0125">
        <w:tc>
          <w:tcPr>
            <w:tcW w:w="612" w:type="dxa"/>
            <w:vMerge/>
            <w:shd w:val="clear" w:color="auto" w:fill="auto"/>
          </w:tcPr>
          <w:p w14:paraId="55F816E0" w14:textId="77777777" w:rsidR="0017568C" w:rsidRPr="00F10BAC" w:rsidRDefault="0017568C" w:rsidP="003D0125">
            <w:pPr>
              <w:autoSpaceDE w:val="0"/>
              <w:autoSpaceDN w:val="0"/>
              <w:adjustRightInd w:val="0"/>
              <w:spacing w:after="160" w:line="259" w:lineRule="auto"/>
              <w:rPr>
                <w:rFonts w:ascii="Calibri" w:eastAsia="Calibri" w:hAnsi="Calibri" w:cs="Calibri"/>
                <w:sz w:val="16"/>
                <w:szCs w:val="16"/>
                <w:lang w:val="hr-HR" w:eastAsia="en-US"/>
              </w:rPr>
            </w:pPr>
          </w:p>
        </w:tc>
        <w:tc>
          <w:tcPr>
            <w:tcW w:w="5448" w:type="dxa"/>
            <w:shd w:val="clear" w:color="auto" w:fill="auto"/>
          </w:tcPr>
          <w:p w14:paraId="2992823E"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REPUBLIKA HRVATSKA - REPUBBLICA DI CROAZIA</w:t>
            </w:r>
          </w:p>
          <w:p w14:paraId="749B4974"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ISTARSKA ŽUPANIJA - REGIONE ISTRIANA</w:t>
            </w:r>
          </w:p>
          <w:p w14:paraId="045DEB8B"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Općina Brtonigla-Verteneglio - Comune di Brtonigla-Verteneglio</w:t>
            </w:r>
          </w:p>
          <w:p w14:paraId="2221E57A"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OPĆINSKI NAČELNIK – IL SINDACO</w:t>
            </w:r>
          </w:p>
          <w:p w14:paraId="096D32B8"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52474 Brtonigla-Verteneglio, Trg Sv. Zenona / Piazza S. Zenone 1</w:t>
            </w:r>
          </w:p>
          <w:p w14:paraId="3D3F7591"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Tel. &amp; Fax: +385 (0)52 774-174</w:t>
            </w:r>
          </w:p>
          <w:p w14:paraId="468E0268"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E-mail: info@brtonigla-verteneglio.hr</w:t>
            </w:r>
          </w:p>
          <w:p w14:paraId="50FF3B9A" w14:textId="77777777" w:rsidR="0017568C" w:rsidRPr="00F10BAC" w:rsidRDefault="0017568C" w:rsidP="003D0125">
            <w:pPr>
              <w:autoSpaceDE w:val="0"/>
              <w:autoSpaceDN w:val="0"/>
              <w:adjustRightInd w:val="0"/>
              <w:spacing w:line="259" w:lineRule="auto"/>
              <w:rPr>
                <w:rFonts w:ascii="Calibri" w:eastAsia="Calibri" w:hAnsi="Calibri" w:cs="Calibri"/>
                <w:sz w:val="16"/>
                <w:szCs w:val="16"/>
                <w:lang w:val="hr-HR" w:eastAsia="en-US"/>
              </w:rPr>
            </w:pPr>
            <w:r w:rsidRPr="00F10BAC">
              <w:rPr>
                <w:rFonts w:ascii="Calibri" w:eastAsia="Calibri" w:hAnsi="Calibri" w:cs="Calibri"/>
                <w:sz w:val="16"/>
                <w:szCs w:val="16"/>
                <w:lang w:val="hr-HR" w:eastAsia="en-US"/>
              </w:rPr>
              <w:t>www.brtonigla-verteneglio.hr</w:t>
            </w:r>
          </w:p>
        </w:tc>
      </w:tr>
    </w:tbl>
    <w:p w14:paraId="5A8AE379" w14:textId="77777777" w:rsidR="0017568C" w:rsidRPr="00F10BAC" w:rsidRDefault="0017568C" w:rsidP="0017568C">
      <w:pPr>
        <w:jc w:val="both"/>
        <w:rPr>
          <w:rFonts w:ascii="Calibri" w:hAnsi="Calibri" w:cs="Calibri"/>
          <w:b/>
          <w:lang w:val="hr-HR"/>
        </w:rPr>
      </w:pPr>
    </w:p>
    <w:p w14:paraId="1D45745F"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KLASA:810-01/21-10/04</w:t>
      </w:r>
    </w:p>
    <w:p w14:paraId="0C8E2B12"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URBROJ: 2163-13-04/05-23-22</w:t>
      </w:r>
    </w:p>
    <w:p w14:paraId="4516FAC0"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Brtonigla - Verteneglio, 20. lipnja 2023.godine</w:t>
      </w:r>
    </w:p>
    <w:p w14:paraId="1D9E6DD8" w14:textId="77777777" w:rsidR="0017568C" w:rsidRPr="00FE281B" w:rsidRDefault="0017568C" w:rsidP="0017568C">
      <w:pPr>
        <w:ind w:firstLine="708"/>
        <w:jc w:val="both"/>
        <w:rPr>
          <w:rFonts w:ascii="Arial" w:hAnsi="Arial" w:cs="Arial"/>
          <w:sz w:val="24"/>
          <w:szCs w:val="24"/>
          <w:highlight w:val="yellow"/>
          <w:lang w:val="hr-HR"/>
        </w:rPr>
      </w:pPr>
    </w:p>
    <w:p w14:paraId="61E8C5FE"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Temeljem članka 17. stavka 3. točke 7. Zakona o sustavu civilne zaštite („Narodne novine“ broj 82/15, 118/18, 31/20, 20/21, 114/22),  članka 7. Pravilnika o smjernicama za izradu procjene rizika od katastrofa i velikih nesreća za područje Republike Hrvatske i jedinica lokalne i područne (regionalne) samouprave („Narodne Novine“ broj 65/16), Smjernicama za izradu procjene rizika od velikih nesreća na području Istarske županije („Službene novine Istarske županije“ broj 2/17), općinski načelnik Općine Brtonigla - Verteneglio dana 20. lipnja 2023. godine donosi,</w:t>
      </w:r>
    </w:p>
    <w:p w14:paraId="3A0088E6" w14:textId="77777777" w:rsidR="0017568C" w:rsidRPr="00FE281B" w:rsidRDefault="0017568C" w:rsidP="0017568C">
      <w:pPr>
        <w:rPr>
          <w:rFonts w:ascii="Arial" w:hAnsi="Arial" w:cs="Arial"/>
          <w:sz w:val="24"/>
          <w:szCs w:val="24"/>
          <w:lang w:val="hr-HR"/>
        </w:rPr>
      </w:pPr>
    </w:p>
    <w:p w14:paraId="4190C169" w14:textId="77777777" w:rsidR="0017568C" w:rsidRPr="00FE281B" w:rsidRDefault="0017568C" w:rsidP="0017568C">
      <w:pPr>
        <w:pStyle w:val="NormalWeb"/>
        <w:spacing w:before="0" w:beforeAutospacing="0" w:after="0" w:afterAutospacing="0"/>
        <w:jc w:val="center"/>
        <w:rPr>
          <w:rFonts w:ascii="Arial" w:hAnsi="Arial" w:cs="Arial"/>
          <w:b/>
          <w:lang w:val="hr-HR"/>
        </w:rPr>
      </w:pPr>
      <w:r w:rsidRPr="00FE281B">
        <w:rPr>
          <w:rStyle w:val="Strong"/>
          <w:rFonts w:ascii="Arial" w:hAnsi="Arial" w:cs="Arial"/>
          <w:lang w:val="hr-HR"/>
        </w:rPr>
        <w:t>ODLUKU</w:t>
      </w:r>
    </w:p>
    <w:p w14:paraId="6958BB86" w14:textId="77777777" w:rsidR="0017568C" w:rsidRPr="00FE281B" w:rsidRDefault="0017568C" w:rsidP="0017568C">
      <w:pPr>
        <w:pStyle w:val="NormalWeb"/>
        <w:spacing w:before="0" w:beforeAutospacing="0" w:after="0" w:afterAutospacing="0"/>
        <w:jc w:val="center"/>
        <w:rPr>
          <w:rFonts w:ascii="Arial" w:hAnsi="Arial" w:cs="Arial"/>
          <w:b/>
          <w:lang w:val="hr-HR"/>
        </w:rPr>
      </w:pPr>
      <w:r w:rsidRPr="00FE281B">
        <w:rPr>
          <w:rFonts w:ascii="Arial" w:hAnsi="Arial" w:cs="Arial"/>
          <w:b/>
          <w:lang w:val="hr-HR"/>
        </w:rPr>
        <w:t xml:space="preserve">o postupku izrade Procjene rizika od velikih nesreća </w:t>
      </w:r>
    </w:p>
    <w:p w14:paraId="0C1EF07B" w14:textId="77777777" w:rsidR="0017568C" w:rsidRPr="00FE281B" w:rsidRDefault="0017568C" w:rsidP="0017568C">
      <w:pPr>
        <w:pStyle w:val="NormalWeb"/>
        <w:spacing w:before="0" w:beforeAutospacing="0" w:after="0" w:afterAutospacing="0"/>
        <w:jc w:val="center"/>
        <w:rPr>
          <w:rFonts w:ascii="Arial" w:hAnsi="Arial" w:cs="Arial"/>
          <w:b/>
          <w:lang w:val="hr-HR"/>
        </w:rPr>
      </w:pPr>
      <w:r w:rsidRPr="00FE281B">
        <w:rPr>
          <w:rFonts w:ascii="Arial" w:hAnsi="Arial" w:cs="Arial"/>
          <w:b/>
          <w:lang w:val="hr-HR"/>
        </w:rPr>
        <w:t>za Općinu Brtonigla - Verteneglio</w:t>
      </w:r>
    </w:p>
    <w:p w14:paraId="19FC4845" w14:textId="77777777" w:rsidR="0017568C" w:rsidRPr="00FE281B" w:rsidRDefault="0017568C" w:rsidP="0017568C">
      <w:pPr>
        <w:pStyle w:val="NormalWeb"/>
        <w:spacing w:before="0" w:beforeAutospacing="0" w:after="0" w:afterAutospacing="0"/>
        <w:jc w:val="center"/>
        <w:rPr>
          <w:rFonts w:ascii="Arial" w:hAnsi="Arial" w:cs="Arial"/>
          <w:b/>
          <w:lang w:val="hr-HR"/>
        </w:rPr>
      </w:pPr>
      <w:r w:rsidRPr="00FE281B">
        <w:rPr>
          <w:rFonts w:ascii="Arial" w:hAnsi="Arial" w:cs="Arial"/>
          <w:b/>
          <w:lang w:val="hr-HR"/>
        </w:rPr>
        <w:t xml:space="preserve"> i osnivanju Radne skupine</w:t>
      </w:r>
    </w:p>
    <w:p w14:paraId="7E6D51A2" w14:textId="77777777" w:rsidR="0017568C" w:rsidRPr="00FE281B" w:rsidRDefault="0017568C" w:rsidP="0017568C">
      <w:pPr>
        <w:pStyle w:val="NormalWeb"/>
        <w:spacing w:before="0" w:beforeAutospacing="0" w:after="0" w:afterAutospacing="0"/>
        <w:jc w:val="center"/>
        <w:rPr>
          <w:rFonts w:ascii="Arial" w:hAnsi="Arial" w:cs="Arial"/>
          <w:lang w:val="hr-HR"/>
        </w:rPr>
      </w:pPr>
    </w:p>
    <w:p w14:paraId="42E1BA7F" w14:textId="77777777" w:rsidR="0017568C" w:rsidRPr="00FE281B" w:rsidRDefault="0017568C" w:rsidP="0017568C">
      <w:pPr>
        <w:pStyle w:val="NormalWeb"/>
        <w:spacing w:after="0" w:afterAutospacing="0" w:line="240" w:lineRule="atLeast"/>
        <w:jc w:val="center"/>
        <w:rPr>
          <w:rFonts w:ascii="Arial" w:hAnsi="Arial" w:cs="Arial"/>
          <w:lang w:val="hr-HR"/>
        </w:rPr>
      </w:pPr>
      <w:r w:rsidRPr="00FE281B">
        <w:rPr>
          <w:rFonts w:ascii="Arial" w:hAnsi="Arial" w:cs="Arial"/>
          <w:lang w:val="hr-HR"/>
        </w:rPr>
        <w:t>Članak 1.</w:t>
      </w:r>
    </w:p>
    <w:p w14:paraId="68BC83B5" w14:textId="77777777" w:rsidR="0017568C" w:rsidRPr="00FE281B" w:rsidRDefault="0017568C" w:rsidP="0017568C">
      <w:pPr>
        <w:pStyle w:val="NormalWeb"/>
        <w:spacing w:before="0" w:beforeAutospacing="0" w:after="0" w:afterAutospacing="0" w:line="240" w:lineRule="atLeast"/>
        <w:ind w:firstLine="708"/>
        <w:jc w:val="both"/>
        <w:rPr>
          <w:rFonts w:ascii="Arial" w:hAnsi="Arial" w:cs="Arial"/>
          <w:lang w:val="hr-HR"/>
        </w:rPr>
      </w:pPr>
      <w:r w:rsidRPr="00FE281B">
        <w:rPr>
          <w:rFonts w:ascii="Arial" w:hAnsi="Arial" w:cs="Arial"/>
          <w:lang w:val="hr-HR"/>
        </w:rPr>
        <w:t>Ovom Odlukom uređuje se postupak izrade Procjene rizika od velikih nesreća za Općinu Brtonigla - Verteneglio, osniva Radna skupina za izradu Procjene rizika od velikih nesreća za Općinu Brtonigla - Verteneglio koju čine koordinator, nositelji i izvršitelji izrade Procjene rizika za svaki od rizika.</w:t>
      </w:r>
    </w:p>
    <w:p w14:paraId="2315B456" w14:textId="77777777" w:rsidR="0017568C" w:rsidRPr="00FE281B" w:rsidRDefault="0017568C" w:rsidP="0017568C">
      <w:pPr>
        <w:pStyle w:val="NormalWeb"/>
        <w:spacing w:before="0" w:beforeAutospacing="0" w:after="0" w:afterAutospacing="0" w:line="240" w:lineRule="atLeast"/>
        <w:ind w:firstLine="708"/>
        <w:jc w:val="both"/>
        <w:rPr>
          <w:rFonts w:ascii="Arial" w:hAnsi="Arial" w:cs="Arial"/>
          <w:lang w:val="hr-HR"/>
        </w:rPr>
      </w:pPr>
      <w:r w:rsidRPr="00FE281B">
        <w:rPr>
          <w:rFonts w:ascii="Arial" w:hAnsi="Arial" w:cs="Arial"/>
          <w:lang w:val="hr-HR"/>
        </w:rPr>
        <w:lastRenderedPageBreak/>
        <w:t>Procjena rizika od velikih nesreća za Općinu Brtonigla - Verteneglio izrađuje se sukladno Smjernicama za izradu procjena rizika od velikih nesreća za područje Istarske županije.</w:t>
      </w:r>
    </w:p>
    <w:p w14:paraId="12B40B35" w14:textId="77777777" w:rsidR="0017568C" w:rsidRPr="00FE281B" w:rsidRDefault="0017568C" w:rsidP="0017568C">
      <w:pPr>
        <w:pStyle w:val="NormalWeb"/>
        <w:spacing w:before="0" w:beforeAutospacing="0" w:after="0" w:afterAutospacing="0" w:line="240" w:lineRule="atLeast"/>
        <w:ind w:firstLine="708"/>
        <w:jc w:val="both"/>
        <w:rPr>
          <w:rFonts w:ascii="Arial" w:hAnsi="Arial" w:cs="Arial"/>
          <w:lang w:val="hr-HR"/>
        </w:rPr>
      </w:pPr>
      <w:r w:rsidRPr="00FE281B">
        <w:rPr>
          <w:rFonts w:ascii="Arial" w:hAnsi="Arial" w:cs="Arial"/>
          <w:lang w:val="hr-HR"/>
        </w:rPr>
        <w:t>Postupak izrade Procjene rizika obuhvaća primjenu metodologije za izradu Procjene rizika, korištenje uputa za izradu svakog pojedinog scenarija, izradu matrica, karti rizika i prijetnji, analizu sustava civilne zaštite te vrednovanje rizika.</w:t>
      </w:r>
    </w:p>
    <w:p w14:paraId="201E9A11" w14:textId="77777777" w:rsidR="0017568C" w:rsidRPr="00FE281B" w:rsidRDefault="0017568C" w:rsidP="0017568C">
      <w:pPr>
        <w:pStyle w:val="NormalWeb"/>
        <w:spacing w:before="0" w:beforeAutospacing="0" w:after="0" w:afterAutospacing="0" w:line="240" w:lineRule="atLeast"/>
        <w:ind w:firstLine="708"/>
        <w:jc w:val="both"/>
        <w:rPr>
          <w:rFonts w:ascii="Arial" w:hAnsi="Arial" w:cs="Arial"/>
          <w:lang w:val="hr-HR"/>
        </w:rPr>
      </w:pPr>
    </w:p>
    <w:p w14:paraId="51093F4A" w14:textId="77777777" w:rsidR="0017568C" w:rsidRPr="00FE281B" w:rsidRDefault="0017568C" w:rsidP="0017568C">
      <w:pPr>
        <w:pStyle w:val="NormalWeb"/>
        <w:spacing w:before="0" w:beforeAutospacing="0" w:after="0" w:afterAutospacing="0"/>
        <w:jc w:val="center"/>
        <w:rPr>
          <w:rFonts w:ascii="Arial" w:hAnsi="Arial" w:cs="Arial"/>
          <w:lang w:val="hr-HR"/>
        </w:rPr>
      </w:pPr>
      <w:r w:rsidRPr="00FE281B">
        <w:rPr>
          <w:rFonts w:ascii="Arial" w:hAnsi="Arial" w:cs="Arial"/>
          <w:lang w:val="hr-HR"/>
        </w:rPr>
        <w:t>Članak 2.</w:t>
      </w:r>
    </w:p>
    <w:p w14:paraId="6ACDCDCD" w14:textId="77777777" w:rsidR="0017568C" w:rsidRPr="00FE281B" w:rsidRDefault="0017568C" w:rsidP="0017568C">
      <w:pPr>
        <w:pStyle w:val="NormalWeb"/>
        <w:spacing w:before="0" w:beforeAutospacing="0" w:after="0" w:afterAutospacing="0"/>
        <w:ind w:firstLine="708"/>
        <w:rPr>
          <w:rFonts w:ascii="Arial" w:hAnsi="Arial" w:cs="Arial"/>
          <w:lang w:val="hr-HR"/>
        </w:rPr>
      </w:pPr>
      <w:r w:rsidRPr="00FE281B">
        <w:rPr>
          <w:rFonts w:ascii="Arial" w:hAnsi="Arial" w:cs="Arial"/>
          <w:lang w:val="hr-HR"/>
        </w:rPr>
        <w:t>Zadaće Radne skupine:</w:t>
      </w:r>
    </w:p>
    <w:p w14:paraId="745D1C18" w14:textId="77777777" w:rsidR="0017568C" w:rsidRPr="00FE281B" w:rsidRDefault="0017568C" w:rsidP="0017568C">
      <w:pPr>
        <w:pStyle w:val="NormalWeb"/>
        <w:spacing w:before="240" w:beforeAutospacing="0" w:after="0" w:afterAutospacing="0"/>
        <w:ind w:firstLine="708"/>
        <w:jc w:val="both"/>
        <w:rPr>
          <w:rFonts w:ascii="Arial" w:hAnsi="Arial" w:cs="Arial"/>
          <w:lang w:val="hr-HR"/>
        </w:rPr>
      </w:pPr>
      <w:r w:rsidRPr="00FE281B">
        <w:rPr>
          <w:rFonts w:ascii="Arial" w:hAnsi="Arial" w:cs="Arial"/>
          <w:lang w:val="hr-HR"/>
        </w:rPr>
        <w:t>Koordinator organizira i koordinira izradu svakog pojedinog rizika koji će se obrađivati u Procjeni rizika od velikih nesreća za Općinu Brtonigla - Verteneglio.</w:t>
      </w:r>
    </w:p>
    <w:p w14:paraId="330BB0D7" w14:textId="77777777" w:rsidR="0017568C" w:rsidRPr="00FE281B" w:rsidRDefault="0017568C" w:rsidP="0017568C">
      <w:pPr>
        <w:pStyle w:val="NormalWeb"/>
        <w:spacing w:before="240" w:beforeAutospacing="0" w:after="0" w:afterAutospacing="0"/>
        <w:ind w:firstLine="708"/>
        <w:jc w:val="both"/>
        <w:rPr>
          <w:rFonts w:ascii="Arial" w:hAnsi="Arial" w:cs="Arial"/>
          <w:lang w:val="hr-HR"/>
        </w:rPr>
      </w:pPr>
      <w:r w:rsidRPr="00FE281B">
        <w:rPr>
          <w:rFonts w:ascii="Arial" w:hAnsi="Arial" w:cs="Arial"/>
          <w:lang w:val="hr-HR"/>
        </w:rPr>
        <w:t>Nositelj/i izrade procjene rizika dužni su surađivati s koordinatorom te u okviru svoje nadležnosti doprinositi razradi scenarija. Nositelji predloženi u Prilogu 1. Odluke su promjenjivi na način da koordinator sukladno potrebama tijekom izrade scenarija, može odrediti druge nositelje, pored imenovanih i uključivati nove nositelje.</w:t>
      </w:r>
    </w:p>
    <w:p w14:paraId="628C0624" w14:textId="77777777" w:rsidR="0017568C" w:rsidRPr="00FE281B" w:rsidRDefault="0017568C" w:rsidP="0017568C">
      <w:pPr>
        <w:pStyle w:val="NormalWeb"/>
        <w:ind w:firstLine="708"/>
        <w:jc w:val="both"/>
        <w:rPr>
          <w:rFonts w:ascii="Arial" w:hAnsi="Arial" w:cs="Arial"/>
          <w:lang w:val="hr-HR"/>
        </w:rPr>
      </w:pPr>
      <w:r w:rsidRPr="00FE281B">
        <w:rPr>
          <w:rFonts w:ascii="Arial" w:hAnsi="Arial" w:cs="Arial"/>
          <w:lang w:val="hr-HR"/>
        </w:rPr>
        <w:t>Izvršitelj/i izrade Procjene rizika dužni su surađivati s koordinatorom i nositeljima te u okviru svoje nadležnosti doprinositi razradi scenarija. Izvršitelji predloženi u Prilogu 1. Odluke su promjenjivi na način da koordinator, sukladno potrebama tijekom izrade scenarija mogu odrediti druge izvršitelje, pored imenovanih i uključivati nove izvršitelje.</w:t>
      </w:r>
    </w:p>
    <w:p w14:paraId="30D46B58" w14:textId="77777777" w:rsidR="0017568C" w:rsidRPr="00FE281B" w:rsidRDefault="0017568C" w:rsidP="0017568C">
      <w:pPr>
        <w:pStyle w:val="NormalWeb"/>
        <w:ind w:firstLine="708"/>
        <w:jc w:val="both"/>
        <w:rPr>
          <w:rFonts w:ascii="Arial" w:hAnsi="Arial" w:cs="Arial"/>
          <w:lang w:val="hr-HR"/>
        </w:rPr>
      </w:pPr>
      <w:r w:rsidRPr="00FE281B">
        <w:rPr>
          <w:rFonts w:ascii="Arial" w:hAnsi="Arial" w:cs="Arial"/>
          <w:lang w:val="hr-HR"/>
        </w:rPr>
        <w:t xml:space="preserve">Popis koordinatora, nositelja i izvršitelja nalazi se u Prilogu 1. koji je sastavni dio ove Odluke. </w:t>
      </w:r>
    </w:p>
    <w:p w14:paraId="6026E7C2" w14:textId="77777777" w:rsidR="0017568C" w:rsidRPr="00FE281B" w:rsidRDefault="0017568C" w:rsidP="0017568C">
      <w:pPr>
        <w:pStyle w:val="NormalWeb"/>
        <w:spacing w:before="0" w:beforeAutospacing="0" w:after="0" w:afterAutospacing="0" w:line="240" w:lineRule="atLeast"/>
        <w:jc w:val="center"/>
        <w:rPr>
          <w:rFonts w:ascii="Arial" w:hAnsi="Arial" w:cs="Arial"/>
          <w:lang w:val="hr-HR"/>
        </w:rPr>
      </w:pPr>
      <w:r w:rsidRPr="00FE281B">
        <w:rPr>
          <w:rFonts w:ascii="Arial" w:hAnsi="Arial" w:cs="Arial"/>
          <w:lang w:val="hr-HR"/>
        </w:rPr>
        <w:t>Članak 3.</w:t>
      </w:r>
    </w:p>
    <w:p w14:paraId="4F95E0AE" w14:textId="77777777" w:rsidR="0017568C" w:rsidRPr="00FE281B" w:rsidRDefault="0017568C" w:rsidP="0017568C">
      <w:pPr>
        <w:pStyle w:val="NormalWeb"/>
        <w:spacing w:before="0" w:beforeAutospacing="0" w:after="0" w:afterAutospacing="0" w:line="240" w:lineRule="atLeast"/>
        <w:rPr>
          <w:rFonts w:ascii="Arial" w:hAnsi="Arial" w:cs="Arial"/>
          <w:lang w:val="hr-HR"/>
        </w:rPr>
      </w:pPr>
      <w:r w:rsidRPr="00FE281B">
        <w:rPr>
          <w:rFonts w:ascii="Arial" w:hAnsi="Arial" w:cs="Arial"/>
          <w:lang w:val="hr-HR"/>
        </w:rPr>
        <w:tab/>
        <w:t>Obaveze koordinatora:</w:t>
      </w:r>
    </w:p>
    <w:p w14:paraId="43D95FEF" w14:textId="77777777" w:rsidR="0017568C" w:rsidRPr="00FE281B" w:rsidRDefault="0017568C" w:rsidP="0017568C">
      <w:pPr>
        <w:pStyle w:val="NormalWeb"/>
        <w:numPr>
          <w:ilvl w:val="0"/>
          <w:numId w:val="19"/>
        </w:numPr>
        <w:spacing w:line="240" w:lineRule="atLeast"/>
        <w:rPr>
          <w:rFonts w:ascii="Arial" w:hAnsi="Arial" w:cs="Arial"/>
          <w:lang w:val="hr-HR"/>
        </w:rPr>
      </w:pPr>
      <w:r w:rsidRPr="00FE281B">
        <w:rPr>
          <w:rFonts w:ascii="Arial" w:hAnsi="Arial" w:cs="Arial"/>
          <w:lang w:val="hr-HR"/>
        </w:rPr>
        <w:t>Izrada scenarija za određene rizike,</w:t>
      </w:r>
    </w:p>
    <w:p w14:paraId="05421CCF" w14:textId="77777777" w:rsidR="0017568C" w:rsidRPr="00FE281B" w:rsidRDefault="0017568C" w:rsidP="0017568C">
      <w:pPr>
        <w:pStyle w:val="NormalWeb"/>
        <w:numPr>
          <w:ilvl w:val="0"/>
          <w:numId w:val="19"/>
        </w:numPr>
        <w:spacing w:line="240" w:lineRule="atLeast"/>
        <w:rPr>
          <w:rFonts w:ascii="Arial" w:hAnsi="Arial" w:cs="Arial"/>
          <w:lang w:val="hr-HR"/>
        </w:rPr>
      </w:pPr>
      <w:r w:rsidRPr="00FE281B">
        <w:rPr>
          <w:rFonts w:ascii="Arial" w:hAnsi="Arial" w:cs="Arial"/>
          <w:lang w:val="hr-HR"/>
        </w:rPr>
        <w:t>Odgovornost za sadržaj i podatke korištene za analizu rizika,</w:t>
      </w:r>
    </w:p>
    <w:p w14:paraId="5457E187" w14:textId="77777777" w:rsidR="0017568C" w:rsidRPr="00FE281B" w:rsidRDefault="0017568C" w:rsidP="0017568C">
      <w:pPr>
        <w:pStyle w:val="NormalWeb"/>
        <w:numPr>
          <w:ilvl w:val="0"/>
          <w:numId w:val="19"/>
        </w:numPr>
        <w:spacing w:line="240" w:lineRule="atLeast"/>
        <w:rPr>
          <w:rFonts w:ascii="Arial" w:hAnsi="Arial" w:cs="Arial"/>
          <w:lang w:val="hr-HR"/>
        </w:rPr>
      </w:pPr>
      <w:r w:rsidRPr="00FE281B">
        <w:rPr>
          <w:rFonts w:ascii="Arial" w:hAnsi="Arial" w:cs="Arial"/>
          <w:lang w:val="hr-HR"/>
        </w:rPr>
        <w:t>Odgovornost za razradu rizika navedenih u Prilogu 1. ove Odluke,</w:t>
      </w:r>
    </w:p>
    <w:p w14:paraId="4A73D7F3" w14:textId="77777777" w:rsidR="0017568C" w:rsidRPr="00FE281B" w:rsidRDefault="0017568C" w:rsidP="0017568C">
      <w:pPr>
        <w:pStyle w:val="NormalWeb"/>
        <w:numPr>
          <w:ilvl w:val="0"/>
          <w:numId w:val="19"/>
        </w:numPr>
        <w:spacing w:line="240" w:lineRule="atLeast"/>
        <w:jc w:val="both"/>
        <w:rPr>
          <w:rFonts w:ascii="Arial" w:hAnsi="Arial" w:cs="Arial"/>
          <w:lang w:val="hr-HR"/>
        </w:rPr>
      </w:pPr>
      <w:r w:rsidRPr="00FE281B">
        <w:rPr>
          <w:rFonts w:ascii="Arial" w:hAnsi="Arial" w:cs="Arial"/>
          <w:lang w:val="hr-HR"/>
        </w:rPr>
        <w:t>Koordinacija sa svim nadležnim tijelima državne uprave i pravnim osobama u svrhu prikupljanja podataka važnih za Procjenu.</w:t>
      </w:r>
    </w:p>
    <w:p w14:paraId="5930724C" w14:textId="77777777" w:rsidR="0017568C" w:rsidRPr="00FE281B" w:rsidRDefault="0017568C" w:rsidP="0017568C">
      <w:pPr>
        <w:pStyle w:val="NormalWeb"/>
        <w:spacing w:before="0" w:beforeAutospacing="0" w:after="0" w:afterAutospacing="0" w:line="240" w:lineRule="atLeast"/>
        <w:jc w:val="center"/>
        <w:rPr>
          <w:rFonts w:ascii="Arial" w:hAnsi="Arial" w:cs="Arial"/>
          <w:lang w:val="hr-HR"/>
        </w:rPr>
      </w:pPr>
      <w:r w:rsidRPr="00FE281B">
        <w:rPr>
          <w:rFonts w:ascii="Arial" w:hAnsi="Arial" w:cs="Arial"/>
          <w:lang w:val="hr-HR"/>
        </w:rPr>
        <w:t>Članak 4.</w:t>
      </w:r>
    </w:p>
    <w:p w14:paraId="329DB277" w14:textId="77777777" w:rsidR="0017568C" w:rsidRPr="00FE281B" w:rsidRDefault="0017568C" w:rsidP="0017568C">
      <w:pPr>
        <w:pStyle w:val="NormalWeb"/>
        <w:spacing w:before="0" w:beforeAutospacing="0" w:after="0" w:afterAutospacing="0"/>
        <w:jc w:val="both"/>
        <w:rPr>
          <w:rFonts w:ascii="Arial" w:hAnsi="Arial" w:cs="Arial"/>
          <w:lang w:val="hr-HR"/>
        </w:rPr>
      </w:pPr>
      <w:r w:rsidRPr="00FE281B">
        <w:rPr>
          <w:rFonts w:ascii="Arial" w:hAnsi="Arial" w:cs="Arial"/>
          <w:lang w:val="hr-HR"/>
        </w:rPr>
        <w:tab/>
        <w:t>Obaveze nositelja:</w:t>
      </w:r>
    </w:p>
    <w:p w14:paraId="66D44570" w14:textId="77777777" w:rsidR="0017568C" w:rsidRPr="00FE281B" w:rsidRDefault="0017568C" w:rsidP="0017568C">
      <w:pPr>
        <w:pStyle w:val="NormalWeb"/>
        <w:numPr>
          <w:ilvl w:val="0"/>
          <w:numId w:val="19"/>
        </w:numPr>
        <w:jc w:val="both"/>
        <w:rPr>
          <w:rFonts w:ascii="Arial" w:hAnsi="Arial" w:cs="Arial"/>
          <w:lang w:val="hr-HR"/>
        </w:rPr>
      </w:pPr>
      <w:r w:rsidRPr="00FE281B">
        <w:rPr>
          <w:rFonts w:ascii="Arial" w:hAnsi="Arial" w:cs="Arial"/>
          <w:lang w:val="hr-HR"/>
        </w:rPr>
        <w:t>Sudjelovanje u izradi scenarija za određene rizike,</w:t>
      </w:r>
    </w:p>
    <w:p w14:paraId="7878BB17" w14:textId="77777777" w:rsidR="0017568C" w:rsidRPr="00FE281B" w:rsidRDefault="0017568C" w:rsidP="0017568C">
      <w:pPr>
        <w:pStyle w:val="NormalWeb"/>
        <w:numPr>
          <w:ilvl w:val="0"/>
          <w:numId w:val="19"/>
        </w:numPr>
        <w:jc w:val="both"/>
        <w:rPr>
          <w:rFonts w:ascii="Arial" w:hAnsi="Arial" w:cs="Arial"/>
          <w:lang w:val="hr-HR"/>
        </w:rPr>
      </w:pPr>
      <w:r w:rsidRPr="00FE281B">
        <w:rPr>
          <w:rFonts w:ascii="Arial" w:hAnsi="Arial" w:cs="Arial"/>
          <w:lang w:val="hr-HR"/>
        </w:rPr>
        <w:t>Odgovorni su za vjerodostojnost podataka iz svoje nadležnosti,</w:t>
      </w:r>
    </w:p>
    <w:p w14:paraId="4AAE66A7" w14:textId="77777777" w:rsidR="0017568C" w:rsidRPr="00FE281B" w:rsidRDefault="0017568C" w:rsidP="0017568C">
      <w:pPr>
        <w:pStyle w:val="NormalWeb"/>
        <w:numPr>
          <w:ilvl w:val="0"/>
          <w:numId w:val="19"/>
        </w:numPr>
        <w:jc w:val="both"/>
        <w:rPr>
          <w:rFonts w:ascii="Arial" w:hAnsi="Arial" w:cs="Arial"/>
          <w:lang w:val="hr-HR"/>
        </w:rPr>
      </w:pPr>
      <w:r w:rsidRPr="00FE281B">
        <w:rPr>
          <w:rFonts w:ascii="Arial" w:hAnsi="Arial" w:cs="Arial"/>
          <w:lang w:val="hr-HR"/>
        </w:rPr>
        <w:t>Sudjelovanje u analizi i vrednovanju onog rizika za koji su prema Prilogu 1. ove Odluke utvrđeni nositeljem,</w:t>
      </w:r>
    </w:p>
    <w:p w14:paraId="1FA4F3E7" w14:textId="77777777" w:rsidR="0017568C" w:rsidRPr="00FE281B" w:rsidRDefault="0017568C" w:rsidP="0017568C">
      <w:pPr>
        <w:pStyle w:val="NormalWeb"/>
        <w:numPr>
          <w:ilvl w:val="0"/>
          <w:numId w:val="19"/>
        </w:numPr>
        <w:jc w:val="both"/>
        <w:rPr>
          <w:rFonts w:ascii="Arial" w:hAnsi="Arial" w:cs="Arial"/>
          <w:lang w:val="hr-HR"/>
        </w:rPr>
      </w:pPr>
      <w:r w:rsidRPr="00FE281B">
        <w:rPr>
          <w:rFonts w:ascii="Arial" w:hAnsi="Arial" w:cs="Arial"/>
          <w:lang w:val="hr-HR"/>
        </w:rPr>
        <w:t>Kontaktiraju s nadležnim tijelima državne uprave i pravnim osobama u svrhu prikupljanja podataka za analiziranje i vrednovanje rizika,</w:t>
      </w:r>
    </w:p>
    <w:p w14:paraId="162DB997" w14:textId="77777777" w:rsidR="0017568C" w:rsidRPr="00FE281B" w:rsidRDefault="0017568C" w:rsidP="0017568C">
      <w:pPr>
        <w:pStyle w:val="NormalWeb"/>
        <w:numPr>
          <w:ilvl w:val="0"/>
          <w:numId w:val="19"/>
        </w:numPr>
        <w:jc w:val="both"/>
        <w:rPr>
          <w:rFonts w:ascii="Arial" w:hAnsi="Arial" w:cs="Arial"/>
          <w:lang w:val="hr-HR"/>
        </w:rPr>
      </w:pPr>
      <w:r w:rsidRPr="00FE281B">
        <w:rPr>
          <w:rFonts w:ascii="Arial" w:hAnsi="Arial" w:cs="Arial"/>
          <w:lang w:val="hr-HR"/>
        </w:rPr>
        <w:t>Redovito obavještavaju koordinatora o tijeku prikupljanja podataka,</w:t>
      </w:r>
    </w:p>
    <w:p w14:paraId="73359312" w14:textId="77777777" w:rsidR="0017568C" w:rsidRPr="00FE281B" w:rsidRDefault="0017568C" w:rsidP="0017568C">
      <w:pPr>
        <w:pStyle w:val="NormalWeb"/>
        <w:numPr>
          <w:ilvl w:val="0"/>
          <w:numId w:val="19"/>
        </w:numPr>
        <w:jc w:val="both"/>
        <w:rPr>
          <w:rFonts w:ascii="Arial" w:hAnsi="Arial" w:cs="Arial"/>
          <w:lang w:val="hr-HR"/>
        </w:rPr>
      </w:pPr>
      <w:r w:rsidRPr="00FE281B">
        <w:rPr>
          <w:rFonts w:ascii="Arial" w:hAnsi="Arial" w:cs="Arial"/>
          <w:lang w:val="hr-HR"/>
        </w:rPr>
        <w:t>Dostavljanju koordinatoru sve potrebne podatke i surađuju na izradi Procjene rizika.</w:t>
      </w:r>
    </w:p>
    <w:p w14:paraId="695802BC" w14:textId="77777777" w:rsidR="0017568C" w:rsidRPr="00FE281B" w:rsidRDefault="0017568C" w:rsidP="0017568C">
      <w:pPr>
        <w:pStyle w:val="NormalWeb"/>
        <w:spacing w:before="0" w:beforeAutospacing="0" w:after="0" w:afterAutospacing="0"/>
        <w:jc w:val="center"/>
        <w:rPr>
          <w:rFonts w:ascii="Arial" w:hAnsi="Arial" w:cs="Arial"/>
          <w:lang w:val="hr-HR"/>
        </w:rPr>
      </w:pPr>
      <w:r w:rsidRPr="00FE281B">
        <w:rPr>
          <w:rFonts w:ascii="Arial" w:hAnsi="Arial" w:cs="Arial"/>
          <w:lang w:val="hr-HR"/>
        </w:rPr>
        <w:t>Članak 5.</w:t>
      </w:r>
    </w:p>
    <w:p w14:paraId="706DE765" w14:textId="77777777" w:rsidR="0017568C" w:rsidRPr="00FE281B" w:rsidRDefault="0017568C" w:rsidP="0017568C">
      <w:pPr>
        <w:pStyle w:val="NormalWeb"/>
        <w:tabs>
          <w:tab w:val="left" w:pos="708"/>
          <w:tab w:val="left" w:pos="1416"/>
          <w:tab w:val="left" w:pos="2124"/>
          <w:tab w:val="left" w:pos="3495"/>
        </w:tabs>
        <w:spacing w:before="0" w:beforeAutospacing="0" w:after="0" w:afterAutospacing="0"/>
        <w:rPr>
          <w:rFonts w:ascii="Arial" w:hAnsi="Arial" w:cs="Arial"/>
          <w:lang w:val="hr-HR"/>
        </w:rPr>
      </w:pPr>
      <w:r w:rsidRPr="00FE281B">
        <w:rPr>
          <w:rFonts w:ascii="Arial" w:hAnsi="Arial" w:cs="Arial"/>
          <w:lang w:val="hr-HR"/>
        </w:rPr>
        <w:tab/>
        <w:t>Obaveze izvršitelja:</w:t>
      </w:r>
    </w:p>
    <w:p w14:paraId="43530C9F" w14:textId="77777777" w:rsidR="0017568C" w:rsidRPr="00FE281B" w:rsidRDefault="0017568C" w:rsidP="0017568C">
      <w:pPr>
        <w:pStyle w:val="NormalWeb"/>
        <w:numPr>
          <w:ilvl w:val="0"/>
          <w:numId w:val="19"/>
        </w:numPr>
        <w:tabs>
          <w:tab w:val="left" w:pos="708"/>
          <w:tab w:val="left" w:pos="1416"/>
          <w:tab w:val="left" w:pos="2124"/>
          <w:tab w:val="left" w:pos="3495"/>
        </w:tabs>
        <w:spacing w:before="0" w:beforeAutospacing="0" w:after="0" w:afterAutospacing="0"/>
        <w:rPr>
          <w:rFonts w:ascii="Arial" w:hAnsi="Arial" w:cs="Arial"/>
          <w:lang w:val="hr-HR"/>
        </w:rPr>
      </w:pPr>
      <w:r w:rsidRPr="00FE281B">
        <w:rPr>
          <w:rFonts w:ascii="Arial" w:hAnsi="Arial" w:cs="Arial"/>
          <w:lang w:val="hr-HR"/>
        </w:rPr>
        <w:lastRenderedPageBreak/>
        <w:t>Prikupljaju podatke za analizu i vrednovanje rizika,</w:t>
      </w:r>
    </w:p>
    <w:p w14:paraId="6417FE36" w14:textId="77777777" w:rsidR="0017568C" w:rsidRPr="00FE281B" w:rsidRDefault="0017568C" w:rsidP="0017568C">
      <w:pPr>
        <w:pStyle w:val="NormalWeb"/>
        <w:numPr>
          <w:ilvl w:val="0"/>
          <w:numId w:val="19"/>
        </w:numPr>
        <w:rPr>
          <w:rFonts w:ascii="Arial" w:hAnsi="Arial" w:cs="Arial"/>
          <w:lang w:val="hr-HR"/>
        </w:rPr>
      </w:pPr>
      <w:r w:rsidRPr="00FE281B">
        <w:rPr>
          <w:rFonts w:ascii="Arial" w:hAnsi="Arial" w:cs="Arial"/>
          <w:lang w:val="hr-HR"/>
        </w:rPr>
        <w:t>Sudjeluju u izradi scenarija za pojedini rizik,</w:t>
      </w:r>
    </w:p>
    <w:p w14:paraId="07803E47" w14:textId="77777777" w:rsidR="0017568C" w:rsidRPr="00FE281B" w:rsidRDefault="0017568C" w:rsidP="0017568C">
      <w:pPr>
        <w:pStyle w:val="NormalWeb"/>
        <w:numPr>
          <w:ilvl w:val="0"/>
          <w:numId w:val="19"/>
        </w:numPr>
        <w:jc w:val="both"/>
        <w:rPr>
          <w:rFonts w:ascii="Arial" w:hAnsi="Arial" w:cs="Arial"/>
          <w:lang w:val="hr-HR"/>
        </w:rPr>
      </w:pPr>
      <w:r w:rsidRPr="00FE281B">
        <w:rPr>
          <w:rFonts w:ascii="Arial" w:hAnsi="Arial" w:cs="Arial"/>
          <w:lang w:val="hr-HR"/>
        </w:rPr>
        <w:t>U Nacrtu prijedloga procjene rizika od velikih nesreća za Općinu Brtonigla - Verteneglio daju mišljenje na:  analizu sustava civilne zaštite, vrednovanje rizika, matrice i karte prijetnji i karte rizika.</w:t>
      </w:r>
    </w:p>
    <w:p w14:paraId="5DE1E968" w14:textId="77777777" w:rsidR="0017568C" w:rsidRPr="00FE281B" w:rsidRDefault="0017568C" w:rsidP="0017568C">
      <w:pPr>
        <w:pStyle w:val="NormalWeb"/>
        <w:spacing w:before="0" w:beforeAutospacing="0" w:after="0" w:afterAutospacing="0"/>
        <w:jc w:val="center"/>
        <w:rPr>
          <w:rFonts w:ascii="Arial" w:hAnsi="Arial" w:cs="Arial"/>
          <w:lang w:val="hr-HR"/>
        </w:rPr>
      </w:pPr>
      <w:r w:rsidRPr="00FE281B">
        <w:rPr>
          <w:rFonts w:ascii="Arial" w:hAnsi="Arial" w:cs="Arial"/>
          <w:lang w:val="hr-HR"/>
        </w:rPr>
        <w:t>Članak 6.</w:t>
      </w:r>
    </w:p>
    <w:p w14:paraId="3EC41CCA" w14:textId="77777777" w:rsidR="0017568C" w:rsidRPr="00FE281B" w:rsidRDefault="0017568C" w:rsidP="0017568C">
      <w:pPr>
        <w:pStyle w:val="NormalWeb"/>
        <w:spacing w:before="0" w:beforeAutospacing="0" w:after="0" w:afterAutospacing="0" w:line="240" w:lineRule="atLeast"/>
        <w:jc w:val="both"/>
        <w:rPr>
          <w:rFonts w:ascii="Arial" w:hAnsi="Arial" w:cs="Arial"/>
          <w:lang w:val="hr-HR"/>
        </w:rPr>
      </w:pPr>
      <w:r w:rsidRPr="00FE281B">
        <w:rPr>
          <w:rFonts w:ascii="Arial" w:hAnsi="Arial" w:cs="Arial"/>
          <w:lang w:val="hr-HR"/>
        </w:rPr>
        <w:tab/>
        <w:t>Za potrebe izrade Procjene rizika ugovorom će se angažirati ovlaštenik za prvu grupu stručnih poslova u području planiranja civilne zaštite, u svojstvu konzultanta.</w:t>
      </w:r>
    </w:p>
    <w:p w14:paraId="04913B57" w14:textId="77777777" w:rsidR="0017568C" w:rsidRPr="00FE281B" w:rsidRDefault="0017568C" w:rsidP="0017568C">
      <w:pPr>
        <w:pStyle w:val="NormalWeb"/>
        <w:spacing w:before="0" w:beforeAutospacing="0" w:after="0" w:afterAutospacing="0" w:line="240" w:lineRule="atLeast"/>
        <w:jc w:val="both"/>
        <w:rPr>
          <w:rFonts w:ascii="Arial" w:hAnsi="Arial" w:cs="Arial"/>
          <w:lang w:val="hr-HR"/>
        </w:rPr>
      </w:pPr>
    </w:p>
    <w:p w14:paraId="529E36CC" w14:textId="77777777" w:rsidR="0017568C" w:rsidRPr="00FE281B" w:rsidRDefault="0017568C" w:rsidP="0017568C">
      <w:pPr>
        <w:pStyle w:val="NormalWeb"/>
        <w:spacing w:before="0" w:beforeAutospacing="0" w:after="0" w:afterAutospacing="0"/>
        <w:jc w:val="center"/>
        <w:rPr>
          <w:rFonts w:ascii="Arial" w:hAnsi="Arial" w:cs="Arial"/>
          <w:lang w:val="hr-HR"/>
        </w:rPr>
      </w:pPr>
      <w:r w:rsidRPr="00FE281B">
        <w:rPr>
          <w:rFonts w:ascii="Arial" w:hAnsi="Arial" w:cs="Arial"/>
          <w:lang w:val="hr-HR"/>
        </w:rPr>
        <w:t>Članak 7.</w:t>
      </w:r>
    </w:p>
    <w:p w14:paraId="1AA900CF" w14:textId="77777777" w:rsidR="0017568C" w:rsidRPr="00FE281B" w:rsidRDefault="0017568C" w:rsidP="0017568C">
      <w:pPr>
        <w:pStyle w:val="NormalWeb"/>
        <w:spacing w:before="0" w:beforeAutospacing="0" w:after="0" w:afterAutospacing="0"/>
        <w:jc w:val="both"/>
        <w:rPr>
          <w:rFonts w:ascii="Arial" w:hAnsi="Arial" w:cs="Arial"/>
          <w:lang w:val="hr-HR"/>
        </w:rPr>
      </w:pPr>
      <w:r w:rsidRPr="00FE281B">
        <w:rPr>
          <w:rFonts w:ascii="Arial" w:hAnsi="Arial" w:cs="Arial"/>
          <w:lang w:val="hr-HR"/>
        </w:rPr>
        <w:t>Popis rizika koji će se obrađivati Procjenom rizika od velikih nesreća za Općinu Brtonigla - Verteneglio:</w:t>
      </w:r>
    </w:p>
    <w:p w14:paraId="6090D0BA"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Epidemije i pandemije,</w:t>
      </w:r>
    </w:p>
    <w:p w14:paraId="2EA44D02"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Ekstremne vremenske pojave – Ekstremne temperature,</w:t>
      </w:r>
    </w:p>
    <w:p w14:paraId="702B0C9B"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Ekstremne vremenske pojave – Tuča (Padaline),</w:t>
      </w:r>
    </w:p>
    <w:p w14:paraId="3E8F9011"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Ekstremne vremenske pojave – Kiša (Padaline),</w:t>
      </w:r>
    </w:p>
    <w:p w14:paraId="2496BC76"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Suša,</w:t>
      </w:r>
    </w:p>
    <w:p w14:paraId="45C8BE01"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Požari otvorenog tipa,</w:t>
      </w:r>
    </w:p>
    <w:p w14:paraId="412DFC9D"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Poplava – Poplave izazvane izlijevanjem kopnenih vodenih tijela,</w:t>
      </w:r>
    </w:p>
    <w:p w14:paraId="1C40DB1E"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Potres,</w:t>
      </w:r>
    </w:p>
    <w:p w14:paraId="7F22DDB2" w14:textId="77777777" w:rsidR="0017568C" w:rsidRPr="00FE281B" w:rsidRDefault="0017568C" w:rsidP="0017568C">
      <w:pPr>
        <w:pStyle w:val="NormalWeb"/>
        <w:numPr>
          <w:ilvl w:val="0"/>
          <w:numId w:val="20"/>
        </w:numPr>
        <w:jc w:val="both"/>
        <w:rPr>
          <w:rFonts w:ascii="Arial" w:hAnsi="Arial" w:cs="Arial"/>
          <w:lang w:val="hr-HR"/>
        </w:rPr>
      </w:pPr>
      <w:r w:rsidRPr="00FE281B">
        <w:rPr>
          <w:rFonts w:ascii="Arial" w:hAnsi="Arial" w:cs="Arial"/>
          <w:lang w:val="hr-HR"/>
        </w:rPr>
        <w:t xml:space="preserve">Tehničko – tehnološke nesreće s opasnim tvarima – Industrijska nesreća. </w:t>
      </w:r>
    </w:p>
    <w:p w14:paraId="779FE0A9" w14:textId="77777777" w:rsidR="0017568C" w:rsidRPr="00FE281B" w:rsidRDefault="0017568C" w:rsidP="0017568C">
      <w:pPr>
        <w:pStyle w:val="NormalWeb"/>
        <w:spacing w:before="0" w:beforeAutospacing="0" w:after="0" w:afterAutospacing="0"/>
        <w:jc w:val="center"/>
        <w:rPr>
          <w:rFonts w:ascii="Arial" w:hAnsi="Arial" w:cs="Arial"/>
          <w:lang w:val="hr-HR"/>
        </w:rPr>
      </w:pPr>
      <w:r w:rsidRPr="00FE281B">
        <w:rPr>
          <w:rFonts w:ascii="Arial" w:hAnsi="Arial" w:cs="Arial"/>
          <w:lang w:val="hr-HR"/>
        </w:rPr>
        <w:t>Članak 8.</w:t>
      </w:r>
    </w:p>
    <w:p w14:paraId="4B7A9BEB" w14:textId="77777777" w:rsidR="0017568C" w:rsidRPr="00FE281B" w:rsidRDefault="0017568C" w:rsidP="0017568C">
      <w:pPr>
        <w:pStyle w:val="NormalWeb"/>
        <w:spacing w:before="0" w:beforeAutospacing="0" w:after="0" w:afterAutospacing="0"/>
        <w:ind w:firstLine="708"/>
        <w:jc w:val="both"/>
        <w:rPr>
          <w:rFonts w:ascii="Arial" w:hAnsi="Arial" w:cs="Arial"/>
          <w:lang w:val="hr-HR"/>
        </w:rPr>
      </w:pPr>
      <w:r w:rsidRPr="00FE281B">
        <w:rPr>
          <w:rFonts w:ascii="Arial" w:hAnsi="Arial" w:cs="Arial"/>
          <w:lang w:val="hr-HR"/>
        </w:rPr>
        <w:t>Ova Odluka stupa na snagu danom donošenja, a ista će se objaviti u službenim novinama Općine Brtonigla – Verteneglio.</w:t>
      </w:r>
    </w:p>
    <w:p w14:paraId="39BC6F32" w14:textId="77777777" w:rsidR="0017568C" w:rsidRPr="00FE281B" w:rsidRDefault="0017568C" w:rsidP="0017568C">
      <w:pPr>
        <w:pStyle w:val="NormalWeb"/>
        <w:ind w:firstLine="708"/>
        <w:jc w:val="both"/>
        <w:rPr>
          <w:rFonts w:ascii="Arial" w:hAnsi="Arial" w:cs="Arial"/>
          <w:lang w:val="hr-HR"/>
        </w:rPr>
      </w:pPr>
    </w:p>
    <w:p w14:paraId="0D02AF6D" w14:textId="77777777" w:rsidR="0017568C" w:rsidRPr="00FE281B" w:rsidRDefault="0017568C" w:rsidP="0017568C">
      <w:pPr>
        <w:pStyle w:val="NormalWeb"/>
        <w:spacing w:before="0" w:beforeAutospacing="0" w:after="0" w:afterAutospacing="0"/>
        <w:jc w:val="right"/>
        <w:rPr>
          <w:rFonts w:ascii="Arial" w:hAnsi="Arial" w:cs="Arial"/>
          <w:lang w:val="hr-HR"/>
        </w:rPr>
      </w:pPr>
      <w:r w:rsidRPr="00FE281B">
        <w:rPr>
          <w:rFonts w:ascii="Arial" w:hAnsi="Arial" w:cs="Arial"/>
          <w:lang w:val="hr-HR"/>
        </w:rPr>
        <w:t>Načelnik</w:t>
      </w:r>
    </w:p>
    <w:p w14:paraId="3B10AF68" w14:textId="77777777" w:rsidR="0017568C" w:rsidRPr="00FE281B" w:rsidRDefault="0017568C" w:rsidP="0017568C">
      <w:pPr>
        <w:pStyle w:val="NormalWeb"/>
        <w:spacing w:before="0" w:beforeAutospacing="0" w:after="0" w:afterAutospacing="0"/>
        <w:jc w:val="right"/>
        <w:rPr>
          <w:rFonts w:ascii="Arial" w:hAnsi="Arial" w:cs="Arial"/>
          <w:lang w:val="hr-HR"/>
        </w:rPr>
      </w:pPr>
      <w:r w:rsidRPr="00FE281B">
        <w:rPr>
          <w:rFonts w:ascii="Arial" w:hAnsi="Arial" w:cs="Arial"/>
          <w:lang w:val="hr-HR"/>
        </w:rPr>
        <w:t>Općine Brtonigla - Verteneglio</w:t>
      </w:r>
    </w:p>
    <w:p w14:paraId="0A25F536" w14:textId="1FCB0AD5" w:rsidR="0017568C" w:rsidRPr="00FE281B" w:rsidRDefault="0017568C" w:rsidP="0017568C">
      <w:pPr>
        <w:pStyle w:val="NormalWeb"/>
        <w:spacing w:before="0" w:beforeAutospacing="0" w:after="0" w:afterAutospacing="0"/>
        <w:jc w:val="right"/>
        <w:rPr>
          <w:rFonts w:ascii="Arial" w:hAnsi="Arial" w:cs="Arial"/>
          <w:lang w:val="hr-HR"/>
        </w:rPr>
      </w:pPr>
      <w:r w:rsidRPr="00FE281B">
        <w:rPr>
          <w:rFonts w:ascii="Arial" w:hAnsi="Arial" w:cs="Arial"/>
          <w:lang w:val="hr-HR"/>
        </w:rPr>
        <w:t>Neš Sinožić, mag.ing.</w:t>
      </w:r>
      <w:r w:rsidR="00E04F38">
        <w:rPr>
          <w:rFonts w:ascii="Arial" w:hAnsi="Arial" w:cs="Arial"/>
          <w:lang w:val="hr-HR"/>
        </w:rPr>
        <w:t>agr. v.r.</w:t>
      </w:r>
    </w:p>
    <w:p w14:paraId="6D3CD695" w14:textId="77777777" w:rsidR="0017568C" w:rsidRPr="00FE281B" w:rsidRDefault="0017568C" w:rsidP="0017568C">
      <w:pPr>
        <w:tabs>
          <w:tab w:val="left" w:pos="1617"/>
        </w:tabs>
        <w:rPr>
          <w:rFonts w:ascii="Arial" w:hAnsi="Arial" w:cs="Arial"/>
          <w:sz w:val="24"/>
          <w:szCs w:val="24"/>
          <w:highlight w:val="yellow"/>
          <w:lang w:val="hr-HR"/>
        </w:rPr>
      </w:pPr>
    </w:p>
    <w:p w14:paraId="5200F449" w14:textId="77777777" w:rsidR="0017568C" w:rsidRPr="00FE281B" w:rsidRDefault="0017568C" w:rsidP="0017568C">
      <w:pPr>
        <w:tabs>
          <w:tab w:val="left" w:pos="1617"/>
        </w:tabs>
        <w:rPr>
          <w:rFonts w:ascii="Arial" w:hAnsi="Arial" w:cs="Arial"/>
          <w:sz w:val="24"/>
          <w:szCs w:val="24"/>
          <w:highlight w:val="yellow"/>
          <w:lang w:val="hr-HR"/>
        </w:rPr>
      </w:pPr>
    </w:p>
    <w:p w14:paraId="09A86C90" w14:textId="77777777" w:rsidR="0017568C" w:rsidRPr="00FE281B" w:rsidRDefault="0017568C" w:rsidP="0017568C">
      <w:pPr>
        <w:tabs>
          <w:tab w:val="left" w:pos="1617"/>
        </w:tabs>
        <w:rPr>
          <w:rFonts w:ascii="Arial" w:hAnsi="Arial" w:cs="Arial"/>
          <w:sz w:val="24"/>
          <w:szCs w:val="24"/>
          <w:highlight w:val="yellow"/>
          <w:lang w:val="hr-HR"/>
        </w:rPr>
      </w:pPr>
    </w:p>
    <w:p w14:paraId="4DB5F6A1" w14:textId="77777777" w:rsidR="0017568C" w:rsidRPr="00FE281B" w:rsidRDefault="0017568C" w:rsidP="0017568C">
      <w:pPr>
        <w:pStyle w:val="Caption"/>
        <w:jc w:val="both"/>
        <w:rPr>
          <w:rFonts w:ascii="Arial" w:hAnsi="Arial" w:cs="Arial"/>
          <w:b w:val="0"/>
          <w:bCs w:val="0"/>
          <w:sz w:val="24"/>
          <w:szCs w:val="24"/>
        </w:rPr>
      </w:pPr>
      <w:r w:rsidRPr="00FE281B">
        <w:rPr>
          <w:rFonts w:ascii="Arial" w:hAnsi="Arial" w:cs="Arial"/>
          <w:b w:val="0"/>
          <w:bCs w:val="0"/>
          <w:sz w:val="24"/>
          <w:szCs w:val="24"/>
        </w:rPr>
        <w:t xml:space="preserve">Prilog </w:t>
      </w:r>
      <w:r w:rsidRPr="00FE281B">
        <w:rPr>
          <w:rFonts w:ascii="Arial" w:hAnsi="Arial" w:cs="Arial"/>
          <w:b w:val="0"/>
          <w:bCs w:val="0"/>
          <w:sz w:val="24"/>
          <w:szCs w:val="24"/>
        </w:rPr>
        <w:fldChar w:fldCharType="begin"/>
      </w:r>
      <w:r w:rsidRPr="00FE281B">
        <w:rPr>
          <w:rFonts w:ascii="Arial" w:hAnsi="Arial" w:cs="Arial"/>
          <w:b w:val="0"/>
          <w:bCs w:val="0"/>
          <w:sz w:val="24"/>
          <w:szCs w:val="24"/>
        </w:rPr>
        <w:instrText xml:space="preserve"> SEQ Prilog \* ARABIC </w:instrText>
      </w:r>
      <w:r w:rsidRPr="00FE281B">
        <w:rPr>
          <w:rFonts w:ascii="Arial" w:hAnsi="Arial" w:cs="Arial"/>
          <w:b w:val="0"/>
          <w:bCs w:val="0"/>
          <w:sz w:val="24"/>
          <w:szCs w:val="24"/>
        </w:rPr>
        <w:fldChar w:fldCharType="separate"/>
      </w:r>
      <w:r w:rsidRPr="00FE281B">
        <w:rPr>
          <w:rFonts w:ascii="Arial" w:hAnsi="Arial" w:cs="Arial"/>
          <w:b w:val="0"/>
          <w:bCs w:val="0"/>
          <w:noProof/>
          <w:sz w:val="24"/>
          <w:szCs w:val="24"/>
        </w:rPr>
        <w:t>1</w:t>
      </w:r>
      <w:r w:rsidRPr="00FE281B">
        <w:rPr>
          <w:rFonts w:ascii="Arial" w:hAnsi="Arial" w:cs="Arial"/>
          <w:b w:val="0"/>
          <w:bCs w:val="0"/>
          <w:sz w:val="24"/>
          <w:szCs w:val="24"/>
        </w:rPr>
        <w:fldChar w:fldCharType="end"/>
      </w:r>
      <w:r w:rsidRPr="00FE281B">
        <w:rPr>
          <w:rFonts w:ascii="Arial" w:hAnsi="Arial" w:cs="Arial"/>
          <w:b w:val="0"/>
          <w:bCs w:val="0"/>
          <w:sz w:val="24"/>
          <w:szCs w:val="24"/>
        </w:rPr>
        <w:t>: Popis članova Radne skupine za izradu Procjene rizika od velikih nesreća za Općinu Brtonigla – Verteneglio</w:t>
      </w:r>
    </w:p>
    <w:p w14:paraId="58C3618B" w14:textId="77777777" w:rsidR="0017568C" w:rsidRPr="00F10BAC" w:rsidRDefault="0017568C" w:rsidP="0017568C">
      <w:pPr>
        <w:rPr>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9"/>
        <w:gridCol w:w="2485"/>
        <w:gridCol w:w="2079"/>
        <w:gridCol w:w="2047"/>
      </w:tblGrid>
      <w:tr w:rsidR="0017568C" w:rsidRPr="00F10BAC" w14:paraId="254C9044" w14:textId="77777777" w:rsidTr="003D0125">
        <w:tc>
          <w:tcPr>
            <w:tcW w:w="2518" w:type="dxa"/>
            <w:shd w:val="clear" w:color="auto" w:fill="auto"/>
            <w:vAlign w:val="center"/>
          </w:tcPr>
          <w:p w14:paraId="5A81F047" w14:textId="77777777" w:rsidR="0017568C" w:rsidRPr="00F10BAC" w:rsidRDefault="0017568C" w:rsidP="003D0125">
            <w:pPr>
              <w:jc w:val="center"/>
              <w:rPr>
                <w:rFonts w:ascii="Arial" w:hAnsi="Arial" w:cs="Arial"/>
                <w:b/>
                <w:bCs/>
                <w:lang w:val="hr-HR"/>
              </w:rPr>
            </w:pPr>
            <w:r w:rsidRPr="00F10BAC">
              <w:rPr>
                <w:rFonts w:ascii="Arial" w:hAnsi="Arial" w:cs="Arial"/>
                <w:b/>
                <w:bCs/>
                <w:lang w:val="hr-HR"/>
              </w:rPr>
              <w:t>Rizik</w:t>
            </w:r>
          </w:p>
        </w:tc>
        <w:tc>
          <w:tcPr>
            <w:tcW w:w="2552" w:type="dxa"/>
            <w:shd w:val="clear" w:color="auto" w:fill="auto"/>
            <w:vAlign w:val="center"/>
          </w:tcPr>
          <w:p w14:paraId="45EBCB61" w14:textId="77777777" w:rsidR="0017568C" w:rsidRPr="00F10BAC" w:rsidRDefault="0017568C" w:rsidP="003D0125">
            <w:pPr>
              <w:jc w:val="center"/>
              <w:rPr>
                <w:rFonts w:ascii="Arial" w:hAnsi="Arial" w:cs="Arial"/>
                <w:b/>
                <w:bCs/>
                <w:lang w:val="hr-HR"/>
              </w:rPr>
            </w:pPr>
            <w:r w:rsidRPr="00F10BAC">
              <w:rPr>
                <w:rFonts w:ascii="Arial" w:hAnsi="Arial" w:cs="Arial"/>
                <w:b/>
                <w:bCs/>
                <w:lang w:val="hr-HR"/>
              </w:rPr>
              <w:t>Koordinator</w:t>
            </w:r>
          </w:p>
        </w:tc>
        <w:tc>
          <w:tcPr>
            <w:tcW w:w="2126" w:type="dxa"/>
            <w:shd w:val="clear" w:color="auto" w:fill="auto"/>
            <w:vAlign w:val="center"/>
          </w:tcPr>
          <w:p w14:paraId="01E61E2F" w14:textId="77777777" w:rsidR="0017568C" w:rsidRPr="00F10BAC" w:rsidRDefault="0017568C" w:rsidP="003D0125">
            <w:pPr>
              <w:jc w:val="center"/>
              <w:rPr>
                <w:rFonts w:ascii="Arial" w:hAnsi="Arial" w:cs="Arial"/>
                <w:b/>
                <w:bCs/>
                <w:lang w:val="hr-HR"/>
              </w:rPr>
            </w:pPr>
            <w:r w:rsidRPr="00F10BAC">
              <w:rPr>
                <w:rFonts w:ascii="Arial" w:hAnsi="Arial" w:cs="Arial"/>
                <w:b/>
                <w:bCs/>
                <w:lang w:val="hr-HR"/>
              </w:rPr>
              <w:t>Nositelj</w:t>
            </w:r>
          </w:p>
        </w:tc>
        <w:tc>
          <w:tcPr>
            <w:tcW w:w="2092" w:type="dxa"/>
            <w:shd w:val="clear" w:color="auto" w:fill="auto"/>
            <w:vAlign w:val="center"/>
          </w:tcPr>
          <w:p w14:paraId="7420B1A9" w14:textId="77777777" w:rsidR="0017568C" w:rsidRPr="00F10BAC" w:rsidRDefault="0017568C" w:rsidP="003D0125">
            <w:pPr>
              <w:jc w:val="center"/>
              <w:rPr>
                <w:rFonts w:ascii="Arial" w:hAnsi="Arial" w:cs="Arial"/>
                <w:b/>
                <w:bCs/>
                <w:lang w:val="hr-HR"/>
              </w:rPr>
            </w:pPr>
            <w:r w:rsidRPr="00F10BAC">
              <w:rPr>
                <w:rFonts w:ascii="Arial" w:hAnsi="Arial" w:cs="Arial"/>
                <w:b/>
                <w:bCs/>
                <w:lang w:val="hr-HR"/>
              </w:rPr>
              <w:t>Izvršitelj</w:t>
            </w:r>
          </w:p>
        </w:tc>
      </w:tr>
      <w:tr w:rsidR="0017568C" w:rsidRPr="00F10BAC" w14:paraId="78084B53" w14:textId="77777777" w:rsidTr="003D0125">
        <w:tc>
          <w:tcPr>
            <w:tcW w:w="2518" w:type="dxa"/>
            <w:shd w:val="clear" w:color="auto" w:fill="auto"/>
            <w:vAlign w:val="center"/>
          </w:tcPr>
          <w:p w14:paraId="05475274" w14:textId="77777777" w:rsidR="0017568C" w:rsidRPr="00F10BAC" w:rsidRDefault="0017568C" w:rsidP="003D0125">
            <w:pPr>
              <w:jc w:val="both"/>
              <w:rPr>
                <w:rFonts w:ascii="Arial" w:hAnsi="Arial" w:cs="Arial"/>
                <w:lang w:val="hr-HR"/>
              </w:rPr>
            </w:pPr>
            <w:r w:rsidRPr="00F10BAC">
              <w:rPr>
                <w:rFonts w:ascii="Arial" w:hAnsi="Arial" w:cs="Arial"/>
                <w:lang w:val="hr-HR"/>
              </w:rPr>
              <w:t>Epidemije i pandemije</w:t>
            </w:r>
          </w:p>
        </w:tc>
        <w:tc>
          <w:tcPr>
            <w:tcW w:w="2552" w:type="dxa"/>
            <w:shd w:val="clear" w:color="auto" w:fill="auto"/>
            <w:vAlign w:val="center"/>
          </w:tcPr>
          <w:p w14:paraId="1C32E623"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67B396D1" w14:textId="77777777" w:rsidR="0017568C" w:rsidRPr="00F10BAC" w:rsidRDefault="0017568C" w:rsidP="003D0125">
            <w:pPr>
              <w:jc w:val="center"/>
              <w:rPr>
                <w:rFonts w:ascii="Arial" w:hAnsi="Arial" w:cs="Arial"/>
                <w:lang w:val="hr-HR"/>
              </w:rPr>
            </w:pPr>
            <w:r w:rsidRPr="00F10BAC">
              <w:rPr>
                <w:rFonts w:ascii="Arial" w:hAnsi="Arial" w:cs="Arial"/>
                <w:lang w:val="hr-HR"/>
              </w:rPr>
              <w:t>DZ IŽ, Općina Brtonigla - Verteneglio</w:t>
            </w:r>
          </w:p>
        </w:tc>
        <w:tc>
          <w:tcPr>
            <w:tcW w:w="2092" w:type="dxa"/>
            <w:shd w:val="clear" w:color="auto" w:fill="auto"/>
            <w:vAlign w:val="center"/>
          </w:tcPr>
          <w:p w14:paraId="6FADC26A" w14:textId="77777777" w:rsidR="0017568C" w:rsidRPr="00F10BAC" w:rsidRDefault="0017568C" w:rsidP="003D0125">
            <w:pPr>
              <w:jc w:val="center"/>
              <w:rPr>
                <w:rFonts w:ascii="Arial" w:hAnsi="Arial" w:cs="Arial"/>
                <w:lang w:val="hr-HR"/>
              </w:rPr>
            </w:pPr>
            <w:r w:rsidRPr="00F10BAC">
              <w:rPr>
                <w:rFonts w:ascii="Arial" w:hAnsi="Arial" w:cs="Arial"/>
                <w:lang w:val="hr-HR"/>
              </w:rPr>
              <w:t>Viši stručni suradnik za javnu nabavu i naplatu općinskih prohoda JUO</w:t>
            </w:r>
          </w:p>
        </w:tc>
      </w:tr>
      <w:tr w:rsidR="0017568C" w:rsidRPr="00F10BAC" w14:paraId="366A60AA" w14:textId="77777777" w:rsidTr="003D0125">
        <w:tc>
          <w:tcPr>
            <w:tcW w:w="2518" w:type="dxa"/>
            <w:shd w:val="clear" w:color="auto" w:fill="auto"/>
            <w:vAlign w:val="center"/>
          </w:tcPr>
          <w:p w14:paraId="713EA1DD" w14:textId="77777777" w:rsidR="0017568C" w:rsidRPr="00F10BAC" w:rsidRDefault="0017568C" w:rsidP="003D0125">
            <w:pPr>
              <w:jc w:val="both"/>
              <w:rPr>
                <w:rFonts w:ascii="Arial" w:hAnsi="Arial" w:cs="Arial"/>
                <w:lang w:val="hr-HR"/>
              </w:rPr>
            </w:pPr>
            <w:r w:rsidRPr="00F10BAC">
              <w:rPr>
                <w:rFonts w:ascii="Arial" w:hAnsi="Arial" w:cs="Arial"/>
                <w:lang w:val="hr-HR"/>
              </w:rPr>
              <w:t>Ekstremne vremenske pojave - Ekstremne temperature</w:t>
            </w:r>
          </w:p>
        </w:tc>
        <w:tc>
          <w:tcPr>
            <w:tcW w:w="2552" w:type="dxa"/>
            <w:shd w:val="clear" w:color="auto" w:fill="auto"/>
            <w:vAlign w:val="center"/>
          </w:tcPr>
          <w:p w14:paraId="0AD49F16"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19E7D5F4" w14:textId="77777777" w:rsidR="0017568C" w:rsidRPr="00F10BAC" w:rsidRDefault="0017568C" w:rsidP="003D0125">
            <w:pPr>
              <w:jc w:val="center"/>
              <w:rPr>
                <w:rFonts w:ascii="Arial" w:hAnsi="Arial" w:cs="Arial"/>
                <w:lang w:val="hr-HR"/>
              </w:rPr>
            </w:pPr>
            <w:r w:rsidRPr="00F10BAC">
              <w:rPr>
                <w:rFonts w:ascii="Arial" w:hAnsi="Arial" w:cs="Arial"/>
                <w:lang w:val="hr-HR"/>
              </w:rPr>
              <w:t>DZ IŽ, Općina Brtonigla - Verteneglio</w:t>
            </w:r>
          </w:p>
        </w:tc>
        <w:tc>
          <w:tcPr>
            <w:tcW w:w="2092" w:type="dxa"/>
            <w:shd w:val="clear" w:color="auto" w:fill="auto"/>
            <w:vAlign w:val="center"/>
          </w:tcPr>
          <w:p w14:paraId="6E07A5A3" w14:textId="77777777" w:rsidR="0017568C" w:rsidRPr="00F10BAC" w:rsidRDefault="0017568C" w:rsidP="003D0125">
            <w:pPr>
              <w:jc w:val="center"/>
              <w:rPr>
                <w:rFonts w:ascii="Arial" w:hAnsi="Arial" w:cs="Arial"/>
                <w:lang w:val="hr-HR"/>
              </w:rPr>
            </w:pPr>
            <w:r w:rsidRPr="00F10BAC">
              <w:rPr>
                <w:rFonts w:ascii="Arial" w:hAnsi="Arial" w:cs="Arial"/>
                <w:lang w:val="hr-HR"/>
              </w:rPr>
              <w:t>Viši stručni suradnik za javnu nabavu i naplatu općinskih prohoda JUO</w:t>
            </w:r>
          </w:p>
        </w:tc>
      </w:tr>
      <w:tr w:rsidR="0017568C" w:rsidRPr="00F10BAC" w14:paraId="3582A0A0" w14:textId="77777777" w:rsidTr="003D0125">
        <w:tc>
          <w:tcPr>
            <w:tcW w:w="2518" w:type="dxa"/>
            <w:shd w:val="clear" w:color="auto" w:fill="auto"/>
            <w:vAlign w:val="center"/>
          </w:tcPr>
          <w:p w14:paraId="2A0B3CBD" w14:textId="77777777" w:rsidR="0017568C" w:rsidRPr="00F10BAC" w:rsidRDefault="0017568C" w:rsidP="003D0125">
            <w:pPr>
              <w:jc w:val="both"/>
              <w:rPr>
                <w:rFonts w:ascii="Arial" w:hAnsi="Arial" w:cs="Arial"/>
                <w:lang w:val="hr-HR"/>
              </w:rPr>
            </w:pPr>
            <w:r w:rsidRPr="00F10BAC">
              <w:rPr>
                <w:rFonts w:ascii="Arial" w:hAnsi="Arial" w:cs="Arial"/>
                <w:lang w:val="hr-HR"/>
              </w:rPr>
              <w:t>Ekstremne vremenske pojave – Tuča</w:t>
            </w:r>
          </w:p>
        </w:tc>
        <w:tc>
          <w:tcPr>
            <w:tcW w:w="2552" w:type="dxa"/>
            <w:shd w:val="clear" w:color="auto" w:fill="auto"/>
            <w:vAlign w:val="center"/>
          </w:tcPr>
          <w:p w14:paraId="0C25F67B"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276D7BAA" w14:textId="77777777" w:rsidR="0017568C" w:rsidRPr="00F10BAC" w:rsidRDefault="0017568C" w:rsidP="003D0125">
            <w:pPr>
              <w:jc w:val="center"/>
              <w:rPr>
                <w:rFonts w:ascii="Arial" w:hAnsi="Arial" w:cs="Arial"/>
                <w:lang w:val="hr-HR"/>
              </w:rPr>
            </w:pPr>
            <w:r w:rsidRPr="00F10BAC">
              <w:rPr>
                <w:rFonts w:ascii="Arial" w:hAnsi="Arial" w:cs="Arial"/>
                <w:lang w:val="hr-HR"/>
              </w:rPr>
              <w:t>Općina Brtonigla - Verteneglio</w:t>
            </w:r>
          </w:p>
        </w:tc>
        <w:tc>
          <w:tcPr>
            <w:tcW w:w="2092" w:type="dxa"/>
            <w:shd w:val="clear" w:color="auto" w:fill="auto"/>
            <w:vAlign w:val="center"/>
          </w:tcPr>
          <w:p w14:paraId="2E2DFE54" w14:textId="77777777" w:rsidR="0017568C" w:rsidRPr="00F10BAC" w:rsidRDefault="0017568C" w:rsidP="003D0125">
            <w:pPr>
              <w:jc w:val="center"/>
              <w:rPr>
                <w:rFonts w:ascii="Arial" w:hAnsi="Arial" w:cs="Arial"/>
                <w:lang w:val="hr-HR"/>
              </w:rPr>
            </w:pPr>
            <w:r w:rsidRPr="00F10BAC">
              <w:rPr>
                <w:rFonts w:ascii="Arial" w:hAnsi="Arial" w:cs="Arial"/>
                <w:lang w:val="hr-HR"/>
              </w:rPr>
              <w:t>Viši referent za vođenje investicija JUO</w:t>
            </w:r>
          </w:p>
        </w:tc>
      </w:tr>
      <w:tr w:rsidR="0017568C" w:rsidRPr="00F10BAC" w14:paraId="5C923A46" w14:textId="77777777" w:rsidTr="003D0125">
        <w:tc>
          <w:tcPr>
            <w:tcW w:w="2518" w:type="dxa"/>
            <w:shd w:val="clear" w:color="auto" w:fill="auto"/>
            <w:vAlign w:val="center"/>
          </w:tcPr>
          <w:p w14:paraId="6F58F83B" w14:textId="77777777" w:rsidR="0017568C" w:rsidRPr="00F10BAC" w:rsidRDefault="0017568C" w:rsidP="003D0125">
            <w:pPr>
              <w:jc w:val="both"/>
              <w:rPr>
                <w:rFonts w:ascii="Arial" w:hAnsi="Arial" w:cs="Arial"/>
                <w:lang w:val="hr-HR"/>
              </w:rPr>
            </w:pPr>
            <w:r w:rsidRPr="00F10BAC">
              <w:rPr>
                <w:rFonts w:ascii="Arial" w:hAnsi="Arial" w:cs="Arial"/>
                <w:lang w:val="hr-HR"/>
              </w:rPr>
              <w:lastRenderedPageBreak/>
              <w:t>Ekstremne vremenske pojave - Kiša</w:t>
            </w:r>
          </w:p>
        </w:tc>
        <w:tc>
          <w:tcPr>
            <w:tcW w:w="2552" w:type="dxa"/>
            <w:shd w:val="clear" w:color="auto" w:fill="auto"/>
            <w:vAlign w:val="center"/>
          </w:tcPr>
          <w:p w14:paraId="4337F508"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54C008A6" w14:textId="77777777" w:rsidR="0017568C" w:rsidRPr="00F10BAC" w:rsidRDefault="0017568C" w:rsidP="003D0125">
            <w:pPr>
              <w:jc w:val="center"/>
              <w:rPr>
                <w:rFonts w:ascii="Arial" w:hAnsi="Arial" w:cs="Arial"/>
                <w:lang w:val="hr-HR"/>
              </w:rPr>
            </w:pPr>
            <w:r w:rsidRPr="00F10BAC">
              <w:rPr>
                <w:rFonts w:ascii="Arial" w:hAnsi="Arial" w:cs="Arial"/>
                <w:lang w:val="hr-HR"/>
              </w:rPr>
              <w:t>Općina Brtonigla - Verteneglio</w:t>
            </w:r>
          </w:p>
        </w:tc>
        <w:tc>
          <w:tcPr>
            <w:tcW w:w="2092" w:type="dxa"/>
            <w:shd w:val="clear" w:color="auto" w:fill="auto"/>
            <w:vAlign w:val="center"/>
          </w:tcPr>
          <w:p w14:paraId="6618B2DA" w14:textId="77777777" w:rsidR="0017568C" w:rsidRPr="00F10BAC" w:rsidRDefault="0017568C" w:rsidP="003D0125">
            <w:pPr>
              <w:jc w:val="center"/>
              <w:rPr>
                <w:rFonts w:ascii="Arial" w:hAnsi="Arial" w:cs="Arial"/>
                <w:lang w:val="hr-HR"/>
              </w:rPr>
            </w:pPr>
            <w:r w:rsidRPr="00F10BAC">
              <w:rPr>
                <w:rFonts w:ascii="Arial" w:hAnsi="Arial" w:cs="Arial"/>
                <w:lang w:val="hr-HR"/>
              </w:rPr>
              <w:t>Viši referent za vođenje investicija JUO</w:t>
            </w:r>
          </w:p>
        </w:tc>
      </w:tr>
      <w:tr w:rsidR="0017568C" w:rsidRPr="00F10BAC" w14:paraId="068BBA59" w14:textId="77777777" w:rsidTr="003D0125">
        <w:tc>
          <w:tcPr>
            <w:tcW w:w="2518" w:type="dxa"/>
            <w:shd w:val="clear" w:color="auto" w:fill="auto"/>
            <w:vAlign w:val="center"/>
          </w:tcPr>
          <w:p w14:paraId="70D26A8A" w14:textId="77777777" w:rsidR="0017568C" w:rsidRPr="00F10BAC" w:rsidRDefault="0017568C" w:rsidP="003D0125">
            <w:pPr>
              <w:jc w:val="both"/>
              <w:rPr>
                <w:rFonts w:ascii="Arial" w:hAnsi="Arial" w:cs="Arial"/>
                <w:lang w:val="hr-HR"/>
              </w:rPr>
            </w:pPr>
            <w:r w:rsidRPr="00F10BAC">
              <w:rPr>
                <w:rFonts w:ascii="Arial" w:hAnsi="Arial" w:cs="Arial"/>
                <w:lang w:val="hr-HR"/>
              </w:rPr>
              <w:t>Suša</w:t>
            </w:r>
          </w:p>
        </w:tc>
        <w:tc>
          <w:tcPr>
            <w:tcW w:w="2552" w:type="dxa"/>
            <w:shd w:val="clear" w:color="auto" w:fill="auto"/>
            <w:vAlign w:val="center"/>
          </w:tcPr>
          <w:p w14:paraId="534E2B8A"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78E92D43" w14:textId="77777777" w:rsidR="0017568C" w:rsidRPr="00F10BAC" w:rsidRDefault="0017568C" w:rsidP="003D0125">
            <w:pPr>
              <w:jc w:val="center"/>
              <w:rPr>
                <w:rFonts w:ascii="Arial" w:hAnsi="Arial" w:cs="Arial"/>
                <w:lang w:val="hr-HR"/>
              </w:rPr>
            </w:pPr>
            <w:r w:rsidRPr="00F10BAC">
              <w:rPr>
                <w:rFonts w:ascii="Arial" w:hAnsi="Arial" w:cs="Arial"/>
                <w:lang w:val="hr-HR"/>
              </w:rPr>
              <w:t>Općina Brtonigla - Verteneglio, JVP Umag</w:t>
            </w:r>
          </w:p>
        </w:tc>
        <w:tc>
          <w:tcPr>
            <w:tcW w:w="2092" w:type="dxa"/>
            <w:shd w:val="clear" w:color="auto" w:fill="auto"/>
            <w:vAlign w:val="center"/>
          </w:tcPr>
          <w:p w14:paraId="247A6544" w14:textId="77777777" w:rsidR="0017568C" w:rsidRPr="00F10BAC" w:rsidRDefault="0017568C" w:rsidP="003D0125">
            <w:pPr>
              <w:jc w:val="center"/>
              <w:rPr>
                <w:rFonts w:ascii="Arial" w:hAnsi="Arial" w:cs="Arial"/>
                <w:lang w:val="hr-HR"/>
              </w:rPr>
            </w:pPr>
            <w:r w:rsidRPr="00F10BAC">
              <w:rPr>
                <w:rFonts w:ascii="Arial" w:hAnsi="Arial" w:cs="Arial"/>
                <w:lang w:val="hr-HR"/>
              </w:rPr>
              <w:t xml:space="preserve">Viši referent za vođenje investicija JUO, Zapovjednik JVP Umag </w:t>
            </w:r>
          </w:p>
        </w:tc>
      </w:tr>
      <w:tr w:rsidR="0017568C" w:rsidRPr="00F10BAC" w14:paraId="47887A2F" w14:textId="77777777" w:rsidTr="003D0125">
        <w:tc>
          <w:tcPr>
            <w:tcW w:w="2518" w:type="dxa"/>
            <w:shd w:val="clear" w:color="auto" w:fill="auto"/>
            <w:vAlign w:val="center"/>
          </w:tcPr>
          <w:p w14:paraId="3978973D" w14:textId="77777777" w:rsidR="0017568C" w:rsidRPr="00F10BAC" w:rsidRDefault="0017568C" w:rsidP="003D0125">
            <w:pPr>
              <w:jc w:val="both"/>
              <w:rPr>
                <w:rFonts w:ascii="Arial" w:hAnsi="Arial" w:cs="Arial"/>
                <w:lang w:val="hr-HR"/>
              </w:rPr>
            </w:pPr>
            <w:r w:rsidRPr="00F10BAC">
              <w:rPr>
                <w:rFonts w:ascii="Arial" w:hAnsi="Arial" w:cs="Arial"/>
                <w:lang w:val="hr-HR"/>
              </w:rPr>
              <w:t>Požari otvorenog tipa</w:t>
            </w:r>
          </w:p>
        </w:tc>
        <w:tc>
          <w:tcPr>
            <w:tcW w:w="2552" w:type="dxa"/>
            <w:shd w:val="clear" w:color="auto" w:fill="auto"/>
            <w:vAlign w:val="center"/>
          </w:tcPr>
          <w:p w14:paraId="624ECDC2"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04387A13" w14:textId="77777777" w:rsidR="0017568C" w:rsidRPr="00F10BAC" w:rsidRDefault="0017568C" w:rsidP="003D0125">
            <w:pPr>
              <w:jc w:val="center"/>
              <w:rPr>
                <w:rFonts w:ascii="Arial" w:hAnsi="Arial" w:cs="Arial"/>
                <w:lang w:val="hr-HR"/>
              </w:rPr>
            </w:pPr>
            <w:r w:rsidRPr="00F10BAC">
              <w:rPr>
                <w:rFonts w:ascii="Arial" w:hAnsi="Arial" w:cs="Arial"/>
                <w:lang w:val="hr-HR"/>
              </w:rPr>
              <w:t>JVP Umag</w:t>
            </w:r>
          </w:p>
        </w:tc>
        <w:tc>
          <w:tcPr>
            <w:tcW w:w="2092" w:type="dxa"/>
            <w:shd w:val="clear" w:color="auto" w:fill="auto"/>
            <w:vAlign w:val="center"/>
          </w:tcPr>
          <w:p w14:paraId="05AFE247" w14:textId="77777777" w:rsidR="0017568C" w:rsidRPr="00F10BAC" w:rsidRDefault="0017568C" w:rsidP="003D0125">
            <w:pPr>
              <w:jc w:val="center"/>
              <w:rPr>
                <w:rFonts w:ascii="Arial" w:hAnsi="Arial" w:cs="Arial"/>
                <w:lang w:val="hr-HR"/>
              </w:rPr>
            </w:pPr>
            <w:r w:rsidRPr="00F10BAC">
              <w:rPr>
                <w:rFonts w:ascii="Arial" w:hAnsi="Arial" w:cs="Arial"/>
                <w:lang w:val="hr-HR"/>
              </w:rPr>
              <w:t>Zapovjednik JVP Umag</w:t>
            </w:r>
          </w:p>
        </w:tc>
      </w:tr>
      <w:tr w:rsidR="0017568C" w:rsidRPr="00F10BAC" w14:paraId="734A97E6" w14:textId="77777777" w:rsidTr="003D0125">
        <w:tc>
          <w:tcPr>
            <w:tcW w:w="2518" w:type="dxa"/>
            <w:shd w:val="clear" w:color="auto" w:fill="auto"/>
            <w:vAlign w:val="center"/>
          </w:tcPr>
          <w:p w14:paraId="59C44659" w14:textId="77777777" w:rsidR="0017568C" w:rsidRPr="00F10BAC" w:rsidRDefault="0017568C" w:rsidP="003D0125">
            <w:pPr>
              <w:jc w:val="both"/>
              <w:rPr>
                <w:rFonts w:ascii="Arial" w:hAnsi="Arial" w:cs="Arial"/>
                <w:lang w:val="hr-HR"/>
              </w:rPr>
            </w:pPr>
            <w:r w:rsidRPr="00F10BAC">
              <w:rPr>
                <w:rFonts w:ascii="Arial" w:hAnsi="Arial" w:cs="Arial"/>
                <w:lang w:val="hr-HR"/>
              </w:rPr>
              <w:t>Poplava – Poplave izazvane izlijevanjem kopnenih vodenih tijela</w:t>
            </w:r>
          </w:p>
        </w:tc>
        <w:tc>
          <w:tcPr>
            <w:tcW w:w="2552" w:type="dxa"/>
            <w:shd w:val="clear" w:color="auto" w:fill="auto"/>
            <w:vAlign w:val="center"/>
          </w:tcPr>
          <w:p w14:paraId="59CBA60A"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74ADA213" w14:textId="77777777" w:rsidR="0017568C" w:rsidRPr="00F10BAC" w:rsidRDefault="0017568C" w:rsidP="003D0125">
            <w:pPr>
              <w:jc w:val="center"/>
              <w:rPr>
                <w:rFonts w:ascii="Arial" w:hAnsi="Arial" w:cs="Arial"/>
                <w:lang w:val="hr-HR"/>
              </w:rPr>
            </w:pPr>
            <w:r w:rsidRPr="00F10BAC">
              <w:rPr>
                <w:rFonts w:ascii="Arial" w:hAnsi="Arial" w:cs="Arial"/>
                <w:lang w:val="hr-HR"/>
              </w:rPr>
              <w:t>Općina Brtonigla - Verteneglio, JVP Umag</w:t>
            </w:r>
          </w:p>
        </w:tc>
        <w:tc>
          <w:tcPr>
            <w:tcW w:w="2092" w:type="dxa"/>
            <w:shd w:val="clear" w:color="auto" w:fill="auto"/>
            <w:vAlign w:val="center"/>
          </w:tcPr>
          <w:p w14:paraId="442FA7F1" w14:textId="77777777" w:rsidR="0017568C" w:rsidRPr="00F10BAC" w:rsidRDefault="0017568C" w:rsidP="003D0125">
            <w:pPr>
              <w:jc w:val="center"/>
              <w:rPr>
                <w:rFonts w:ascii="Arial" w:hAnsi="Arial" w:cs="Arial"/>
                <w:lang w:val="hr-HR"/>
              </w:rPr>
            </w:pPr>
            <w:r w:rsidRPr="00F10BAC">
              <w:rPr>
                <w:rFonts w:ascii="Arial" w:hAnsi="Arial" w:cs="Arial"/>
                <w:lang w:val="hr-HR"/>
              </w:rPr>
              <w:t>Viši referent za vođenje investicija JUO, Zapovjednik JVP Umag</w:t>
            </w:r>
          </w:p>
        </w:tc>
      </w:tr>
      <w:tr w:rsidR="0017568C" w:rsidRPr="00F10BAC" w14:paraId="1B59C517" w14:textId="77777777" w:rsidTr="003D0125">
        <w:tc>
          <w:tcPr>
            <w:tcW w:w="2518" w:type="dxa"/>
            <w:shd w:val="clear" w:color="auto" w:fill="auto"/>
            <w:vAlign w:val="center"/>
          </w:tcPr>
          <w:p w14:paraId="0FB23A1C" w14:textId="77777777" w:rsidR="0017568C" w:rsidRPr="00F10BAC" w:rsidRDefault="0017568C" w:rsidP="003D0125">
            <w:pPr>
              <w:jc w:val="both"/>
              <w:rPr>
                <w:rFonts w:ascii="Arial" w:hAnsi="Arial" w:cs="Arial"/>
                <w:lang w:val="hr-HR"/>
              </w:rPr>
            </w:pPr>
            <w:r w:rsidRPr="00F10BAC">
              <w:rPr>
                <w:rFonts w:ascii="Arial" w:hAnsi="Arial" w:cs="Arial"/>
                <w:lang w:val="hr-HR"/>
              </w:rPr>
              <w:t>Potres</w:t>
            </w:r>
          </w:p>
        </w:tc>
        <w:tc>
          <w:tcPr>
            <w:tcW w:w="2552" w:type="dxa"/>
            <w:shd w:val="clear" w:color="auto" w:fill="auto"/>
            <w:vAlign w:val="center"/>
          </w:tcPr>
          <w:p w14:paraId="436BF8D9"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20366AE9" w14:textId="77777777" w:rsidR="0017568C" w:rsidRPr="00F10BAC" w:rsidRDefault="0017568C" w:rsidP="003D0125">
            <w:pPr>
              <w:jc w:val="center"/>
              <w:rPr>
                <w:rFonts w:ascii="Arial" w:hAnsi="Arial" w:cs="Arial"/>
                <w:lang w:val="hr-HR"/>
              </w:rPr>
            </w:pPr>
            <w:r w:rsidRPr="00F10BAC">
              <w:rPr>
                <w:rFonts w:ascii="Arial" w:hAnsi="Arial" w:cs="Arial"/>
                <w:lang w:val="hr-HR"/>
              </w:rPr>
              <w:t>Općina Brtonigla - Verteneglio, JVP Umag</w:t>
            </w:r>
          </w:p>
        </w:tc>
        <w:tc>
          <w:tcPr>
            <w:tcW w:w="2092" w:type="dxa"/>
            <w:shd w:val="clear" w:color="auto" w:fill="auto"/>
            <w:vAlign w:val="center"/>
          </w:tcPr>
          <w:p w14:paraId="62B02A75" w14:textId="77777777" w:rsidR="0017568C" w:rsidRPr="00F10BAC" w:rsidRDefault="0017568C" w:rsidP="003D0125">
            <w:pPr>
              <w:jc w:val="center"/>
              <w:rPr>
                <w:rFonts w:ascii="Arial" w:hAnsi="Arial" w:cs="Arial"/>
                <w:lang w:val="hr-HR"/>
              </w:rPr>
            </w:pPr>
            <w:r w:rsidRPr="00F10BAC">
              <w:rPr>
                <w:rFonts w:ascii="Arial" w:hAnsi="Arial" w:cs="Arial"/>
                <w:lang w:val="hr-HR"/>
              </w:rPr>
              <w:t>Viši referent za vođenje investicija, Zapovjednik JVP Umag</w:t>
            </w:r>
          </w:p>
        </w:tc>
      </w:tr>
      <w:tr w:rsidR="0017568C" w:rsidRPr="00F10BAC" w14:paraId="2669F097" w14:textId="77777777" w:rsidTr="003D0125">
        <w:tc>
          <w:tcPr>
            <w:tcW w:w="2518" w:type="dxa"/>
            <w:shd w:val="clear" w:color="auto" w:fill="auto"/>
            <w:vAlign w:val="center"/>
          </w:tcPr>
          <w:p w14:paraId="5DEABD20" w14:textId="77777777" w:rsidR="0017568C" w:rsidRPr="00F10BAC" w:rsidRDefault="0017568C" w:rsidP="003D0125">
            <w:pPr>
              <w:jc w:val="both"/>
              <w:rPr>
                <w:rFonts w:ascii="Arial" w:hAnsi="Arial" w:cs="Arial"/>
                <w:lang w:val="hr-HR"/>
              </w:rPr>
            </w:pPr>
            <w:r w:rsidRPr="00F10BAC">
              <w:rPr>
                <w:rFonts w:ascii="Arial" w:hAnsi="Arial" w:cs="Arial"/>
                <w:lang w:val="hr-HR"/>
              </w:rPr>
              <w:t>Tehničko – tehnološke nesreće s opasnim tvarima – Industrijska nesreća</w:t>
            </w:r>
          </w:p>
        </w:tc>
        <w:tc>
          <w:tcPr>
            <w:tcW w:w="2552" w:type="dxa"/>
            <w:shd w:val="clear" w:color="auto" w:fill="auto"/>
            <w:vAlign w:val="center"/>
          </w:tcPr>
          <w:p w14:paraId="11665031" w14:textId="77777777" w:rsidR="0017568C" w:rsidRPr="00F10BAC" w:rsidRDefault="0017568C" w:rsidP="003D0125">
            <w:pPr>
              <w:jc w:val="center"/>
              <w:rPr>
                <w:rFonts w:ascii="Arial" w:hAnsi="Arial" w:cs="Arial"/>
                <w:lang w:val="hr-HR"/>
              </w:rPr>
            </w:pPr>
            <w:r w:rsidRPr="00F10BAC">
              <w:rPr>
                <w:rFonts w:ascii="Arial" w:hAnsi="Arial" w:cs="Arial"/>
                <w:lang w:val="hr-HR"/>
              </w:rPr>
              <w:t>Načelnik Stožera civilne zaštite Općine Brtonigla - Verteneglio</w:t>
            </w:r>
          </w:p>
        </w:tc>
        <w:tc>
          <w:tcPr>
            <w:tcW w:w="2126" w:type="dxa"/>
            <w:shd w:val="clear" w:color="auto" w:fill="auto"/>
            <w:vAlign w:val="center"/>
          </w:tcPr>
          <w:p w14:paraId="1D1F19EE" w14:textId="77777777" w:rsidR="0017568C" w:rsidRPr="00F10BAC" w:rsidRDefault="0017568C" w:rsidP="003D0125">
            <w:pPr>
              <w:jc w:val="center"/>
              <w:rPr>
                <w:rFonts w:ascii="Arial" w:hAnsi="Arial" w:cs="Arial"/>
                <w:lang w:val="hr-HR"/>
              </w:rPr>
            </w:pPr>
            <w:r w:rsidRPr="00F10BAC">
              <w:rPr>
                <w:rFonts w:ascii="Arial" w:hAnsi="Arial" w:cs="Arial"/>
                <w:lang w:val="hr-HR"/>
              </w:rPr>
              <w:t>JVP Umag</w:t>
            </w:r>
          </w:p>
        </w:tc>
        <w:tc>
          <w:tcPr>
            <w:tcW w:w="2092" w:type="dxa"/>
            <w:shd w:val="clear" w:color="auto" w:fill="auto"/>
            <w:vAlign w:val="center"/>
          </w:tcPr>
          <w:p w14:paraId="4D3286CB" w14:textId="77777777" w:rsidR="0017568C" w:rsidRPr="00F10BAC" w:rsidRDefault="0017568C" w:rsidP="003D0125">
            <w:pPr>
              <w:jc w:val="center"/>
              <w:rPr>
                <w:rFonts w:ascii="Arial" w:hAnsi="Arial" w:cs="Arial"/>
                <w:lang w:val="hr-HR"/>
              </w:rPr>
            </w:pPr>
            <w:r w:rsidRPr="00F10BAC">
              <w:rPr>
                <w:rFonts w:ascii="Arial" w:hAnsi="Arial" w:cs="Arial"/>
                <w:lang w:val="hr-HR"/>
              </w:rPr>
              <w:t>Zapovjednik JVP Umag</w:t>
            </w:r>
          </w:p>
        </w:tc>
      </w:tr>
      <w:tr w:rsidR="0017568C" w:rsidRPr="00F10BAC" w14:paraId="6273DF66" w14:textId="77777777" w:rsidTr="003D0125">
        <w:tc>
          <w:tcPr>
            <w:tcW w:w="2518" w:type="dxa"/>
            <w:shd w:val="clear" w:color="auto" w:fill="auto"/>
            <w:vAlign w:val="center"/>
          </w:tcPr>
          <w:p w14:paraId="493F9856" w14:textId="77777777" w:rsidR="0017568C" w:rsidRPr="00F10BAC" w:rsidRDefault="0017568C" w:rsidP="003D0125">
            <w:pPr>
              <w:jc w:val="both"/>
              <w:rPr>
                <w:rFonts w:ascii="Arial" w:hAnsi="Arial" w:cs="Arial"/>
                <w:lang w:val="hr-HR"/>
              </w:rPr>
            </w:pPr>
            <w:r w:rsidRPr="00F10BAC">
              <w:rPr>
                <w:rFonts w:ascii="Arial" w:hAnsi="Arial" w:cs="Arial"/>
                <w:lang w:val="hr-HR"/>
              </w:rPr>
              <w:t>Konzultant:</w:t>
            </w:r>
          </w:p>
        </w:tc>
        <w:tc>
          <w:tcPr>
            <w:tcW w:w="6770" w:type="dxa"/>
            <w:gridSpan w:val="3"/>
            <w:shd w:val="clear" w:color="auto" w:fill="auto"/>
            <w:vAlign w:val="center"/>
          </w:tcPr>
          <w:p w14:paraId="27C40006" w14:textId="77777777" w:rsidR="0017568C" w:rsidRPr="00F10BAC" w:rsidRDefault="0017568C" w:rsidP="003D0125">
            <w:pPr>
              <w:jc w:val="both"/>
              <w:rPr>
                <w:rFonts w:ascii="Arial" w:hAnsi="Arial" w:cs="Arial"/>
                <w:lang w:val="hr-HR"/>
              </w:rPr>
            </w:pPr>
            <w:r w:rsidRPr="00F10BAC">
              <w:rPr>
                <w:rFonts w:ascii="Arial" w:hAnsi="Arial" w:cs="Arial"/>
                <w:lang w:val="hr-HR"/>
              </w:rPr>
              <w:t xml:space="preserve">Ustanova za obrazovanje odraslih Defensor, </w:t>
            </w:r>
          </w:p>
          <w:p w14:paraId="2541A56C" w14:textId="77777777" w:rsidR="0017568C" w:rsidRPr="00F10BAC" w:rsidRDefault="0017568C" w:rsidP="003D0125">
            <w:pPr>
              <w:jc w:val="both"/>
              <w:rPr>
                <w:rFonts w:ascii="Arial" w:hAnsi="Arial" w:cs="Arial"/>
                <w:lang w:val="hr-HR"/>
              </w:rPr>
            </w:pPr>
            <w:r w:rsidRPr="00F10BAC">
              <w:rPr>
                <w:rFonts w:ascii="Arial" w:hAnsi="Arial" w:cs="Arial"/>
                <w:lang w:val="hr-HR"/>
              </w:rPr>
              <w:t>Zagrebačka 71, 42 000 Varaždin</w:t>
            </w:r>
          </w:p>
        </w:tc>
      </w:tr>
    </w:tbl>
    <w:p w14:paraId="124E2A9E" w14:textId="77777777" w:rsidR="0017568C" w:rsidRPr="00F10BAC" w:rsidRDefault="0017568C" w:rsidP="0017568C">
      <w:pPr>
        <w:tabs>
          <w:tab w:val="left" w:pos="1617"/>
        </w:tabs>
        <w:rPr>
          <w:rFonts w:ascii="Arial" w:hAnsi="Arial" w:cs="Arial"/>
          <w:lang w:val="hr-HR"/>
        </w:rPr>
      </w:pPr>
    </w:p>
    <w:p w14:paraId="6800B2FB" w14:textId="77777777" w:rsidR="0017568C" w:rsidRPr="00F10BAC" w:rsidRDefault="0017568C" w:rsidP="0017568C">
      <w:pPr>
        <w:rPr>
          <w:rFonts w:ascii="Arial" w:hAnsi="Arial" w:cs="Arial"/>
          <w:sz w:val="24"/>
          <w:szCs w:val="24"/>
          <w:lang w:val="hr-HR"/>
        </w:rPr>
      </w:pPr>
    </w:p>
    <w:p w14:paraId="746FEFEF" w14:textId="77777777" w:rsidR="0017568C" w:rsidRPr="00F10BAC" w:rsidRDefault="0017568C" w:rsidP="0017568C">
      <w:pPr>
        <w:pStyle w:val="ListParagraph"/>
        <w:numPr>
          <w:ilvl w:val="0"/>
          <w:numId w:val="6"/>
        </w:numPr>
        <w:jc w:val="center"/>
        <w:rPr>
          <w:rFonts w:cs="Arial"/>
          <w:sz w:val="24"/>
          <w:szCs w:val="24"/>
          <w:lang w:val="hr-HR"/>
        </w:rPr>
      </w:pPr>
    </w:p>
    <w:p w14:paraId="69E6D11A" w14:textId="77777777" w:rsidR="0017568C" w:rsidRDefault="0017568C" w:rsidP="0017568C">
      <w:pPr>
        <w:rPr>
          <w:rFonts w:ascii="Arial" w:hAnsi="Arial" w:cs="Arial"/>
          <w:sz w:val="24"/>
          <w:szCs w:val="24"/>
          <w:lang w:val="hr-HR"/>
        </w:rPr>
      </w:pPr>
    </w:p>
    <w:p w14:paraId="1357C1AE" w14:textId="77777777" w:rsidR="00DA71C9" w:rsidRPr="00FE281B" w:rsidRDefault="00DA71C9" w:rsidP="0017568C">
      <w:pPr>
        <w:rPr>
          <w:rFonts w:ascii="Arial" w:hAnsi="Arial" w:cs="Arial"/>
          <w:sz w:val="24"/>
          <w:szCs w:val="24"/>
          <w:lang w:val="hr-HR"/>
        </w:rPr>
      </w:pPr>
    </w:p>
    <w:p w14:paraId="58EF764D"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 xml:space="preserve">Temeljem 95. Odluke o komunalnom redu (Službene novine Općine Brtonigla - Verteneglio broj 11/19) i  članka 6. Odluke o davanju na korištenje javnih površina i drugih nekretnina u vlasništvu Općine Brtonigla - Verteneglio za postavljanje privremenih objekata (Službene novine Općine Brtonigla - Verteneglio broj 9/16) Općinski načelnik Općine Brtonigla - Verteneglio, </w:t>
      </w:r>
      <w:r w:rsidRPr="00FE281B">
        <w:rPr>
          <w:rFonts w:ascii="Arial" w:hAnsi="Arial" w:cs="Arial"/>
          <w:color w:val="000000" w:themeColor="text1"/>
          <w:sz w:val="24"/>
          <w:szCs w:val="24"/>
          <w:lang w:val="hr-HR"/>
        </w:rPr>
        <w:t xml:space="preserve">dana 21. lipnja </w:t>
      </w:r>
      <w:r w:rsidRPr="00FE281B">
        <w:rPr>
          <w:rFonts w:ascii="Arial" w:hAnsi="Arial" w:cs="Arial"/>
          <w:sz w:val="24"/>
          <w:szCs w:val="24"/>
          <w:lang w:val="hr-HR"/>
        </w:rPr>
        <w:t>2023. godine, donosi slijedeću</w:t>
      </w:r>
    </w:p>
    <w:p w14:paraId="759A4422" w14:textId="77777777" w:rsidR="0017568C" w:rsidRPr="00FE281B" w:rsidRDefault="0017568C" w:rsidP="0017568C">
      <w:pPr>
        <w:pStyle w:val="NoSpacing"/>
        <w:jc w:val="both"/>
        <w:rPr>
          <w:rFonts w:ascii="Arial" w:hAnsi="Arial" w:cs="Arial"/>
          <w:sz w:val="24"/>
          <w:szCs w:val="24"/>
          <w:lang w:val="hr-HR"/>
        </w:rPr>
      </w:pPr>
    </w:p>
    <w:p w14:paraId="3A34B63A"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ODLUKU</w:t>
      </w:r>
    </w:p>
    <w:p w14:paraId="133F9BE0"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o privremenom korištenju nekretnine i</w:t>
      </w:r>
    </w:p>
    <w:p w14:paraId="0A4B9AD3"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sklapanju Ugovora o davanju na korištenje javne površine</w:t>
      </w:r>
    </w:p>
    <w:p w14:paraId="117F37D8" w14:textId="77777777" w:rsidR="0017568C" w:rsidRDefault="0017568C" w:rsidP="0017568C">
      <w:pPr>
        <w:pStyle w:val="NoSpacing"/>
        <w:jc w:val="both"/>
        <w:rPr>
          <w:rFonts w:ascii="Arial" w:hAnsi="Arial" w:cs="Arial"/>
          <w:b/>
          <w:sz w:val="24"/>
          <w:szCs w:val="24"/>
          <w:lang w:val="hr-HR"/>
        </w:rPr>
      </w:pPr>
    </w:p>
    <w:p w14:paraId="306F5AD8" w14:textId="77777777" w:rsidR="00DA71C9" w:rsidRPr="00FE281B" w:rsidRDefault="00DA71C9" w:rsidP="0017568C">
      <w:pPr>
        <w:pStyle w:val="NoSpacing"/>
        <w:jc w:val="both"/>
        <w:rPr>
          <w:rFonts w:ascii="Arial" w:hAnsi="Arial" w:cs="Arial"/>
          <w:b/>
          <w:sz w:val="24"/>
          <w:szCs w:val="24"/>
          <w:lang w:val="hr-HR"/>
        </w:rPr>
      </w:pPr>
    </w:p>
    <w:p w14:paraId="588E0CDE"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w:t>
      </w:r>
    </w:p>
    <w:p w14:paraId="5C9091B7"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Odobrava se privremeno korištenje nekretnine označene kao k.č.br. 2326/19 k.o. Brtonigla, 1 (jedno) parkirališno mjesto, površine 12,5 m2, na adresi Brtonigla, Školski trg, označeno na kopiji katastarskog plana „žutom bojom“ u korist Sandi Savatović, Brtonigla, Školski trg 1B, OIB: 75477315385.</w:t>
      </w:r>
    </w:p>
    <w:p w14:paraId="3132F6FE" w14:textId="77777777" w:rsidR="0017568C" w:rsidRPr="00FE281B" w:rsidRDefault="0017568C" w:rsidP="0017568C">
      <w:pPr>
        <w:ind w:firstLine="720"/>
        <w:jc w:val="both"/>
        <w:rPr>
          <w:rFonts w:ascii="Arial" w:hAnsi="Arial" w:cs="Arial"/>
          <w:sz w:val="24"/>
          <w:szCs w:val="24"/>
          <w:lang w:val="hr-HR"/>
        </w:rPr>
      </w:pPr>
    </w:p>
    <w:p w14:paraId="0B3A3C21" w14:textId="77777777" w:rsidR="0017568C" w:rsidRPr="00FE281B" w:rsidRDefault="0017568C" w:rsidP="0017568C">
      <w:pPr>
        <w:pStyle w:val="NoSpacing"/>
        <w:jc w:val="center"/>
        <w:rPr>
          <w:rFonts w:ascii="Arial" w:hAnsi="Arial" w:cs="Arial"/>
          <w:b/>
          <w:bCs/>
          <w:sz w:val="24"/>
          <w:szCs w:val="24"/>
          <w:lang w:val="hr-HR"/>
        </w:rPr>
      </w:pPr>
      <w:r w:rsidRPr="00FE281B">
        <w:rPr>
          <w:rFonts w:ascii="Arial" w:hAnsi="Arial" w:cs="Arial"/>
          <w:b/>
          <w:bCs/>
          <w:sz w:val="24"/>
          <w:szCs w:val="24"/>
          <w:lang w:val="hr-HR"/>
        </w:rPr>
        <w:t>II.</w:t>
      </w:r>
    </w:p>
    <w:p w14:paraId="542166E6"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Privremeno korištenje nekretnine iz točke I.ove Odluke odobava se na rok od 1 (jedne) godine.</w:t>
      </w:r>
    </w:p>
    <w:p w14:paraId="20756624"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 xml:space="preserve">Korisnik nekretnine  plaća Općini Brtonigla-Verteneglio naknadu za privremeno korištenje nekretnine - parkirnog mjesta u iznosu  od 0,66 EUR/m2 mjesečno, što iznosi 8,25 EUR mjesečno. </w:t>
      </w:r>
    </w:p>
    <w:p w14:paraId="52DC2BB9" w14:textId="77777777" w:rsidR="0017568C" w:rsidRPr="00FE281B" w:rsidRDefault="0017568C" w:rsidP="0017568C">
      <w:pPr>
        <w:pStyle w:val="NoSpacing"/>
        <w:ind w:firstLine="708"/>
        <w:jc w:val="center"/>
        <w:rPr>
          <w:rFonts w:ascii="Arial" w:hAnsi="Arial" w:cs="Arial"/>
          <w:sz w:val="24"/>
          <w:szCs w:val="24"/>
          <w:lang w:val="hr-HR"/>
        </w:rPr>
      </w:pPr>
    </w:p>
    <w:p w14:paraId="63863E55"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lastRenderedPageBreak/>
        <w:t>III.</w:t>
      </w:r>
    </w:p>
    <w:p w14:paraId="301232D3" w14:textId="77777777" w:rsidR="0017568C" w:rsidRPr="00FE281B" w:rsidRDefault="0017568C" w:rsidP="0017568C">
      <w:pPr>
        <w:pStyle w:val="NoSpacing"/>
        <w:ind w:firstLine="708"/>
        <w:jc w:val="both"/>
        <w:rPr>
          <w:rFonts w:ascii="Arial" w:hAnsi="Arial" w:cs="Arial"/>
          <w:sz w:val="24"/>
          <w:szCs w:val="24"/>
          <w:lang w:val="hr-HR"/>
        </w:rPr>
      </w:pPr>
      <w:r w:rsidRPr="00FE281B">
        <w:rPr>
          <w:rFonts w:ascii="Arial" w:hAnsi="Arial" w:cs="Arial"/>
          <w:sz w:val="24"/>
          <w:szCs w:val="24"/>
          <w:lang w:val="hr-HR"/>
        </w:rPr>
        <w:t>Na temelju ove Odluke Općinski načelnik i Sandi Savatović, će u roku od 30 dana od dana donošenja ove Odluke, sklopiti Ugovor o davanju na privremeno korištenje javne površine,i  to za razdoblje od 1 (jedne) godine.</w:t>
      </w:r>
    </w:p>
    <w:p w14:paraId="45348A5D" w14:textId="77777777" w:rsidR="0017568C" w:rsidRPr="00FE281B" w:rsidRDefault="0017568C" w:rsidP="0017568C">
      <w:pPr>
        <w:pStyle w:val="NoSpacing"/>
        <w:jc w:val="both"/>
        <w:rPr>
          <w:rFonts w:ascii="Arial" w:hAnsi="Arial" w:cs="Arial"/>
          <w:b/>
          <w:sz w:val="24"/>
          <w:szCs w:val="24"/>
          <w:lang w:val="hr-HR"/>
        </w:rPr>
      </w:pPr>
    </w:p>
    <w:p w14:paraId="0BACF717"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IV.</w:t>
      </w:r>
    </w:p>
    <w:p w14:paraId="058FF704"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ab/>
        <w:t>Ova Odluka stupa na snagu danom donošenja, a ista se objavljuje u Službenim novinama Općine Brtonigla - Verteneglio.</w:t>
      </w:r>
    </w:p>
    <w:p w14:paraId="7F03F6C4" w14:textId="77777777" w:rsidR="0017568C" w:rsidRPr="00FE281B" w:rsidRDefault="0017568C" w:rsidP="0017568C">
      <w:pPr>
        <w:pStyle w:val="NoSpacing"/>
        <w:jc w:val="both"/>
        <w:rPr>
          <w:rFonts w:ascii="Arial" w:hAnsi="Arial" w:cs="Arial"/>
          <w:sz w:val="24"/>
          <w:szCs w:val="24"/>
          <w:lang w:val="hr-HR"/>
        </w:rPr>
      </w:pPr>
    </w:p>
    <w:p w14:paraId="561EC4BF"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KLASA: 363-02/23-01/07</w:t>
      </w:r>
    </w:p>
    <w:p w14:paraId="756EC3DA"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URBROJ: 2163-13-04/01-23-2</w:t>
      </w:r>
    </w:p>
    <w:p w14:paraId="36F54C65" w14:textId="2F2842A0" w:rsidR="0017568C" w:rsidRPr="00FE281B" w:rsidRDefault="0017568C" w:rsidP="00DA71C9">
      <w:pPr>
        <w:pStyle w:val="NoSpacing"/>
        <w:jc w:val="both"/>
        <w:rPr>
          <w:rFonts w:ascii="Arial" w:hAnsi="Arial" w:cs="Arial"/>
          <w:sz w:val="24"/>
          <w:szCs w:val="24"/>
          <w:lang w:val="hr-HR"/>
        </w:rPr>
      </w:pPr>
      <w:r w:rsidRPr="00FE281B">
        <w:rPr>
          <w:rFonts w:ascii="Arial" w:hAnsi="Arial" w:cs="Arial"/>
          <w:sz w:val="24"/>
          <w:szCs w:val="24"/>
          <w:lang w:val="hr-HR"/>
        </w:rPr>
        <w:t>Brtonigla - Verteneglio, 21.06.2023.</w:t>
      </w:r>
    </w:p>
    <w:p w14:paraId="7B808AF7" w14:textId="77777777" w:rsidR="0017568C" w:rsidRPr="00FE281B" w:rsidRDefault="0017568C" w:rsidP="0017568C">
      <w:pPr>
        <w:pStyle w:val="NoSpacing"/>
        <w:jc w:val="center"/>
        <w:rPr>
          <w:rFonts w:ascii="Arial" w:hAnsi="Arial" w:cs="Arial"/>
          <w:sz w:val="24"/>
          <w:szCs w:val="24"/>
          <w:lang w:val="hr-HR"/>
        </w:rPr>
      </w:pPr>
    </w:p>
    <w:p w14:paraId="0D60227D" w14:textId="77777777" w:rsidR="0017568C" w:rsidRPr="00FE281B"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p w14:paraId="6BB3347A" w14:textId="54F12DF2" w:rsidR="00DA71C9" w:rsidRDefault="0017568C" w:rsidP="0017568C">
      <w:pPr>
        <w:pStyle w:val="NoSpacing"/>
        <w:jc w:val="center"/>
        <w:rPr>
          <w:rFonts w:ascii="Arial" w:hAnsi="Arial" w:cs="Arial"/>
          <w:sz w:val="24"/>
          <w:szCs w:val="24"/>
          <w:lang w:val="hr-HR"/>
        </w:rPr>
      </w:pPr>
      <w:r w:rsidRPr="00FE281B">
        <w:rPr>
          <w:rFonts w:ascii="Arial" w:hAnsi="Arial" w:cs="Arial"/>
          <w:sz w:val="24"/>
          <w:szCs w:val="24"/>
          <w:lang w:val="hr-HR"/>
        </w:rPr>
        <w:t>Neš Sinožić, mag.ing.</w:t>
      </w:r>
      <w:r w:rsidR="00E04F38">
        <w:rPr>
          <w:rFonts w:ascii="Arial" w:hAnsi="Arial" w:cs="Arial"/>
          <w:sz w:val="24"/>
          <w:szCs w:val="24"/>
          <w:lang w:val="hr-HR"/>
        </w:rPr>
        <w:t>agr. v.r.</w:t>
      </w:r>
    </w:p>
    <w:p w14:paraId="1A490BC0" w14:textId="77777777" w:rsidR="00DA71C9" w:rsidRPr="00FE281B" w:rsidRDefault="00DA71C9" w:rsidP="0017568C">
      <w:pPr>
        <w:pStyle w:val="NoSpacing"/>
        <w:jc w:val="center"/>
        <w:rPr>
          <w:rFonts w:ascii="Arial" w:hAnsi="Arial" w:cs="Arial"/>
          <w:sz w:val="24"/>
          <w:szCs w:val="24"/>
          <w:lang w:val="hr-HR"/>
        </w:rPr>
      </w:pPr>
    </w:p>
    <w:p w14:paraId="1FA38277" w14:textId="77777777" w:rsidR="0017568C" w:rsidRPr="00F10BAC" w:rsidRDefault="0017568C" w:rsidP="0017568C">
      <w:pPr>
        <w:rPr>
          <w:rFonts w:ascii="Arial" w:hAnsi="Arial" w:cs="Arial"/>
          <w:sz w:val="24"/>
          <w:szCs w:val="24"/>
          <w:lang w:val="hr-HR"/>
        </w:rPr>
      </w:pPr>
    </w:p>
    <w:p w14:paraId="56F9F135" w14:textId="77777777" w:rsidR="0017568C" w:rsidRPr="00F10BAC" w:rsidRDefault="0017568C" w:rsidP="0017568C">
      <w:pPr>
        <w:pStyle w:val="ListParagraph"/>
        <w:numPr>
          <w:ilvl w:val="0"/>
          <w:numId w:val="6"/>
        </w:numPr>
        <w:jc w:val="center"/>
        <w:rPr>
          <w:rFonts w:cs="Arial"/>
          <w:sz w:val="24"/>
          <w:szCs w:val="24"/>
          <w:lang w:val="hr-HR"/>
        </w:rPr>
      </w:pPr>
    </w:p>
    <w:p w14:paraId="45E51073" w14:textId="77777777" w:rsidR="0017568C" w:rsidRDefault="0017568C" w:rsidP="0017568C">
      <w:pPr>
        <w:rPr>
          <w:rFonts w:ascii="Arial" w:hAnsi="Arial" w:cs="Arial"/>
          <w:sz w:val="24"/>
          <w:szCs w:val="24"/>
          <w:lang w:val="hr-HR"/>
        </w:rPr>
      </w:pPr>
    </w:p>
    <w:p w14:paraId="6A6C2E83" w14:textId="77777777" w:rsidR="00DA71C9" w:rsidRPr="00F10BAC" w:rsidRDefault="00DA71C9" w:rsidP="0017568C">
      <w:pPr>
        <w:rPr>
          <w:rFonts w:ascii="Arial" w:hAnsi="Arial" w:cs="Arial"/>
          <w:sz w:val="24"/>
          <w:szCs w:val="24"/>
          <w:lang w:val="hr-HR"/>
        </w:rPr>
      </w:pPr>
    </w:p>
    <w:p w14:paraId="31388B6D" w14:textId="77777777" w:rsidR="0017568C" w:rsidRPr="00F10BAC" w:rsidRDefault="0017568C" w:rsidP="0017568C">
      <w:pPr>
        <w:spacing w:after="160" w:line="259" w:lineRule="auto"/>
        <w:rPr>
          <w:rFonts w:ascii="Calibri" w:eastAsia="Calibri" w:hAnsi="Calibri"/>
          <w:sz w:val="22"/>
          <w:szCs w:val="22"/>
          <w:lang w:val="hr-HR" w:eastAsia="en-US"/>
        </w:rPr>
      </w:pPr>
      <w:r w:rsidRPr="00F10BAC">
        <w:rPr>
          <w:noProof/>
          <w:lang w:val="hr-HR"/>
        </w:rPr>
        <mc:AlternateContent>
          <mc:Choice Requires="wps">
            <w:drawing>
              <wp:inline distT="0" distB="0" distL="0" distR="0" wp14:anchorId="34FD2EC3" wp14:editId="6FF7BA5D">
                <wp:extent cx="3408045" cy="1357630"/>
                <wp:effectExtent l="0" t="0" r="1905" b="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17568C" w14:paraId="318D6BB6" w14:textId="77777777" w:rsidTr="00636C94">
                              <w:tc>
                                <w:tcPr>
                                  <w:tcW w:w="612" w:type="dxa"/>
                                  <w:vMerge w:val="restart"/>
                                  <w:shd w:val="clear" w:color="auto" w:fill="auto"/>
                                  <w:vAlign w:val="center"/>
                                </w:tcPr>
                                <w:p w14:paraId="698A1248" w14:textId="77777777" w:rsidR="0017568C" w:rsidRPr="00636C94" w:rsidRDefault="0017568C"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62E0F40B" wp14:editId="6AFF4028">
                                        <wp:extent cx="247650" cy="247650"/>
                                        <wp:effectExtent l="0" t="0" r="0" b="0"/>
                                        <wp:docPr id="1326682005" name="Picture 132668200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70EC3A81"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5D4D2987" wp14:editId="743F0891">
                                        <wp:extent cx="247650" cy="247650"/>
                                        <wp:effectExtent l="0" t="0" r="0" b="0"/>
                                        <wp:docPr id="2052233070" name="Picture 205223307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224EEB0C" w14:textId="77777777" w:rsidTr="00636C94">
                              <w:tc>
                                <w:tcPr>
                                  <w:tcW w:w="612" w:type="dxa"/>
                                  <w:vMerge/>
                                  <w:shd w:val="clear" w:color="auto" w:fill="auto"/>
                                </w:tcPr>
                                <w:p w14:paraId="196A00E8" w14:textId="77777777" w:rsidR="0017568C" w:rsidRPr="00636C94" w:rsidRDefault="0017568C" w:rsidP="00636C94">
                                  <w:pPr>
                                    <w:autoSpaceDE w:val="0"/>
                                    <w:autoSpaceDN w:val="0"/>
                                    <w:adjustRightInd w:val="0"/>
                                    <w:rPr>
                                      <w:rFonts w:ascii="Calibri" w:eastAsia="Calibri" w:hAnsi="Calibri" w:cs="Calibri"/>
                                      <w:sz w:val="16"/>
                                      <w:szCs w:val="16"/>
                                    </w:rPr>
                                  </w:pPr>
                                </w:p>
                              </w:tc>
                              <w:tc>
                                <w:tcPr>
                                  <w:tcW w:w="5448" w:type="dxa"/>
                                  <w:shd w:val="clear" w:color="auto" w:fill="auto"/>
                                </w:tcPr>
                                <w:p w14:paraId="12B18B5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403A5D65"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1A1DC3A9"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02E7E75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15A1B564"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77B88230"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7C67598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23E1A3A0"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489BEE7F" w14:textId="77777777" w:rsidR="0017568C" w:rsidRPr="00D4581A" w:rsidRDefault="0017568C" w:rsidP="00175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4FD2EC3" id="Text Box 4" o:spid="_x0000_s103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Ayn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F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DsgM&#10;px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54"/>
                      </w:tblGrid>
                      <w:tr w:rsidR="0017568C" w14:paraId="318D6BB6" w14:textId="77777777" w:rsidTr="00636C94">
                        <w:tc>
                          <w:tcPr>
                            <w:tcW w:w="612" w:type="dxa"/>
                            <w:vMerge w:val="restart"/>
                            <w:shd w:val="clear" w:color="auto" w:fill="auto"/>
                            <w:vAlign w:val="center"/>
                          </w:tcPr>
                          <w:p w14:paraId="698A1248" w14:textId="77777777" w:rsidR="0017568C" w:rsidRPr="00636C94" w:rsidRDefault="0017568C"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62E0F40B" wp14:editId="6AFF4028">
                                  <wp:extent cx="247650" cy="247650"/>
                                  <wp:effectExtent l="0" t="0" r="0" b="0"/>
                                  <wp:docPr id="1326682005" name="Picture 132668200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70EC3A81"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5D4D2987" wp14:editId="743F0891">
                                  <wp:extent cx="247650" cy="247650"/>
                                  <wp:effectExtent l="0" t="0" r="0" b="0"/>
                                  <wp:docPr id="2052233070" name="Picture 205223307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224EEB0C" w14:textId="77777777" w:rsidTr="00636C94">
                        <w:tc>
                          <w:tcPr>
                            <w:tcW w:w="612" w:type="dxa"/>
                            <w:vMerge/>
                            <w:shd w:val="clear" w:color="auto" w:fill="auto"/>
                          </w:tcPr>
                          <w:p w14:paraId="196A00E8" w14:textId="77777777" w:rsidR="0017568C" w:rsidRPr="00636C94" w:rsidRDefault="0017568C" w:rsidP="00636C94">
                            <w:pPr>
                              <w:autoSpaceDE w:val="0"/>
                              <w:autoSpaceDN w:val="0"/>
                              <w:adjustRightInd w:val="0"/>
                              <w:rPr>
                                <w:rFonts w:ascii="Calibri" w:eastAsia="Calibri" w:hAnsi="Calibri" w:cs="Calibri"/>
                                <w:sz w:val="16"/>
                                <w:szCs w:val="16"/>
                              </w:rPr>
                            </w:pPr>
                          </w:p>
                        </w:tc>
                        <w:tc>
                          <w:tcPr>
                            <w:tcW w:w="5448" w:type="dxa"/>
                            <w:shd w:val="clear" w:color="auto" w:fill="auto"/>
                          </w:tcPr>
                          <w:p w14:paraId="12B18B5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403A5D65"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1A1DC3A9"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02E7E75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15A1B564"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77B88230"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7C67598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23E1A3A0"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489BEE7F" w14:textId="77777777" w:rsidR="0017568C" w:rsidRPr="00D4581A" w:rsidRDefault="0017568C" w:rsidP="0017568C">
                      <w:pPr>
                        <w:autoSpaceDE w:val="0"/>
                        <w:autoSpaceDN w:val="0"/>
                        <w:adjustRightInd w:val="0"/>
                        <w:rPr>
                          <w:rFonts w:ascii="Calibri" w:hAnsi="Calibri" w:cs="Calibri"/>
                          <w:sz w:val="16"/>
                          <w:szCs w:val="16"/>
                        </w:rPr>
                      </w:pPr>
                    </w:p>
                  </w:txbxContent>
                </v:textbox>
                <w10:anchorlock/>
              </v:shape>
            </w:pict>
          </mc:Fallback>
        </mc:AlternateContent>
      </w:r>
    </w:p>
    <w:p w14:paraId="6149AC0A"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KLASA: 610-01/23-01/01</w:t>
      </w:r>
    </w:p>
    <w:p w14:paraId="6259D47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2163-13-04/01-23-4</w:t>
      </w:r>
    </w:p>
    <w:p w14:paraId="2B39F65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21.lipnja 2023. godine</w:t>
      </w:r>
    </w:p>
    <w:p w14:paraId="69AB1D4C" w14:textId="77777777" w:rsidR="0017568C" w:rsidRPr="00FE281B" w:rsidRDefault="0017568C" w:rsidP="0017568C">
      <w:pPr>
        <w:jc w:val="both"/>
        <w:rPr>
          <w:rFonts w:ascii="Arial" w:hAnsi="Arial" w:cs="Arial"/>
          <w:sz w:val="24"/>
          <w:szCs w:val="24"/>
          <w:lang w:val="hr-HR"/>
        </w:rPr>
      </w:pPr>
    </w:p>
    <w:p w14:paraId="648FDC53" w14:textId="77777777" w:rsidR="0017568C" w:rsidRPr="00FE281B" w:rsidRDefault="0017568C" w:rsidP="0017568C">
      <w:pPr>
        <w:ind w:firstLine="708"/>
        <w:jc w:val="both"/>
        <w:rPr>
          <w:rFonts w:ascii="Arial" w:hAnsi="Arial" w:cs="Arial"/>
          <w:sz w:val="24"/>
          <w:szCs w:val="24"/>
          <w:lang w:val="hr-HR"/>
        </w:rPr>
      </w:pPr>
      <w:bookmarkStart w:id="35" w:name="_Hlk58846566"/>
      <w:r w:rsidRPr="00FE281B">
        <w:rPr>
          <w:rFonts w:ascii="Arial" w:hAnsi="Arial" w:cs="Arial"/>
          <w:sz w:val="24"/>
          <w:szCs w:val="24"/>
          <w:lang w:val="hr-HR"/>
        </w:rPr>
        <w:t>Na temelju čl. 52 Statuta Općine Brtonigla – Verteneglio (Službene novine Općine Brtonigla - Verteneglio br. 03/18,  03/21, i 07/21 – pročišćeni tekst, 16/22) i čl. 8. st.3., 4. i 5. Odluke o davanju na korištenje javnih površina i drugih nekretnina u vlasništvu Općine Brtonigla - Verteneglio za postavljanje privremenih objekata (Službene novine Općine Brtonigla - Verteneglio broj 9/16), Općinski načelnik Općine Brtonigla - Verteneglio, donosi sljedeću</w:t>
      </w:r>
    </w:p>
    <w:bookmarkEnd w:id="35"/>
    <w:p w14:paraId="7E0455AF" w14:textId="77777777" w:rsidR="0017568C" w:rsidRPr="00FE281B" w:rsidRDefault="0017568C" w:rsidP="0017568C">
      <w:pPr>
        <w:jc w:val="center"/>
        <w:rPr>
          <w:rFonts w:ascii="Arial" w:hAnsi="Arial" w:cs="Arial"/>
          <w:b/>
          <w:sz w:val="24"/>
          <w:szCs w:val="24"/>
          <w:lang w:val="hr-HR"/>
        </w:rPr>
      </w:pPr>
    </w:p>
    <w:p w14:paraId="07580C3F"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ODLUKU</w:t>
      </w:r>
    </w:p>
    <w:p w14:paraId="57DA6F21"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imenovanju</w:t>
      </w:r>
    </w:p>
    <w:p w14:paraId="71E61F33" w14:textId="77777777" w:rsidR="0017568C" w:rsidRPr="00FE281B" w:rsidRDefault="0017568C" w:rsidP="0017568C">
      <w:pPr>
        <w:jc w:val="center"/>
        <w:rPr>
          <w:rFonts w:ascii="Arial" w:hAnsi="Arial" w:cs="Arial"/>
          <w:b/>
          <w:sz w:val="24"/>
          <w:szCs w:val="24"/>
          <w:lang w:val="hr-HR" w:eastAsia="en-US"/>
        </w:rPr>
      </w:pPr>
      <w:bookmarkStart w:id="36" w:name="_Hlk108443132"/>
      <w:r w:rsidRPr="00FE281B">
        <w:rPr>
          <w:rFonts w:ascii="Arial" w:hAnsi="Arial" w:cs="Arial"/>
          <w:b/>
          <w:sz w:val="24"/>
          <w:szCs w:val="24"/>
          <w:lang w:val="hr-HR" w:eastAsia="en-US"/>
        </w:rPr>
        <w:t>Povjerenstva za provođenje postupka davanja na korištenje javnih površina</w:t>
      </w:r>
    </w:p>
    <w:p w14:paraId="2447DC0B" w14:textId="77777777" w:rsidR="0017568C" w:rsidRPr="00FE281B" w:rsidRDefault="0017568C" w:rsidP="0017568C">
      <w:pPr>
        <w:jc w:val="center"/>
        <w:rPr>
          <w:rFonts w:ascii="Arial" w:hAnsi="Arial" w:cs="Arial"/>
          <w:b/>
          <w:sz w:val="24"/>
          <w:szCs w:val="24"/>
          <w:lang w:val="hr-HR" w:eastAsia="en-US"/>
        </w:rPr>
      </w:pPr>
      <w:r w:rsidRPr="00FE281B">
        <w:rPr>
          <w:rFonts w:ascii="Arial" w:hAnsi="Arial" w:cs="Arial"/>
          <w:b/>
          <w:sz w:val="24"/>
          <w:szCs w:val="24"/>
          <w:lang w:val="hr-HR" w:eastAsia="en-US"/>
        </w:rPr>
        <w:t>tijekom manifestacije sv.Roka u 2023. godini</w:t>
      </w:r>
    </w:p>
    <w:bookmarkEnd w:id="36"/>
    <w:p w14:paraId="73D156DA" w14:textId="77777777" w:rsidR="0017568C" w:rsidRPr="00FE281B" w:rsidRDefault="0017568C" w:rsidP="0017568C">
      <w:pPr>
        <w:jc w:val="center"/>
        <w:rPr>
          <w:rFonts w:ascii="Arial" w:hAnsi="Arial" w:cs="Arial"/>
          <w:b/>
          <w:sz w:val="24"/>
          <w:szCs w:val="24"/>
          <w:lang w:val="hr-HR"/>
        </w:rPr>
      </w:pPr>
    </w:p>
    <w:p w14:paraId="40FDE6A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I.</w:t>
      </w:r>
      <w:r w:rsidRPr="00FE281B">
        <w:rPr>
          <w:rFonts w:ascii="Arial" w:hAnsi="Arial" w:cs="Arial"/>
          <w:sz w:val="24"/>
          <w:szCs w:val="24"/>
          <w:lang w:val="hr-HR"/>
        </w:rPr>
        <w:tab/>
        <w:t xml:space="preserve">Imenuje se </w:t>
      </w:r>
      <w:r w:rsidRPr="00FE281B">
        <w:rPr>
          <w:rFonts w:ascii="Arial" w:hAnsi="Arial" w:cs="Arial"/>
          <w:sz w:val="24"/>
          <w:szCs w:val="24"/>
          <w:lang w:val="hr-HR" w:eastAsia="en-US"/>
        </w:rPr>
        <w:t>Povjerenstvo za provođenje postupka davanja na korištenje javnih površina tijekom manifestacije sv.Roka u 2023. godini</w:t>
      </w:r>
      <w:r w:rsidRPr="00FE281B">
        <w:rPr>
          <w:rFonts w:ascii="Arial" w:hAnsi="Arial" w:cs="Arial"/>
          <w:sz w:val="24"/>
          <w:szCs w:val="24"/>
          <w:lang w:val="hr-HR"/>
        </w:rPr>
        <w:t>, u slijedećem sastavu:</w:t>
      </w:r>
    </w:p>
    <w:p w14:paraId="678564A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Neš Sinožić, Općinski načelnik Općine Brtonigla – Verteneglio</w:t>
      </w:r>
    </w:p>
    <w:p w14:paraId="03738DC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Michelle Pilat, direktorica Turističke zajednice Općine Brtonigla, </w:t>
      </w:r>
    </w:p>
    <w:p w14:paraId="0311B6E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Ivan Štajerac, Poljoprivredno – komunalni redar Jedinstvenog upravnog odjela </w:t>
      </w:r>
    </w:p>
    <w:p w14:paraId="59A164B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Općine Brtonigla - Verteneglio, </w:t>
      </w:r>
    </w:p>
    <w:p w14:paraId="1FA1F3A3"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lastRenderedPageBreak/>
        <w:t>- Admir Martinović,</w:t>
      </w:r>
      <w:r w:rsidRPr="00FE281B">
        <w:rPr>
          <w:rFonts w:ascii="Arial" w:hAnsi="Arial" w:cs="Arial"/>
          <w:color w:val="333333"/>
          <w:sz w:val="24"/>
          <w:szCs w:val="24"/>
          <w:shd w:val="clear" w:color="auto" w:fill="FFFFFF"/>
          <w:lang w:val="hr-HR"/>
        </w:rPr>
        <w:t xml:space="preserve"> Referent za vođenje investicija</w:t>
      </w:r>
      <w:r w:rsidRPr="00FE281B">
        <w:rPr>
          <w:rFonts w:ascii="Arial" w:hAnsi="Arial" w:cs="Arial"/>
          <w:sz w:val="24"/>
          <w:szCs w:val="24"/>
          <w:lang w:val="hr-HR"/>
        </w:rPr>
        <w:t xml:space="preserve"> Jedinstvenog upravnog odjela </w:t>
      </w:r>
    </w:p>
    <w:p w14:paraId="230C8A4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Općine Brtonigla - Verteneglio, </w:t>
      </w:r>
    </w:p>
    <w:p w14:paraId="3322C73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w:t>
      </w:r>
      <w:bookmarkStart w:id="37" w:name="_Hlk87610460"/>
      <w:r w:rsidRPr="00FE281B">
        <w:rPr>
          <w:rFonts w:ascii="Arial" w:hAnsi="Arial" w:cs="Arial"/>
          <w:sz w:val="24"/>
          <w:szCs w:val="24"/>
          <w:lang w:val="hr-HR"/>
        </w:rPr>
        <w:t>Marica Garić, pročelnica Jedinstvenog upravnog odjela Općine Brtonigla- Verteneglio</w:t>
      </w:r>
      <w:bookmarkEnd w:id="37"/>
      <w:r w:rsidRPr="00FE281B">
        <w:rPr>
          <w:rFonts w:ascii="Arial" w:hAnsi="Arial" w:cs="Arial"/>
          <w:sz w:val="24"/>
          <w:szCs w:val="24"/>
          <w:lang w:val="hr-HR"/>
        </w:rPr>
        <w:t>.</w:t>
      </w:r>
    </w:p>
    <w:p w14:paraId="5841BD55" w14:textId="77777777" w:rsidR="0017568C" w:rsidRPr="00FE281B" w:rsidRDefault="0017568C" w:rsidP="0017568C">
      <w:pPr>
        <w:ind w:firstLine="708"/>
        <w:jc w:val="both"/>
        <w:rPr>
          <w:rFonts w:ascii="Arial" w:hAnsi="Arial" w:cs="Arial"/>
          <w:sz w:val="24"/>
          <w:szCs w:val="24"/>
          <w:lang w:val="hr-HR"/>
        </w:rPr>
      </w:pPr>
    </w:p>
    <w:p w14:paraId="6D0947BC"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 xml:space="preserve">II. </w:t>
      </w:r>
      <w:r w:rsidRPr="00FE281B">
        <w:rPr>
          <w:rFonts w:ascii="Arial" w:hAnsi="Arial" w:cs="Arial"/>
          <w:sz w:val="24"/>
          <w:szCs w:val="24"/>
          <w:lang w:val="hr-HR"/>
        </w:rPr>
        <w:t>Za predsjednika Povjerenstva iz toč. I ovog Rješenja imenuje se Neš Sinožić, Općinski načelnik Općine Brtonigla - Verteneglio.</w:t>
      </w:r>
    </w:p>
    <w:p w14:paraId="1811D9AE" w14:textId="77777777" w:rsidR="0017568C" w:rsidRPr="00FE281B" w:rsidRDefault="0017568C" w:rsidP="0017568C">
      <w:pPr>
        <w:ind w:firstLine="360"/>
        <w:jc w:val="both"/>
        <w:rPr>
          <w:rFonts w:ascii="Arial" w:hAnsi="Arial" w:cs="Arial"/>
          <w:sz w:val="24"/>
          <w:szCs w:val="24"/>
          <w:lang w:val="hr-HR"/>
        </w:rPr>
      </w:pPr>
    </w:p>
    <w:p w14:paraId="7FD8AEB7" w14:textId="77777777" w:rsidR="0017568C" w:rsidRPr="00FE281B" w:rsidRDefault="0017568C" w:rsidP="0017568C">
      <w:pPr>
        <w:jc w:val="both"/>
        <w:rPr>
          <w:rFonts w:ascii="Arial" w:hAnsi="Arial" w:cs="Arial"/>
          <w:b/>
          <w:sz w:val="24"/>
          <w:szCs w:val="24"/>
          <w:lang w:val="hr-HR"/>
        </w:rPr>
      </w:pPr>
      <w:r w:rsidRPr="00FE281B">
        <w:rPr>
          <w:rFonts w:ascii="Arial" w:hAnsi="Arial" w:cs="Arial"/>
          <w:b/>
          <w:sz w:val="24"/>
          <w:szCs w:val="24"/>
          <w:lang w:val="hr-HR"/>
        </w:rPr>
        <w:t xml:space="preserve">III. </w:t>
      </w:r>
      <w:r w:rsidRPr="00FE281B">
        <w:rPr>
          <w:rFonts w:ascii="Arial" w:hAnsi="Arial" w:cs="Arial"/>
          <w:sz w:val="24"/>
          <w:szCs w:val="24"/>
          <w:lang w:val="hr-HR"/>
        </w:rPr>
        <w:t xml:space="preserve">Povjerenstvo iz ove Odluke ovlašćuje se i zadužuje za provedbu </w:t>
      </w:r>
      <w:r w:rsidRPr="00FE281B">
        <w:rPr>
          <w:rFonts w:ascii="Arial" w:eastAsia="TimesNewRoman" w:hAnsi="Arial" w:cs="Arial"/>
          <w:sz w:val="24"/>
          <w:szCs w:val="24"/>
          <w:lang w:val="hr-HR"/>
        </w:rPr>
        <w:t xml:space="preserve">natječajnog postupka </w:t>
      </w:r>
      <w:r w:rsidRPr="00FE281B">
        <w:rPr>
          <w:rFonts w:ascii="Arial" w:hAnsi="Arial" w:cs="Arial"/>
          <w:bCs/>
          <w:sz w:val="24"/>
          <w:szCs w:val="24"/>
          <w:lang w:val="hr-HR"/>
        </w:rPr>
        <w:t>za davanje na privremeno korištenje  javne površine tijekom manifestacije sv.Roka u Brtonigli - Verteneglio</w:t>
      </w:r>
      <w:r w:rsidRPr="00FE281B">
        <w:rPr>
          <w:rFonts w:ascii="Arial" w:hAnsi="Arial" w:cs="Arial"/>
          <w:sz w:val="24"/>
          <w:szCs w:val="24"/>
          <w:lang w:val="hr-HR"/>
        </w:rPr>
        <w:t xml:space="preserve"> KLASA: 610-01/23-01/01 URBROJ: 2163-13-04/01-22-2 od 21. lipnja 2023. godine, sukladno odredbama  </w:t>
      </w:r>
      <w:r w:rsidRPr="00FE281B">
        <w:rPr>
          <w:rFonts w:ascii="Arial" w:hAnsi="Arial" w:cs="Arial"/>
          <w:bCs/>
          <w:sz w:val="24"/>
          <w:szCs w:val="24"/>
          <w:lang w:val="hr-HR"/>
        </w:rPr>
        <w:t>Odluke o davanju na korištenje javnih površina i drugih nekretnina u vlasništvu Općine Brtonigla za postavljanje privremenih objekata (</w:t>
      </w:r>
      <w:r w:rsidRPr="00FE281B">
        <w:rPr>
          <w:rFonts w:ascii="Arial" w:hAnsi="Arial" w:cs="Arial"/>
          <w:sz w:val="24"/>
          <w:szCs w:val="24"/>
          <w:lang w:val="hr-HR"/>
        </w:rPr>
        <w:t>"Službene novine Općine Brtonigla“ broj</w:t>
      </w:r>
      <w:r w:rsidRPr="00FE281B">
        <w:rPr>
          <w:rFonts w:ascii="Arial" w:hAnsi="Arial" w:cs="Arial"/>
          <w:bCs/>
          <w:sz w:val="24"/>
          <w:szCs w:val="24"/>
          <w:lang w:val="hr-HR"/>
        </w:rPr>
        <w:t xml:space="preserve"> 9/16) i ostalim propisima</w:t>
      </w:r>
      <w:r w:rsidRPr="00FE281B">
        <w:rPr>
          <w:rFonts w:ascii="Arial" w:hAnsi="Arial" w:cs="Arial"/>
          <w:sz w:val="24"/>
          <w:szCs w:val="24"/>
          <w:lang w:val="hr-HR"/>
        </w:rPr>
        <w:t>.</w:t>
      </w:r>
    </w:p>
    <w:p w14:paraId="36B39FC3" w14:textId="77777777" w:rsidR="0017568C" w:rsidRPr="00FE281B" w:rsidRDefault="0017568C" w:rsidP="0017568C">
      <w:pPr>
        <w:jc w:val="center"/>
        <w:rPr>
          <w:rFonts w:ascii="Arial" w:hAnsi="Arial" w:cs="Arial"/>
          <w:b/>
          <w:sz w:val="24"/>
          <w:szCs w:val="24"/>
          <w:lang w:val="hr-HR"/>
        </w:rPr>
      </w:pPr>
    </w:p>
    <w:p w14:paraId="2404CA4B"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 xml:space="preserve">IV.  </w:t>
      </w:r>
      <w:r w:rsidRPr="00FE281B">
        <w:rPr>
          <w:rFonts w:ascii="Arial" w:hAnsi="Arial" w:cs="Arial"/>
          <w:bCs/>
          <w:sz w:val="24"/>
          <w:szCs w:val="24"/>
          <w:lang w:val="hr-HR"/>
        </w:rPr>
        <w:t>Ova Odluka stupa na</w:t>
      </w:r>
      <w:r w:rsidRPr="00FE281B">
        <w:rPr>
          <w:rFonts w:ascii="Arial" w:hAnsi="Arial" w:cs="Arial"/>
          <w:sz w:val="24"/>
          <w:szCs w:val="24"/>
          <w:lang w:val="hr-HR"/>
        </w:rPr>
        <w:t xml:space="preserve"> snagu danom donošenja i objaviti će se u Službenim novinama Općine Brtonigla-Verteneglio.</w:t>
      </w:r>
    </w:p>
    <w:p w14:paraId="224FB92E" w14:textId="77777777" w:rsidR="0017568C" w:rsidRPr="00FE281B" w:rsidRDefault="0017568C" w:rsidP="0017568C">
      <w:pPr>
        <w:spacing w:after="120"/>
        <w:jc w:val="center"/>
        <w:rPr>
          <w:rFonts w:ascii="Arial" w:hAnsi="Arial" w:cs="Arial"/>
          <w:bCs/>
          <w:sz w:val="24"/>
          <w:szCs w:val="24"/>
          <w:lang w:val="hr-HR"/>
        </w:rPr>
      </w:pPr>
    </w:p>
    <w:p w14:paraId="677FE3AA" w14:textId="77777777" w:rsidR="0017568C" w:rsidRPr="00FE281B" w:rsidRDefault="0017568C" w:rsidP="0017568C">
      <w:pPr>
        <w:spacing w:after="120"/>
        <w:jc w:val="center"/>
        <w:rPr>
          <w:rFonts w:ascii="Arial" w:hAnsi="Arial" w:cs="Arial"/>
          <w:bCs/>
          <w:sz w:val="24"/>
          <w:szCs w:val="24"/>
          <w:lang w:val="hr-HR"/>
        </w:rPr>
      </w:pPr>
      <w:r w:rsidRPr="00FE281B">
        <w:rPr>
          <w:rFonts w:ascii="Arial" w:hAnsi="Arial" w:cs="Arial"/>
          <w:bCs/>
          <w:sz w:val="24"/>
          <w:szCs w:val="24"/>
          <w:lang w:val="hr-HR"/>
        </w:rPr>
        <w:t>OPĆINSKI NAČELNIK OPĆINE BRTONIGLA - VERTENEGLIO</w:t>
      </w:r>
    </w:p>
    <w:p w14:paraId="304DD550" w14:textId="5CF6C078" w:rsidR="0017568C" w:rsidRPr="00FE281B" w:rsidRDefault="0017568C" w:rsidP="0017568C">
      <w:pPr>
        <w:spacing w:after="120"/>
        <w:jc w:val="center"/>
        <w:rPr>
          <w:sz w:val="24"/>
          <w:szCs w:val="24"/>
          <w:lang w:val="hr-HR"/>
        </w:rPr>
      </w:pPr>
      <w:r w:rsidRPr="00FE281B">
        <w:rPr>
          <w:rFonts w:ascii="Arial" w:hAnsi="Arial" w:cs="Arial"/>
          <w:sz w:val="24"/>
          <w:szCs w:val="24"/>
          <w:lang w:val="hr-HR"/>
        </w:rPr>
        <w:t xml:space="preserve">Neš Sinožić, mag. ing. </w:t>
      </w:r>
      <w:r w:rsidR="00E04F38">
        <w:rPr>
          <w:rFonts w:ascii="Arial" w:hAnsi="Arial" w:cs="Arial"/>
          <w:sz w:val="24"/>
          <w:szCs w:val="24"/>
          <w:lang w:val="hr-HR"/>
        </w:rPr>
        <w:t>agr. v.r.</w:t>
      </w:r>
    </w:p>
    <w:p w14:paraId="5A9487AA" w14:textId="77777777" w:rsidR="0017568C" w:rsidRDefault="0017568C" w:rsidP="0017568C">
      <w:pPr>
        <w:rPr>
          <w:rFonts w:ascii="Arial" w:hAnsi="Arial" w:cs="Arial"/>
          <w:sz w:val="24"/>
          <w:szCs w:val="24"/>
          <w:lang w:val="hr-HR"/>
        </w:rPr>
      </w:pPr>
    </w:p>
    <w:p w14:paraId="08820A15" w14:textId="77777777" w:rsidR="00DA71C9" w:rsidRPr="00FE281B" w:rsidRDefault="00DA71C9" w:rsidP="0017568C">
      <w:pPr>
        <w:rPr>
          <w:rFonts w:ascii="Arial" w:hAnsi="Arial" w:cs="Arial"/>
          <w:sz w:val="24"/>
          <w:szCs w:val="24"/>
          <w:lang w:val="hr-HR"/>
        </w:rPr>
      </w:pPr>
    </w:p>
    <w:p w14:paraId="7A131B30" w14:textId="77777777" w:rsidR="0017568C" w:rsidRPr="00FE281B" w:rsidRDefault="0017568C" w:rsidP="0017568C">
      <w:pPr>
        <w:pStyle w:val="ListParagraph"/>
        <w:numPr>
          <w:ilvl w:val="0"/>
          <w:numId w:val="6"/>
        </w:numPr>
        <w:jc w:val="center"/>
        <w:rPr>
          <w:rFonts w:cs="Arial"/>
          <w:sz w:val="24"/>
          <w:szCs w:val="24"/>
          <w:lang w:val="hr-HR"/>
        </w:rPr>
      </w:pPr>
    </w:p>
    <w:p w14:paraId="363474D8" w14:textId="77777777" w:rsidR="0017568C" w:rsidRDefault="0017568C" w:rsidP="0017568C">
      <w:pPr>
        <w:jc w:val="both"/>
        <w:rPr>
          <w:rFonts w:ascii="Arial" w:hAnsi="Arial" w:cs="Arial"/>
          <w:lang w:val="hr-HR"/>
        </w:rPr>
      </w:pPr>
    </w:p>
    <w:p w14:paraId="70E33CB3" w14:textId="77777777" w:rsidR="00DA71C9" w:rsidRPr="00F10BAC" w:rsidRDefault="00DA71C9" w:rsidP="0017568C">
      <w:pPr>
        <w:jc w:val="both"/>
        <w:rPr>
          <w:rFonts w:ascii="Arial" w:hAnsi="Arial" w:cs="Arial"/>
          <w:lang w:val="hr-HR"/>
        </w:rPr>
      </w:pPr>
    </w:p>
    <w:p w14:paraId="15735378" w14:textId="77777777" w:rsidR="0017568C" w:rsidRPr="00F10BAC" w:rsidRDefault="0017568C" w:rsidP="0017568C">
      <w:pPr>
        <w:spacing w:after="160" w:line="259" w:lineRule="auto"/>
        <w:rPr>
          <w:rFonts w:ascii="Calibri" w:eastAsia="Calibri" w:hAnsi="Calibri"/>
          <w:sz w:val="22"/>
          <w:szCs w:val="22"/>
          <w:lang w:val="hr-HR" w:eastAsia="en-US"/>
        </w:rPr>
      </w:pPr>
      <w:r w:rsidRPr="00F10BAC">
        <w:rPr>
          <w:noProof/>
          <w:lang w:val="hr-HR"/>
        </w:rPr>
        <mc:AlternateContent>
          <mc:Choice Requires="wps">
            <w:drawing>
              <wp:inline distT="0" distB="0" distL="0" distR="0" wp14:anchorId="27D380DC" wp14:editId="78033D9A">
                <wp:extent cx="3408045" cy="1357630"/>
                <wp:effectExtent l="0" t="0" r="1905" b="0"/>
                <wp:docPr id="129897356" name="Text Box 129897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17568C" w14:paraId="5C396167" w14:textId="77777777" w:rsidTr="00636C94">
                              <w:tc>
                                <w:tcPr>
                                  <w:tcW w:w="612" w:type="dxa"/>
                                  <w:vMerge w:val="restart"/>
                                  <w:shd w:val="clear" w:color="auto" w:fill="auto"/>
                                  <w:vAlign w:val="center"/>
                                </w:tcPr>
                                <w:p w14:paraId="2749FF24" w14:textId="77777777" w:rsidR="0017568C" w:rsidRPr="00636C94" w:rsidRDefault="0017568C"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1909F135" wp14:editId="2D774C8E">
                                        <wp:extent cx="247650" cy="247650"/>
                                        <wp:effectExtent l="0" t="0" r="0" b="0"/>
                                        <wp:docPr id="188518551" name="Picture 18851855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5CCDBF86"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54C0B64E" wp14:editId="001EBC8F">
                                        <wp:extent cx="247650" cy="247650"/>
                                        <wp:effectExtent l="0" t="0" r="0" b="0"/>
                                        <wp:docPr id="687235606" name="Picture 68723560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0FC37731" w14:textId="77777777" w:rsidTr="00636C94">
                              <w:tc>
                                <w:tcPr>
                                  <w:tcW w:w="612" w:type="dxa"/>
                                  <w:vMerge/>
                                  <w:shd w:val="clear" w:color="auto" w:fill="auto"/>
                                </w:tcPr>
                                <w:p w14:paraId="205A9193" w14:textId="77777777" w:rsidR="0017568C" w:rsidRPr="00636C94" w:rsidRDefault="0017568C" w:rsidP="00636C94">
                                  <w:pPr>
                                    <w:autoSpaceDE w:val="0"/>
                                    <w:autoSpaceDN w:val="0"/>
                                    <w:adjustRightInd w:val="0"/>
                                    <w:rPr>
                                      <w:rFonts w:ascii="Calibri" w:eastAsia="Calibri" w:hAnsi="Calibri" w:cs="Calibri"/>
                                      <w:sz w:val="16"/>
                                      <w:szCs w:val="16"/>
                                    </w:rPr>
                                  </w:pPr>
                                </w:p>
                              </w:tc>
                              <w:tc>
                                <w:tcPr>
                                  <w:tcW w:w="5448" w:type="dxa"/>
                                  <w:shd w:val="clear" w:color="auto" w:fill="auto"/>
                                </w:tcPr>
                                <w:p w14:paraId="4D8F701F"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12CD2630"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633EB98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785F814C"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02F02EFC"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53471C17"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6A0D6E14"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2044F04D"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58C055A3" w14:textId="77777777" w:rsidR="0017568C" w:rsidRPr="00D4581A" w:rsidRDefault="0017568C" w:rsidP="00175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7D380DC" id="Text Box 129897356" o:spid="_x0000_s103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2JR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l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3H9i&#10;UR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54"/>
                      </w:tblGrid>
                      <w:tr w:rsidR="0017568C" w14:paraId="5C396167" w14:textId="77777777" w:rsidTr="00636C94">
                        <w:tc>
                          <w:tcPr>
                            <w:tcW w:w="612" w:type="dxa"/>
                            <w:vMerge w:val="restart"/>
                            <w:shd w:val="clear" w:color="auto" w:fill="auto"/>
                            <w:vAlign w:val="center"/>
                          </w:tcPr>
                          <w:p w14:paraId="2749FF24" w14:textId="77777777" w:rsidR="0017568C" w:rsidRPr="00636C94" w:rsidRDefault="0017568C"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1909F135" wp14:editId="2D774C8E">
                                  <wp:extent cx="247650" cy="247650"/>
                                  <wp:effectExtent l="0" t="0" r="0" b="0"/>
                                  <wp:docPr id="188518551" name="Picture 18851855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5CCDBF86"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54C0B64E" wp14:editId="001EBC8F">
                                  <wp:extent cx="247650" cy="247650"/>
                                  <wp:effectExtent l="0" t="0" r="0" b="0"/>
                                  <wp:docPr id="687235606" name="Picture 68723560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0FC37731" w14:textId="77777777" w:rsidTr="00636C94">
                        <w:tc>
                          <w:tcPr>
                            <w:tcW w:w="612" w:type="dxa"/>
                            <w:vMerge/>
                            <w:shd w:val="clear" w:color="auto" w:fill="auto"/>
                          </w:tcPr>
                          <w:p w14:paraId="205A9193" w14:textId="77777777" w:rsidR="0017568C" w:rsidRPr="00636C94" w:rsidRDefault="0017568C" w:rsidP="00636C94">
                            <w:pPr>
                              <w:autoSpaceDE w:val="0"/>
                              <w:autoSpaceDN w:val="0"/>
                              <w:adjustRightInd w:val="0"/>
                              <w:rPr>
                                <w:rFonts w:ascii="Calibri" w:eastAsia="Calibri" w:hAnsi="Calibri" w:cs="Calibri"/>
                                <w:sz w:val="16"/>
                                <w:szCs w:val="16"/>
                              </w:rPr>
                            </w:pPr>
                          </w:p>
                        </w:tc>
                        <w:tc>
                          <w:tcPr>
                            <w:tcW w:w="5448" w:type="dxa"/>
                            <w:shd w:val="clear" w:color="auto" w:fill="auto"/>
                          </w:tcPr>
                          <w:p w14:paraId="4D8F701F"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12CD2630"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633EB981"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785F814C"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02F02EFC"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53471C17"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6A0D6E14"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2044F04D"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58C055A3" w14:textId="77777777" w:rsidR="0017568C" w:rsidRPr="00D4581A" w:rsidRDefault="0017568C" w:rsidP="0017568C">
                      <w:pPr>
                        <w:autoSpaceDE w:val="0"/>
                        <w:autoSpaceDN w:val="0"/>
                        <w:adjustRightInd w:val="0"/>
                        <w:rPr>
                          <w:rFonts w:ascii="Calibri" w:hAnsi="Calibri" w:cs="Calibri"/>
                          <w:sz w:val="16"/>
                          <w:szCs w:val="16"/>
                        </w:rPr>
                      </w:pPr>
                    </w:p>
                  </w:txbxContent>
                </v:textbox>
                <w10:anchorlock/>
              </v:shape>
            </w:pict>
          </mc:Fallback>
        </mc:AlternateContent>
      </w:r>
    </w:p>
    <w:p w14:paraId="0455F206" w14:textId="77777777" w:rsidR="0017568C" w:rsidRPr="00FE281B" w:rsidRDefault="0017568C" w:rsidP="0017568C">
      <w:pPr>
        <w:rPr>
          <w:rFonts w:ascii="Arial" w:hAnsi="Arial" w:cs="Arial"/>
          <w:sz w:val="24"/>
          <w:szCs w:val="24"/>
          <w:lang w:val="hr-HR"/>
        </w:rPr>
      </w:pPr>
      <w:bookmarkStart w:id="38" w:name="_Hlk107838276"/>
      <w:r w:rsidRPr="00FE281B">
        <w:rPr>
          <w:rFonts w:ascii="Arial" w:hAnsi="Arial" w:cs="Arial"/>
          <w:sz w:val="24"/>
          <w:szCs w:val="24"/>
          <w:lang w:val="hr-HR"/>
        </w:rPr>
        <w:t>KLASA: 610-01/23-01/01</w:t>
      </w:r>
    </w:p>
    <w:p w14:paraId="703271F8"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URBROJ: 2163-13-04/01-23-2</w:t>
      </w:r>
    </w:p>
    <w:p w14:paraId="5A4B3439" w14:textId="77777777" w:rsidR="0017568C" w:rsidRPr="00FE281B" w:rsidRDefault="0017568C" w:rsidP="0017568C">
      <w:pPr>
        <w:pStyle w:val="Style1"/>
        <w:rPr>
          <w:rFonts w:ascii="Arial" w:hAnsi="Arial" w:cs="Arial"/>
          <w:szCs w:val="24"/>
          <w:lang w:val="hr-HR"/>
        </w:rPr>
      </w:pPr>
      <w:r w:rsidRPr="00FE281B">
        <w:rPr>
          <w:rFonts w:ascii="Arial" w:hAnsi="Arial" w:cs="Arial"/>
          <w:szCs w:val="24"/>
          <w:lang w:val="hr-HR"/>
        </w:rPr>
        <w:t>Brtonigla - Verteneglio, 21.lipnja 2023. godine</w:t>
      </w:r>
    </w:p>
    <w:p w14:paraId="121F55BD" w14:textId="77777777" w:rsidR="0017568C" w:rsidRPr="00FE281B" w:rsidRDefault="0017568C" w:rsidP="0017568C">
      <w:pPr>
        <w:jc w:val="both"/>
        <w:rPr>
          <w:rFonts w:ascii="Arial" w:hAnsi="Arial" w:cs="Arial"/>
          <w:sz w:val="24"/>
          <w:szCs w:val="24"/>
          <w:lang w:val="hr-HR"/>
        </w:rPr>
      </w:pP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bookmarkEnd w:id="38"/>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sz w:val="24"/>
          <w:szCs w:val="24"/>
          <w:lang w:val="hr-HR"/>
        </w:rPr>
        <w:tab/>
      </w:r>
      <w:bookmarkStart w:id="39" w:name="_Hlk64008847"/>
      <w:r w:rsidRPr="00FE281B">
        <w:rPr>
          <w:rFonts w:ascii="Arial" w:hAnsi="Arial" w:cs="Arial"/>
          <w:sz w:val="24"/>
          <w:szCs w:val="24"/>
          <w:lang w:val="hr-HR"/>
        </w:rPr>
        <w:t xml:space="preserve">Temeljem članka 48. Zakona o lokalnoj i područnoj (regionalnoj) samoupravi (NN – 33/01, 60/01,129/05,109/07, 125/08, 36/09, 150/11, 144/12 i 19/13, 157/15, 123/17, 98/19 i 144/20),  članka 52. </w:t>
      </w:r>
      <w:bookmarkStart w:id="40" w:name="_Hlk76561299"/>
      <w:r w:rsidRPr="00FE281B">
        <w:rPr>
          <w:rFonts w:ascii="Arial" w:hAnsi="Arial" w:cs="Arial"/>
          <w:sz w:val="24"/>
          <w:szCs w:val="24"/>
          <w:lang w:val="hr-HR"/>
        </w:rPr>
        <w:t xml:space="preserve">Statuta Općine Brtonigla - Verteneglio </w:t>
      </w:r>
      <w:bookmarkStart w:id="41" w:name="_Hlk77141855"/>
      <w:r w:rsidRPr="00FE281B">
        <w:rPr>
          <w:rFonts w:ascii="Arial" w:hAnsi="Arial" w:cs="Arial"/>
          <w:sz w:val="24"/>
          <w:szCs w:val="24"/>
          <w:lang w:val="hr-HR"/>
        </w:rPr>
        <w:t>(Službene novine Općine Brtonigla - Verteneglio br. 03/18,03/21 i 07/21 – pročišćeni tekst, 16/22)</w:t>
      </w:r>
      <w:bookmarkEnd w:id="40"/>
      <w:bookmarkEnd w:id="41"/>
      <w:r w:rsidRPr="00FE281B">
        <w:rPr>
          <w:rFonts w:ascii="Arial" w:hAnsi="Arial" w:cs="Arial"/>
          <w:sz w:val="24"/>
          <w:szCs w:val="24"/>
          <w:lang w:val="hr-HR"/>
        </w:rPr>
        <w:t xml:space="preserve">, članka 99. </w:t>
      </w:r>
      <w:bookmarkStart w:id="42" w:name="_Hlk64009602"/>
      <w:r w:rsidRPr="00FE281B">
        <w:rPr>
          <w:rFonts w:ascii="Arial" w:hAnsi="Arial" w:cs="Arial"/>
          <w:sz w:val="24"/>
          <w:szCs w:val="24"/>
          <w:lang w:val="hr-HR"/>
        </w:rPr>
        <w:t xml:space="preserve">Odluke o komunalnom redu (Službene novine Općine Brtonigla – Verteneglio broj 11/19, 16/22) i članka 9. </w:t>
      </w:r>
      <w:r w:rsidRPr="00FE281B">
        <w:rPr>
          <w:rFonts w:ascii="Arial" w:hAnsi="Arial" w:cs="Arial"/>
          <w:bCs/>
          <w:sz w:val="24"/>
          <w:szCs w:val="24"/>
          <w:lang w:val="hr-HR"/>
        </w:rPr>
        <w:t>Odluke o davanju na korištenje javnih površina i drugih nekretnina u vlasništvu Općine Brtonigla - Verteneglio za postavljanje privremenih objekata (</w:t>
      </w:r>
      <w:r w:rsidRPr="00FE281B">
        <w:rPr>
          <w:rFonts w:ascii="Arial" w:hAnsi="Arial" w:cs="Arial"/>
          <w:sz w:val="24"/>
          <w:szCs w:val="24"/>
          <w:lang w:val="hr-HR"/>
        </w:rPr>
        <w:t>"Službene novine Općine Brtonigla - Verteneglio“ broj</w:t>
      </w:r>
      <w:r w:rsidRPr="00FE281B">
        <w:rPr>
          <w:rFonts w:ascii="Arial" w:hAnsi="Arial" w:cs="Arial"/>
          <w:bCs/>
          <w:sz w:val="24"/>
          <w:szCs w:val="24"/>
          <w:lang w:val="hr-HR"/>
        </w:rPr>
        <w:t xml:space="preserve"> 9/16)</w:t>
      </w:r>
      <w:bookmarkEnd w:id="39"/>
      <w:bookmarkEnd w:id="42"/>
      <w:r w:rsidRPr="00FE281B">
        <w:rPr>
          <w:rFonts w:ascii="Arial" w:hAnsi="Arial" w:cs="Arial"/>
          <w:sz w:val="24"/>
          <w:szCs w:val="24"/>
          <w:lang w:val="hr-HR"/>
        </w:rPr>
        <w:t xml:space="preserve">, </w:t>
      </w:r>
      <w:bookmarkStart w:id="43" w:name="_Hlk64008901"/>
      <w:r w:rsidRPr="00FE281B">
        <w:rPr>
          <w:rFonts w:ascii="Arial" w:hAnsi="Arial" w:cs="Arial"/>
          <w:sz w:val="24"/>
          <w:szCs w:val="24"/>
          <w:lang w:val="hr-HR"/>
        </w:rPr>
        <w:t>Općinski načelnik Općine Brtonigla - Verteneglio donosi sljedeću</w:t>
      </w:r>
      <w:bookmarkEnd w:id="43"/>
    </w:p>
    <w:p w14:paraId="5728DDC5" w14:textId="77777777" w:rsidR="0017568C" w:rsidRPr="00FE281B" w:rsidRDefault="0017568C" w:rsidP="0017568C">
      <w:pPr>
        <w:jc w:val="center"/>
        <w:rPr>
          <w:rFonts w:ascii="Arial" w:hAnsi="Arial" w:cs="Arial"/>
          <w:sz w:val="24"/>
          <w:szCs w:val="24"/>
          <w:lang w:val="hr-HR"/>
        </w:rPr>
      </w:pPr>
    </w:p>
    <w:p w14:paraId="55D0AB8D"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lastRenderedPageBreak/>
        <w:t>ODLUKU</w:t>
      </w:r>
    </w:p>
    <w:p w14:paraId="41522A06"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o raspisivanju natječaja </w:t>
      </w:r>
      <w:bookmarkStart w:id="44" w:name="_Hlk64009559"/>
      <w:bookmarkStart w:id="45" w:name="_Hlk63944732"/>
      <w:r w:rsidRPr="00FE281B">
        <w:rPr>
          <w:rFonts w:ascii="Arial" w:hAnsi="Arial" w:cs="Arial"/>
          <w:b/>
          <w:sz w:val="24"/>
          <w:szCs w:val="24"/>
          <w:lang w:val="hr-HR"/>
        </w:rPr>
        <w:t xml:space="preserve">za davanje na privremeno korištenje javne površine </w:t>
      </w:r>
      <w:bookmarkEnd w:id="44"/>
    </w:p>
    <w:p w14:paraId="0822EDF1" w14:textId="77777777" w:rsidR="0017568C" w:rsidRPr="00FE281B" w:rsidRDefault="0017568C" w:rsidP="0017568C">
      <w:pPr>
        <w:jc w:val="center"/>
        <w:rPr>
          <w:rFonts w:ascii="Arial" w:hAnsi="Arial" w:cs="Arial"/>
          <w:b/>
          <w:sz w:val="24"/>
          <w:szCs w:val="24"/>
          <w:lang w:val="hr-HR"/>
        </w:rPr>
      </w:pPr>
      <w:r w:rsidRPr="00FE281B">
        <w:rPr>
          <w:rFonts w:ascii="Arial" w:hAnsi="Arial" w:cs="Arial"/>
          <w:b/>
          <w:bCs/>
          <w:sz w:val="24"/>
          <w:szCs w:val="24"/>
          <w:lang w:val="hr-HR"/>
        </w:rPr>
        <w:t>za vrijeme održavanja manifestacije Sv. Roka u Brtonigli - Verteneglio</w:t>
      </w:r>
    </w:p>
    <w:bookmarkEnd w:id="45"/>
    <w:p w14:paraId="3F0EEE26" w14:textId="77777777" w:rsidR="0017568C" w:rsidRPr="00FE281B" w:rsidRDefault="0017568C" w:rsidP="0017568C">
      <w:pPr>
        <w:jc w:val="center"/>
        <w:rPr>
          <w:rFonts w:ascii="Arial" w:hAnsi="Arial" w:cs="Arial"/>
          <w:b/>
          <w:sz w:val="24"/>
          <w:szCs w:val="24"/>
          <w:lang w:val="hr-HR"/>
        </w:rPr>
      </w:pPr>
    </w:p>
    <w:p w14:paraId="3AD2F91A"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4AAB375B"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Ovom Odlukom Općinski načelnik Općine Brtonigla - Verteneglio raspisuje natječaj za davanje na korištenje javne površine radi postavljanja privremenog objekata  (kioska, montažnih objekata i slično) </w:t>
      </w:r>
      <w:r w:rsidRPr="00FE281B">
        <w:rPr>
          <w:rFonts w:ascii="Arial" w:hAnsi="Arial" w:cs="Arial"/>
          <w:bCs/>
          <w:sz w:val="24"/>
          <w:szCs w:val="24"/>
          <w:lang w:val="hr-HR"/>
        </w:rPr>
        <w:t xml:space="preserve">za vrijeme održavanja manifestacije Sv. Roka u Brtonigli - Verteneglio, od 14. do 16. kolovoza 2023.godine, </w:t>
      </w:r>
      <w:r w:rsidRPr="00FE281B">
        <w:rPr>
          <w:rFonts w:ascii="Arial" w:hAnsi="Arial" w:cs="Arial"/>
          <w:sz w:val="24"/>
          <w:szCs w:val="24"/>
          <w:lang w:val="hr-HR"/>
        </w:rPr>
        <w:t>prikupljanjem pisanih ponuda u zatvorenim omotnicama</w:t>
      </w:r>
      <w:r w:rsidRPr="00FE281B">
        <w:rPr>
          <w:rFonts w:ascii="Arial" w:hAnsi="Arial" w:cs="Arial"/>
          <w:bCs/>
          <w:sz w:val="24"/>
          <w:szCs w:val="24"/>
          <w:lang w:val="hr-HR"/>
        </w:rPr>
        <w:t xml:space="preserve">, i to </w:t>
      </w:r>
      <w:r w:rsidRPr="00FE281B">
        <w:rPr>
          <w:rFonts w:ascii="Arial" w:hAnsi="Arial" w:cs="Arial"/>
          <w:sz w:val="24"/>
          <w:szCs w:val="24"/>
          <w:lang w:val="hr-HR"/>
        </w:rPr>
        <w:t>sljedeće javne površine:</w:t>
      </w:r>
    </w:p>
    <w:p w14:paraId="257780E4" w14:textId="77777777" w:rsidR="0017568C" w:rsidRPr="00F10BAC" w:rsidRDefault="0017568C" w:rsidP="0017568C">
      <w:pPr>
        <w:jc w:val="both"/>
        <w:rPr>
          <w:rFonts w:ascii="Arial" w:hAnsi="Arial" w:cs="Arial"/>
          <w:lang w:val="hr-HR"/>
        </w:rPr>
      </w:pPr>
      <w:bookmarkStart w:id="46" w:name="_Hlk138075203"/>
    </w:p>
    <w:p w14:paraId="749874B4" w14:textId="77777777" w:rsidR="0017568C" w:rsidRPr="00F10BAC" w:rsidRDefault="0017568C" w:rsidP="0017568C">
      <w:pPr>
        <w:ind w:firstLine="708"/>
        <w:jc w:val="both"/>
        <w:rPr>
          <w:rFonts w:ascii="Arial" w:hAnsi="Arial" w:cs="Arial"/>
          <w:bCs/>
          <w:sz w:val="22"/>
          <w:szCs w:val="22"/>
          <w:lang w:val="hr-HR"/>
        </w:rPr>
      </w:pPr>
    </w:p>
    <w:tbl>
      <w:tblPr>
        <w:tblW w:w="10108" w:type="dxa"/>
        <w:tblInd w:w="93" w:type="dxa"/>
        <w:tblLook w:val="04A0" w:firstRow="1" w:lastRow="0" w:firstColumn="1" w:lastColumn="0" w:noHBand="0" w:noVBand="1"/>
      </w:tblPr>
      <w:tblGrid>
        <w:gridCol w:w="1030"/>
        <w:gridCol w:w="1549"/>
        <w:gridCol w:w="2001"/>
        <w:gridCol w:w="1559"/>
        <w:gridCol w:w="3969"/>
      </w:tblGrid>
      <w:tr w:rsidR="0017568C" w:rsidRPr="00F10BAC" w14:paraId="083F36B9" w14:textId="77777777" w:rsidTr="003D0125">
        <w:trPr>
          <w:trHeight w:val="1200"/>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C22158" w14:textId="77777777" w:rsidR="0017568C" w:rsidRPr="00F10BAC" w:rsidRDefault="0017568C" w:rsidP="003D0125">
            <w:pPr>
              <w:rPr>
                <w:rFonts w:ascii="Arial" w:hAnsi="Arial" w:cs="Arial"/>
                <w:b/>
                <w:bCs/>
                <w:color w:val="000000"/>
                <w:sz w:val="22"/>
                <w:szCs w:val="22"/>
                <w:lang w:val="hr-HR"/>
              </w:rPr>
            </w:pPr>
            <w:r w:rsidRPr="00F10BAC">
              <w:rPr>
                <w:rFonts w:ascii="Arial" w:hAnsi="Arial" w:cs="Arial"/>
                <w:b/>
                <w:bCs/>
                <w:color w:val="000000"/>
                <w:sz w:val="22"/>
                <w:szCs w:val="22"/>
                <w:lang w:val="hr-HR"/>
              </w:rPr>
              <w:t>Oznaka lokacija na skici</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14:paraId="0D85DB81"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Opis lokacije</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14:paraId="63428F9F"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Dozvoljene djelatnosti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B8CA39A"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 xml:space="preserve">Površina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2D6D0072"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Početni iznos naknade za privremeno korištenje javne površine  od 14. do 16.08.2023.</w:t>
            </w:r>
          </w:p>
          <w:p w14:paraId="49B6E36A" w14:textId="77777777" w:rsidR="0017568C" w:rsidRPr="00F10BAC" w:rsidRDefault="0017568C" w:rsidP="003D0125">
            <w:pPr>
              <w:jc w:val="center"/>
              <w:rPr>
                <w:rFonts w:ascii="Arial" w:hAnsi="Arial" w:cs="Arial"/>
                <w:b/>
                <w:bCs/>
                <w:color w:val="000000"/>
                <w:sz w:val="22"/>
                <w:szCs w:val="22"/>
                <w:lang w:val="hr-HR"/>
              </w:rPr>
            </w:pPr>
          </w:p>
        </w:tc>
      </w:tr>
      <w:tr w:rsidR="0017568C" w:rsidRPr="00F10BAC" w14:paraId="1638830A"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C23092E"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w:t>
            </w:r>
          </w:p>
        </w:tc>
        <w:tc>
          <w:tcPr>
            <w:tcW w:w="1549" w:type="dxa"/>
            <w:tcBorders>
              <w:top w:val="nil"/>
              <w:left w:val="nil"/>
              <w:bottom w:val="single" w:sz="4" w:space="0" w:color="auto"/>
              <w:right w:val="single" w:sz="4" w:space="0" w:color="auto"/>
            </w:tcBorders>
            <w:shd w:val="clear" w:color="auto" w:fill="auto"/>
            <w:noWrap/>
            <w:vAlign w:val="center"/>
            <w:hideMark/>
          </w:tcPr>
          <w:p w14:paraId="67242FD5"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Trg Mazzini</w:t>
            </w:r>
          </w:p>
        </w:tc>
        <w:tc>
          <w:tcPr>
            <w:tcW w:w="2001" w:type="dxa"/>
            <w:tcBorders>
              <w:top w:val="nil"/>
              <w:left w:val="nil"/>
              <w:bottom w:val="single" w:sz="4" w:space="0" w:color="auto"/>
              <w:right w:val="single" w:sz="4" w:space="0" w:color="auto"/>
            </w:tcBorders>
            <w:shd w:val="clear" w:color="auto" w:fill="auto"/>
            <w:vAlign w:val="center"/>
            <w:hideMark/>
          </w:tcPr>
          <w:p w14:paraId="724BDD9C"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Ugostiteljske i slastičarske usluge putem kioska, naprava i drugih privremenih objekata </w:t>
            </w:r>
          </w:p>
        </w:tc>
        <w:tc>
          <w:tcPr>
            <w:tcW w:w="1559" w:type="dxa"/>
            <w:tcBorders>
              <w:top w:val="nil"/>
              <w:left w:val="nil"/>
              <w:bottom w:val="single" w:sz="4" w:space="0" w:color="auto"/>
              <w:right w:val="single" w:sz="4" w:space="0" w:color="auto"/>
            </w:tcBorders>
            <w:shd w:val="clear" w:color="auto" w:fill="auto"/>
            <w:noWrap/>
            <w:vAlign w:val="center"/>
            <w:hideMark/>
          </w:tcPr>
          <w:p w14:paraId="6381A4B4"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100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7F98711E"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622,00 EUR ( 207,38 EUR dnevno)</w:t>
            </w:r>
          </w:p>
        </w:tc>
      </w:tr>
      <w:tr w:rsidR="0017568C" w:rsidRPr="00F10BAC" w14:paraId="1CF6D3AC"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1107C2EB"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w:t>
            </w:r>
          </w:p>
        </w:tc>
        <w:tc>
          <w:tcPr>
            <w:tcW w:w="1549" w:type="dxa"/>
            <w:tcBorders>
              <w:top w:val="nil"/>
              <w:left w:val="nil"/>
              <w:bottom w:val="single" w:sz="4" w:space="0" w:color="auto"/>
              <w:right w:val="single" w:sz="4" w:space="0" w:color="auto"/>
            </w:tcBorders>
            <w:shd w:val="clear" w:color="auto" w:fill="auto"/>
            <w:noWrap/>
            <w:vAlign w:val="center"/>
          </w:tcPr>
          <w:p w14:paraId="71CD7242"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Trg Mazzini,  u sklopu  postojećeg ugostiteljskog objekta</w:t>
            </w:r>
          </w:p>
        </w:tc>
        <w:tc>
          <w:tcPr>
            <w:tcW w:w="2001" w:type="dxa"/>
            <w:tcBorders>
              <w:top w:val="nil"/>
              <w:left w:val="nil"/>
              <w:bottom w:val="single" w:sz="4" w:space="0" w:color="auto"/>
              <w:right w:val="single" w:sz="4" w:space="0" w:color="auto"/>
            </w:tcBorders>
            <w:shd w:val="clear" w:color="auto" w:fill="auto"/>
            <w:vAlign w:val="center"/>
          </w:tcPr>
          <w:p w14:paraId="71A5335A"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na terasama u sklopu stalnih ugostiteljskih objekata</w:t>
            </w:r>
          </w:p>
        </w:tc>
        <w:tc>
          <w:tcPr>
            <w:tcW w:w="1559" w:type="dxa"/>
            <w:tcBorders>
              <w:top w:val="nil"/>
              <w:left w:val="nil"/>
              <w:bottom w:val="single" w:sz="4" w:space="0" w:color="auto"/>
              <w:right w:val="single" w:sz="4" w:space="0" w:color="auto"/>
            </w:tcBorders>
            <w:shd w:val="clear" w:color="auto" w:fill="auto"/>
            <w:noWrap/>
            <w:vAlign w:val="center"/>
          </w:tcPr>
          <w:p w14:paraId="69AFFAC1"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20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1F33B015"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260,80 EUR (86,93 EUR dnevno)</w:t>
            </w:r>
          </w:p>
        </w:tc>
      </w:tr>
      <w:tr w:rsidR="0017568C" w:rsidRPr="00F10BAC" w14:paraId="4CC771BC"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4423303F"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3</w:t>
            </w:r>
          </w:p>
        </w:tc>
        <w:tc>
          <w:tcPr>
            <w:tcW w:w="1549" w:type="dxa"/>
            <w:tcBorders>
              <w:top w:val="nil"/>
              <w:left w:val="nil"/>
              <w:bottom w:val="single" w:sz="4" w:space="0" w:color="auto"/>
              <w:right w:val="single" w:sz="4" w:space="0" w:color="auto"/>
            </w:tcBorders>
            <w:shd w:val="clear" w:color="auto" w:fill="auto"/>
            <w:noWrap/>
            <w:vAlign w:val="center"/>
            <w:hideMark/>
          </w:tcPr>
          <w:p w14:paraId="14FEB4A9"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Trg Mazzini,  u sklopu  postojećeg ugostiteljskog objekta</w:t>
            </w:r>
          </w:p>
        </w:tc>
        <w:tc>
          <w:tcPr>
            <w:tcW w:w="2001" w:type="dxa"/>
            <w:tcBorders>
              <w:top w:val="nil"/>
              <w:left w:val="nil"/>
              <w:bottom w:val="single" w:sz="4" w:space="0" w:color="auto"/>
              <w:right w:val="single" w:sz="4" w:space="0" w:color="auto"/>
            </w:tcBorders>
            <w:shd w:val="clear" w:color="auto" w:fill="auto"/>
            <w:vAlign w:val="center"/>
            <w:hideMark/>
          </w:tcPr>
          <w:p w14:paraId="0A656DB9"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na terasama u sklopu stalnih ugostiteljskih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702EF9C4"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40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noWrap/>
            <w:vAlign w:val="center"/>
          </w:tcPr>
          <w:p w14:paraId="5530D0CF"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392,20 EUR (130,73 EUR dnevno)</w:t>
            </w:r>
          </w:p>
        </w:tc>
      </w:tr>
      <w:tr w:rsidR="0017568C" w:rsidRPr="00F10BAC" w14:paraId="2CA205C9"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1A631FA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4</w:t>
            </w:r>
          </w:p>
        </w:tc>
        <w:tc>
          <w:tcPr>
            <w:tcW w:w="1549" w:type="dxa"/>
            <w:tcBorders>
              <w:top w:val="nil"/>
              <w:left w:val="nil"/>
              <w:bottom w:val="single" w:sz="4" w:space="0" w:color="auto"/>
              <w:right w:val="single" w:sz="4" w:space="0" w:color="auto"/>
            </w:tcBorders>
            <w:shd w:val="clear" w:color="auto" w:fill="auto"/>
            <w:noWrap/>
            <w:vAlign w:val="center"/>
            <w:hideMark/>
          </w:tcPr>
          <w:p w14:paraId="67C201CA"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Ulica Marconi </w:t>
            </w:r>
          </w:p>
        </w:tc>
        <w:tc>
          <w:tcPr>
            <w:tcW w:w="2001" w:type="dxa"/>
            <w:tcBorders>
              <w:top w:val="nil"/>
              <w:left w:val="nil"/>
              <w:bottom w:val="single" w:sz="4" w:space="0" w:color="auto"/>
              <w:right w:val="single" w:sz="4" w:space="0" w:color="auto"/>
            </w:tcBorders>
            <w:shd w:val="clear" w:color="auto" w:fill="auto"/>
            <w:vAlign w:val="center"/>
            <w:hideMark/>
          </w:tcPr>
          <w:p w14:paraId="18CB7E19"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putem kioska, naprava i drugih privremenih objekata, a posebno: kokice, palačinke, kolači, bomboni</w:t>
            </w:r>
          </w:p>
        </w:tc>
        <w:tc>
          <w:tcPr>
            <w:tcW w:w="1559" w:type="dxa"/>
            <w:tcBorders>
              <w:top w:val="nil"/>
              <w:left w:val="nil"/>
              <w:bottom w:val="single" w:sz="4" w:space="0" w:color="auto"/>
              <w:right w:val="single" w:sz="4" w:space="0" w:color="auto"/>
            </w:tcBorders>
            <w:shd w:val="clear" w:color="auto" w:fill="auto"/>
            <w:noWrap/>
            <w:vAlign w:val="center"/>
            <w:hideMark/>
          </w:tcPr>
          <w:p w14:paraId="51B14525"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20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18B681E6"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181,17 EUR (60,39 EUR dnevno)</w:t>
            </w:r>
          </w:p>
        </w:tc>
      </w:tr>
      <w:tr w:rsidR="0017568C" w:rsidRPr="00F10BAC" w14:paraId="03DF0A5F"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EC4B075"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5</w:t>
            </w:r>
          </w:p>
        </w:tc>
        <w:tc>
          <w:tcPr>
            <w:tcW w:w="1549" w:type="dxa"/>
            <w:tcBorders>
              <w:top w:val="nil"/>
              <w:left w:val="nil"/>
              <w:bottom w:val="single" w:sz="4" w:space="0" w:color="auto"/>
              <w:right w:val="single" w:sz="4" w:space="0" w:color="auto"/>
            </w:tcBorders>
            <w:shd w:val="clear" w:color="auto" w:fill="auto"/>
            <w:noWrap/>
            <w:vAlign w:val="center"/>
            <w:hideMark/>
          </w:tcPr>
          <w:p w14:paraId="3AB25A70"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Ulica Marconi (novi parking)</w:t>
            </w:r>
          </w:p>
        </w:tc>
        <w:tc>
          <w:tcPr>
            <w:tcW w:w="2001" w:type="dxa"/>
            <w:tcBorders>
              <w:top w:val="nil"/>
              <w:left w:val="nil"/>
              <w:bottom w:val="single" w:sz="4" w:space="0" w:color="auto"/>
              <w:right w:val="single" w:sz="4" w:space="0" w:color="auto"/>
            </w:tcBorders>
            <w:shd w:val="clear" w:color="auto" w:fill="auto"/>
            <w:vAlign w:val="center"/>
            <w:hideMark/>
          </w:tcPr>
          <w:p w14:paraId="67443DAC"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Naprava za</w:t>
            </w:r>
          </w:p>
          <w:p w14:paraId="3FFED829"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hideMark/>
          </w:tcPr>
          <w:p w14:paraId="2EB76D38"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4DE5CC64"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23,89 EUR (7,96 EUR dnevno)</w:t>
            </w:r>
          </w:p>
        </w:tc>
      </w:tr>
      <w:tr w:rsidR="0017568C" w:rsidRPr="00F10BAC" w14:paraId="253C7E19"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1E9DA386"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lastRenderedPageBreak/>
              <w:t>6</w:t>
            </w:r>
          </w:p>
        </w:tc>
        <w:tc>
          <w:tcPr>
            <w:tcW w:w="1549" w:type="dxa"/>
            <w:tcBorders>
              <w:top w:val="nil"/>
              <w:left w:val="nil"/>
              <w:bottom w:val="single" w:sz="4" w:space="0" w:color="auto"/>
              <w:right w:val="single" w:sz="4" w:space="0" w:color="auto"/>
            </w:tcBorders>
            <w:shd w:val="clear" w:color="auto" w:fill="auto"/>
            <w:noWrap/>
            <w:vAlign w:val="center"/>
          </w:tcPr>
          <w:p w14:paraId="20970A52" w14:textId="77777777" w:rsidR="0017568C" w:rsidRPr="00F10BAC" w:rsidRDefault="0017568C" w:rsidP="003D0125">
            <w:pPr>
              <w:rPr>
                <w:rFonts w:ascii="Arial" w:hAnsi="Arial" w:cs="Arial"/>
                <w:color w:val="000000" w:themeColor="text1"/>
                <w:sz w:val="22"/>
                <w:szCs w:val="22"/>
                <w:lang w:val="hr-HR"/>
              </w:rPr>
            </w:pPr>
          </w:p>
        </w:tc>
        <w:tc>
          <w:tcPr>
            <w:tcW w:w="2001" w:type="dxa"/>
            <w:tcBorders>
              <w:top w:val="nil"/>
              <w:left w:val="nil"/>
              <w:bottom w:val="single" w:sz="4" w:space="0" w:color="auto"/>
              <w:right w:val="single" w:sz="4" w:space="0" w:color="auto"/>
            </w:tcBorders>
            <w:shd w:val="clear" w:color="auto" w:fill="auto"/>
            <w:vAlign w:val="center"/>
          </w:tcPr>
          <w:p w14:paraId="5D73BFEF"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Naprava za</w:t>
            </w:r>
          </w:p>
          <w:p w14:paraId="3C970CFD"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tcPr>
          <w:p w14:paraId="09DA2599"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300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10E11056"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358,35 EUR (119,45 EUR dnevno)</w:t>
            </w:r>
          </w:p>
        </w:tc>
      </w:tr>
      <w:tr w:rsidR="0017568C" w:rsidRPr="00F10BAC" w14:paraId="5AB22295"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1CBE4A2B"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7</w:t>
            </w:r>
          </w:p>
        </w:tc>
        <w:tc>
          <w:tcPr>
            <w:tcW w:w="1549" w:type="dxa"/>
            <w:tcBorders>
              <w:top w:val="nil"/>
              <w:left w:val="nil"/>
              <w:bottom w:val="single" w:sz="4" w:space="0" w:color="auto"/>
              <w:right w:val="single" w:sz="4" w:space="0" w:color="auto"/>
            </w:tcBorders>
            <w:shd w:val="clear" w:color="auto" w:fill="auto"/>
            <w:noWrap/>
            <w:vAlign w:val="center"/>
          </w:tcPr>
          <w:p w14:paraId="4B30193B" w14:textId="77777777" w:rsidR="0017568C" w:rsidRPr="00F10BAC" w:rsidRDefault="0017568C" w:rsidP="003D0125">
            <w:pPr>
              <w:rPr>
                <w:rFonts w:ascii="Arial" w:hAnsi="Arial" w:cs="Arial"/>
                <w:color w:val="000000" w:themeColor="text1"/>
                <w:sz w:val="22"/>
                <w:szCs w:val="22"/>
                <w:lang w:val="hr-HR"/>
              </w:rPr>
            </w:pPr>
          </w:p>
        </w:tc>
        <w:tc>
          <w:tcPr>
            <w:tcW w:w="2001" w:type="dxa"/>
            <w:tcBorders>
              <w:top w:val="nil"/>
              <w:left w:val="nil"/>
              <w:bottom w:val="single" w:sz="4" w:space="0" w:color="auto"/>
              <w:right w:val="single" w:sz="4" w:space="0" w:color="auto"/>
            </w:tcBorders>
            <w:shd w:val="clear" w:color="auto" w:fill="auto"/>
            <w:vAlign w:val="center"/>
          </w:tcPr>
          <w:p w14:paraId="0F44BC76"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Naprava za</w:t>
            </w:r>
          </w:p>
          <w:p w14:paraId="5AFEAE0B"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tcPr>
          <w:p w14:paraId="7767B828"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100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6110C067"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119,45 EUR (39,82 EUR dnevno)</w:t>
            </w:r>
          </w:p>
        </w:tc>
      </w:tr>
      <w:tr w:rsidR="0017568C" w:rsidRPr="00F10BAC" w14:paraId="1AB7941A" w14:textId="77777777" w:rsidTr="003D0125">
        <w:trPr>
          <w:trHeight w:val="15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EE58EEF"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8</w:t>
            </w:r>
          </w:p>
        </w:tc>
        <w:tc>
          <w:tcPr>
            <w:tcW w:w="1549" w:type="dxa"/>
            <w:tcBorders>
              <w:top w:val="nil"/>
              <w:left w:val="nil"/>
              <w:bottom w:val="single" w:sz="4" w:space="0" w:color="auto"/>
              <w:right w:val="single" w:sz="4" w:space="0" w:color="auto"/>
            </w:tcBorders>
            <w:shd w:val="clear" w:color="auto" w:fill="auto"/>
            <w:noWrap/>
            <w:vAlign w:val="center"/>
            <w:hideMark/>
          </w:tcPr>
          <w:p w14:paraId="47A95ABD"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Školski trg</w:t>
            </w:r>
          </w:p>
        </w:tc>
        <w:tc>
          <w:tcPr>
            <w:tcW w:w="2001" w:type="dxa"/>
            <w:tcBorders>
              <w:top w:val="nil"/>
              <w:left w:val="nil"/>
              <w:bottom w:val="single" w:sz="4" w:space="0" w:color="auto"/>
              <w:right w:val="single" w:sz="4" w:space="0" w:color="auto"/>
            </w:tcBorders>
            <w:shd w:val="clear" w:color="auto" w:fill="auto"/>
            <w:vAlign w:val="center"/>
            <w:hideMark/>
          </w:tcPr>
          <w:p w14:paraId="470ADE80"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 xml:space="preserve">Ugostiteljske i slastičarske usluge putem kioska, naprava i drugih privremenih objekata </w:t>
            </w:r>
          </w:p>
        </w:tc>
        <w:tc>
          <w:tcPr>
            <w:tcW w:w="1559" w:type="dxa"/>
            <w:tcBorders>
              <w:top w:val="nil"/>
              <w:left w:val="nil"/>
              <w:bottom w:val="single" w:sz="4" w:space="0" w:color="auto"/>
              <w:right w:val="single" w:sz="4" w:space="0" w:color="auto"/>
            </w:tcBorders>
            <w:shd w:val="clear" w:color="auto" w:fill="auto"/>
            <w:noWrap/>
            <w:vAlign w:val="center"/>
            <w:hideMark/>
          </w:tcPr>
          <w:p w14:paraId="0706A62D"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60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2521BF60"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520,21 EUR (173,40 EUR dnevno)</w:t>
            </w:r>
          </w:p>
        </w:tc>
      </w:tr>
      <w:tr w:rsidR="0017568C" w:rsidRPr="00F10BAC" w14:paraId="4208F92D" w14:textId="77777777" w:rsidTr="003D0125">
        <w:trPr>
          <w:trHeight w:val="15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0FB97533"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 xml:space="preserve">9. </w:t>
            </w:r>
          </w:p>
        </w:tc>
        <w:tc>
          <w:tcPr>
            <w:tcW w:w="1549" w:type="dxa"/>
            <w:tcBorders>
              <w:top w:val="nil"/>
              <w:left w:val="nil"/>
              <w:bottom w:val="single" w:sz="4" w:space="0" w:color="auto"/>
              <w:right w:val="single" w:sz="4" w:space="0" w:color="auto"/>
            </w:tcBorders>
            <w:shd w:val="clear" w:color="auto" w:fill="auto"/>
            <w:noWrap/>
            <w:vAlign w:val="center"/>
          </w:tcPr>
          <w:p w14:paraId="58D1F181"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Glavna ulica</w:t>
            </w:r>
          </w:p>
        </w:tc>
        <w:tc>
          <w:tcPr>
            <w:tcW w:w="2001" w:type="dxa"/>
            <w:tcBorders>
              <w:top w:val="nil"/>
              <w:left w:val="nil"/>
              <w:bottom w:val="single" w:sz="4" w:space="0" w:color="auto"/>
              <w:right w:val="single" w:sz="4" w:space="0" w:color="auto"/>
            </w:tcBorders>
            <w:shd w:val="clear" w:color="auto" w:fill="auto"/>
            <w:vAlign w:val="center"/>
          </w:tcPr>
          <w:p w14:paraId="092AC2C0"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tcPr>
          <w:p w14:paraId="487DEDE8"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15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221CB2ED"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227,95 EUR (75,98 EUR dnevno)</w:t>
            </w:r>
          </w:p>
        </w:tc>
      </w:tr>
      <w:tr w:rsidR="0017568C" w:rsidRPr="00F10BAC" w14:paraId="1DE5B000"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6D4C0D56"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10</w:t>
            </w:r>
          </w:p>
        </w:tc>
        <w:tc>
          <w:tcPr>
            <w:tcW w:w="1549" w:type="dxa"/>
            <w:tcBorders>
              <w:top w:val="nil"/>
              <w:left w:val="nil"/>
              <w:bottom w:val="single" w:sz="4" w:space="0" w:color="auto"/>
              <w:right w:val="single" w:sz="4" w:space="0" w:color="auto"/>
            </w:tcBorders>
            <w:shd w:val="clear" w:color="auto" w:fill="auto"/>
            <w:noWrap/>
            <w:vAlign w:val="center"/>
            <w:hideMark/>
          </w:tcPr>
          <w:p w14:paraId="19A87BDA"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Glavna ulica,  u sklopu  postojećeg ugostiteljskog objekta</w:t>
            </w:r>
          </w:p>
        </w:tc>
        <w:tc>
          <w:tcPr>
            <w:tcW w:w="2001" w:type="dxa"/>
            <w:tcBorders>
              <w:top w:val="nil"/>
              <w:left w:val="nil"/>
              <w:bottom w:val="single" w:sz="4" w:space="0" w:color="auto"/>
              <w:right w:val="single" w:sz="4" w:space="0" w:color="auto"/>
            </w:tcBorders>
            <w:shd w:val="clear" w:color="auto" w:fill="auto"/>
            <w:vAlign w:val="center"/>
            <w:hideMark/>
          </w:tcPr>
          <w:p w14:paraId="6FA42B57"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na terasama u sklopu stalnih ugostiteljskih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081F9DF2"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10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noWrap/>
            <w:vAlign w:val="center"/>
            <w:hideMark/>
          </w:tcPr>
          <w:p w14:paraId="3FFB11C6"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195,10 EUR (65,03 EUR dnevno)</w:t>
            </w:r>
          </w:p>
        </w:tc>
      </w:tr>
      <w:tr w:rsidR="0017568C" w:rsidRPr="00F10BAC" w14:paraId="4AE08783"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F9DA60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12</w:t>
            </w:r>
          </w:p>
        </w:tc>
        <w:tc>
          <w:tcPr>
            <w:tcW w:w="1549" w:type="dxa"/>
            <w:tcBorders>
              <w:top w:val="nil"/>
              <w:left w:val="nil"/>
              <w:bottom w:val="single" w:sz="4" w:space="0" w:color="auto"/>
              <w:right w:val="single" w:sz="4" w:space="0" w:color="auto"/>
            </w:tcBorders>
            <w:shd w:val="clear" w:color="auto" w:fill="auto"/>
            <w:noWrap/>
            <w:vAlign w:val="center"/>
            <w:hideMark/>
          </w:tcPr>
          <w:p w14:paraId="2DF70C99"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Glavna ul. </w:t>
            </w:r>
          </w:p>
        </w:tc>
        <w:tc>
          <w:tcPr>
            <w:tcW w:w="2001" w:type="dxa"/>
            <w:tcBorders>
              <w:top w:val="nil"/>
              <w:left w:val="nil"/>
              <w:bottom w:val="single" w:sz="4" w:space="0" w:color="auto"/>
              <w:right w:val="single" w:sz="4" w:space="0" w:color="auto"/>
            </w:tcBorders>
            <w:shd w:val="clear" w:color="auto" w:fill="auto"/>
            <w:vAlign w:val="center"/>
            <w:hideMark/>
          </w:tcPr>
          <w:p w14:paraId="79AB09F1"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31A963E1"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5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4A6975FF"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97,55 EUR (32,52 EUR dnevno)</w:t>
            </w:r>
          </w:p>
        </w:tc>
      </w:tr>
      <w:tr w:rsidR="0017568C" w:rsidRPr="00F10BAC" w14:paraId="4C8E889E" w14:textId="77777777" w:rsidTr="003D0125">
        <w:trPr>
          <w:trHeight w:val="129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22BB7832"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13</w:t>
            </w:r>
          </w:p>
        </w:tc>
        <w:tc>
          <w:tcPr>
            <w:tcW w:w="1549" w:type="dxa"/>
            <w:tcBorders>
              <w:top w:val="nil"/>
              <w:left w:val="nil"/>
              <w:bottom w:val="single" w:sz="4" w:space="0" w:color="auto"/>
              <w:right w:val="single" w:sz="4" w:space="0" w:color="auto"/>
            </w:tcBorders>
            <w:shd w:val="clear" w:color="auto" w:fill="auto"/>
            <w:noWrap/>
            <w:vAlign w:val="center"/>
            <w:hideMark/>
          </w:tcPr>
          <w:p w14:paraId="0CFED435"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Trg svetog Zenona</w:t>
            </w:r>
          </w:p>
        </w:tc>
        <w:tc>
          <w:tcPr>
            <w:tcW w:w="2001" w:type="dxa"/>
            <w:tcBorders>
              <w:top w:val="nil"/>
              <w:left w:val="nil"/>
              <w:bottom w:val="single" w:sz="4" w:space="0" w:color="auto"/>
              <w:right w:val="single" w:sz="4" w:space="0" w:color="auto"/>
            </w:tcBorders>
            <w:shd w:val="clear" w:color="auto" w:fill="auto"/>
            <w:vAlign w:val="center"/>
            <w:hideMark/>
          </w:tcPr>
          <w:p w14:paraId="271FB804"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06E3453A"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21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57E37864"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251,20  EUR (83,73 EUR dnevno)</w:t>
            </w:r>
          </w:p>
        </w:tc>
      </w:tr>
      <w:tr w:rsidR="0017568C" w:rsidRPr="00F10BAC" w14:paraId="1732B10C" w14:textId="77777777" w:rsidTr="003D0125">
        <w:trPr>
          <w:trHeight w:val="129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131BEBA5"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14</w:t>
            </w:r>
          </w:p>
        </w:tc>
        <w:tc>
          <w:tcPr>
            <w:tcW w:w="1549" w:type="dxa"/>
            <w:tcBorders>
              <w:top w:val="nil"/>
              <w:left w:val="nil"/>
              <w:bottom w:val="single" w:sz="4" w:space="0" w:color="auto"/>
              <w:right w:val="single" w:sz="4" w:space="0" w:color="auto"/>
            </w:tcBorders>
            <w:shd w:val="clear" w:color="auto" w:fill="auto"/>
            <w:noWrap/>
            <w:vAlign w:val="center"/>
            <w:hideMark/>
          </w:tcPr>
          <w:p w14:paraId="312BCF0A"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Trg svetog Zenona</w:t>
            </w:r>
          </w:p>
        </w:tc>
        <w:tc>
          <w:tcPr>
            <w:tcW w:w="2001" w:type="dxa"/>
            <w:tcBorders>
              <w:top w:val="nil"/>
              <w:left w:val="nil"/>
              <w:bottom w:val="single" w:sz="4" w:space="0" w:color="auto"/>
              <w:right w:val="single" w:sz="4" w:space="0" w:color="auto"/>
            </w:tcBorders>
            <w:shd w:val="clear" w:color="auto" w:fill="auto"/>
            <w:vAlign w:val="center"/>
            <w:hideMark/>
          </w:tcPr>
          <w:p w14:paraId="78B29203"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7598860E"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100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775BC8C9"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622,14 EUR ( 207,38 EUR dnevno)</w:t>
            </w:r>
          </w:p>
        </w:tc>
      </w:tr>
      <w:tr w:rsidR="0017568C" w:rsidRPr="00F10BAC" w14:paraId="16ABE201"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EBECDBD"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lastRenderedPageBreak/>
              <w:t>15</w:t>
            </w:r>
          </w:p>
        </w:tc>
        <w:tc>
          <w:tcPr>
            <w:tcW w:w="1549" w:type="dxa"/>
            <w:tcBorders>
              <w:top w:val="nil"/>
              <w:left w:val="nil"/>
              <w:bottom w:val="single" w:sz="4" w:space="0" w:color="auto"/>
              <w:right w:val="single" w:sz="4" w:space="0" w:color="auto"/>
            </w:tcBorders>
            <w:shd w:val="clear" w:color="auto" w:fill="auto"/>
            <w:noWrap/>
            <w:vAlign w:val="center"/>
            <w:hideMark/>
          </w:tcPr>
          <w:p w14:paraId="48E77DDD"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 xml:space="preserve">Trg svetog Zenona </w:t>
            </w:r>
          </w:p>
        </w:tc>
        <w:tc>
          <w:tcPr>
            <w:tcW w:w="2001" w:type="dxa"/>
            <w:tcBorders>
              <w:top w:val="nil"/>
              <w:left w:val="nil"/>
              <w:bottom w:val="single" w:sz="4" w:space="0" w:color="auto"/>
              <w:right w:val="single" w:sz="4" w:space="0" w:color="auto"/>
            </w:tcBorders>
            <w:shd w:val="clear" w:color="auto" w:fill="auto"/>
            <w:vAlign w:val="center"/>
            <w:hideMark/>
          </w:tcPr>
          <w:p w14:paraId="73D45595"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 xml:space="preserve">Ugostiteljske i slastičarske usluge putem kioska, naprava i drugih privremenih objekata </w:t>
            </w:r>
          </w:p>
        </w:tc>
        <w:tc>
          <w:tcPr>
            <w:tcW w:w="1559" w:type="dxa"/>
            <w:tcBorders>
              <w:top w:val="nil"/>
              <w:left w:val="nil"/>
              <w:bottom w:val="single" w:sz="4" w:space="0" w:color="auto"/>
              <w:right w:val="single" w:sz="4" w:space="0" w:color="auto"/>
            </w:tcBorders>
            <w:shd w:val="clear" w:color="auto" w:fill="auto"/>
            <w:noWrap/>
            <w:vAlign w:val="center"/>
            <w:hideMark/>
          </w:tcPr>
          <w:p w14:paraId="33E42E37"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21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53CDBBD6"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251,20  EUR (83,73 EUR dnevno)</w:t>
            </w:r>
          </w:p>
        </w:tc>
      </w:tr>
      <w:tr w:rsidR="0017568C" w:rsidRPr="00F10BAC" w14:paraId="68A97FE7"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B09EAFF"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16</w:t>
            </w:r>
          </w:p>
        </w:tc>
        <w:tc>
          <w:tcPr>
            <w:tcW w:w="1549" w:type="dxa"/>
            <w:tcBorders>
              <w:top w:val="nil"/>
              <w:left w:val="nil"/>
              <w:bottom w:val="single" w:sz="4" w:space="0" w:color="auto"/>
              <w:right w:val="single" w:sz="4" w:space="0" w:color="auto"/>
            </w:tcBorders>
            <w:shd w:val="clear" w:color="auto" w:fill="auto"/>
            <w:noWrap/>
            <w:vAlign w:val="center"/>
            <w:hideMark/>
          </w:tcPr>
          <w:p w14:paraId="2689200A"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Trg svetog Zenona</w:t>
            </w:r>
          </w:p>
        </w:tc>
        <w:tc>
          <w:tcPr>
            <w:tcW w:w="2001" w:type="dxa"/>
            <w:tcBorders>
              <w:top w:val="nil"/>
              <w:left w:val="nil"/>
              <w:bottom w:val="single" w:sz="4" w:space="0" w:color="auto"/>
              <w:right w:val="single" w:sz="4" w:space="0" w:color="auto"/>
            </w:tcBorders>
            <w:shd w:val="clear" w:color="auto" w:fill="auto"/>
            <w:vAlign w:val="center"/>
            <w:hideMark/>
          </w:tcPr>
          <w:p w14:paraId="759EEC95"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Ugostiteljske i slastičarske usluge putem kioska, naprava i drugih privremenih objekata </w:t>
            </w:r>
          </w:p>
        </w:tc>
        <w:tc>
          <w:tcPr>
            <w:tcW w:w="1559" w:type="dxa"/>
            <w:tcBorders>
              <w:top w:val="nil"/>
              <w:left w:val="nil"/>
              <w:bottom w:val="single" w:sz="4" w:space="0" w:color="auto"/>
              <w:right w:val="single" w:sz="4" w:space="0" w:color="auto"/>
            </w:tcBorders>
            <w:shd w:val="clear" w:color="auto" w:fill="auto"/>
            <w:noWrap/>
            <w:vAlign w:val="center"/>
            <w:hideMark/>
          </w:tcPr>
          <w:p w14:paraId="6CE6FEDF"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24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74CC9CD5"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287,08 EUR (95,69 EUR dnevno)</w:t>
            </w:r>
          </w:p>
        </w:tc>
      </w:tr>
      <w:tr w:rsidR="0017568C" w:rsidRPr="00F10BAC" w14:paraId="06BDF7E6"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499CA9BE"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17</w:t>
            </w:r>
          </w:p>
        </w:tc>
        <w:tc>
          <w:tcPr>
            <w:tcW w:w="1549" w:type="dxa"/>
            <w:tcBorders>
              <w:top w:val="nil"/>
              <w:left w:val="nil"/>
              <w:bottom w:val="single" w:sz="4" w:space="0" w:color="auto"/>
              <w:right w:val="single" w:sz="4" w:space="0" w:color="auto"/>
            </w:tcBorders>
            <w:shd w:val="clear" w:color="auto" w:fill="auto"/>
            <w:noWrap/>
            <w:vAlign w:val="center"/>
            <w:hideMark/>
          </w:tcPr>
          <w:p w14:paraId="1A28BC49"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Glavna ulica, uz poslovnicu banke</w:t>
            </w:r>
          </w:p>
        </w:tc>
        <w:tc>
          <w:tcPr>
            <w:tcW w:w="2001" w:type="dxa"/>
            <w:tcBorders>
              <w:top w:val="nil"/>
              <w:left w:val="nil"/>
              <w:bottom w:val="single" w:sz="4" w:space="0" w:color="auto"/>
              <w:right w:val="single" w:sz="4" w:space="0" w:color="auto"/>
            </w:tcBorders>
            <w:shd w:val="clear" w:color="auto" w:fill="auto"/>
            <w:vAlign w:val="center"/>
            <w:hideMark/>
          </w:tcPr>
          <w:p w14:paraId="27CC0354"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58A879F1"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5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525AF6E1"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97,55 EUR (32,52 EUR dnevno)</w:t>
            </w:r>
          </w:p>
        </w:tc>
      </w:tr>
      <w:tr w:rsidR="0017568C" w:rsidRPr="00F10BAC" w14:paraId="6CEAFED7"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40DBE415"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18</w:t>
            </w:r>
          </w:p>
        </w:tc>
        <w:tc>
          <w:tcPr>
            <w:tcW w:w="1549" w:type="dxa"/>
            <w:tcBorders>
              <w:top w:val="nil"/>
              <w:left w:val="nil"/>
              <w:bottom w:val="single" w:sz="4" w:space="0" w:color="auto"/>
              <w:right w:val="single" w:sz="4" w:space="0" w:color="auto"/>
            </w:tcBorders>
            <w:shd w:val="clear" w:color="auto" w:fill="auto"/>
            <w:noWrap/>
            <w:vAlign w:val="center"/>
            <w:hideMark/>
          </w:tcPr>
          <w:p w14:paraId="4EC9D5F1"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Glavna ulica</w:t>
            </w:r>
          </w:p>
        </w:tc>
        <w:tc>
          <w:tcPr>
            <w:tcW w:w="2001" w:type="dxa"/>
            <w:tcBorders>
              <w:top w:val="nil"/>
              <w:left w:val="nil"/>
              <w:bottom w:val="single" w:sz="4" w:space="0" w:color="auto"/>
              <w:right w:val="single" w:sz="4" w:space="0" w:color="auto"/>
            </w:tcBorders>
            <w:shd w:val="clear" w:color="auto" w:fill="auto"/>
            <w:vAlign w:val="center"/>
            <w:hideMark/>
          </w:tcPr>
          <w:p w14:paraId="30215000" w14:textId="77777777" w:rsidR="0017568C" w:rsidRPr="00F10BAC" w:rsidRDefault="0017568C" w:rsidP="003D0125">
            <w:pPr>
              <w:rPr>
                <w:rFonts w:ascii="Arial" w:hAnsi="Arial" w:cs="Arial"/>
                <w:color w:val="C0504D"/>
                <w:sz w:val="22"/>
                <w:szCs w:val="22"/>
                <w:lang w:val="hr-HR"/>
              </w:rPr>
            </w:pPr>
            <w:r w:rsidRPr="00F10BAC">
              <w:rPr>
                <w:rFonts w:ascii="Arial" w:hAnsi="Arial" w:cs="Arial"/>
                <w:color w:val="000000"/>
                <w:sz w:val="22"/>
                <w:szCs w:val="22"/>
                <w:lang w:val="hr-HR"/>
              </w:rPr>
              <w:t>Prodaja istarskih suvenira i autohtonih proizvoda</w:t>
            </w:r>
            <w:r w:rsidRPr="00F10BAC">
              <w:rPr>
                <w:rFonts w:ascii="Arial" w:hAnsi="Arial" w:cs="Arial"/>
                <w:color w:val="C0504D"/>
                <w:sz w:val="22"/>
                <w:szCs w:val="22"/>
                <w:lang w:val="hr-HR"/>
              </w:rPr>
              <w:t xml:space="preserve"> </w:t>
            </w:r>
            <w:r w:rsidRPr="00F10BAC">
              <w:rPr>
                <w:rFonts w:ascii="Arial" w:hAnsi="Arial" w:cs="Arial"/>
                <w:sz w:val="22"/>
                <w:szCs w:val="22"/>
                <w:lang w:val="hr-HR"/>
              </w:rPr>
              <w:t xml:space="preserve">(bižuterija), te prodaja drugih proizvoda </w:t>
            </w:r>
          </w:p>
        </w:tc>
        <w:tc>
          <w:tcPr>
            <w:tcW w:w="1559" w:type="dxa"/>
            <w:tcBorders>
              <w:top w:val="nil"/>
              <w:left w:val="nil"/>
              <w:bottom w:val="single" w:sz="4" w:space="0" w:color="auto"/>
              <w:right w:val="single" w:sz="4" w:space="0" w:color="auto"/>
            </w:tcBorders>
            <w:shd w:val="clear" w:color="auto" w:fill="auto"/>
            <w:noWrap/>
            <w:vAlign w:val="center"/>
            <w:hideMark/>
          </w:tcPr>
          <w:p w14:paraId="0906D47D"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3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661273A2"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58,53 EUR (19,51 EUR dnevno)</w:t>
            </w:r>
          </w:p>
        </w:tc>
      </w:tr>
      <w:tr w:rsidR="0017568C" w:rsidRPr="00F10BAC" w14:paraId="2CA53FA1" w14:textId="77777777" w:rsidTr="003D0125">
        <w:trPr>
          <w:trHeight w:val="126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E3F7B04"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19</w:t>
            </w:r>
          </w:p>
        </w:tc>
        <w:tc>
          <w:tcPr>
            <w:tcW w:w="1549" w:type="dxa"/>
            <w:tcBorders>
              <w:top w:val="nil"/>
              <w:left w:val="nil"/>
              <w:bottom w:val="single" w:sz="4" w:space="0" w:color="auto"/>
              <w:right w:val="single" w:sz="4" w:space="0" w:color="auto"/>
            </w:tcBorders>
            <w:shd w:val="clear" w:color="auto" w:fill="auto"/>
            <w:noWrap/>
            <w:vAlign w:val="center"/>
            <w:hideMark/>
          </w:tcPr>
          <w:p w14:paraId="345EF423"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Trg Loggie </w:t>
            </w:r>
          </w:p>
        </w:tc>
        <w:tc>
          <w:tcPr>
            <w:tcW w:w="2001" w:type="dxa"/>
            <w:tcBorders>
              <w:top w:val="nil"/>
              <w:left w:val="nil"/>
              <w:bottom w:val="single" w:sz="4" w:space="0" w:color="auto"/>
              <w:right w:val="single" w:sz="4" w:space="0" w:color="auto"/>
            </w:tcBorders>
            <w:shd w:val="clear" w:color="auto" w:fill="auto"/>
            <w:vAlign w:val="center"/>
            <w:hideMark/>
          </w:tcPr>
          <w:p w14:paraId="39C8B895"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usluge putem kioska, naprava i drugih privremenih objekata za zabavu mladih</w:t>
            </w:r>
          </w:p>
        </w:tc>
        <w:tc>
          <w:tcPr>
            <w:tcW w:w="1559" w:type="dxa"/>
            <w:tcBorders>
              <w:top w:val="nil"/>
              <w:left w:val="nil"/>
              <w:bottom w:val="single" w:sz="4" w:space="0" w:color="auto"/>
              <w:right w:val="single" w:sz="4" w:space="0" w:color="auto"/>
            </w:tcBorders>
            <w:shd w:val="clear" w:color="auto" w:fill="auto"/>
            <w:noWrap/>
            <w:vAlign w:val="center"/>
            <w:hideMark/>
          </w:tcPr>
          <w:p w14:paraId="645E0C1C"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100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0703822A"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622,14 EUR ( 207,38 EUR dnevno)</w:t>
            </w:r>
          </w:p>
        </w:tc>
      </w:tr>
      <w:tr w:rsidR="0017568C" w:rsidRPr="00F10BAC" w14:paraId="4D4214F0"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A86CA12"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20</w:t>
            </w:r>
          </w:p>
        </w:tc>
        <w:tc>
          <w:tcPr>
            <w:tcW w:w="1549" w:type="dxa"/>
            <w:tcBorders>
              <w:top w:val="nil"/>
              <w:left w:val="nil"/>
              <w:bottom w:val="single" w:sz="4" w:space="0" w:color="auto"/>
              <w:right w:val="single" w:sz="4" w:space="0" w:color="auto"/>
            </w:tcBorders>
            <w:shd w:val="clear" w:color="auto" w:fill="auto"/>
            <w:noWrap/>
            <w:vAlign w:val="center"/>
            <w:hideMark/>
          </w:tcPr>
          <w:p w14:paraId="0002F26E"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Glavna ulica</w:t>
            </w:r>
          </w:p>
        </w:tc>
        <w:tc>
          <w:tcPr>
            <w:tcW w:w="2001" w:type="dxa"/>
            <w:tcBorders>
              <w:top w:val="nil"/>
              <w:left w:val="nil"/>
              <w:bottom w:val="single" w:sz="4" w:space="0" w:color="auto"/>
              <w:right w:val="single" w:sz="4" w:space="0" w:color="auto"/>
            </w:tcBorders>
            <w:shd w:val="clear" w:color="auto" w:fill="auto"/>
            <w:vAlign w:val="center"/>
            <w:hideMark/>
          </w:tcPr>
          <w:p w14:paraId="0C1B09EE"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A) Ugostiteljske usluge putem kioska, naprava i drugih privremenih objekata za zabavu mladih</w:t>
            </w:r>
          </w:p>
        </w:tc>
        <w:tc>
          <w:tcPr>
            <w:tcW w:w="1559" w:type="dxa"/>
            <w:tcBorders>
              <w:top w:val="nil"/>
              <w:left w:val="nil"/>
              <w:bottom w:val="single" w:sz="4" w:space="0" w:color="auto"/>
              <w:right w:val="single" w:sz="4" w:space="0" w:color="auto"/>
            </w:tcBorders>
            <w:shd w:val="clear" w:color="auto" w:fill="auto"/>
            <w:noWrap/>
            <w:vAlign w:val="center"/>
            <w:hideMark/>
          </w:tcPr>
          <w:p w14:paraId="0458AA23"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3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5883A447"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58,53 EUR (19,51 EUR dnevno)</w:t>
            </w:r>
          </w:p>
        </w:tc>
      </w:tr>
      <w:tr w:rsidR="0017568C" w:rsidRPr="00F10BAC" w14:paraId="2BABCB3A"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B2A1BD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 21</w:t>
            </w:r>
          </w:p>
        </w:tc>
        <w:tc>
          <w:tcPr>
            <w:tcW w:w="1549" w:type="dxa"/>
            <w:tcBorders>
              <w:top w:val="nil"/>
              <w:left w:val="nil"/>
              <w:bottom w:val="single" w:sz="4" w:space="0" w:color="auto"/>
              <w:right w:val="single" w:sz="4" w:space="0" w:color="auto"/>
            </w:tcBorders>
            <w:shd w:val="clear" w:color="auto" w:fill="auto"/>
            <w:noWrap/>
            <w:vAlign w:val="center"/>
            <w:hideMark/>
          </w:tcPr>
          <w:p w14:paraId="197B1373" w14:textId="77777777" w:rsidR="0017568C" w:rsidRPr="00F10BAC" w:rsidRDefault="0017568C" w:rsidP="003D0125">
            <w:pPr>
              <w:rPr>
                <w:rFonts w:ascii="Arial" w:hAnsi="Arial" w:cs="Arial"/>
                <w:sz w:val="22"/>
                <w:szCs w:val="22"/>
                <w:lang w:val="hr-HR"/>
              </w:rPr>
            </w:pPr>
            <w:r w:rsidRPr="00F10BAC">
              <w:rPr>
                <w:rFonts w:ascii="Arial" w:hAnsi="Arial" w:cs="Arial"/>
                <w:color w:val="FF0000"/>
                <w:sz w:val="22"/>
                <w:szCs w:val="22"/>
                <w:lang w:val="hr-HR"/>
              </w:rPr>
              <w:t> </w:t>
            </w:r>
            <w:r w:rsidRPr="00F10BAC">
              <w:rPr>
                <w:rFonts w:ascii="Arial" w:hAnsi="Arial" w:cs="Arial"/>
                <w:sz w:val="22"/>
                <w:szCs w:val="22"/>
                <w:lang w:val="hr-HR"/>
              </w:rPr>
              <w:t>Mlinska ulica</w:t>
            </w:r>
          </w:p>
        </w:tc>
        <w:tc>
          <w:tcPr>
            <w:tcW w:w="2001" w:type="dxa"/>
            <w:tcBorders>
              <w:top w:val="nil"/>
              <w:left w:val="nil"/>
              <w:bottom w:val="single" w:sz="4" w:space="0" w:color="auto"/>
              <w:right w:val="single" w:sz="4" w:space="0" w:color="auto"/>
            </w:tcBorders>
            <w:shd w:val="clear" w:color="auto" w:fill="auto"/>
            <w:vAlign w:val="center"/>
            <w:hideMark/>
          </w:tcPr>
          <w:p w14:paraId="21A5DE7F"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Naprava za</w:t>
            </w:r>
          </w:p>
          <w:p w14:paraId="73557F0E"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hideMark/>
          </w:tcPr>
          <w:p w14:paraId="31F842E2"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100 m</w:t>
            </w:r>
            <w:r w:rsidRPr="00F10BAC">
              <w:rPr>
                <w:rFonts w:ascii="Arial" w:hAnsi="Arial" w:cs="Arial"/>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1C2AA940"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238,90 EUR (79,63 EUR dnevno)</w:t>
            </w:r>
          </w:p>
        </w:tc>
      </w:tr>
      <w:tr w:rsidR="0017568C" w:rsidRPr="00F10BAC" w14:paraId="64BFCA18"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8A034C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22</w:t>
            </w:r>
          </w:p>
        </w:tc>
        <w:tc>
          <w:tcPr>
            <w:tcW w:w="1549" w:type="dxa"/>
            <w:tcBorders>
              <w:top w:val="nil"/>
              <w:left w:val="nil"/>
              <w:bottom w:val="single" w:sz="4" w:space="0" w:color="auto"/>
              <w:right w:val="single" w:sz="4" w:space="0" w:color="auto"/>
            </w:tcBorders>
            <w:shd w:val="clear" w:color="auto" w:fill="auto"/>
            <w:noWrap/>
            <w:vAlign w:val="center"/>
            <w:hideMark/>
          </w:tcPr>
          <w:p w14:paraId="3515A5CA"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 xml:space="preserve">Bunarska ulica </w:t>
            </w:r>
          </w:p>
        </w:tc>
        <w:tc>
          <w:tcPr>
            <w:tcW w:w="2001" w:type="dxa"/>
            <w:tcBorders>
              <w:top w:val="nil"/>
              <w:left w:val="nil"/>
              <w:bottom w:val="single" w:sz="4" w:space="0" w:color="auto"/>
              <w:right w:val="single" w:sz="4" w:space="0" w:color="auto"/>
            </w:tcBorders>
            <w:shd w:val="clear" w:color="auto" w:fill="auto"/>
            <w:vAlign w:val="center"/>
            <w:hideMark/>
          </w:tcPr>
          <w:p w14:paraId="1A85F4A7"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A) 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20075BF9"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25 m</w:t>
            </w:r>
            <w:r w:rsidRPr="00F10BAC">
              <w:rPr>
                <w:rFonts w:ascii="Arial" w:hAnsi="Arial" w:cs="Arial"/>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556026DD"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293,65 EUR (97,88 EUR dnevno)</w:t>
            </w:r>
          </w:p>
        </w:tc>
      </w:tr>
      <w:tr w:rsidR="0017568C" w:rsidRPr="00F10BAC" w14:paraId="3D73298F"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2CB8E472" w14:textId="77777777" w:rsidR="0017568C" w:rsidRPr="00F10BAC" w:rsidRDefault="0017568C" w:rsidP="003D0125">
            <w:pPr>
              <w:jc w:val="center"/>
              <w:rPr>
                <w:rFonts w:ascii="Arial" w:hAnsi="Arial" w:cs="Arial"/>
                <w:b/>
                <w:bCs/>
                <w:sz w:val="22"/>
                <w:szCs w:val="22"/>
                <w:lang w:val="hr-HR"/>
              </w:rPr>
            </w:pPr>
          </w:p>
        </w:tc>
        <w:tc>
          <w:tcPr>
            <w:tcW w:w="1549" w:type="dxa"/>
            <w:tcBorders>
              <w:top w:val="nil"/>
              <w:left w:val="nil"/>
              <w:bottom w:val="single" w:sz="4" w:space="0" w:color="auto"/>
              <w:right w:val="single" w:sz="4" w:space="0" w:color="auto"/>
            </w:tcBorders>
            <w:shd w:val="clear" w:color="auto" w:fill="auto"/>
            <w:noWrap/>
            <w:vAlign w:val="center"/>
          </w:tcPr>
          <w:p w14:paraId="4C20A834" w14:textId="77777777" w:rsidR="0017568C" w:rsidRPr="00F10BAC" w:rsidRDefault="0017568C" w:rsidP="003D0125">
            <w:pPr>
              <w:rPr>
                <w:rFonts w:ascii="Arial" w:hAnsi="Arial" w:cs="Arial"/>
                <w:color w:val="FF0000"/>
                <w:sz w:val="22"/>
                <w:szCs w:val="22"/>
                <w:lang w:val="hr-HR"/>
              </w:rPr>
            </w:pPr>
          </w:p>
        </w:tc>
        <w:tc>
          <w:tcPr>
            <w:tcW w:w="2001" w:type="dxa"/>
            <w:tcBorders>
              <w:top w:val="nil"/>
              <w:left w:val="nil"/>
              <w:bottom w:val="single" w:sz="4" w:space="0" w:color="auto"/>
              <w:right w:val="single" w:sz="4" w:space="0" w:color="auto"/>
            </w:tcBorders>
            <w:shd w:val="clear" w:color="auto" w:fill="auto"/>
            <w:vAlign w:val="center"/>
          </w:tcPr>
          <w:p w14:paraId="1BE1B4F9"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B) 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tcPr>
          <w:p w14:paraId="3CE88561"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25 m</w:t>
            </w:r>
            <w:r w:rsidRPr="00F10BAC">
              <w:rPr>
                <w:rFonts w:ascii="Arial" w:hAnsi="Arial" w:cs="Arial"/>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3F51BAAC"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293,65 EUR (97,88 EUR dnevno)</w:t>
            </w:r>
          </w:p>
        </w:tc>
      </w:tr>
      <w:tr w:rsidR="0017568C" w:rsidRPr="00F10BAC" w14:paraId="4D999047"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060E1AF6"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23</w:t>
            </w:r>
          </w:p>
        </w:tc>
        <w:tc>
          <w:tcPr>
            <w:tcW w:w="1549" w:type="dxa"/>
            <w:tcBorders>
              <w:top w:val="nil"/>
              <w:left w:val="nil"/>
              <w:bottom w:val="single" w:sz="4" w:space="0" w:color="auto"/>
              <w:right w:val="single" w:sz="4" w:space="0" w:color="auto"/>
            </w:tcBorders>
            <w:shd w:val="clear" w:color="auto" w:fill="auto"/>
            <w:noWrap/>
            <w:vAlign w:val="center"/>
          </w:tcPr>
          <w:p w14:paraId="662CF1D5"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Glavna ulica</w:t>
            </w:r>
          </w:p>
        </w:tc>
        <w:tc>
          <w:tcPr>
            <w:tcW w:w="2001" w:type="dxa"/>
            <w:tcBorders>
              <w:top w:val="nil"/>
              <w:left w:val="nil"/>
              <w:bottom w:val="single" w:sz="4" w:space="0" w:color="auto"/>
              <w:right w:val="single" w:sz="4" w:space="0" w:color="auto"/>
            </w:tcBorders>
            <w:shd w:val="clear" w:color="auto" w:fill="auto"/>
            <w:vAlign w:val="center"/>
          </w:tcPr>
          <w:p w14:paraId="6546677F"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Prodaja proizvoda kućne radinosti i obrta (bižuterija), suvenira te prodaja drugih proizvoda</w:t>
            </w:r>
          </w:p>
        </w:tc>
        <w:tc>
          <w:tcPr>
            <w:tcW w:w="1559" w:type="dxa"/>
            <w:tcBorders>
              <w:top w:val="nil"/>
              <w:left w:val="nil"/>
              <w:bottom w:val="single" w:sz="4" w:space="0" w:color="auto"/>
              <w:right w:val="single" w:sz="4" w:space="0" w:color="auto"/>
            </w:tcBorders>
            <w:shd w:val="clear" w:color="auto" w:fill="auto"/>
            <w:noWrap/>
            <w:vAlign w:val="center"/>
          </w:tcPr>
          <w:p w14:paraId="58FD5B49"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5 mjesta, svako mjesto sa 10 m</w:t>
            </w:r>
            <w:r w:rsidRPr="00F10BAC">
              <w:rPr>
                <w:rFonts w:ascii="Arial" w:hAnsi="Arial" w:cs="Arial"/>
                <w:sz w:val="22"/>
                <w:szCs w:val="22"/>
                <w:vertAlign w:val="superscript"/>
                <w:lang w:val="hr-HR"/>
              </w:rPr>
              <w:t>2</w:t>
            </w:r>
            <w:r w:rsidRPr="00F10BAC">
              <w:rPr>
                <w:rFonts w:ascii="Arial" w:hAnsi="Arial" w:cs="Arial"/>
                <w:sz w:val="22"/>
                <w:szCs w:val="22"/>
                <w:lang w:val="hr-HR"/>
              </w:rPr>
              <w:t xml:space="preserve"> </w:t>
            </w:r>
          </w:p>
        </w:tc>
        <w:tc>
          <w:tcPr>
            <w:tcW w:w="3969" w:type="dxa"/>
            <w:tcBorders>
              <w:top w:val="nil"/>
              <w:left w:val="nil"/>
              <w:bottom w:val="single" w:sz="4" w:space="0" w:color="auto"/>
              <w:right w:val="single" w:sz="4" w:space="0" w:color="auto"/>
            </w:tcBorders>
            <w:shd w:val="clear" w:color="auto" w:fill="auto"/>
            <w:vAlign w:val="center"/>
          </w:tcPr>
          <w:p w14:paraId="0AA3EBCB"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195,10 EUR (65,03 EUR dnevno) za jedno mjesto</w:t>
            </w:r>
          </w:p>
        </w:tc>
      </w:tr>
      <w:tr w:rsidR="0017568C" w:rsidRPr="00F10BAC" w14:paraId="54849109" w14:textId="77777777" w:rsidTr="003D0125">
        <w:trPr>
          <w:trHeight w:val="900"/>
        </w:trPr>
        <w:tc>
          <w:tcPr>
            <w:tcW w:w="1030" w:type="dxa"/>
            <w:tcBorders>
              <w:top w:val="nil"/>
              <w:left w:val="single" w:sz="4" w:space="0" w:color="auto"/>
              <w:bottom w:val="nil"/>
              <w:right w:val="single" w:sz="4" w:space="0" w:color="auto"/>
            </w:tcBorders>
            <w:shd w:val="clear" w:color="auto" w:fill="auto"/>
            <w:noWrap/>
            <w:vAlign w:val="center"/>
            <w:hideMark/>
          </w:tcPr>
          <w:p w14:paraId="1740E33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24 </w:t>
            </w:r>
          </w:p>
        </w:tc>
        <w:tc>
          <w:tcPr>
            <w:tcW w:w="1549" w:type="dxa"/>
            <w:tcBorders>
              <w:top w:val="nil"/>
              <w:left w:val="nil"/>
              <w:bottom w:val="nil"/>
              <w:right w:val="single" w:sz="4" w:space="0" w:color="auto"/>
            </w:tcBorders>
            <w:shd w:val="clear" w:color="auto" w:fill="auto"/>
            <w:noWrap/>
            <w:vAlign w:val="center"/>
            <w:hideMark/>
          </w:tcPr>
          <w:p w14:paraId="2F596C47"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Ulica Marconi</w:t>
            </w:r>
          </w:p>
        </w:tc>
        <w:tc>
          <w:tcPr>
            <w:tcW w:w="2001" w:type="dxa"/>
            <w:tcBorders>
              <w:top w:val="nil"/>
              <w:left w:val="nil"/>
              <w:bottom w:val="nil"/>
              <w:right w:val="single" w:sz="4" w:space="0" w:color="auto"/>
            </w:tcBorders>
            <w:shd w:val="clear" w:color="auto" w:fill="auto"/>
            <w:vAlign w:val="center"/>
            <w:hideMark/>
          </w:tcPr>
          <w:p w14:paraId="149BBB95" w14:textId="77777777" w:rsidR="0017568C" w:rsidRPr="00F10BAC" w:rsidRDefault="0017568C" w:rsidP="003D0125">
            <w:pPr>
              <w:rPr>
                <w:rFonts w:ascii="Arial" w:hAnsi="Arial" w:cs="Arial"/>
                <w:color w:val="FF0000"/>
                <w:sz w:val="22"/>
                <w:szCs w:val="22"/>
                <w:lang w:val="hr-HR"/>
              </w:rPr>
            </w:pPr>
            <w:r w:rsidRPr="00F10BAC">
              <w:rPr>
                <w:rFonts w:ascii="Arial" w:hAnsi="Arial" w:cs="Arial"/>
                <w:color w:val="000000"/>
                <w:sz w:val="22"/>
                <w:szCs w:val="22"/>
                <w:lang w:val="hr-HR"/>
              </w:rPr>
              <w:t>Ugostiteljske i slastičarske usluge putem kioska, naprava i drugih privremenih objekata, a posebno: kokice, palačinke, kolači, bomboni</w:t>
            </w:r>
          </w:p>
        </w:tc>
        <w:tc>
          <w:tcPr>
            <w:tcW w:w="1559" w:type="dxa"/>
            <w:tcBorders>
              <w:top w:val="nil"/>
              <w:left w:val="nil"/>
              <w:bottom w:val="nil"/>
              <w:right w:val="single" w:sz="4" w:space="0" w:color="auto"/>
            </w:tcBorders>
            <w:shd w:val="clear" w:color="auto" w:fill="auto"/>
            <w:noWrap/>
            <w:vAlign w:val="center"/>
            <w:hideMark/>
          </w:tcPr>
          <w:p w14:paraId="35780A29"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20,00 m</w:t>
            </w:r>
            <w:r w:rsidRPr="00F10BAC">
              <w:rPr>
                <w:rFonts w:ascii="Arial" w:hAnsi="Arial" w:cs="Arial"/>
                <w:sz w:val="22"/>
                <w:szCs w:val="22"/>
                <w:vertAlign w:val="superscript"/>
                <w:lang w:val="hr-HR"/>
              </w:rPr>
              <w:t>2</w:t>
            </w:r>
          </w:p>
        </w:tc>
        <w:tc>
          <w:tcPr>
            <w:tcW w:w="3969" w:type="dxa"/>
            <w:tcBorders>
              <w:top w:val="nil"/>
              <w:left w:val="nil"/>
              <w:bottom w:val="nil"/>
              <w:right w:val="single" w:sz="4" w:space="0" w:color="auto"/>
            </w:tcBorders>
            <w:shd w:val="clear" w:color="auto" w:fill="auto"/>
            <w:vAlign w:val="center"/>
            <w:hideMark/>
          </w:tcPr>
          <w:p w14:paraId="592AA83A" w14:textId="77777777" w:rsidR="0017568C" w:rsidRPr="00F10BAC" w:rsidRDefault="0017568C" w:rsidP="003D0125">
            <w:pPr>
              <w:rPr>
                <w:rFonts w:ascii="Arial" w:hAnsi="Arial" w:cs="Arial"/>
                <w:color w:val="FF0000"/>
                <w:sz w:val="22"/>
                <w:szCs w:val="22"/>
                <w:lang w:val="hr-HR"/>
              </w:rPr>
            </w:pPr>
            <w:r w:rsidRPr="00F10BAC">
              <w:rPr>
                <w:rFonts w:ascii="Arial" w:hAnsi="Arial" w:cs="Arial"/>
                <w:color w:val="000000"/>
                <w:sz w:val="22"/>
                <w:szCs w:val="22"/>
                <w:lang w:val="hr-HR"/>
              </w:rPr>
              <w:t>260,80 EUR (86,93 EUR dnevno)</w:t>
            </w:r>
          </w:p>
        </w:tc>
      </w:tr>
      <w:tr w:rsidR="0017568C" w:rsidRPr="00F10BAC" w14:paraId="0C6F572F"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7CBCE98C" w14:textId="77777777" w:rsidR="0017568C" w:rsidRPr="00F10BAC" w:rsidRDefault="0017568C" w:rsidP="003D0125">
            <w:pPr>
              <w:jc w:val="center"/>
              <w:rPr>
                <w:rFonts w:ascii="Arial" w:hAnsi="Arial" w:cs="Arial"/>
                <w:b/>
                <w:bCs/>
                <w:sz w:val="22"/>
                <w:szCs w:val="22"/>
                <w:lang w:val="hr-HR"/>
              </w:rPr>
            </w:pPr>
          </w:p>
        </w:tc>
        <w:tc>
          <w:tcPr>
            <w:tcW w:w="1549" w:type="dxa"/>
            <w:tcBorders>
              <w:top w:val="nil"/>
              <w:left w:val="nil"/>
              <w:bottom w:val="single" w:sz="4" w:space="0" w:color="auto"/>
              <w:right w:val="single" w:sz="4" w:space="0" w:color="auto"/>
            </w:tcBorders>
            <w:shd w:val="clear" w:color="auto" w:fill="auto"/>
            <w:noWrap/>
            <w:vAlign w:val="center"/>
          </w:tcPr>
          <w:p w14:paraId="7658938C" w14:textId="77777777" w:rsidR="0017568C" w:rsidRPr="00F10BAC" w:rsidRDefault="0017568C" w:rsidP="003D0125">
            <w:pPr>
              <w:rPr>
                <w:rFonts w:ascii="Arial" w:hAnsi="Arial" w:cs="Arial"/>
                <w:color w:val="000000"/>
                <w:sz w:val="22"/>
                <w:szCs w:val="22"/>
                <w:lang w:val="hr-HR"/>
              </w:rPr>
            </w:pPr>
          </w:p>
        </w:tc>
        <w:tc>
          <w:tcPr>
            <w:tcW w:w="2001" w:type="dxa"/>
            <w:tcBorders>
              <w:top w:val="nil"/>
              <w:left w:val="nil"/>
              <w:bottom w:val="single" w:sz="4" w:space="0" w:color="auto"/>
              <w:right w:val="single" w:sz="4" w:space="0" w:color="auto"/>
            </w:tcBorders>
            <w:shd w:val="clear" w:color="auto" w:fill="auto"/>
            <w:vAlign w:val="center"/>
          </w:tcPr>
          <w:p w14:paraId="3F214D15" w14:textId="77777777" w:rsidR="0017568C" w:rsidRPr="00F10BAC" w:rsidRDefault="0017568C" w:rsidP="003D0125">
            <w:pPr>
              <w:rPr>
                <w:rFonts w:ascii="Arial" w:hAnsi="Arial" w:cs="Arial"/>
                <w:color w:val="000000"/>
                <w:sz w:val="22"/>
                <w:szCs w:val="22"/>
                <w:lang w:val="hr-HR"/>
              </w:rPr>
            </w:pPr>
          </w:p>
        </w:tc>
        <w:tc>
          <w:tcPr>
            <w:tcW w:w="1559" w:type="dxa"/>
            <w:tcBorders>
              <w:top w:val="nil"/>
              <w:left w:val="nil"/>
              <w:bottom w:val="single" w:sz="4" w:space="0" w:color="auto"/>
              <w:right w:val="single" w:sz="4" w:space="0" w:color="auto"/>
            </w:tcBorders>
            <w:shd w:val="clear" w:color="auto" w:fill="auto"/>
            <w:noWrap/>
            <w:vAlign w:val="center"/>
          </w:tcPr>
          <w:p w14:paraId="7B96F5C4" w14:textId="77777777" w:rsidR="0017568C" w:rsidRPr="00F10BAC" w:rsidRDefault="0017568C" w:rsidP="003D0125">
            <w:pPr>
              <w:jc w:val="center"/>
              <w:rPr>
                <w:rFonts w:ascii="Arial" w:hAnsi="Arial" w:cs="Arial"/>
                <w:sz w:val="22"/>
                <w:szCs w:val="22"/>
                <w:lang w:val="hr-HR"/>
              </w:rPr>
            </w:pPr>
          </w:p>
        </w:tc>
        <w:tc>
          <w:tcPr>
            <w:tcW w:w="3969" w:type="dxa"/>
            <w:tcBorders>
              <w:top w:val="nil"/>
              <w:left w:val="nil"/>
              <w:bottom w:val="single" w:sz="4" w:space="0" w:color="auto"/>
              <w:right w:val="single" w:sz="4" w:space="0" w:color="auto"/>
            </w:tcBorders>
            <w:shd w:val="clear" w:color="auto" w:fill="auto"/>
            <w:vAlign w:val="center"/>
          </w:tcPr>
          <w:p w14:paraId="695F69EB" w14:textId="77777777" w:rsidR="0017568C" w:rsidRPr="00F10BAC" w:rsidRDefault="0017568C" w:rsidP="003D0125">
            <w:pPr>
              <w:rPr>
                <w:rFonts w:ascii="Arial" w:hAnsi="Arial" w:cs="Arial"/>
                <w:color w:val="000000"/>
                <w:sz w:val="22"/>
                <w:szCs w:val="22"/>
                <w:lang w:val="hr-HR"/>
              </w:rPr>
            </w:pPr>
          </w:p>
        </w:tc>
      </w:tr>
      <w:tr w:rsidR="0017568C" w:rsidRPr="00F10BAC" w14:paraId="7C73777A"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26704E63"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25.</w:t>
            </w:r>
          </w:p>
        </w:tc>
        <w:tc>
          <w:tcPr>
            <w:tcW w:w="1549" w:type="dxa"/>
            <w:tcBorders>
              <w:top w:val="nil"/>
              <w:left w:val="nil"/>
              <w:bottom w:val="single" w:sz="4" w:space="0" w:color="auto"/>
              <w:right w:val="single" w:sz="4" w:space="0" w:color="auto"/>
            </w:tcBorders>
            <w:shd w:val="clear" w:color="auto" w:fill="auto"/>
            <w:noWrap/>
            <w:vAlign w:val="center"/>
          </w:tcPr>
          <w:p w14:paraId="3D7BFB2A"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Ulica Marconi</w:t>
            </w:r>
          </w:p>
        </w:tc>
        <w:tc>
          <w:tcPr>
            <w:tcW w:w="2001" w:type="dxa"/>
            <w:tcBorders>
              <w:top w:val="nil"/>
              <w:left w:val="nil"/>
              <w:bottom w:val="single" w:sz="4" w:space="0" w:color="auto"/>
              <w:right w:val="single" w:sz="4" w:space="0" w:color="auto"/>
            </w:tcBorders>
            <w:shd w:val="clear" w:color="auto" w:fill="auto"/>
            <w:vAlign w:val="center"/>
          </w:tcPr>
          <w:p w14:paraId="585F53DF"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putem kioska, naprava i drugih privremenih objekata, a posebno: kokice, palačinke, kolači, bomboni</w:t>
            </w:r>
          </w:p>
        </w:tc>
        <w:tc>
          <w:tcPr>
            <w:tcW w:w="1559" w:type="dxa"/>
            <w:tcBorders>
              <w:top w:val="nil"/>
              <w:left w:val="nil"/>
              <w:bottom w:val="single" w:sz="4" w:space="0" w:color="auto"/>
              <w:right w:val="single" w:sz="4" w:space="0" w:color="auto"/>
            </w:tcBorders>
            <w:shd w:val="clear" w:color="auto" w:fill="auto"/>
            <w:noWrap/>
            <w:vAlign w:val="center"/>
          </w:tcPr>
          <w:p w14:paraId="5C217524"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10,00 m</w:t>
            </w:r>
            <w:r w:rsidRPr="00F10BAC">
              <w:rPr>
                <w:rFonts w:ascii="Arial" w:hAnsi="Arial" w:cs="Arial"/>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0A97CBD6"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130,40 EUR (43,47 EUR dnevno)</w:t>
            </w:r>
          </w:p>
        </w:tc>
      </w:tr>
    </w:tbl>
    <w:p w14:paraId="582A636E" w14:textId="77777777" w:rsidR="0017568C" w:rsidRPr="00FE281B" w:rsidRDefault="0017568C" w:rsidP="0017568C">
      <w:pPr>
        <w:jc w:val="both"/>
        <w:rPr>
          <w:rFonts w:ascii="Arial" w:hAnsi="Arial" w:cs="Arial"/>
          <w:sz w:val="24"/>
          <w:szCs w:val="24"/>
          <w:lang w:val="hr-HR"/>
        </w:rPr>
      </w:pPr>
    </w:p>
    <w:bookmarkEnd w:id="46"/>
    <w:p w14:paraId="6D354E4C" w14:textId="77777777" w:rsidR="0017568C" w:rsidRPr="00FE281B" w:rsidRDefault="0017568C" w:rsidP="0017568C">
      <w:pPr>
        <w:jc w:val="center"/>
        <w:rPr>
          <w:rFonts w:ascii="Arial" w:hAnsi="Arial" w:cs="Arial"/>
          <w:b/>
          <w:sz w:val="24"/>
          <w:szCs w:val="24"/>
          <w:lang w:val="hr-HR" w:eastAsia="x-none"/>
        </w:rPr>
      </w:pPr>
      <w:r w:rsidRPr="00FE281B">
        <w:rPr>
          <w:rFonts w:ascii="Arial" w:hAnsi="Arial" w:cs="Arial"/>
          <w:b/>
          <w:sz w:val="24"/>
          <w:szCs w:val="24"/>
          <w:lang w:val="hr-HR" w:eastAsia="x-none"/>
        </w:rPr>
        <w:t>II.</w:t>
      </w:r>
    </w:p>
    <w:p w14:paraId="3109A38F"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U Natječaju mogu sudjelovati fizičke i pravne osobe.</w:t>
      </w:r>
    </w:p>
    <w:p w14:paraId="59D478CB"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Svaki sudionik u Natječaju dužan je prilikom podnošenja ponude priložiti i dokaz o uplaćenoj jamčevini u iznosu od 10 (deset) % početnog iznosa korištenja. Ponuditelju koji sklopi ugovor o davanju na korištenje javne površine, jamčevina se uračunava u naEURadu za korištenje.</w:t>
      </w:r>
    </w:p>
    <w:p w14:paraId="472AE767"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53FC2439" w14:textId="77777777" w:rsidR="0017568C" w:rsidRPr="00FE281B" w:rsidRDefault="0017568C" w:rsidP="0017568C">
      <w:pPr>
        <w:pStyle w:val="NoSpacing"/>
        <w:jc w:val="both"/>
        <w:rPr>
          <w:rFonts w:ascii="Arial" w:hAnsi="Arial" w:cs="Arial"/>
          <w:sz w:val="24"/>
          <w:szCs w:val="24"/>
          <w:lang w:val="hr-HR"/>
        </w:rPr>
      </w:pPr>
    </w:p>
    <w:p w14:paraId="0B067554"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III.</w:t>
      </w:r>
    </w:p>
    <w:p w14:paraId="11CFCA18"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Najpovoljnijom ponudom smatrat će se ona ponuda koja, uz ispunjavanje uvjeta iz natječaja, sadrži najviši iznos naknade za korištenje.</w:t>
      </w:r>
    </w:p>
    <w:p w14:paraId="790D7D9D" w14:textId="589C9ABC"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U slučaju da dva ili više ponuditelja, koji ispunjavaju uvjete iz natječaja, ponude isti iznos naknade za korištenje, pravo prvenstva ima ponuditelj čija ponuda je ranije zaprimljena u pisarnici Općine.</w:t>
      </w:r>
    </w:p>
    <w:p w14:paraId="1598E035"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lastRenderedPageBreak/>
        <w:t>IV.</w:t>
      </w:r>
    </w:p>
    <w:p w14:paraId="73EF9109" w14:textId="0AE8F3F2" w:rsidR="0017568C" w:rsidRPr="00DA71C9" w:rsidRDefault="0017568C" w:rsidP="00DA71C9">
      <w:pPr>
        <w:widowControl w:val="0"/>
        <w:autoSpaceDE w:val="0"/>
        <w:autoSpaceDN w:val="0"/>
        <w:adjustRightInd w:val="0"/>
        <w:rPr>
          <w:rFonts w:ascii="Arial" w:hAnsi="Arial" w:cs="Arial"/>
          <w:color w:val="000000"/>
          <w:sz w:val="24"/>
          <w:szCs w:val="24"/>
          <w:lang w:val="hr-HR"/>
        </w:rPr>
      </w:pPr>
      <w:r w:rsidRPr="00FE281B">
        <w:rPr>
          <w:rFonts w:ascii="Arial" w:hAnsi="Arial" w:cs="Arial"/>
          <w:sz w:val="24"/>
          <w:szCs w:val="24"/>
          <w:lang w:val="hr-HR"/>
        </w:rPr>
        <w:t>Natječaj traje najmanje 8 (osam) dana. Dan objave na mrežnim stranicama Općine Brtonigla-Verteneglio (</w:t>
      </w:r>
      <w:hyperlink r:id="rId51" w:history="1">
        <w:r w:rsidRPr="00FE281B">
          <w:rPr>
            <w:rStyle w:val="Hyperlink"/>
            <w:rFonts w:ascii="Arial" w:hAnsi="Arial" w:cs="Arial"/>
            <w:sz w:val="24"/>
            <w:szCs w:val="24"/>
            <w:lang w:val="hr-HR"/>
          </w:rPr>
          <w:t>www.brtonigla-verteneglio.hr</w:t>
        </w:r>
      </w:hyperlink>
      <w:r w:rsidRPr="00FE281B">
        <w:rPr>
          <w:rFonts w:ascii="Arial" w:hAnsi="Arial" w:cs="Arial"/>
          <w:sz w:val="24"/>
          <w:szCs w:val="24"/>
          <w:lang w:val="hr-HR"/>
        </w:rPr>
        <w:t>)  smatra se danom raspisivanja natječaja.</w:t>
      </w:r>
      <w:r w:rsidRPr="00FE281B">
        <w:rPr>
          <w:rFonts w:ascii="Arial" w:hAnsi="Arial" w:cs="Arial"/>
          <w:color w:val="000000"/>
          <w:sz w:val="24"/>
          <w:szCs w:val="24"/>
          <w:lang w:val="hr-HR"/>
        </w:rPr>
        <w:t xml:space="preserve"> </w:t>
      </w:r>
    </w:p>
    <w:p w14:paraId="489BF34A"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V.</w:t>
      </w:r>
    </w:p>
    <w:p w14:paraId="21D142D0" w14:textId="77777777" w:rsidR="0017568C" w:rsidRPr="00FE281B" w:rsidRDefault="0017568C" w:rsidP="0017568C">
      <w:pPr>
        <w:pStyle w:val="NoSpacing"/>
        <w:jc w:val="both"/>
        <w:rPr>
          <w:rFonts w:ascii="Arial" w:hAnsi="Arial" w:cs="Arial"/>
          <w:bCs/>
          <w:sz w:val="24"/>
          <w:szCs w:val="24"/>
          <w:lang w:val="hr-HR"/>
        </w:rPr>
      </w:pPr>
      <w:r w:rsidRPr="00FE281B">
        <w:rPr>
          <w:rFonts w:ascii="Arial" w:hAnsi="Arial" w:cs="Arial"/>
          <w:bCs/>
          <w:sz w:val="24"/>
          <w:szCs w:val="24"/>
          <w:lang w:val="hr-HR"/>
        </w:rPr>
        <w:t xml:space="preserve">Nepotpune i nepravovremeno pristigle ponude neće se razmatrati. </w:t>
      </w:r>
    </w:p>
    <w:p w14:paraId="73FCF2BC" w14:textId="77777777" w:rsidR="0017568C" w:rsidRPr="00FE281B" w:rsidRDefault="0017568C" w:rsidP="0017568C">
      <w:pPr>
        <w:pStyle w:val="NoSpacing"/>
        <w:jc w:val="both"/>
        <w:rPr>
          <w:rFonts w:ascii="Arial" w:hAnsi="Arial" w:cs="Arial"/>
          <w:sz w:val="24"/>
          <w:szCs w:val="24"/>
          <w:lang w:val="hr-HR"/>
        </w:rPr>
      </w:pPr>
    </w:p>
    <w:p w14:paraId="49F919F2" w14:textId="77777777" w:rsidR="0017568C" w:rsidRPr="00FE281B" w:rsidRDefault="0017568C" w:rsidP="0017568C">
      <w:pPr>
        <w:pStyle w:val="NoSpacing"/>
        <w:jc w:val="center"/>
        <w:rPr>
          <w:rFonts w:ascii="Arial" w:hAnsi="Arial" w:cs="Arial"/>
          <w:b/>
          <w:sz w:val="24"/>
          <w:szCs w:val="24"/>
          <w:lang w:val="hr-HR"/>
        </w:rPr>
      </w:pPr>
      <w:r w:rsidRPr="00FE281B">
        <w:rPr>
          <w:rFonts w:ascii="Arial" w:hAnsi="Arial" w:cs="Arial"/>
          <w:b/>
          <w:sz w:val="24"/>
          <w:szCs w:val="24"/>
          <w:lang w:val="hr-HR"/>
        </w:rPr>
        <w:t>VI.</w:t>
      </w:r>
    </w:p>
    <w:p w14:paraId="7465384B"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 xml:space="preserve">Visina naknade za privremeno korištenje javne površine plaća se na najkasnije u roku od 10 dana od dana primitka Odluke o odabiru najpovoljnije ponude prije sklapanja Ugovora o privremenom korištenju javne površine. </w:t>
      </w:r>
    </w:p>
    <w:p w14:paraId="6A2D9E36" w14:textId="77777777" w:rsidR="0017568C" w:rsidRPr="00FE281B" w:rsidRDefault="0017568C" w:rsidP="0017568C">
      <w:pPr>
        <w:jc w:val="both"/>
        <w:rPr>
          <w:rFonts w:ascii="Arial" w:hAnsi="Arial" w:cs="Arial"/>
          <w:b/>
          <w:sz w:val="24"/>
          <w:szCs w:val="24"/>
          <w:lang w:val="hr-HR"/>
        </w:rPr>
      </w:pPr>
    </w:p>
    <w:p w14:paraId="731B7F51"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VII.</w:t>
      </w:r>
    </w:p>
    <w:p w14:paraId="00F03061" w14:textId="77777777" w:rsidR="0017568C" w:rsidRPr="00FE281B" w:rsidRDefault="0017568C" w:rsidP="0017568C">
      <w:pPr>
        <w:jc w:val="both"/>
        <w:rPr>
          <w:rFonts w:ascii="Arial" w:hAnsi="Arial" w:cs="Arial"/>
          <w:b/>
          <w:sz w:val="24"/>
          <w:szCs w:val="24"/>
          <w:lang w:val="hr-HR"/>
        </w:rPr>
      </w:pPr>
      <w:r w:rsidRPr="00FE281B">
        <w:rPr>
          <w:rFonts w:ascii="Arial" w:hAnsi="Arial" w:cs="Arial"/>
          <w:sz w:val="24"/>
          <w:szCs w:val="24"/>
          <w:lang w:val="hr-HR" w:eastAsia="en-US"/>
        </w:rPr>
        <w:t>Pristigle ponude otvaraju se javno, a na otvaranju mogu biti nazočni ponuditelji ili njihovi ovlašteni predstavnici uz predočenje valjane punomoći. Pristigle ponude na ovaj natječaj otvoriti će Povjerenstvo za provođenje postupka davanja na korištenje javnih površina u Sali za sastanke u sjedištu Općine Brtonigla – Verteneglio</w:t>
      </w:r>
    </w:p>
    <w:p w14:paraId="197CA6B9" w14:textId="77777777" w:rsidR="0017568C" w:rsidRPr="00FE281B" w:rsidRDefault="0017568C" w:rsidP="0017568C">
      <w:pPr>
        <w:ind w:firstLine="708"/>
        <w:jc w:val="both"/>
        <w:rPr>
          <w:rFonts w:ascii="Arial" w:hAnsi="Arial" w:cs="Arial"/>
          <w:sz w:val="24"/>
          <w:szCs w:val="24"/>
          <w:lang w:val="hr-HR"/>
        </w:rPr>
      </w:pPr>
    </w:p>
    <w:p w14:paraId="5E14C47F"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VIII.</w:t>
      </w:r>
    </w:p>
    <w:p w14:paraId="5DC337CE" w14:textId="77777777" w:rsidR="0017568C" w:rsidRPr="00FE281B" w:rsidRDefault="0017568C" w:rsidP="0017568C">
      <w:pPr>
        <w:jc w:val="both"/>
        <w:rPr>
          <w:rFonts w:ascii="Arial" w:eastAsia="Calibri" w:hAnsi="Arial" w:cs="Arial"/>
          <w:sz w:val="24"/>
          <w:szCs w:val="24"/>
          <w:lang w:val="hr-HR" w:eastAsia="en-US"/>
        </w:rPr>
      </w:pPr>
      <w:r w:rsidRPr="00FE281B">
        <w:rPr>
          <w:rFonts w:ascii="Arial" w:eastAsia="Calibri" w:hAnsi="Arial" w:cs="Arial"/>
          <w:sz w:val="24"/>
          <w:szCs w:val="24"/>
          <w:lang w:val="hr-HR" w:eastAsia="en-US"/>
        </w:rPr>
        <w:t>Na temelju odluke načelnika, Općina i najpovoljniji ponuditelj sklapaju ugovor o davanju na korištenje javne površine u roku od 30 (tridesetdeset)  dana od dana donošenja odluke, uz uvjet prethodnog plaćanja naknade sukladno uvjetu iz ovog natječaja. Prije potpisivanja vršit će se još jedanput zajednička izmjera površina na licu mjesta od strane korisnika i predstavnika Općine. U slučaju održavanja prigodnih svečanosti ili iz drugih opravdanih razloga, Jedinstveni upravni odjel može odrediti privremeno uklanjanje objekta s određene lokacije.</w:t>
      </w:r>
    </w:p>
    <w:p w14:paraId="2540BF24" w14:textId="77777777" w:rsidR="0017568C" w:rsidRPr="00FE281B" w:rsidRDefault="0017568C" w:rsidP="0017568C">
      <w:pPr>
        <w:jc w:val="both"/>
        <w:rPr>
          <w:rFonts w:ascii="Arial" w:hAnsi="Arial" w:cs="Arial"/>
          <w:sz w:val="24"/>
          <w:szCs w:val="24"/>
          <w:lang w:val="hr-HR"/>
        </w:rPr>
      </w:pPr>
    </w:p>
    <w:p w14:paraId="3FF191BC"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IX.</w:t>
      </w:r>
    </w:p>
    <w:p w14:paraId="3170A1FB" w14:textId="77777777" w:rsidR="0017568C" w:rsidRPr="00FE281B" w:rsidRDefault="0017568C" w:rsidP="0017568C">
      <w:pPr>
        <w:widowControl w:val="0"/>
        <w:overflowPunct w:val="0"/>
        <w:autoSpaceDE w:val="0"/>
        <w:autoSpaceDN w:val="0"/>
        <w:adjustRightInd w:val="0"/>
        <w:jc w:val="both"/>
        <w:rPr>
          <w:rFonts w:ascii="Arial" w:hAnsi="Arial" w:cs="Arial"/>
          <w:color w:val="000000"/>
          <w:sz w:val="24"/>
          <w:szCs w:val="24"/>
          <w:lang w:val="hr-HR"/>
        </w:rPr>
      </w:pPr>
      <w:r w:rsidRPr="00FE281B">
        <w:rPr>
          <w:rFonts w:ascii="Arial" w:hAnsi="Arial" w:cs="Arial"/>
          <w:color w:val="000000"/>
          <w:sz w:val="24"/>
          <w:szCs w:val="24"/>
          <w:lang w:val="hr-HR"/>
        </w:rPr>
        <w:t xml:space="preserve">Natječaju iz ove Odluke ne može sudjelovati ponuditelj koji: </w:t>
      </w:r>
    </w:p>
    <w:p w14:paraId="4902D501" w14:textId="77777777" w:rsidR="0017568C" w:rsidRPr="00FE281B" w:rsidRDefault="0017568C" w:rsidP="0017568C">
      <w:pPr>
        <w:widowControl w:val="0"/>
        <w:overflowPunct w:val="0"/>
        <w:autoSpaceDE w:val="0"/>
        <w:autoSpaceDN w:val="0"/>
        <w:adjustRightInd w:val="0"/>
        <w:ind w:left="720"/>
        <w:jc w:val="both"/>
        <w:rPr>
          <w:rFonts w:ascii="Arial" w:hAnsi="Arial" w:cs="Arial"/>
          <w:color w:val="000000"/>
          <w:sz w:val="24"/>
          <w:szCs w:val="24"/>
          <w:lang w:val="hr-HR"/>
        </w:rPr>
      </w:pPr>
      <w:r w:rsidRPr="00FE281B">
        <w:rPr>
          <w:rFonts w:ascii="Arial" w:hAnsi="Arial" w:cs="Arial"/>
          <w:color w:val="000000"/>
          <w:sz w:val="24"/>
          <w:szCs w:val="24"/>
          <w:lang w:val="hr-HR"/>
        </w:rPr>
        <w:t xml:space="preserve">- ne ispunjava ili nije ispunjavao obveze iz ugovora sklopljenog temeljem odredbi </w:t>
      </w:r>
      <w:r w:rsidRPr="00FE281B">
        <w:rPr>
          <w:rFonts w:ascii="Arial" w:hAnsi="Arial" w:cs="Arial"/>
          <w:bCs/>
          <w:sz w:val="24"/>
          <w:szCs w:val="24"/>
          <w:lang w:val="hr-HR"/>
        </w:rPr>
        <w:t>Odluke o davanju na korištenje javnih površina i drugih nekretnina u vlasništvu Općine Brtonigla - Verteneglio za postavljanje privremenih objekata</w:t>
      </w:r>
      <w:r w:rsidRPr="00FE281B">
        <w:rPr>
          <w:rFonts w:ascii="Arial" w:hAnsi="Arial" w:cs="Arial"/>
          <w:color w:val="000000"/>
          <w:sz w:val="24"/>
          <w:szCs w:val="24"/>
          <w:lang w:val="hr-HR"/>
        </w:rPr>
        <w:t xml:space="preserve">, </w:t>
      </w:r>
    </w:p>
    <w:p w14:paraId="0CB25165" w14:textId="77777777" w:rsidR="0017568C" w:rsidRPr="00FE281B" w:rsidRDefault="0017568C" w:rsidP="0017568C">
      <w:pPr>
        <w:widowControl w:val="0"/>
        <w:overflowPunct w:val="0"/>
        <w:autoSpaceDE w:val="0"/>
        <w:autoSpaceDN w:val="0"/>
        <w:adjustRightInd w:val="0"/>
        <w:ind w:left="720"/>
        <w:jc w:val="both"/>
        <w:rPr>
          <w:rFonts w:ascii="Arial" w:hAnsi="Arial" w:cs="Arial"/>
          <w:color w:val="000000"/>
          <w:sz w:val="24"/>
          <w:szCs w:val="24"/>
          <w:lang w:val="hr-HR"/>
        </w:rPr>
      </w:pPr>
      <w:r w:rsidRPr="00FE281B">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2FE954DA" w14:textId="77777777" w:rsidR="0017568C" w:rsidRPr="00FE281B" w:rsidRDefault="0017568C" w:rsidP="0017568C">
      <w:pPr>
        <w:widowControl w:val="0"/>
        <w:overflowPunct w:val="0"/>
        <w:autoSpaceDE w:val="0"/>
        <w:autoSpaceDN w:val="0"/>
        <w:adjustRightInd w:val="0"/>
        <w:ind w:firstLine="720"/>
        <w:jc w:val="both"/>
        <w:rPr>
          <w:rFonts w:ascii="Arial" w:hAnsi="Arial" w:cs="Arial"/>
          <w:color w:val="000000"/>
          <w:sz w:val="24"/>
          <w:szCs w:val="24"/>
          <w:lang w:val="hr-HR"/>
        </w:rPr>
      </w:pPr>
      <w:r w:rsidRPr="00FE281B">
        <w:rPr>
          <w:rFonts w:ascii="Arial" w:hAnsi="Arial" w:cs="Arial"/>
          <w:color w:val="000000"/>
          <w:sz w:val="24"/>
          <w:szCs w:val="24"/>
          <w:lang w:val="hr-HR"/>
        </w:rPr>
        <w:t xml:space="preserve">- koji ima nepodmiren dug prema Općini po bilo kojem osnovu. </w:t>
      </w:r>
    </w:p>
    <w:p w14:paraId="2568FBC6" w14:textId="77777777" w:rsidR="0017568C" w:rsidRPr="00FE281B" w:rsidRDefault="0017568C" w:rsidP="0017568C">
      <w:pPr>
        <w:ind w:firstLine="708"/>
        <w:jc w:val="both"/>
        <w:rPr>
          <w:rFonts w:ascii="Arial" w:hAnsi="Arial" w:cs="Arial"/>
          <w:sz w:val="24"/>
          <w:szCs w:val="24"/>
          <w:lang w:val="hr-HR"/>
        </w:rPr>
      </w:pPr>
    </w:p>
    <w:p w14:paraId="478FA6D5"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X.</w:t>
      </w:r>
    </w:p>
    <w:p w14:paraId="6D00134A" w14:textId="77777777" w:rsidR="0017568C" w:rsidRPr="00FE281B" w:rsidRDefault="0017568C" w:rsidP="0017568C">
      <w:pPr>
        <w:autoSpaceDE w:val="0"/>
        <w:autoSpaceDN w:val="0"/>
        <w:adjustRightInd w:val="0"/>
        <w:jc w:val="both"/>
        <w:rPr>
          <w:rFonts w:ascii="Arial" w:hAnsi="Arial" w:cs="Arial"/>
          <w:sz w:val="24"/>
          <w:szCs w:val="24"/>
          <w:lang w:val="hr-HR"/>
        </w:rPr>
      </w:pPr>
      <w:r w:rsidRPr="00FE281B">
        <w:rPr>
          <w:rFonts w:ascii="Arial" w:eastAsia="Calibri" w:hAnsi="Arial" w:cs="Arial"/>
          <w:sz w:val="24"/>
          <w:szCs w:val="24"/>
          <w:lang w:val="hr-HR"/>
        </w:rPr>
        <w:t xml:space="preserve">Korisnik je obvezan koristiti javnu površinu iz toč. I. ove Odluke sukladno njezinoj namjeni na način i pod uvjetima utvrđenim odredbama  natječaja, Ugovora koji će se sklopiti  i </w:t>
      </w:r>
      <w:r w:rsidRPr="00FE281B">
        <w:rPr>
          <w:rFonts w:ascii="Arial" w:hAnsi="Arial" w:cs="Arial"/>
          <w:sz w:val="24"/>
          <w:szCs w:val="24"/>
          <w:lang w:val="hr-HR"/>
        </w:rPr>
        <w:t xml:space="preserve">Odluke  </w:t>
      </w:r>
      <w:r w:rsidRPr="00FE281B">
        <w:rPr>
          <w:rFonts w:ascii="Arial" w:hAnsi="Arial" w:cs="Arial"/>
          <w:color w:val="000000"/>
          <w:sz w:val="24"/>
          <w:szCs w:val="24"/>
          <w:lang w:val="hr-HR"/>
        </w:rPr>
        <w:t xml:space="preserve">o komunalnom redu </w:t>
      </w:r>
      <w:r w:rsidRPr="00FE281B">
        <w:rPr>
          <w:rFonts w:ascii="Arial" w:hAnsi="Arial" w:cs="Arial"/>
          <w:bCs/>
          <w:sz w:val="24"/>
          <w:szCs w:val="24"/>
          <w:lang w:val="hr-HR"/>
        </w:rPr>
        <w:t>(</w:t>
      </w:r>
      <w:r w:rsidRPr="00FE281B">
        <w:rPr>
          <w:rFonts w:ascii="Arial" w:hAnsi="Arial" w:cs="Arial"/>
          <w:color w:val="000000"/>
          <w:sz w:val="24"/>
          <w:szCs w:val="24"/>
          <w:lang w:val="hr-HR"/>
        </w:rPr>
        <w:t>Službene novine Općine Brtonigla - Verteneglio“broj</w:t>
      </w:r>
      <w:r w:rsidRPr="00FE281B">
        <w:rPr>
          <w:rFonts w:ascii="Arial" w:hAnsi="Arial" w:cs="Arial"/>
          <w:bCs/>
          <w:sz w:val="24"/>
          <w:szCs w:val="24"/>
          <w:lang w:val="hr-HR"/>
        </w:rPr>
        <w:t xml:space="preserve"> 11/19, 16/22).</w:t>
      </w:r>
    </w:p>
    <w:p w14:paraId="36F0FCE3" w14:textId="77777777" w:rsidR="0017568C" w:rsidRPr="00FE281B" w:rsidRDefault="0017568C" w:rsidP="0017568C">
      <w:pPr>
        <w:jc w:val="both"/>
        <w:rPr>
          <w:rFonts w:ascii="Arial" w:hAnsi="Arial" w:cs="Arial"/>
          <w:sz w:val="24"/>
          <w:szCs w:val="24"/>
          <w:lang w:val="hr-HR"/>
        </w:rPr>
      </w:pPr>
      <w:r w:rsidRPr="00FE281B">
        <w:rPr>
          <w:rFonts w:ascii="Arial" w:eastAsia="Calibri" w:hAnsi="Arial" w:cs="Arial"/>
          <w:sz w:val="24"/>
          <w:szCs w:val="24"/>
          <w:lang w:val="hr-HR"/>
        </w:rPr>
        <w:t xml:space="preserve">Za korištenje javne površine iz toč. I. ove Odluke, </w:t>
      </w:r>
      <w:r w:rsidRPr="00FE281B">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562265CF" w14:textId="77777777" w:rsidR="0017568C" w:rsidRPr="00FE281B" w:rsidRDefault="0017568C" w:rsidP="0017568C">
      <w:pPr>
        <w:widowControl w:val="0"/>
        <w:overflowPunct w:val="0"/>
        <w:autoSpaceDE w:val="0"/>
        <w:autoSpaceDN w:val="0"/>
        <w:adjustRightInd w:val="0"/>
        <w:jc w:val="both"/>
        <w:rPr>
          <w:rFonts w:ascii="Arial" w:hAnsi="Arial" w:cs="Arial"/>
          <w:color w:val="000000"/>
          <w:sz w:val="24"/>
          <w:szCs w:val="24"/>
          <w:lang w:val="hr-HR"/>
        </w:rPr>
      </w:pPr>
      <w:r w:rsidRPr="00FE281B">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00A88BC6"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Korisnik je obvezan održavati, čuvati i osigurati  čišćenje zakupljene površine kao i odvoz smeća o vlastitom trošku.</w:t>
      </w:r>
    </w:p>
    <w:p w14:paraId="5D06C8A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lastRenderedPageBreak/>
        <w:t xml:space="preserve">Od dana sklapanja Ugovora Korisnik je obvezan snositi sve eventualne poreze, doprinose i naknade koji se odnose na posjedovanje zakupljene površine iz čl. 1 ovoga Ugovora.  </w:t>
      </w:r>
    </w:p>
    <w:p w14:paraId="684D72F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Korisnik ne može javnu površinu iz toč. I. ove Odluke dati u podzakup.</w:t>
      </w:r>
    </w:p>
    <w:p w14:paraId="7E400BB3" w14:textId="77777777" w:rsidR="0017568C" w:rsidRPr="00FE281B" w:rsidRDefault="0017568C" w:rsidP="0017568C">
      <w:pPr>
        <w:pStyle w:val="Default"/>
        <w:ind w:firstLine="708"/>
        <w:jc w:val="both"/>
        <w:rPr>
          <w:lang w:val="hr-HR"/>
        </w:rPr>
      </w:pPr>
    </w:p>
    <w:p w14:paraId="7A0DC50A"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XI.</w:t>
      </w:r>
    </w:p>
    <w:p w14:paraId="7D4D09F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Općina Brtonigla - Verteneglio zadržava pravo ne odabrati najpovoljnijeg ponuditelja i ne zaključiti ugovor s najpovoljnijim ponuditeljem.</w:t>
      </w:r>
    </w:p>
    <w:p w14:paraId="0F833F64" w14:textId="77777777" w:rsidR="0017568C" w:rsidRPr="00FE281B" w:rsidRDefault="0017568C" w:rsidP="0017568C">
      <w:pPr>
        <w:ind w:firstLine="708"/>
        <w:rPr>
          <w:rFonts w:ascii="Arial" w:hAnsi="Arial" w:cs="Arial"/>
          <w:sz w:val="24"/>
          <w:szCs w:val="24"/>
          <w:lang w:val="hr-HR"/>
        </w:rPr>
      </w:pPr>
    </w:p>
    <w:p w14:paraId="392394E7"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XII.</w:t>
      </w:r>
    </w:p>
    <w:p w14:paraId="251436E3"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138A7B8F" w14:textId="77777777" w:rsidR="0017568C" w:rsidRPr="00FE281B" w:rsidRDefault="0017568C" w:rsidP="0017568C">
      <w:pPr>
        <w:rPr>
          <w:rFonts w:ascii="Arial" w:hAnsi="Arial" w:cs="Arial"/>
          <w:sz w:val="24"/>
          <w:szCs w:val="24"/>
          <w:lang w:val="hr-HR"/>
        </w:rPr>
      </w:pPr>
    </w:p>
    <w:p w14:paraId="42B2CF4D"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 xml:space="preserve">XIII. </w:t>
      </w:r>
    </w:p>
    <w:p w14:paraId="60C7993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Utvrđuje se tekst Natječaja za davanje na privremeno korištenje javne površine prema prijedlogu KLASA: 610-01/23-01/01 URBROJ: 2163-13-04/01-22-2, koji je sastavni dio ove Odluke.</w:t>
      </w:r>
    </w:p>
    <w:p w14:paraId="644D771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Tekst natječaja iz prethodnog stavka ove točke, neće se objaviti u Službenim novinama Općine Brtonigla - Verteneglio.</w:t>
      </w:r>
    </w:p>
    <w:p w14:paraId="0ADEC2B1" w14:textId="77777777" w:rsidR="0017568C" w:rsidRPr="00FE281B" w:rsidRDefault="0017568C" w:rsidP="0017568C">
      <w:pPr>
        <w:jc w:val="both"/>
        <w:rPr>
          <w:rFonts w:ascii="Arial" w:hAnsi="Arial" w:cs="Arial"/>
          <w:sz w:val="24"/>
          <w:szCs w:val="24"/>
          <w:lang w:val="hr-HR"/>
        </w:rPr>
      </w:pP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p>
    <w:p w14:paraId="1EDFB427" w14:textId="77777777" w:rsidR="0017568C" w:rsidRPr="00FE281B" w:rsidRDefault="0017568C" w:rsidP="0017568C">
      <w:pPr>
        <w:pStyle w:val="ListParagraph"/>
        <w:ind w:left="0"/>
        <w:jc w:val="center"/>
        <w:rPr>
          <w:rFonts w:cs="Arial"/>
          <w:b/>
          <w:sz w:val="24"/>
          <w:szCs w:val="24"/>
          <w:lang w:val="hr-HR"/>
        </w:rPr>
      </w:pPr>
    </w:p>
    <w:p w14:paraId="070F0A52" w14:textId="77777777" w:rsidR="0017568C" w:rsidRPr="00FE281B" w:rsidRDefault="0017568C" w:rsidP="0017568C">
      <w:pPr>
        <w:pStyle w:val="ListParagraph"/>
        <w:ind w:left="0"/>
        <w:jc w:val="center"/>
        <w:rPr>
          <w:rFonts w:cs="Arial"/>
          <w:b/>
          <w:sz w:val="24"/>
          <w:szCs w:val="24"/>
          <w:lang w:val="hr-HR"/>
        </w:rPr>
      </w:pPr>
    </w:p>
    <w:p w14:paraId="670BB092" w14:textId="77777777" w:rsidR="0017568C" w:rsidRPr="00FE281B" w:rsidRDefault="0017568C" w:rsidP="0017568C">
      <w:pPr>
        <w:pStyle w:val="ListParagraph"/>
        <w:ind w:left="0"/>
        <w:jc w:val="center"/>
        <w:rPr>
          <w:rFonts w:cs="Arial"/>
          <w:b/>
          <w:sz w:val="24"/>
          <w:szCs w:val="24"/>
          <w:lang w:val="hr-HR"/>
        </w:rPr>
      </w:pPr>
      <w:r w:rsidRPr="00FE281B">
        <w:rPr>
          <w:rFonts w:cs="Arial"/>
          <w:b/>
          <w:sz w:val="24"/>
          <w:szCs w:val="24"/>
          <w:lang w:val="hr-HR"/>
        </w:rPr>
        <w:t>XIV.</w:t>
      </w:r>
    </w:p>
    <w:p w14:paraId="4681C780" w14:textId="77777777" w:rsidR="0017568C" w:rsidRPr="00FE281B" w:rsidRDefault="0017568C" w:rsidP="0017568C">
      <w:pPr>
        <w:jc w:val="both"/>
        <w:rPr>
          <w:rFonts w:ascii="Arial" w:hAnsi="Arial" w:cs="Arial"/>
          <w:sz w:val="24"/>
          <w:szCs w:val="24"/>
          <w:lang w:val="hr-HR"/>
        </w:rPr>
      </w:pPr>
      <w:bookmarkStart w:id="47" w:name="_Hlk64009811"/>
      <w:r w:rsidRPr="00FE281B">
        <w:rPr>
          <w:rFonts w:ascii="Arial" w:hAnsi="Arial" w:cs="Arial"/>
          <w:sz w:val="24"/>
          <w:szCs w:val="24"/>
          <w:lang w:val="hr-HR"/>
        </w:rPr>
        <w:t>Ova Odluka stupa na snagu danom donošenja, a ista se objavljuje u Službenim novinama Općine Brtonigla - Verteneglio.</w:t>
      </w:r>
    </w:p>
    <w:p w14:paraId="7BCF5A01" w14:textId="77777777" w:rsidR="0017568C" w:rsidRPr="00FE281B" w:rsidRDefault="0017568C" w:rsidP="0017568C">
      <w:pPr>
        <w:rPr>
          <w:rFonts w:ascii="Arial" w:hAnsi="Arial" w:cs="Arial"/>
          <w:sz w:val="24"/>
          <w:szCs w:val="24"/>
          <w:lang w:val="hr-HR"/>
        </w:rPr>
      </w:pPr>
    </w:p>
    <w:p w14:paraId="53880787" w14:textId="77777777" w:rsidR="0017568C" w:rsidRPr="00FE281B" w:rsidRDefault="0017568C" w:rsidP="0017568C">
      <w:pPr>
        <w:rPr>
          <w:rFonts w:ascii="Arial" w:hAnsi="Arial" w:cs="Arial"/>
          <w:sz w:val="24"/>
          <w:szCs w:val="24"/>
          <w:lang w:val="hr-HR"/>
        </w:rPr>
      </w:pPr>
    </w:p>
    <w:p w14:paraId="24959638"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BRTONIGLA - VERTENEGLIO</w:t>
      </w:r>
    </w:p>
    <w:bookmarkEnd w:id="47"/>
    <w:p w14:paraId="19B0A376" w14:textId="72321794" w:rsidR="0017568C" w:rsidRPr="00FE281B" w:rsidRDefault="0017568C" w:rsidP="0017568C">
      <w:pPr>
        <w:pStyle w:val="BodyText"/>
        <w:jc w:val="center"/>
        <w:rPr>
          <w:rFonts w:ascii="Arial" w:hAnsi="Arial" w:cs="Arial"/>
          <w:szCs w:val="24"/>
        </w:rPr>
      </w:pPr>
      <w:r w:rsidRPr="00FE281B">
        <w:rPr>
          <w:rFonts w:ascii="Arial" w:hAnsi="Arial" w:cs="Arial"/>
          <w:szCs w:val="24"/>
        </w:rPr>
        <w:t xml:space="preserve">Neš Sinožić, mag. ing. </w:t>
      </w:r>
      <w:r w:rsidR="00E04F38">
        <w:rPr>
          <w:rFonts w:ascii="Arial" w:hAnsi="Arial" w:cs="Arial"/>
          <w:szCs w:val="24"/>
        </w:rPr>
        <w:t>agr. v.r.</w:t>
      </w:r>
    </w:p>
    <w:p w14:paraId="287B936D" w14:textId="77777777" w:rsidR="0017568C" w:rsidRPr="00FE281B" w:rsidRDefault="0017568C" w:rsidP="0017568C">
      <w:pPr>
        <w:rPr>
          <w:rFonts w:ascii="Arial" w:hAnsi="Arial" w:cs="Arial"/>
          <w:sz w:val="24"/>
          <w:szCs w:val="24"/>
          <w:lang w:val="hr-HR"/>
        </w:rPr>
      </w:pPr>
    </w:p>
    <w:p w14:paraId="37B1CE67" w14:textId="77777777" w:rsidR="0017568C" w:rsidRPr="00F10BAC" w:rsidRDefault="0017568C" w:rsidP="0017568C">
      <w:pPr>
        <w:rPr>
          <w:rFonts w:ascii="Arial" w:hAnsi="Arial" w:cs="Arial"/>
          <w:sz w:val="24"/>
          <w:szCs w:val="24"/>
          <w:lang w:val="hr-HR"/>
        </w:rPr>
      </w:pPr>
    </w:p>
    <w:p w14:paraId="0B978F5D" w14:textId="77777777" w:rsidR="0017568C" w:rsidRPr="00DA71C9" w:rsidRDefault="0017568C" w:rsidP="0017568C">
      <w:pPr>
        <w:pStyle w:val="ListParagraph"/>
        <w:numPr>
          <w:ilvl w:val="0"/>
          <w:numId w:val="6"/>
        </w:numPr>
        <w:jc w:val="center"/>
        <w:rPr>
          <w:rFonts w:cs="Arial"/>
          <w:sz w:val="24"/>
          <w:szCs w:val="24"/>
          <w:lang w:val="hr-HR"/>
        </w:rPr>
      </w:pPr>
    </w:p>
    <w:p w14:paraId="4C55F9F2" w14:textId="77777777" w:rsidR="0017568C" w:rsidRPr="00F10BAC" w:rsidRDefault="0017568C" w:rsidP="0017568C">
      <w:pPr>
        <w:rPr>
          <w:rFonts w:ascii="Arial" w:hAnsi="Arial" w:cs="Arial"/>
          <w:sz w:val="24"/>
          <w:szCs w:val="24"/>
          <w:lang w:val="hr-HR"/>
        </w:rPr>
      </w:pPr>
    </w:p>
    <w:p w14:paraId="07F7DCEF" w14:textId="77777777" w:rsidR="0017568C" w:rsidRPr="00F10BAC" w:rsidRDefault="0017568C" w:rsidP="0017568C">
      <w:pPr>
        <w:rPr>
          <w:rFonts w:ascii="Arial" w:hAnsi="Arial" w:cs="Arial"/>
          <w:lang w:val="hr-HR"/>
        </w:rPr>
      </w:pPr>
      <w:r w:rsidRPr="00F10BAC">
        <w:rPr>
          <w:rFonts w:ascii="Arial" w:hAnsi="Arial" w:cs="Arial"/>
          <w:sz w:val="16"/>
          <w:lang w:val="hr-HR"/>
        </w:rPr>
        <w:t>                                           </w:t>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fldChar w:fldCharType="begin"/>
      </w:r>
      <w:r w:rsidRPr="00F10BAC">
        <w:rPr>
          <w:rFonts w:ascii="Arial" w:hAnsi="Arial" w:cs="Arial"/>
          <w:lang w:val="hr-HR"/>
        </w:rPr>
        <w:instrText xml:space="preserve"> INCLUDEPICTURE  "http://rizicna.azo.hr/iszo/images/grb_rh.jpg" \* MERGEFORMATINET </w:instrText>
      </w:r>
      <w:r w:rsidRPr="00F10BAC">
        <w:rPr>
          <w:rFonts w:ascii="Arial" w:hAnsi="Arial" w:cs="Arial"/>
          <w:lang w:val="hr-HR"/>
        </w:rPr>
        <w:fldChar w:fldCharType="separate"/>
      </w:r>
      <w:r w:rsidRPr="00F10BAC">
        <w:rPr>
          <w:rFonts w:ascii="Arial" w:hAnsi="Arial" w:cs="Arial"/>
          <w:lang w:val="hr-HR"/>
        </w:rPr>
        <w:pict w14:anchorId="385AA1A4">
          <v:shape id="_x0000_i1092" type="#_x0000_t75" style="width:18.8pt;height:21.9pt">
            <v:imagedata r:id="rId11" r:href="rId52"/>
          </v:shape>
        </w:pict>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r w:rsidRPr="00F10BAC">
        <w:rPr>
          <w:rFonts w:ascii="Arial" w:hAnsi="Arial" w:cs="Arial"/>
          <w:lang w:val="hr-HR"/>
        </w:rPr>
        <w:fldChar w:fldCharType="end"/>
      </w:r>
    </w:p>
    <w:p w14:paraId="4AE373D2"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 xml:space="preserve"> REPUBLIKA HRVATSKA - REPUBBLICA DI CROAZIA</w:t>
      </w:r>
    </w:p>
    <w:p w14:paraId="12DF2592" w14:textId="77777777" w:rsidR="0017568C" w:rsidRPr="00F10BAC" w:rsidRDefault="0017568C" w:rsidP="0017568C">
      <w:pPr>
        <w:ind w:left="142"/>
        <w:rPr>
          <w:rFonts w:ascii="Arial" w:hAnsi="Arial" w:cs="Arial"/>
          <w:sz w:val="16"/>
          <w:szCs w:val="16"/>
          <w:lang w:val="hr-HR"/>
        </w:rPr>
      </w:pPr>
      <w:r w:rsidRPr="00F10BAC">
        <w:rPr>
          <w:rFonts w:ascii="Arial" w:hAnsi="Arial" w:cs="Arial"/>
          <w:noProof/>
          <w:lang w:val="hr-HR"/>
        </w:rPr>
        <w:drawing>
          <wp:anchor distT="0" distB="0" distL="114300" distR="114300" simplePos="0" relativeHeight="251677696" behindDoc="0" locked="0" layoutInCell="1" allowOverlap="1" wp14:anchorId="6AE7B168" wp14:editId="558DDB27">
            <wp:simplePos x="0" y="0"/>
            <wp:positionH relativeFrom="column">
              <wp:posOffset>-302260</wp:posOffset>
            </wp:positionH>
            <wp:positionV relativeFrom="paragraph">
              <wp:posOffset>61595</wp:posOffset>
            </wp:positionV>
            <wp:extent cx="293370" cy="301625"/>
            <wp:effectExtent l="0" t="0" r="0" b="3175"/>
            <wp:wrapSquare wrapText="bothSides"/>
            <wp:docPr id="793143901" name="Picture 79314390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szCs w:val="16"/>
          <w:lang w:val="hr-HR"/>
        </w:rPr>
        <w:t xml:space="preserve">ISTARSKA ŽUPANIJA - REGIONE ISTRIANA </w:t>
      </w:r>
    </w:p>
    <w:p w14:paraId="15B10332"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Općina Brtonigla-Verteneglio / Comune di Brtonigla-Verteneglio</w:t>
      </w:r>
    </w:p>
    <w:p w14:paraId="42D44EA2"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 xml:space="preserve">OPĆINSKI NAČELNIK – IL SINDACO </w:t>
      </w:r>
    </w:p>
    <w:p w14:paraId="65D982E7" w14:textId="77777777" w:rsidR="0017568C" w:rsidRPr="00F10BAC" w:rsidRDefault="0017568C" w:rsidP="0017568C">
      <w:pPr>
        <w:ind w:left="142"/>
        <w:rPr>
          <w:rFonts w:ascii="Arial" w:hAnsi="Arial" w:cs="Arial"/>
          <w:sz w:val="16"/>
          <w:szCs w:val="16"/>
          <w:lang w:val="hr-HR"/>
        </w:rPr>
      </w:pPr>
      <w:r w:rsidRPr="00F10BAC">
        <w:rPr>
          <w:rFonts w:ascii="Arial" w:hAnsi="Arial" w:cs="Arial"/>
          <w:sz w:val="16"/>
          <w:szCs w:val="16"/>
          <w:lang w:val="hr-HR"/>
        </w:rPr>
        <w:t xml:space="preserve"> 52474 Brtonigla-Verteneglio, Trg Sv. Zenona / Piazza S. Zenone 1</w:t>
      </w:r>
    </w:p>
    <w:p w14:paraId="647FC0E4" w14:textId="77777777" w:rsidR="0017568C" w:rsidRPr="00F10BAC" w:rsidRDefault="0017568C" w:rsidP="0017568C">
      <w:pPr>
        <w:ind w:left="142"/>
        <w:jc w:val="both"/>
        <w:rPr>
          <w:rFonts w:ascii="Arial" w:hAnsi="Arial" w:cs="Arial"/>
          <w:sz w:val="16"/>
          <w:szCs w:val="16"/>
          <w:lang w:val="hr-HR"/>
        </w:rPr>
      </w:pPr>
      <w:r w:rsidRPr="00F10BAC">
        <w:rPr>
          <w:rFonts w:ascii="Arial" w:hAnsi="Arial" w:cs="Arial"/>
          <w:sz w:val="16"/>
          <w:szCs w:val="16"/>
          <w:lang w:val="hr-HR"/>
        </w:rPr>
        <w:t xml:space="preserve"> Tel. &amp; Fax: +385 (0)52 774-174</w:t>
      </w:r>
    </w:p>
    <w:p w14:paraId="1417D707" w14:textId="77777777" w:rsidR="0017568C" w:rsidRPr="00F10BAC" w:rsidRDefault="0017568C" w:rsidP="0017568C">
      <w:pPr>
        <w:ind w:left="142"/>
        <w:jc w:val="both"/>
        <w:rPr>
          <w:rFonts w:ascii="Arial" w:hAnsi="Arial" w:cs="Arial"/>
          <w:sz w:val="16"/>
          <w:szCs w:val="16"/>
          <w:lang w:val="hr-HR"/>
        </w:rPr>
      </w:pPr>
      <w:r w:rsidRPr="00F10BAC">
        <w:rPr>
          <w:rFonts w:ascii="Arial" w:hAnsi="Arial" w:cs="Arial"/>
          <w:sz w:val="16"/>
          <w:szCs w:val="16"/>
          <w:lang w:val="hr-HR"/>
        </w:rPr>
        <w:t xml:space="preserve">  E-mail: </w:t>
      </w:r>
      <w:hyperlink r:id="rId53" w:history="1">
        <w:r w:rsidRPr="00F10BAC">
          <w:rPr>
            <w:rFonts w:ascii="Arial" w:hAnsi="Arial" w:cs="Arial"/>
            <w:sz w:val="16"/>
            <w:szCs w:val="16"/>
            <w:lang w:val="hr-HR"/>
          </w:rPr>
          <w:t>info@brtonigla-verteneglio.hr</w:t>
        </w:r>
      </w:hyperlink>
    </w:p>
    <w:p w14:paraId="71A0E61B" w14:textId="77777777" w:rsidR="0017568C" w:rsidRPr="00F10BAC" w:rsidRDefault="0017568C" w:rsidP="0017568C">
      <w:pPr>
        <w:ind w:left="142"/>
        <w:jc w:val="both"/>
        <w:rPr>
          <w:rFonts w:ascii="Arial" w:hAnsi="Arial" w:cs="Arial"/>
          <w:sz w:val="16"/>
          <w:szCs w:val="16"/>
          <w:lang w:val="hr-HR"/>
        </w:rPr>
      </w:pPr>
      <w:r w:rsidRPr="00F10BAC">
        <w:rPr>
          <w:rFonts w:ascii="Arial" w:hAnsi="Arial" w:cs="Arial"/>
          <w:sz w:val="16"/>
          <w:szCs w:val="16"/>
          <w:lang w:val="hr-HR"/>
        </w:rPr>
        <w:t xml:space="preserve">  </w:t>
      </w:r>
      <w:hyperlink r:id="rId54" w:history="1">
        <w:r w:rsidRPr="00F10BAC">
          <w:rPr>
            <w:rFonts w:ascii="Arial" w:hAnsi="Arial" w:cs="Arial"/>
            <w:sz w:val="16"/>
            <w:szCs w:val="16"/>
            <w:lang w:val="hr-HR"/>
          </w:rPr>
          <w:t>www.brtonigla-verteneglio.hr</w:t>
        </w:r>
      </w:hyperlink>
    </w:p>
    <w:p w14:paraId="44A88D59" w14:textId="77777777" w:rsidR="0017568C" w:rsidRPr="00F10BAC" w:rsidRDefault="0017568C" w:rsidP="0017568C">
      <w:pPr>
        <w:pStyle w:val="NoSpacing"/>
        <w:rPr>
          <w:sz w:val="22"/>
          <w:szCs w:val="22"/>
          <w:lang w:val="hr-HR"/>
        </w:rPr>
      </w:pPr>
    </w:p>
    <w:p w14:paraId="11436CC5"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KLASA: 344-02/23-01/02</w:t>
      </w:r>
    </w:p>
    <w:p w14:paraId="62B08872"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2163-13-04/05-23-5</w:t>
      </w:r>
    </w:p>
    <w:p w14:paraId="296F772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 Verteneglio, 21. lipnja 2023. godine</w:t>
      </w:r>
    </w:p>
    <w:p w14:paraId="343BB331" w14:textId="77777777" w:rsidR="0017568C" w:rsidRPr="00FE281B" w:rsidRDefault="0017568C" w:rsidP="0017568C">
      <w:pPr>
        <w:jc w:val="both"/>
        <w:rPr>
          <w:rFonts w:ascii="Arial" w:hAnsi="Arial" w:cs="Arial"/>
          <w:sz w:val="24"/>
          <w:szCs w:val="24"/>
          <w:lang w:val="hr-HR"/>
        </w:rPr>
      </w:pPr>
    </w:p>
    <w:p w14:paraId="71564154" w14:textId="77777777" w:rsidR="0017568C" w:rsidRPr="00FE281B" w:rsidRDefault="0017568C" w:rsidP="0017568C">
      <w:pPr>
        <w:rPr>
          <w:rFonts w:ascii="Arial" w:hAnsi="Arial" w:cs="Arial"/>
          <w:sz w:val="24"/>
          <w:szCs w:val="24"/>
          <w:lang w:val="hr-HR"/>
        </w:rPr>
      </w:pPr>
    </w:p>
    <w:p w14:paraId="15152E40" w14:textId="77777777" w:rsidR="0017568C" w:rsidRPr="00FE281B" w:rsidRDefault="0017568C" w:rsidP="0017568C">
      <w:pPr>
        <w:pStyle w:val="Default"/>
        <w:ind w:firstLine="708"/>
        <w:jc w:val="both"/>
        <w:rPr>
          <w:lang w:val="hr-HR"/>
        </w:rPr>
      </w:pPr>
      <w:r w:rsidRPr="00FE281B">
        <w:rPr>
          <w:lang w:val="hr-HR"/>
        </w:rPr>
        <w:t xml:space="preserve">Na temelju članka 52. Statuta Općine Brtonigla - Verteneglio (Službene novine Općine Brtonigla - Verteneglio br. 03/18, 03/21 i 07/21 - Proč.tekst),  čl. 7. Pravilnika o provedbi postupaka jednostavne nabave (Službene novine Općine Brtonigla - </w:t>
      </w:r>
      <w:r w:rsidRPr="00FE281B">
        <w:rPr>
          <w:lang w:val="hr-HR"/>
        </w:rPr>
        <w:lastRenderedPageBreak/>
        <w:t>Verteneglio br. 06/17) Općinski načelnik Općine Brtonigla - Verteneglio, donosi</w:t>
      </w:r>
    </w:p>
    <w:p w14:paraId="46E28E11" w14:textId="77777777" w:rsidR="0017568C" w:rsidRPr="00FE281B" w:rsidRDefault="0017568C" w:rsidP="0017568C">
      <w:pPr>
        <w:ind w:firstLine="708"/>
        <w:rPr>
          <w:rFonts w:ascii="Arial" w:hAnsi="Arial" w:cs="Arial"/>
          <w:sz w:val="24"/>
          <w:szCs w:val="24"/>
          <w:lang w:val="hr-HR"/>
        </w:rPr>
      </w:pPr>
    </w:p>
    <w:p w14:paraId="7C70F32B"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D L U K U</w:t>
      </w:r>
    </w:p>
    <w:p w14:paraId="3B2090EB" w14:textId="67D78AE2"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 odabiru ponude u predmetu jednostavne nabave</w:t>
      </w:r>
    </w:p>
    <w:p w14:paraId="6B644FC0" w14:textId="77777777" w:rsidR="0017568C" w:rsidRPr="00FE281B" w:rsidRDefault="0017568C" w:rsidP="0017568C">
      <w:pPr>
        <w:jc w:val="center"/>
        <w:rPr>
          <w:rFonts w:ascii="Arial" w:hAnsi="Arial" w:cs="Arial"/>
          <w:b/>
          <w:sz w:val="24"/>
          <w:szCs w:val="24"/>
          <w:lang w:val="hr-HR"/>
        </w:rPr>
      </w:pPr>
    </w:p>
    <w:p w14:paraId="7A9D5DD2" w14:textId="52F7EB79"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6806E1C6" w14:textId="73020FCB" w:rsidR="0017568C" w:rsidRPr="00FE281B" w:rsidRDefault="0017568C" w:rsidP="00DA71C9">
      <w:pPr>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t>U postupku provedbe jednostavne nabave radi izvođenja građevinskih radova iskopa radi dogradnje javne rasvjete u naselju</w:t>
      </w:r>
      <w:r w:rsidRPr="00FE281B">
        <w:rPr>
          <w:rFonts w:ascii="Arial" w:hAnsi="Arial" w:cs="Arial"/>
          <w:bCs/>
          <w:sz w:val="24"/>
          <w:szCs w:val="24"/>
          <w:lang w:val="hr-HR"/>
        </w:rPr>
        <w:t xml:space="preserve"> Kovri</w:t>
      </w:r>
      <w:r w:rsidRPr="00FE281B">
        <w:rPr>
          <w:rFonts w:ascii="Arial" w:hAnsi="Arial" w:cs="Arial"/>
          <w:sz w:val="24"/>
          <w:szCs w:val="24"/>
          <w:lang w:val="hr-HR"/>
        </w:rPr>
        <w:t xml:space="preserve">, </w:t>
      </w:r>
      <w:r w:rsidRPr="00FE281B">
        <w:rPr>
          <w:rFonts w:ascii="Arial" w:eastAsiaTheme="minorEastAsia" w:hAnsi="Arial" w:cs="Arial"/>
          <w:sz w:val="24"/>
          <w:szCs w:val="24"/>
          <w:lang w:val="hr-HR"/>
        </w:rPr>
        <w:t>e</w:t>
      </w:r>
      <w:r w:rsidRPr="00FE281B">
        <w:rPr>
          <w:rFonts w:ascii="Arial" w:hAnsi="Arial" w:cs="Arial"/>
          <w:sz w:val="24"/>
          <w:szCs w:val="24"/>
          <w:lang w:val="hr-HR"/>
        </w:rPr>
        <w:t>videncijski broj nabave: JN-2023/37, odabrana je ponuda br. 1002/23 od 19. lipnja</w:t>
      </w:r>
      <w:r w:rsidRPr="00FE281B">
        <w:rPr>
          <w:rFonts w:ascii="Arial" w:eastAsiaTheme="minorHAnsi" w:hAnsi="Arial" w:cs="Arial"/>
          <w:bCs/>
          <w:sz w:val="24"/>
          <w:szCs w:val="24"/>
          <w:lang w:val="hr-HR" w:eastAsia="en-US"/>
        </w:rPr>
        <w:t xml:space="preserve"> 2023.godine</w:t>
      </w:r>
      <w:r w:rsidRPr="00FE281B">
        <w:rPr>
          <w:rFonts w:ascii="Arial" w:hAnsi="Arial" w:cs="Arial"/>
          <w:sz w:val="24"/>
          <w:szCs w:val="24"/>
          <w:lang w:val="hr-HR"/>
        </w:rPr>
        <w:t xml:space="preserve">, ponuditelja MARGERITA d.o.o., Umag, Rožac 23, OIB 54500424129, za  ponuđenu cijenu u iznosu od </w:t>
      </w:r>
      <w:bookmarkStart w:id="48" w:name="_Hlk136861686"/>
      <w:r w:rsidRPr="00FE281B">
        <w:rPr>
          <w:rFonts w:ascii="Arial" w:hAnsi="Arial" w:cs="Arial"/>
          <w:sz w:val="24"/>
          <w:szCs w:val="24"/>
          <w:lang w:val="hr-HR"/>
        </w:rPr>
        <w:t>6.120,00 Eur (46.111,14 Kn</w:t>
      </w:r>
      <w:r w:rsidRPr="00FE281B">
        <w:rPr>
          <w:rFonts w:ascii="Arial" w:hAnsi="Arial" w:cs="Arial"/>
          <w:bCs/>
          <w:sz w:val="24"/>
          <w:szCs w:val="24"/>
          <w:vertAlign w:val="superscript"/>
          <w:lang w:val="hr-HR"/>
        </w:rPr>
        <w:footnoteReference w:id="9"/>
      </w:r>
      <w:r w:rsidRPr="00FE281B">
        <w:rPr>
          <w:rFonts w:ascii="Arial" w:hAnsi="Arial" w:cs="Arial"/>
          <w:sz w:val="24"/>
          <w:szCs w:val="24"/>
          <w:lang w:val="hr-HR"/>
        </w:rPr>
        <w:t>) bez PDV-a, odnosno 7.650,00 Eur (57.638,93 Kn</w:t>
      </w:r>
      <w:r w:rsidRPr="00FE281B">
        <w:rPr>
          <w:rFonts w:ascii="Arial" w:hAnsi="Arial" w:cs="Arial"/>
          <w:bCs/>
          <w:sz w:val="24"/>
          <w:szCs w:val="24"/>
          <w:vertAlign w:val="superscript"/>
          <w:lang w:val="hr-HR"/>
        </w:rPr>
        <w:footnoteReference w:id="10"/>
      </w:r>
      <w:r w:rsidRPr="00FE281B">
        <w:rPr>
          <w:rFonts w:ascii="Arial" w:hAnsi="Arial" w:cs="Arial"/>
          <w:sz w:val="24"/>
          <w:szCs w:val="24"/>
          <w:lang w:val="hr-HR"/>
        </w:rPr>
        <w:t>) sa PDV-</w:t>
      </w:r>
      <w:bookmarkEnd w:id="48"/>
      <w:r w:rsidRPr="00FE281B">
        <w:rPr>
          <w:rFonts w:ascii="Arial" w:hAnsi="Arial" w:cs="Arial"/>
          <w:sz w:val="24"/>
          <w:szCs w:val="24"/>
          <w:lang w:val="hr-HR"/>
        </w:rPr>
        <w:t>om.</w:t>
      </w:r>
    </w:p>
    <w:p w14:paraId="6E1FD739" w14:textId="0C1165F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w:t>
      </w:r>
    </w:p>
    <w:p w14:paraId="5690A76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49" w:name="_Hlk138232548"/>
      <w:r w:rsidRPr="00FE281B">
        <w:rPr>
          <w:rFonts w:ascii="Arial" w:hAnsi="Arial" w:cs="Arial"/>
          <w:sz w:val="24"/>
          <w:szCs w:val="24"/>
          <w:lang w:val="hr-HR"/>
        </w:rPr>
        <w:t>KLASA: 344-02/23-01/02 URBROJ:2163-13-04/05-23-2 od 19. lipnja 2023. godine</w:t>
      </w:r>
      <w:bookmarkEnd w:id="49"/>
      <w:r w:rsidRPr="00FE281B">
        <w:rPr>
          <w:rFonts w:ascii="Arial" w:hAnsi="Arial" w:cs="Arial"/>
          <w:sz w:val="24"/>
          <w:szCs w:val="24"/>
          <w:lang w:val="hr-HR"/>
        </w:rPr>
        <w:t xml:space="preserve"> te ponudi ponuditelja br. 1002/23 od 19. lipnja</w:t>
      </w:r>
      <w:r w:rsidRPr="00FE281B">
        <w:rPr>
          <w:rFonts w:ascii="Arial" w:hAnsi="Arial" w:cs="Arial"/>
          <w:bCs/>
          <w:sz w:val="24"/>
          <w:szCs w:val="24"/>
          <w:lang w:val="hr-HR"/>
        </w:rPr>
        <w:t xml:space="preserve"> </w:t>
      </w:r>
      <w:r w:rsidRPr="00FE281B">
        <w:rPr>
          <w:rFonts w:ascii="Arial" w:eastAsiaTheme="minorHAnsi" w:hAnsi="Arial" w:cs="Arial"/>
          <w:bCs/>
          <w:sz w:val="24"/>
          <w:szCs w:val="24"/>
          <w:lang w:val="hr-HR" w:eastAsia="en-US"/>
        </w:rPr>
        <w:t>2023.godine</w:t>
      </w:r>
      <w:r w:rsidRPr="00FE281B">
        <w:rPr>
          <w:rFonts w:ascii="Arial" w:hAnsi="Arial" w:cs="Arial"/>
          <w:sz w:val="24"/>
          <w:szCs w:val="24"/>
          <w:lang w:val="hr-HR"/>
        </w:rPr>
        <w:t xml:space="preserve">. </w:t>
      </w:r>
    </w:p>
    <w:p w14:paraId="0B3DFB81" w14:textId="08AD14C2" w:rsidR="0017568C" w:rsidRPr="00FE281B" w:rsidRDefault="0017568C" w:rsidP="0017568C">
      <w:pPr>
        <w:ind w:firstLine="708"/>
        <w:jc w:val="both"/>
        <w:rPr>
          <w:rFonts w:ascii="Arial" w:hAnsi="Arial" w:cs="Arial"/>
          <w:sz w:val="24"/>
          <w:szCs w:val="24"/>
          <w:lang w:val="hr-HR"/>
        </w:rPr>
      </w:pPr>
    </w:p>
    <w:p w14:paraId="10A9A482" w14:textId="12816284"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III.</w:t>
      </w:r>
    </w:p>
    <w:p w14:paraId="5718BB35" w14:textId="77777777" w:rsidR="0017568C" w:rsidRPr="00FE281B" w:rsidRDefault="0017568C" w:rsidP="0017568C">
      <w:pPr>
        <w:pStyle w:val="NoSpacing"/>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t>Ova Odluka stupa na snagu danom donošenja, a ista će se objaviti u Službenim novinama Općine Brtonigla - Verteneglio.</w:t>
      </w:r>
    </w:p>
    <w:p w14:paraId="6AD2D1FE" w14:textId="77777777" w:rsidR="0017568C" w:rsidRPr="00FE281B" w:rsidRDefault="0017568C" w:rsidP="0017568C">
      <w:pPr>
        <w:jc w:val="center"/>
        <w:rPr>
          <w:rFonts w:ascii="Arial" w:hAnsi="Arial" w:cs="Arial"/>
          <w:b/>
          <w:i/>
          <w:sz w:val="24"/>
          <w:szCs w:val="24"/>
          <w:lang w:val="hr-HR"/>
        </w:rPr>
      </w:pPr>
    </w:p>
    <w:p w14:paraId="2B906EA0" w14:textId="77777777" w:rsidR="0017568C" w:rsidRPr="00FE281B" w:rsidRDefault="0017568C" w:rsidP="0017568C">
      <w:pPr>
        <w:rPr>
          <w:rFonts w:ascii="Arial" w:hAnsi="Arial" w:cs="Arial"/>
          <w:b/>
          <w:i/>
          <w:sz w:val="24"/>
          <w:szCs w:val="24"/>
          <w:lang w:val="hr-HR"/>
        </w:rPr>
      </w:pPr>
    </w:p>
    <w:p w14:paraId="5EF0ACE5" w14:textId="77777777" w:rsidR="0017568C" w:rsidRPr="00FE281B" w:rsidRDefault="0017568C" w:rsidP="0017568C">
      <w:pPr>
        <w:jc w:val="center"/>
        <w:rPr>
          <w:rFonts w:ascii="Arial" w:hAnsi="Arial" w:cs="Arial"/>
          <w:b/>
          <w:i/>
          <w:sz w:val="24"/>
          <w:szCs w:val="24"/>
          <w:lang w:val="hr-HR"/>
        </w:rPr>
      </w:pPr>
      <w:r w:rsidRPr="00FE281B">
        <w:rPr>
          <w:rFonts w:ascii="Arial" w:hAnsi="Arial" w:cs="Arial"/>
          <w:b/>
          <w:i/>
          <w:sz w:val="24"/>
          <w:szCs w:val="24"/>
          <w:lang w:val="hr-HR"/>
        </w:rPr>
        <w:t>O b r a z l o ž e n j e</w:t>
      </w:r>
    </w:p>
    <w:p w14:paraId="5225A395" w14:textId="77777777" w:rsidR="0017568C" w:rsidRPr="00FE281B" w:rsidRDefault="0017568C" w:rsidP="0017568C">
      <w:pPr>
        <w:rPr>
          <w:rFonts w:ascii="Arial" w:hAnsi="Arial" w:cs="Arial"/>
          <w:sz w:val="24"/>
          <w:szCs w:val="24"/>
          <w:lang w:val="hr-HR"/>
        </w:rPr>
      </w:pPr>
    </w:p>
    <w:p w14:paraId="09017588"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Naručitelj Općina Brtonigla - Verteneglio, Trg Sv. Zenona 1, Brtonigla, OIB: 81025770849, je temeljem Odluke o početku postupka jednostavne nabave za izvođenje građevinskih radova iskopa radi dogradnje javne rasvjete u naselju</w:t>
      </w:r>
      <w:r w:rsidRPr="00FE281B">
        <w:rPr>
          <w:rFonts w:ascii="Arial" w:hAnsi="Arial" w:cs="Arial"/>
          <w:bCs/>
          <w:sz w:val="24"/>
          <w:szCs w:val="24"/>
          <w:lang w:val="hr-HR"/>
        </w:rPr>
        <w:t xml:space="preserve"> Kovri</w:t>
      </w:r>
      <w:r w:rsidRPr="00FE281B">
        <w:rPr>
          <w:rFonts w:ascii="Arial" w:hAnsi="Arial" w:cs="Arial"/>
          <w:sz w:val="24"/>
          <w:szCs w:val="24"/>
          <w:lang w:val="hr-HR"/>
        </w:rPr>
        <w:t xml:space="preserve"> KLASA: 344-02/23-01/02 URBROJ:2163-13-04/05-23-1 od 19. lipnja 2023. godine uputio Poziv za dostavu ponuda u postupku jednostavne nabave KLASA: 344-02/23-01/02 URBROJ:2163-13-04/05-23-2 od 19. lipnja 2023. godine.</w:t>
      </w:r>
    </w:p>
    <w:p w14:paraId="1806933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sz w:val="24"/>
          <w:szCs w:val="24"/>
          <w:lang w:val="hr-HR"/>
        </w:rPr>
        <w:tab/>
      </w:r>
      <w:r w:rsidRPr="00FE281B">
        <w:rPr>
          <w:rStyle w:val="Hyperlink"/>
          <w:rFonts w:ascii="Arial" w:hAnsi="Arial" w:cs="Arial"/>
          <w:sz w:val="24"/>
          <w:szCs w:val="24"/>
          <w:lang w:val="hr-HR"/>
        </w:rPr>
        <w:t>Predmetni je Poziv dostavljen elektroničkom poštom slijedećem gospodarskom subjektu</w:t>
      </w:r>
      <w:r w:rsidRPr="00FE281B">
        <w:rPr>
          <w:rFonts w:ascii="Arial" w:hAnsi="Arial" w:cs="Arial"/>
          <w:sz w:val="24"/>
          <w:szCs w:val="24"/>
          <w:lang w:val="hr-HR"/>
        </w:rPr>
        <w:t xml:space="preserve"> MARGERITA d. o. o., Umag, Rožac 23.</w:t>
      </w:r>
    </w:p>
    <w:p w14:paraId="4F49556E"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 Predmet nabave: izvođenje radova dogradnje javne rasvjete</w:t>
      </w:r>
      <w:r w:rsidRPr="00FE281B">
        <w:rPr>
          <w:rFonts w:ascii="Arial" w:eastAsiaTheme="minorEastAsia" w:hAnsi="Arial" w:cs="Arial"/>
          <w:sz w:val="24"/>
          <w:szCs w:val="24"/>
          <w:lang w:val="hr-HR"/>
        </w:rPr>
        <w:t>,</w:t>
      </w:r>
      <w:r w:rsidRPr="00FE281B">
        <w:rPr>
          <w:rFonts w:ascii="Arial" w:hAnsi="Arial" w:cs="Arial"/>
          <w:spacing w:val="-4"/>
          <w:sz w:val="24"/>
          <w:szCs w:val="24"/>
          <w:lang w:val="hr-HR"/>
        </w:rPr>
        <w:t xml:space="preserve"> čija je procijenjena vrijednost bez  PDV-a utvrđena u iznosu od </w:t>
      </w:r>
      <w:r w:rsidRPr="00FE281B">
        <w:rPr>
          <w:rFonts w:ascii="Arial" w:hAnsi="Arial" w:cs="Arial"/>
          <w:sz w:val="24"/>
          <w:szCs w:val="24"/>
          <w:lang w:val="hr-HR"/>
        </w:rPr>
        <w:t>6.500,00 Eur, evidencijski br. nabave:JN-2023/37, CPV:45316100.</w:t>
      </w:r>
    </w:p>
    <w:p w14:paraId="4B5F3141"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Prilikom provedbe postupka Poziva na  dostavu ponuda u postupku jednostavne nabave KLASA: 344-02/23-01/02 URBROJ:2163-13-04/05-23-2 od 19. lipnja 2023. godine, utvrdilo se da je ponuda ponuditelja MARGERITA d. o. o., Umag, Rožac 23 pristigla je dana 19. lipnja 2023. godine u 15:43 sati.</w:t>
      </w:r>
    </w:p>
    <w:p w14:paraId="1DF171B8"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Zapisnikom o otvaranju, pregledu i ocjeni pristiglih ponuda KLASA: 344-02/23-01/02 URBROJ:2163-13-04/05-23-4 od 21. lipnja 2023. godine utvrđeno je da, sukladno kriteriju odabira najniže cijene uz ispunjenje svih uvjeta iz Poziva na  dostavu ponuda u postupku jednostavne nabave KLASA: 344-02/23-01/02 URBROJ:2163-13-04/05-23-2 od 19. lipnja 2023. godine,  je ponuda br. 1002/23 od 19. lipnja</w:t>
      </w:r>
      <w:r w:rsidRPr="00FE281B">
        <w:rPr>
          <w:rFonts w:ascii="Arial" w:hAnsi="Arial" w:cs="Arial"/>
          <w:bCs/>
          <w:sz w:val="24"/>
          <w:szCs w:val="24"/>
          <w:lang w:val="hr-HR"/>
        </w:rPr>
        <w:t xml:space="preserve"> 2023.godine</w:t>
      </w:r>
      <w:r w:rsidRPr="00FE281B">
        <w:rPr>
          <w:rFonts w:ascii="Arial" w:hAnsi="Arial" w:cs="Arial"/>
          <w:sz w:val="24"/>
          <w:szCs w:val="24"/>
          <w:lang w:val="hr-HR"/>
        </w:rPr>
        <w:t xml:space="preserve">, ponuditelja MARGERITA d.o.o., Umag, Rožac 23, OIB 54500424129, za  </w:t>
      </w:r>
      <w:r w:rsidRPr="00FE281B">
        <w:rPr>
          <w:rFonts w:ascii="Arial" w:hAnsi="Arial" w:cs="Arial"/>
          <w:sz w:val="24"/>
          <w:szCs w:val="24"/>
          <w:lang w:val="hr-HR"/>
        </w:rPr>
        <w:lastRenderedPageBreak/>
        <w:t>ponuđenu cijenu u iznosu od 6.120,00 Eur (46.111,14 Kn</w:t>
      </w:r>
      <w:r w:rsidRPr="00FE281B">
        <w:rPr>
          <w:rFonts w:ascii="Arial" w:hAnsi="Arial" w:cs="Arial"/>
          <w:bCs/>
          <w:sz w:val="24"/>
          <w:szCs w:val="24"/>
          <w:vertAlign w:val="superscript"/>
          <w:lang w:val="hr-HR"/>
        </w:rPr>
        <w:footnoteReference w:id="11"/>
      </w:r>
      <w:r w:rsidRPr="00FE281B">
        <w:rPr>
          <w:rFonts w:ascii="Arial" w:hAnsi="Arial" w:cs="Arial"/>
          <w:sz w:val="24"/>
          <w:szCs w:val="24"/>
          <w:lang w:val="hr-HR"/>
        </w:rPr>
        <w:t>) bez PDV-a, odnosno 7.650,00 Eur (57.638,93 Kn</w:t>
      </w:r>
      <w:r w:rsidRPr="00FE281B">
        <w:rPr>
          <w:rFonts w:ascii="Arial" w:hAnsi="Arial" w:cs="Arial"/>
          <w:bCs/>
          <w:sz w:val="24"/>
          <w:szCs w:val="24"/>
          <w:vertAlign w:val="superscript"/>
          <w:lang w:val="hr-HR"/>
        </w:rPr>
        <w:footnoteReference w:id="12"/>
      </w:r>
      <w:r w:rsidRPr="00FE281B">
        <w:rPr>
          <w:rFonts w:ascii="Arial" w:hAnsi="Arial" w:cs="Arial"/>
          <w:sz w:val="24"/>
          <w:szCs w:val="24"/>
          <w:lang w:val="hr-HR"/>
        </w:rPr>
        <w:t xml:space="preserve">) sa PDV-om, valjana i da je prema utvrđenom kriteriju najpovoljnija. </w:t>
      </w:r>
    </w:p>
    <w:p w14:paraId="52A450EC" w14:textId="77777777" w:rsidR="0017568C" w:rsidRPr="00FE281B" w:rsidRDefault="0017568C" w:rsidP="0017568C">
      <w:pPr>
        <w:ind w:firstLine="708"/>
        <w:rPr>
          <w:rFonts w:ascii="Arial" w:hAnsi="Arial" w:cs="Arial"/>
          <w:sz w:val="24"/>
          <w:szCs w:val="24"/>
          <w:lang w:val="hr-HR"/>
        </w:rPr>
      </w:pPr>
      <w:r w:rsidRPr="00FE281B">
        <w:rPr>
          <w:rFonts w:ascii="Arial" w:hAnsi="Arial" w:cs="Arial"/>
          <w:sz w:val="24"/>
          <w:szCs w:val="24"/>
          <w:lang w:val="hr-HR"/>
        </w:rPr>
        <w:t xml:space="preserve">Sukladno izloženom, odlučeno je kao u točki I. ove Odluke. </w:t>
      </w:r>
    </w:p>
    <w:p w14:paraId="04C1469A" w14:textId="77777777" w:rsidR="0017568C" w:rsidRPr="00FE281B" w:rsidRDefault="0017568C" w:rsidP="0017568C">
      <w:pPr>
        <w:ind w:firstLine="708"/>
        <w:rPr>
          <w:rFonts w:ascii="Arial" w:hAnsi="Arial" w:cs="Arial"/>
          <w:sz w:val="24"/>
          <w:szCs w:val="24"/>
          <w:lang w:val="hr-HR"/>
        </w:rPr>
      </w:pPr>
    </w:p>
    <w:p w14:paraId="05BE45C2" w14:textId="77777777" w:rsidR="0017568C" w:rsidRPr="00FE281B" w:rsidRDefault="0017568C" w:rsidP="0017568C">
      <w:pPr>
        <w:rPr>
          <w:rFonts w:ascii="Arial" w:hAnsi="Arial" w:cs="Arial"/>
          <w:color w:val="7030A0"/>
          <w:sz w:val="24"/>
          <w:szCs w:val="24"/>
          <w:lang w:val="hr-HR"/>
        </w:rPr>
      </w:pPr>
    </w:p>
    <w:p w14:paraId="6F86E5B6" w14:textId="77777777" w:rsidR="0017568C" w:rsidRPr="00FE281B" w:rsidRDefault="0017568C" w:rsidP="0017568C">
      <w:pPr>
        <w:jc w:val="right"/>
        <w:rPr>
          <w:rFonts w:ascii="Arial" w:eastAsiaTheme="minorEastAsia" w:hAnsi="Arial" w:cs="Arial"/>
          <w:sz w:val="24"/>
          <w:szCs w:val="24"/>
          <w:lang w:val="hr-HR"/>
        </w:rPr>
      </w:pPr>
      <w:r w:rsidRPr="00FE281B">
        <w:rPr>
          <w:rFonts w:ascii="Arial" w:eastAsiaTheme="minorEastAsia" w:hAnsi="Arial" w:cs="Arial"/>
          <w:sz w:val="24"/>
          <w:szCs w:val="24"/>
          <w:lang w:val="hr-HR"/>
        </w:rPr>
        <w:t>NAČELNIK</w:t>
      </w:r>
    </w:p>
    <w:p w14:paraId="252766D6" w14:textId="77777777" w:rsidR="0017568C" w:rsidRPr="00FE281B" w:rsidRDefault="0017568C" w:rsidP="0017568C">
      <w:pPr>
        <w:jc w:val="right"/>
        <w:rPr>
          <w:rFonts w:ascii="Arial" w:eastAsiaTheme="minorEastAsia" w:hAnsi="Arial" w:cs="Arial"/>
          <w:sz w:val="24"/>
          <w:szCs w:val="24"/>
          <w:lang w:val="hr-HR"/>
        </w:rPr>
      </w:pPr>
      <w:r w:rsidRPr="00FE281B">
        <w:rPr>
          <w:rFonts w:ascii="Arial" w:eastAsiaTheme="minorEastAsia" w:hAnsi="Arial" w:cs="Arial"/>
          <w:sz w:val="24"/>
          <w:szCs w:val="24"/>
          <w:lang w:val="hr-HR"/>
        </w:rPr>
        <w:t xml:space="preserve"> OPĆINE BRTONIGLA-VERTENEGLIO</w:t>
      </w:r>
    </w:p>
    <w:p w14:paraId="73A0F2FC" w14:textId="7DBFA653" w:rsidR="0017568C" w:rsidRPr="00FE281B" w:rsidRDefault="0017568C" w:rsidP="0017568C">
      <w:pPr>
        <w:widowControl w:val="0"/>
        <w:autoSpaceDE w:val="0"/>
        <w:autoSpaceDN w:val="0"/>
        <w:adjustRightInd w:val="0"/>
        <w:ind w:left="4248" w:firstLine="708"/>
        <w:jc w:val="right"/>
        <w:rPr>
          <w:rFonts w:ascii="Arial" w:hAnsi="Arial" w:cs="Arial"/>
          <w:color w:val="000000"/>
          <w:sz w:val="24"/>
          <w:szCs w:val="24"/>
          <w:lang w:val="hr-HR"/>
        </w:rPr>
      </w:pPr>
      <w:r w:rsidRPr="00FE281B">
        <w:rPr>
          <w:rFonts w:ascii="Arial" w:hAnsi="Arial" w:cs="Arial"/>
          <w:color w:val="000000"/>
          <w:sz w:val="24"/>
          <w:szCs w:val="24"/>
          <w:lang w:val="hr-HR"/>
        </w:rPr>
        <w:t>Neš Sinožić, mag.ing.</w:t>
      </w:r>
      <w:r w:rsidR="00E04F38">
        <w:rPr>
          <w:rFonts w:ascii="Arial" w:hAnsi="Arial" w:cs="Arial"/>
          <w:color w:val="000000"/>
          <w:sz w:val="24"/>
          <w:szCs w:val="24"/>
          <w:lang w:val="hr-HR"/>
        </w:rPr>
        <w:t>agr. v.r.</w:t>
      </w:r>
    </w:p>
    <w:p w14:paraId="6E47C4EC" w14:textId="77777777" w:rsidR="00DA71C9" w:rsidRPr="00FE281B" w:rsidRDefault="00DA71C9" w:rsidP="0017568C">
      <w:pPr>
        <w:rPr>
          <w:rFonts w:ascii="Arial" w:hAnsi="Arial" w:cs="Arial"/>
          <w:sz w:val="24"/>
          <w:szCs w:val="24"/>
          <w:lang w:val="hr-HR"/>
        </w:rPr>
      </w:pPr>
    </w:p>
    <w:p w14:paraId="33B0FC73" w14:textId="77777777" w:rsidR="0017568C" w:rsidRPr="00FE281B" w:rsidRDefault="0017568C" w:rsidP="0017568C">
      <w:pPr>
        <w:pStyle w:val="ListParagraph"/>
        <w:numPr>
          <w:ilvl w:val="0"/>
          <w:numId w:val="6"/>
        </w:numPr>
        <w:jc w:val="center"/>
        <w:rPr>
          <w:rFonts w:cs="Arial"/>
          <w:sz w:val="24"/>
          <w:szCs w:val="24"/>
          <w:lang w:val="hr-HR"/>
        </w:rPr>
      </w:pPr>
    </w:p>
    <w:p w14:paraId="2CDEF1C1" w14:textId="77777777" w:rsidR="0017568C" w:rsidRDefault="0017568C" w:rsidP="0017568C">
      <w:pPr>
        <w:rPr>
          <w:rFonts w:ascii="Arial" w:hAnsi="Arial" w:cs="Arial"/>
          <w:sz w:val="24"/>
          <w:szCs w:val="24"/>
          <w:lang w:val="hr-HR"/>
        </w:rPr>
      </w:pPr>
    </w:p>
    <w:p w14:paraId="748139D4" w14:textId="77777777" w:rsidR="00DA71C9" w:rsidRPr="00FE281B" w:rsidRDefault="00DA71C9" w:rsidP="0017568C">
      <w:pPr>
        <w:rPr>
          <w:rFonts w:ascii="Arial" w:hAnsi="Arial" w:cs="Arial"/>
          <w:sz w:val="24"/>
          <w:szCs w:val="24"/>
          <w:lang w:val="hr-HR"/>
        </w:rPr>
      </w:pPr>
    </w:p>
    <w:p w14:paraId="1E54EFD1"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Na temelju članka 15. st. 2. Zakona o zaštiti od požara („Narodne novine“ br. 92 /10, 114/22) i odredbe članka 52. Statuta Općine Brtonigla - Verteneglio (Službene novine Općine Brtonigla - Verteneglio br.03/18, 03/21, 07/21-Proč.tekst i 16/22) Općinski načelnik Općine Brtonigla - Verteneglio, dana 26. lipnja 2023. godine, donijelo je</w:t>
      </w:r>
    </w:p>
    <w:p w14:paraId="3B80E2AB" w14:textId="77777777" w:rsidR="0017568C" w:rsidRPr="00FE281B" w:rsidRDefault="0017568C" w:rsidP="0017568C">
      <w:pPr>
        <w:jc w:val="both"/>
        <w:rPr>
          <w:rFonts w:ascii="Arial" w:hAnsi="Arial" w:cs="Arial"/>
          <w:sz w:val="24"/>
          <w:szCs w:val="24"/>
          <w:lang w:val="hr-HR"/>
        </w:rPr>
      </w:pPr>
    </w:p>
    <w:p w14:paraId="5A84875F"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 xml:space="preserve"> </w:t>
      </w:r>
      <w:r w:rsidRPr="00FE281B">
        <w:rPr>
          <w:rFonts w:ascii="Arial" w:hAnsi="Arial" w:cs="Arial"/>
          <w:b/>
          <w:bCs/>
          <w:sz w:val="24"/>
          <w:szCs w:val="24"/>
          <w:lang w:val="hr-HR"/>
        </w:rPr>
        <w:t>O D L U K U</w:t>
      </w:r>
    </w:p>
    <w:p w14:paraId="294A2BC4"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 xml:space="preserve"> o planu, programu i načinu upoznavanja stanovništva s opasnostima od požara</w:t>
      </w:r>
    </w:p>
    <w:p w14:paraId="1D7DD965" w14:textId="77777777" w:rsidR="0017568C" w:rsidRPr="00FE281B" w:rsidRDefault="0017568C" w:rsidP="0017568C">
      <w:pPr>
        <w:jc w:val="center"/>
        <w:rPr>
          <w:rFonts w:ascii="Arial" w:hAnsi="Arial" w:cs="Arial"/>
          <w:b/>
          <w:bCs/>
          <w:sz w:val="24"/>
          <w:szCs w:val="24"/>
          <w:lang w:val="hr-HR"/>
        </w:rPr>
      </w:pPr>
    </w:p>
    <w:p w14:paraId="0009AD58" w14:textId="77777777" w:rsidR="0017568C" w:rsidRPr="00FE281B" w:rsidRDefault="0017568C" w:rsidP="0017568C">
      <w:pPr>
        <w:jc w:val="both"/>
        <w:rPr>
          <w:rFonts w:ascii="Arial" w:hAnsi="Arial" w:cs="Arial"/>
          <w:sz w:val="24"/>
          <w:szCs w:val="24"/>
          <w:lang w:val="hr-HR"/>
        </w:rPr>
      </w:pPr>
    </w:p>
    <w:p w14:paraId="0E4BBE8C"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Članak 1.</w:t>
      </w:r>
    </w:p>
    <w:p w14:paraId="0AD9AF78"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 xml:space="preserve">Ovom odlukom se određuje donošenje i sadržaj Plana i Programa upoznavanja stanovništva s opasnostima od požara i hitnim postupcima koje treba poduzeti u vezi zaštite od požara i način na koji u konkretnoj situaciji upoznati stanovništvo s neposrednom opasnošću od požara. </w:t>
      </w:r>
    </w:p>
    <w:p w14:paraId="5C2D4EF9" w14:textId="77777777" w:rsidR="0017568C" w:rsidRPr="00FE281B" w:rsidRDefault="0017568C" w:rsidP="0017568C">
      <w:pPr>
        <w:jc w:val="both"/>
        <w:rPr>
          <w:rFonts w:ascii="Arial" w:hAnsi="Arial" w:cs="Arial"/>
          <w:sz w:val="24"/>
          <w:szCs w:val="24"/>
          <w:lang w:val="hr-HR"/>
        </w:rPr>
      </w:pPr>
    </w:p>
    <w:p w14:paraId="513B9FEF" w14:textId="77777777" w:rsidR="0017568C" w:rsidRPr="00FE281B" w:rsidRDefault="0017568C" w:rsidP="0017568C">
      <w:pPr>
        <w:jc w:val="both"/>
        <w:rPr>
          <w:rFonts w:ascii="Arial" w:hAnsi="Arial" w:cs="Arial"/>
          <w:sz w:val="24"/>
          <w:szCs w:val="24"/>
          <w:lang w:val="hr-HR"/>
        </w:rPr>
      </w:pPr>
    </w:p>
    <w:p w14:paraId="777376A7"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Članak 2.</w:t>
      </w:r>
    </w:p>
    <w:p w14:paraId="239BD4E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Planom upoznavanja stanovništva uređuje se termin i način na koji treba biti obaviješteno stanovništvo o događajima koji prethode nastanku požara, metodama preventive kako ne bi nastao požar i radnjama koje treba poduzeti kad se dogodi požar.</w:t>
      </w:r>
    </w:p>
    <w:p w14:paraId="2C43CC62"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Planom upoznavanja stanovništva utvrđuju se redovne i izvanredne mjere upoznavanja stanovništva s opasnostima od požara.</w:t>
      </w:r>
    </w:p>
    <w:p w14:paraId="400487FE"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Redovne mjere jesu:</w:t>
      </w:r>
    </w:p>
    <w:p w14:paraId="08E2048D"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u okviru javnih tribina koje održavaju jedinice lokalne samouprave, sukladno odredbama zakona koji uređuje gospodarenje otpadom, obavezno isticati važnost sprečavanja nastanka i prijavljivanja lokacija nezakonito odbačenog otpada,</w:t>
      </w:r>
    </w:p>
    <w:p w14:paraId="61D5509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održati jednom godišnje ciljanu javnu tribinu na tematiku prevencije nastanka požara i to najkasnije u roku od 30 dana od dana razmatranja izvješća o stanju zaštite od požara na  području Općine Brtonigla – Verteneglio i stanju provedbe godišnjeg provedbenog plana unapređenja zaštite od požara za Općinu Brtonigla – Verteneglio,</w:t>
      </w:r>
    </w:p>
    <w:p w14:paraId="4F809F1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u suradnji sa obrazovnim ustanovama jednom godišnje održati tematsko predavanje u jednoj obrazovnoj ustanovi,</w:t>
      </w:r>
    </w:p>
    <w:p w14:paraId="146536F0"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lastRenderedPageBreak/>
        <w:t>- objava izvješća o stanju zaštite od požara na području Općine Brtonigla – Verteneglio na web stranici Općine Brtonigla – Verteneglio odmah po razmatranju izvješća od strane Općinskog vijeća</w:t>
      </w:r>
    </w:p>
    <w:p w14:paraId="09F96464"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objava svih upozorenja i uputa izdanih od nadležnih tijela na web stranici Općine.</w:t>
      </w:r>
    </w:p>
    <w:p w14:paraId="3F8D0394"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 xml:space="preserve">Izvanredne mjere su sve mjere koje se prema procjeni jedinstvenog upravnog odjela, JVP Umag i PVZ utvrde kao nužne radi prevencije nastanka požara, sve sukladno rizicima i ugrozama utvrđenim planskom dokumentacijom i stanjem na terenu. U okviru izvanrednih mjera imaju se provoditi i povremene akcije komunalnog redara u svrhu izdavanja usmenih upozorenja i naredbi građanima u pogledu radnji koje su od utjecaja na protupožarnu sigurnost (odbacivanje otpada, nepropisno parkiranje na intervencijskim površinama i lokacijama na kojima se nalazi hidrantska mreža, dimnjačarska služba). U okviru izvanrednih mjera tiskaju se i distribuiraju letci radi objave na oglasnim pločama i distribucije u javnim ustanovama, poslovnim subjektima u kojima boravi veći broj građana i stambenim zgradama. </w:t>
      </w:r>
    </w:p>
    <w:p w14:paraId="1FCF27E6" w14:textId="77777777" w:rsidR="0017568C" w:rsidRPr="00FE281B" w:rsidRDefault="0017568C" w:rsidP="0017568C">
      <w:pPr>
        <w:jc w:val="both"/>
        <w:rPr>
          <w:rFonts w:ascii="Arial" w:hAnsi="Arial" w:cs="Arial"/>
          <w:sz w:val="24"/>
          <w:szCs w:val="24"/>
          <w:lang w:val="hr-HR"/>
        </w:rPr>
      </w:pPr>
    </w:p>
    <w:p w14:paraId="693A61F1" w14:textId="77777777" w:rsidR="0017568C" w:rsidRPr="00FE281B" w:rsidRDefault="0017568C" w:rsidP="0017568C">
      <w:pPr>
        <w:jc w:val="both"/>
        <w:rPr>
          <w:rFonts w:ascii="Arial" w:hAnsi="Arial" w:cs="Arial"/>
          <w:sz w:val="24"/>
          <w:szCs w:val="24"/>
          <w:lang w:val="hr-HR"/>
        </w:rPr>
      </w:pPr>
    </w:p>
    <w:p w14:paraId="7FCC4E03" w14:textId="77777777" w:rsidR="0017568C" w:rsidRPr="00FE281B" w:rsidRDefault="0017568C" w:rsidP="0017568C">
      <w:pPr>
        <w:jc w:val="center"/>
        <w:rPr>
          <w:rFonts w:ascii="Arial" w:hAnsi="Arial" w:cs="Arial"/>
          <w:sz w:val="24"/>
          <w:szCs w:val="24"/>
          <w:lang w:val="hr-HR"/>
        </w:rPr>
      </w:pPr>
      <w:r w:rsidRPr="00FE281B">
        <w:rPr>
          <w:rFonts w:ascii="Arial" w:hAnsi="Arial" w:cs="Arial"/>
          <w:b/>
          <w:bCs/>
          <w:sz w:val="24"/>
          <w:szCs w:val="24"/>
          <w:lang w:val="hr-HR"/>
        </w:rPr>
        <w:t>Članak 3.</w:t>
      </w:r>
    </w:p>
    <w:p w14:paraId="5BD9C5C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Programom upoznavanja stanovništva s opasnostima od požara utvrđuje se sadržaj i tematika za koju se provodi planom predviđeno obavještavanje i upoznavanje stanovništva.</w:t>
      </w:r>
    </w:p>
    <w:p w14:paraId="4C84F9F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Redovni program upoznavanja je:</w:t>
      </w:r>
    </w:p>
    <w:p w14:paraId="247786E7"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sprečavanje nezakonitih odlagališta otpada,</w:t>
      </w:r>
    </w:p>
    <w:p w14:paraId="187F088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spaljivanje biljnih otpadaka i korova u poljoprivredi kao i obveze prema aktu koji uređuje agrotehničke mjere i mjere za uređenje i održavanje poljoprivrednih rudina,</w:t>
      </w:r>
    </w:p>
    <w:p w14:paraId="5C774796"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upoznavanje sa opasnostima prema mjestu boravka i/ili rada,</w:t>
      </w:r>
    </w:p>
    <w:p w14:paraId="67021AD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pravila čišćenja i kontrole dimovodnih objekata i uređaja za loženje,</w:t>
      </w:r>
    </w:p>
    <w:p w14:paraId="56CC594F"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vremenske prilike i opasnosti od požara, poštivanje prometnih pravila (intervencijske površine, hidrantska mreža), odgovornost za neprovođenje mjera zaštite od požara, izazivanje požara, kao i za posljedice koje iz toga nastanu,</w:t>
      </w:r>
    </w:p>
    <w:p w14:paraId="788B162B"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zaštita šuma.</w:t>
      </w:r>
    </w:p>
    <w:p w14:paraId="0ADE7419"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Izvanredni program upoznavanja je:</w:t>
      </w:r>
    </w:p>
    <w:p w14:paraId="13189BF5"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svaka tematika od važnosti za protupožarnu zaštitu za koju se u datom trenutku, analizom rizika i potencijalne ugroze od nadležnih tijela, utvrdi relevantnom za zaštitu od požara.</w:t>
      </w:r>
    </w:p>
    <w:p w14:paraId="1EC91E48" w14:textId="77777777" w:rsidR="0017568C" w:rsidRPr="00FE281B" w:rsidRDefault="0017568C" w:rsidP="0017568C">
      <w:pPr>
        <w:jc w:val="both"/>
        <w:rPr>
          <w:rFonts w:ascii="Arial" w:hAnsi="Arial" w:cs="Arial"/>
          <w:sz w:val="24"/>
          <w:szCs w:val="24"/>
          <w:lang w:val="hr-HR"/>
        </w:rPr>
      </w:pPr>
    </w:p>
    <w:p w14:paraId="249B72FF" w14:textId="77777777" w:rsidR="0017568C" w:rsidRPr="00FE281B" w:rsidRDefault="0017568C" w:rsidP="0017568C">
      <w:pPr>
        <w:jc w:val="center"/>
        <w:rPr>
          <w:rFonts w:ascii="Arial" w:hAnsi="Arial" w:cs="Arial"/>
          <w:sz w:val="24"/>
          <w:szCs w:val="24"/>
          <w:lang w:val="hr-HR"/>
        </w:rPr>
      </w:pPr>
      <w:r w:rsidRPr="00DA71C9">
        <w:rPr>
          <w:rFonts w:ascii="Arial" w:hAnsi="Arial" w:cs="Arial"/>
          <w:b/>
          <w:bCs/>
          <w:sz w:val="24"/>
          <w:szCs w:val="24"/>
          <w:lang w:val="hr-HR"/>
        </w:rPr>
        <w:t>Članak 4.</w:t>
      </w:r>
    </w:p>
    <w:p w14:paraId="1AA52CA8" w14:textId="1C947E5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Ova Odluka stupa na snagu osmog dana od dana objave u Službenim novinama Općine Brtonigla – Verteneglio.</w:t>
      </w:r>
    </w:p>
    <w:p w14:paraId="4DAEF77B" w14:textId="77777777" w:rsidR="0017568C" w:rsidRPr="00FE281B" w:rsidRDefault="0017568C" w:rsidP="0017568C">
      <w:pPr>
        <w:jc w:val="both"/>
        <w:rPr>
          <w:rFonts w:ascii="Arial" w:hAnsi="Arial" w:cs="Arial"/>
          <w:sz w:val="24"/>
          <w:szCs w:val="24"/>
          <w:lang w:val="hr-HR"/>
        </w:rPr>
      </w:pPr>
    </w:p>
    <w:p w14:paraId="4C590A57"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KLASA: 245-01/23-01/01</w:t>
      </w:r>
    </w:p>
    <w:p w14:paraId="0EEE9196"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URBROJ: 2163-13-04/05-23-3</w:t>
      </w:r>
    </w:p>
    <w:p w14:paraId="7153E322"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Brtonigla, 26. lipnja 2023.godine</w:t>
      </w:r>
    </w:p>
    <w:p w14:paraId="11CB486B" w14:textId="77777777" w:rsidR="0017568C" w:rsidRPr="00FE281B" w:rsidRDefault="0017568C" w:rsidP="0017568C">
      <w:pPr>
        <w:jc w:val="both"/>
        <w:rPr>
          <w:rFonts w:ascii="Arial" w:hAnsi="Arial" w:cs="Arial"/>
          <w:sz w:val="24"/>
          <w:szCs w:val="24"/>
          <w:lang w:val="hr-HR"/>
        </w:rPr>
      </w:pPr>
    </w:p>
    <w:p w14:paraId="3EA5F847" w14:textId="77777777" w:rsidR="0017568C" w:rsidRPr="00FE281B" w:rsidRDefault="0017568C" w:rsidP="0017568C">
      <w:pPr>
        <w:jc w:val="both"/>
        <w:rPr>
          <w:rFonts w:ascii="Arial" w:hAnsi="Arial" w:cs="Arial"/>
          <w:sz w:val="24"/>
          <w:szCs w:val="24"/>
          <w:lang w:val="hr-HR"/>
        </w:rPr>
      </w:pPr>
    </w:p>
    <w:p w14:paraId="0032999B"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OPĆINSKI NAČELNIK OPĆINE - BRTONIGLA</w:t>
      </w:r>
    </w:p>
    <w:p w14:paraId="303B92AC" w14:textId="77777777" w:rsidR="0017568C" w:rsidRPr="00FE281B" w:rsidRDefault="0017568C" w:rsidP="0017568C">
      <w:pPr>
        <w:jc w:val="center"/>
        <w:rPr>
          <w:rFonts w:ascii="Arial" w:hAnsi="Arial" w:cs="Arial"/>
          <w:sz w:val="24"/>
          <w:szCs w:val="24"/>
          <w:lang w:val="hr-HR"/>
        </w:rPr>
      </w:pPr>
      <w:r w:rsidRPr="00FE281B">
        <w:rPr>
          <w:rFonts w:ascii="Arial" w:hAnsi="Arial" w:cs="Arial"/>
          <w:sz w:val="24"/>
          <w:szCs w:val="24"/>
          <w:lang w:val="hr-HR"/>
        </w:rPr>
        <w:t xml:space="preserve"> Načelnik</w:t>
      </w:r>
    </w:p>
    <w:p w14:paraId="54A588E9" w14:textId="528C4C18"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 xml:space="preserve">                                                  Neš Sinožić, mag.ing.</w:t>
      </w:r>
      <w:r w:rsidR="00E04F38">
        <w:rPr>
          <w:rFonts w:ascii="Arial" w:hAnsi="Arial" w:cs="Arial"/>
          <w:sz w:val="24"/>
          <w:szCs w:val="24"/>
          <w:lang w:val="hr-HR"/>
        </w:rPr>
        <w:t>agr. v.r.</w:t>
      </w:r>
    </w:p>
    <w:p w14:paraId="6D82388B" w14:textId="77777777" w:rsidR="0017568C" w:rsidRPr="00FE281B" w:rsidRDefault="0017568C" w:rsidP="0017568C">
      <w:pPr>
        <w:jc w:val="both"/>
        <w:rPr>
          <w:rFonts w:ascii="Arial" w:hAnsi="Arial" w:cs="Arial"/>
          <w:sz w:val="24"/>
          <w:szCs w:val="24"/>
          <w:lang w:val="hr-HR"/>
        </w:rPr>
      </w:pPr>
    </w:p>
    <w:p w14:paraId="4BB44D6B" w14:textId="77777777" w:rsidR="0017568C" w:rsidRPr="00FE281B" w:rsidRDefault="0017568C" w:rsidP="0017568C">
      <w:pPr>
        <w:rPr>
          <w:rFonts w:ascii="Arial" w:hAnsi="Arial" w:cs="Arial"/>
          <w:sz w:val="24"/>
          <w:szCs w:val="24"/>
          <w:lang w:val="hr-HR"/>
        </w:rPr>
      </w:pPr>
    </w:p>
    <w:p w14:paraId="7C0A68D8" w14:textId="77777777" w:rsidR="0017568C" w:rsidRPr="00FE281B" w:rsidRDefault="0017568C" w:rsidP="0017568C">
      <w:pPr>
        <w:pStyle w:val="ListParagraph"/>
        <w:numPr>
          <w:ilvl w:val="0"/>
          <w:numId w:val="6"/>
        </w:numPr>
        <w:jc w:val="center"/>
        <w:rPr>
          <w:rFonts w:cs="Arial"/>
          <w:sz w:val="24"/>
          <w:szCs w:val="24"/>
          <w:lang w:val="hr-HR"/>
        </w:rPr>
      </w:pPr>
    </w:p>
    <w:p w14:paraId="54A176F1" w14:textId="77777777" w:rsidR="0017568C" w:rsidRPr="00FE281B" w:rsidRDefault="0017568C" w:rsidP="0017568C">
      <w:pPr>
        <w:autoSpaceDE w:val="0"/>
        <w:autoSpaceDN w:val="0"/>
        <w:adjustRightInd w:val="0"/>
        <w:ind w:firstLine="708"/>
        <w:jc w:val="both"/>
        <w:rPr>
          <w:rFonts w:ascii="Arial" w:hAnsi="Arial" w:cs="Arial"/>
          <w:sz w:val="24"/>
          <w:szCs w:val="24"/>
          <w:lang w:val="hr-HR"/>
        </w:rPr>
      </w:pPr>
      <w:r w:rsidRPr="00FE281B">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26. lipnja 2023. godine, donosi sljedeću</w:t>
      </w:r>
    </w:p>
    <w:p w14:paraId="515CCE6C"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ODLUKU</w:t>
      </w:r>
    </w:p>
    <w:p w14:paraId="797F134A" w14:textId="77777777" w:rsidR="00DA71C9"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o izravnom ugovaranju za asfaltiranje prometnih površina u naselju Fernetići  </w:t>
      </w:r>
    </w:p>
    <w:p w14:paraId="7067DB06" w14:textId="6B500FE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   </w:t>
      </w:r>
    </w:p>
    <w:p w14:paraId="5B4A748E" w14:textId="77777777" w:rsidR="0017568C" w:rsidRPr="00FE281B" w:rsidRDefault="0017568C" w:rsidP="0017568C">
      <w:pPr>
        <w:rPr>
          <w:rFonts w:ascii="Arial" w:hAnsi="Arial" w:cs="Arial"/>
          <w:b/>
          <w:sz w:val="24"/>
          <w:szCs w:val="24"/>
          <w:lang w:val="hr-HR"/>
        </w:rPr>
      </w:pPr>
      <w:r w:rsidRPr="00FE281B">
        <w:rPr>
          <w:rFonts w:ascii="Arial" w:hAnsi="Arial" w:cs="Arial"/>
          <w:b/>
          <w:sz w:val="24"/>
          <w:szCs w:val="24"/>
          <w:lang w:val="hr-HR"/>
        </w:rPr>
        <w:t xml:space="preserve">                                                                 I.</w:t>
      </w:r>
    </w:p>
    <w:p w14:paraId="526663B2"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ab/>
        <w:t xml:space="preserve">Prihvaća se ponuda trgovačkog društva „ISTARSKE CESTE d.o.o.“ iz Pule, Partizanski put 140, broj ponude 1377/2023, zaprimljena pod brojem 945 od 06.04.2023, za asfaltiranje prometnih površina u naselju Fernetići, za ponuđenu cijenu u iznosu od 1.770,00 EUR bez PDV-a. </w:t>
      </w:r>
    </w:p>
    <w:p w14:paraId="3D0B8406" w14:textId="77777777" w:rsidR="0017568C" w:rsidRPr="00FE281B" w:rsidRDefault="0017568C" w:rsidP="0017568C">
      <w:pPr>
        <w:ind w:firstLine="708"/>
        <w:jc w:val="both"/>
        <w:rPr>
          <w:rFonts w:ascii="Arial" w:hAnsi="Arial" w:cs="Arial"/>
          <w:sz w:val="24"/>
          <w:szCs w:val="24"/>
          <w:lang w:val="hr-HR"/>
        </w:rPr>
      </w:pPr>
      <w:r w:rsidRPr="00FE281B">
        <w:rPr>
          <w:rFonts w:ascii="Arial" w:hAnsi="Arial" w:cs="Arial"/>
          <w:sz w:val="24"/>
          <w:szCs w:val="24"/>
          <w:lang w:val="hr-HR"/>
        </w:rPr>
        <w:t xml:space="preserve">Pristupa se izravnom ugovaranju sa navedenim ponuditeljem sukladno prethodnom stavku ove točke.                                            </w:t>
      </w:r>
    </w:p>
    <w:p w14:paraId="7DD4A448" w14:textId="77777777" w:rsidR="0017568C" w:rsidRPr="00FE281B" w:rsidRDefault="0017568C" w:rsidP="0017568C">
      <w:pPr>
        <w:ind w:firstLine="708"/>
        <w:rPr>
          <w:rFonts w:ascii="Arial" w:hAnsi="Arial" w:cs="Arial"/>
          <w:b/>
          <w:sz w:val="24"/>
          <w:szCs w:val="24"/>
          <w:lang w:val="hr-HR"/>
        </w:rPr>
      </w:pPr>
      <w:r w:rsidRPr="00FE281B">
        <w:rPr>
          <w:rFonts w:ascii="Arial" w:hAnsi="Arial" w:cs="Arial"/>
          <w:b/>
          <w:sz w:val="24"/>
          <w:szCs w:val="24"/>
          <w:lang w:val="hr-HR"/>
        </w:rPr>
        <w:t xml:space="preserve">                                                       II.</w:t>
      </w:r>
    </w:p>
    <w:p w14:paraId="61AF50A5" w14:textId="77777777" w:rsidR="0017568C" w:rsidRPr="00FE281B" w:rsidRDefault="0017568C" w:rsidP="0017568C">
      <w:pPr>
        <w:jc w:val="both"/>
        <w:rPr>
          <w:rFonts w:ascii="Arial" w:hAnsi="Arial" w:cs="Arial"/>
          <w:sz w:val="24"/>
          <w:szCs w:val="24"/>
          <w:lang w:val="hr-HR"/>
        </w:rPr>
      </w:pPr>
      <w:r w:rsidRPr="00FE281B">
        <w:rPr>
          <w:rFonts w:ascii="Arial" w:hAnsi="Arial" w:cs="Arial"/>
          <w:b/>
          <w:sz w:val="24"/>
          <w:szCs w:val="24"/>
          <w:lang w:val="hr-HR"/>
        </w:rPr>
        <w:tab/>
      </w:r>
      <w:r w:rsidRPr="00FE281B">
        <w:rPr>
          <w:rFonts w:ascii="Arial" w:hAnsi="Arial" w:cs="Arial"/>
          <w:sz w:val="24"/>
          <w:szCs w:val="24"/>
          <w:lang w:val="hr-HR"/>
        </w:rPr>
        <w:t xml:space="preserve">Naručitelj usluge iz točke I. ove Odluke je Općina Brtonigla - Verteneglio, Trg Sv. Zenona 1, Brtonigla - Verteneglio, OIB: 81025770849. </w:t>
      </w:r>
    </w:p>
    <w:p w14:paraId="1DB5B8C3" w14:textId="77777777" w:rsidR="0017568C" w:rsidRPr="00FE281B" w:rsidRDefault="0017568C" w:rsidP="0017568C">
      <w:pPr>
        <w:spacing w:after="120"/>
        <w:ind w:firstLine="708"/>
        <w:jc w:val="both"/>
        <w:rPr>
          <w:rFonts w:ascii="Arial" w:hAnsi="Arial" w:cs="Arial"/>
          <w:sz w:val="24"/>
          <w:szCs w:val="24"/>
          <w:lang w:val="hr-HR"/>
        </w:rPr>
      </w:pPr>
      <w:r w:rsidRPr="00FE281B">
        <w:rPr>
          <w:rFonts w:ascii="Arial" w:hAnsi="Arial" w:cs="Arial"/>
          <w:sz w:val="24"/>
          <w:szCs w:val="24"/>
          <w:lang w:val="hr-HR"/>
        </w:rPr>
        <w:t xml:space="preserve">Plaćanje dijelova iz točke I. ove Odluke obaviti će se 30 dana od dostave e-računa. </w:t>
      </w:r>
    </w:p>
    <w:p w14:paraId="5F7DDD1E" w14:textId="77777777" w:rsidR="0017568C" w:rsidRPr="00FE281B" w:rsidRDefault="0017568C" w:rsidP="0017568C">
      <w:pPr>
        <w:spacing w:after="120"/>
        <w:ind w:firstLine="708"/>
        <w:jc w:val="both"/>
        <w:rPr>
          <w:rFonts w:ascii="Arial" w:hAnsi="Arial" w:cs="Arial"/>
          <w:sz w:val="24"/>
          <w:szCs w:val="24"/>
          <w:lang w:val="hr-HR"/>
        </w:rPr>
      </w:pPr>
      <w:r w:rsidRPr="00FE281B">
        <w:rPr>
          <w:rFonts w:ascii="Arial" w:hAnsi="Arial" w:cs="Arial"/>
          <w:sz w:val="24"/>
          <w:szCs w:val="24"/>
          <w:lang w:val="hr-HR"/>
        </w:rPr>
        <w:t>Rok nabave u roku od 10 dana zaprimanja narudžbenice - po prethodnom dogovoru sa investitorom.</w:t>
      </w:r>
    </w:p>
    <w:p w14:paraId="7A989E4A" w14:textId="77777777" w:rsidR="0017568C" w:rsidRPr="00FE281B" w:rsidRDefault="0017568C" w:rsidP="0017568C">
      <w:pPr>
        <w:pStyle w:val="BodyText"/>
        <w:ind w:firstLine="708"/>
        <w:rPr>
          <w:rFonts w:ascii="Arial" w:hAnsi="Arial" w:cs="Arial"/>
          <w:szCs w:val="24"/>
        </w:rPr>
      </w:pPr>
      <w:r w:rsidRPr="00FE281B">
        <w:rPr>
          <w:rFonts w:ascii="Arial" w:hAnsi="Arial" w:cs="Arial"/>
          <w:szCs w:val="24"/>
        </w:rPr>
        <w:t>Za plaćanje usluge iz ove Odluke koristiti će se proračunska sredstva koja su osigurana i namijenjena u Općinskim proračunom Općine Brtonigla - Verteneglio za 2023. godinu, USLUGA TEKUĆEG I INVESTICIJSKOG ODRŽAVANJA (konto 33, pozicija 32329).</w:t>
      </w:r>
    </w:p>
    <w:p w14:paraId="4BFD6748"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III.</w:t>
      </w:r>
    </w:p>
    <w:p w14:paraId="53700C4C" w14:textId="77777777" w:rsidR="0017568C" w:rsidRPr="00FE281B" w:rsidRDefault="0017568C" w:rsidP="0017568C">
      <w:pPr>
        <w:pStyle w:val="BodyText"/>
        <w:ind w:firstLine="708"/>
        <w:rPr>
          <w:rFonts w:ascii="Arial" w:hAnsi="Arial" w:cs="Arial"/>
          <w:szCs w:val="24"/>
        </w:rPr>
      </w:pPr>
      <w:r w:rsidRPr="00FE281B">
        <w:rPr>
          <w:rFonts w:ascii="Arial" w:hAnsi="Arial" w:cs="Arial"/>
          <w:szCs w:val="24"/>
        </w:rPr>
        <w:t>Za kontrolu usluge radova iz točke II., zadužuju se Referent komunalno  poljoprivredni redar Općine Brtonigla – Verteneglio, Ivan Štajerac.</w:t>
      </w:r>
    </w:p>
    <w:p w14:paraId="0C94A2F8" w14:textId="77777777" w:rsidR="0017568C" w:rsidRPr="00FE281B" w:rsidRDefault="0017568C" w:rsidP="0017568C">
      <w:pPr>
        <w:pStyle w:val="BodyText"/>
        <w:ind w:firstLine="708"/>
        <w:rPr>
          <w:rFonts w:ascii="Arial" w:hAnsi="Arial" w:cs="Arial"/>
          <w:szCs w:val="24"/>
        </w:rPr>
      </w:pPr>
    </w:p>
    <w:p w14:paraId="3D3CB206" w14:textId="77777777" w:rsidR="0017568C" w:rsidRPr="00FE281B" w:rsidRDefault="0017568C" w:rsidP="0017568C">
      <w:pPr>
        <w:pStyle w:val="BodyText"/>
        <w:jc w:val="center"/>
        <w:rPr>
          <w:rFonts w:ascii="Arial" w:hAnsi="Arial" w:cs="Arial"/>
          <w:b/>
          <w:szCs w:val="24"/>
        </w:rPr>
      </w:pPr>
      <w:r w:rsidRPr="00FE281B">
        <w:rPr>
          <w:rFonts w:ascii="Arial" w:hAnsi="Arial" w:cs="Arial"/>
          <w:b/>
          <w:szCs w:val="24"/>
        </w:rPr>
        <w:t>IV.</w:t>
      </w:r>
    </w:p>
    <w:p w14:paraId="5C867748" w14:textId="77777777" w:rsidR="0017568C" w:rsidRPr="00FE281B" w:rsidRDefault="0017568C" w:rsidP="0017568C">
      <w:pPr>
        <w:pStyle w:val="BodyText"/>
        <w:rPr>
          <w:rFonts w:ascii="Arial" w:hAnsi="Arial" w:cs="Arial"/>
          <w:szCs w:val="24"/>
        </w:rPr>
      </w:pPr>
      <w:r w:rsidRPr="00FE281B">
        <w:rPr>
          <w:rFonts w:ascii="Arial" w:hAnsi="Arial" w:cs="Arial"/>
          <w:szCs w:val="24"/>
        </w:rPr>
        <w:tab/>
        <w:t>Ova Odluka stupa na snagu danom donošenja, a ista će se objaviti i u Službenim novinama Općine Brtonigla - Verteneglio.</w:t>
      </w:r>
    </w:p>
    <w:p w14:paraId="2D9ADC99" w14:textId="77777777" w:rsidR="0017568C" w:rsidRPr="00FE281B" w:rsidRDefault="0017568C" w:rsidP="0017568C">
      <w:pPr>
        <w:pStyle w:val="BodyText"/>
        <w:rPr>
          <w:rFonts w:ascii="Arial" w:hAnsi="Arial" w:cs="Arial"/>
          <w:szCs w:val="24"/>
        </w:rPr>
      </w:pPr>
    </w:p>
    <w:p w14:paraId="290DB273" w14:textId="77777777" w:rsidR="0017568C" w:rsidRPr="00FE281B" w:rsidRDefault="0017568C" w:rsidP="0017568C">
      <w:pPr>
        <w:pStyle w:val="BodyText"/>
        <w:rPr>
          <w:rFonts w:ascii="Arial" w:hAnsi="Arial" w:cs="Arial"/>
          <w:szCs w:val="24"/>
        </w:rPr>
      </w:pPr>
      <w:r w:rsidRPr="00FE281B">
        <w:rPr>
          <w:rFonts w:ascii="Arial" w:hAnsi="Arial" w:cs="Arial"/>
          <w:szCs w:val="24"/>
        </w:rPr>
        <w:t>KLASA: 363-01/23-01/07</w:t>
      </w:r>
    </w:p>
    <w:p w14:paraId="0D83A997" w14:textId="77777777" w:rsidR="0017568C" w:rsidRPr="00FE281B" w:rsidRDefault="0017568C" w:rsidP="0017568C">
      <w:pPr>
        <w:pStyle w:val="BodyText"/>
        <w:rPr>
          <w:rFonts w:ascii="Arial" w:hAnsi="Arial" w:cs="Arial"/>
          <w:szCs w:val="24"/>
        </w:rPr>
      </w:pPr>
      <w:r w:rsidRPr="00FE281B">
        <w:rPr>
          <w:rFonts w:ascii="Arial" w:hAnsi="Arial" w:cs="Arial"/>
          <w:szCs w:val="24"/>
        </w:rPr>
        <w:t>URBROJ: 2163-13-04/09-23-7</w:t>
      </w:r>
    </w:p>
    <w:p w14:paraId="0F0DC818" w14:textId="77777777" w:rsidR="0017568C" w:rsidRPr="00FE281B" w:rsidRDefault="0017568C" w:rsidP="0017568C">
      <w:pPr>
        <w:pStyle w:val="BodyText"/>
        <w:rPr>
          <w:rFonts w:ascii="Arial" w:hAnsi="Arial" w:cs="Arial"/>
          <w:szCs w:val="24"/>
        </w:rPr>
      </w:pPr>
      <w:r w:rsidRPr="00FE281B">
        <w:rPr>
          <w:rFonts w:ascii="Arial" w:hAnsi="Arial" w:cs="Arial"/>
          <w:szCs w:val="24"/>
        </w:rPr>
        <w:t>Brtonigla - Verteneglio, 26. lipnja 2023. godine</w:t>
      </w:r>
    </w:p>
    <w:p w14:paraId="1EC20A13" w14:textId="77777777" w:rsidR="0017568C" w:rsidRPr="00FE281B" w:rsidRDefault="0017568C" w:rsidP="0017568C">
      <w:pPr>
        <w:pStyle w:val="BodyText"/>
        <w:jc w:val="center"/>
        <w:rPr>
          <w:rFonts w:ascii="Arial" w:hAnsi="Arial" w:cs="Arial"/>
          <w:szCs w:val="24"/>
        </w:rPr>
      </w:pPr>
    </w:p>
    <w:p w14:paraId="15094E13" w14:textId="77777777" w:rsidR="0017568C" w:rsidRPr="00FE281B" w:rsidRDefault="0017568C" w:rsidP="0017568C">
      <w:pPr>
        <w:pStyle w:val="BodyText"/>
        <w:jc w:val="center"/>
        <w:rPr>
          <w:rFonts w:ascii="Arial" w:hAnsi="Arial" w:cs="Arial"/>
          <w:szCs w:val="24"/>
        </w:rPr>
      </w:pPr>
      <w:r w:rsidRPr="00FE281B">
        <w:rPr>
          <w:rFonts w:ascii="Arial" w:hAnsi="Arial" w:cs="Arial"/>
          <w:szCs w:val="24"/>
        </w:rPr>
        <w:t>OPĆINSKI NAČELNIK OPĆINE BRTONIGLA - VERTENEGLIO</w:t>
      </w:r>
    </w:p>
    <w:p w14:paraId="2104FA35" w14:textId="01B96807" w:rsidR="0017568C" w:rsidRPr="00FE281B" w:rsidRDefault="0017568C" w:rsidP="0017568C">
      <w:pPr>
        <w:pStyle w:val="BodyText"/>
        <w:ind w:left="2832" w:firstLine="708"/>
        <w:rPr>
          <w:rFonts w:ascii="Arial" w:hAnsi="Arial" w:cs="Arial"/>
          <w:szCs w:val="24"/>
        </w:rPr>
      </w:pPr>
      <w:r w:rsidRPr="00FE281B">
        <w:rPr>
          <w:rFonts w:ascii="Arial" w:hAnsi="Arial" w:cs="Arial"/>
          <w:szCs w:val="24"/>
        </w:rPr>
        <w:t>Neš Sinožić mag.ing.</w:t>
      </w:r>
      <w:r w:rsidR="00E04F38">
        <w:rPr>
          <w:rFonts w:ascii="Arial" w:hAnsi="Arial" w:cs="Arial"/>
          <w:szCs w:val="24"/>
        </w:rPr>
        <w:t>agr. v.r.</w:t>
      </w:r>
    </w:p>
    <w:p w14:paraId="79475BF8" w14:textId="77777777" w:rsidR="0017568C" w:rsidRPr="00FE281B" w:rsidRDefault="0017568C" w:rsidP="0017568C">
      <w:pPr>
        <w:rPr>
          <w:rFonts w:ascii="Arial" w:hAnsi="Arial" w:cs="Arial"/>
          <w:sz w:val="24"/>
          <w:szCs w:val="24"/>
          <w:lang w:val="hr-HR"/>
        </w:rPr>
      </w:pPr>
    </w:p>
    <w:p w14:paraId="7B73E9CF" w14:textId="77777777" w:rsidR="0017568C" w:rsidRPr="00FE281B" w:rsidRDefault="0017568C" w:rsidP="0017568C">
      <w:pPr>
        <w:rPr>
          <w:rFonts w:ascii="Arial" w:hAnsi="Arial" w:cs="Arial"/>
          <w:sz w:val="24"/>
          <w:szCs w:val="24"/>
          <w:lang w:val="hr-HR"/>
        </w:rPr>
      </w:pPr>
    </w:p>
    <w:p w14:paraId="5AC24475" w14:textId="77777777" w:rsidR="0017568C" w:rsidRPr="00FE281B" w:rsidRDefault="0017568C" w:rsidP="0017568C">
      <w:pPr>
        <w:pStyle w:val="ListParagraph"/>
        <w:numPr>
          <w:ilvl w:val="0"/>
          <w:numId w:val="6"/>
        </w:numPr>
        <w:jc w:val="center"/>
        <w:rPr>
          <w:rFonts w:cs="Arial"/>
          <w:sz w:val="24"/>
          <w:szCs w:val="24"/>
          <w:lang w:val="hr-HR"/>
        </w:rPr>
      </w:pPr>
    </w:p>
    <w:p w14:paraId="63D24F79" w14:textId="77777777" w:rsidR="0017568C" w:rsidRPr="00F10BAC" w:rsidRDefault="0017568C" w:rsidP="0017568C">
      <w:pPr>
        <w:rPr>
          <w:rFonts w:ascii="Arial" w:hAnsi="Arial" w:cs="Arial"/>
          <w:sz w:val="24"/>
          <w:szCs w:val="24"/>
          <w:lang w:val="hr-HR"/>
        </w:rPr>
      </w:pPr>
    </w:p>
    <w:p w14:paraId="7EB7704F" w14:textId="77777777" w:rsidR="0017568C" w:rsidRPr="00F10BAC" w:rsidRDefault="0017568C" w:rsidP="0017568C">
      <w:pPr>
        <w:rPr>
          <w:rFonts w:ascii="Arial" w:hAnsi="Arial" w:cs="Arial"/>
          <w:sz w:val="24"/>
          <w:szCs w:val="24"/>
          <w:lang w:val="hr-HR"/>
        </w:rPr>
      </w:pPr>
    </w:p>
    <w:p w14:paraId="72DCCAA5" w14:textId="77777777" w:rsidR="0017568C" w:rsidRPr="00F10BAC" w:rsidRDefault="0017568C" w:rsidP="0017568C">
      <w:pPr>
        <w:jc w:val="both"/>
        <w:rPr>
          <w:rFonts w:ascii="Arial" w:hAnsi="Arial" w:cs="Arial"/>
          <w:lang w:val="hr-HR"/>
        </w:rPr>
      </w:pPr>
    </w:p>
    <w:p w14:paraId="1B571D92" w14:textId="77777777" w:rsidR="0017568C" w:rsidRPr="00F10BAC" w:rsidRDefault="0017568C" w:rsidP="0017568C">
      <w:pPr>
        <w:spacing w:after="160" w:line="259" w:lineRule="auto"/>
        <w:rPr>
          <w:rFonts w:ascii="Calibri" w:eastAsia="Calibri" w:hAnsi="Calibri"/>
          <w:sz w:val="22"/>
          <w:szCs w:val="22"/>
          <w:lang w:val="hr-HR" w:eastAsia="en-US"/>
        </w:rPr>
      </w:pPr>
      <w:r w:rsidRPr="00F10BAC">
        <w:rPr>
          <w:noProof/>
          <w:lang w:val="hr-HR"/>
        </w:rPr>
        <w:lastRenderedPageBreak/>
        <mc:AlternateContent>
          <mc:Choice Requires="wps">
            <w:drawing>
              <wp:inline distT="0" distB="0" distL="0" distR="0" wp14:anchorId="3D99AC62" wp14:editId="4B76F58E">
                <wp:extent cx="3408045" cy="1357630"/>
                <wp:effectExtent l="0" t="0" r="1905" b="0"/>
                <wp:docPr id="2128407975" name="Text Box 2128407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17568C" w14:paraId="1125E2C9" w14:textId="77777777" w:rsidTr="00636C94">
                              <w:tc>
                                <w:tcPr>
                                  <w:tcW w:w="612" w:type="dxa"/>
                                  <w:vMerge w:val="restart"/>
                                  <w:shd w:val="clear" w:color="auto" w:fill="auto"/>
                                  <w:vAlign w:val="center"/>
                                </w:tcPr>
                                <w:p w14:paraId="5AF9F157" w14:textId="77777777" w:rsidR="0017568C" w:rsidRPr="00636C94" w:rsidRDefault="0017568C"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29E2B30E" wp14:editId="78FBE458">
                                        <wp:extent cx="247650" cy="247650"/>
                                        <wp:effectExtent l="0" t="0" r="0" b="0"/>
                                        <wp:docPr id="1007776727" name="Picture 10077767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41AC7C35"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7273F003" wp14:editId="64CBA098">
                                        <wp:extent cx="247650" cy="247650"/>
                                        <wp:effectExtent l="0" t="0" r="0" b="0"/>
                                        <wp:docPr id="1935280120" name="Picture 193528012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4B349F74" w14:textId="77777777" w:rsidTr="00636C94">
                              <w:tc>
                                <w:tcPr>
                                  <w:tcW w:w="612" w:type="dxa"/>
                                  <w:vMerge/>
                                  <w:shd w:val="clear" w:color="auto" w:fill="auto"/>
                                </w:tcPr>
                                <w:p w14:paraId="7579F136" w14:textId="77777777" w:rsidR="0017568C" w:rsidRPr="00636C94" w:rsidRDefault="0017568C" w:rsidP="00636C94">
                                  <w:pPr>
                                    <w:autoSpaceDE w:val="0"/>
                                    <w:autoSpaceDN w:val="0"/>
                                    <w:adjustRightInd w:val="0"/>
                                    <w:rPr>
                                      <w:rFonts w:ascii="Calibri" w:eastAsia="Calibri" w:hAnsi="Calibri" w:cs="Calibri"/>
                                      <w:sz w:val="16"/>
                                      <w:szCs w:val="16"/>
                                    </w:rPr>
                                  </w:pPr>
                                </w:p>
                              </w:tc>
                              <w:tc>
                                <w:tcPr>
                                  <w:tcW w:w="5448" w:type="dxa"/>
                                  <w:shd w:val="clear" w:color="auto" w:fill="auto"/>
                                </w:tcPr>
                                <w:p w14:paraId="6227ADA9"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273E0EC7"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12C9AEBB"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5E40E584"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7AB1F1E2"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179971C0"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74AD95F5"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425ED595"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3CD5F550" w14:textId="77777777" w:rsidR="0017568C" w:rsidRPr="00D4581A" w:rsidRDefault="0017568C" w:rsidP="00175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D99AC62" id="Text Box 2128407975" o:spid="_x0000_s1032"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DroaCQ&#10;EgIAAP4DAAAOAAAAAAAAAAAAAAAAAC4CAABkcnMvZTJvRG9jLnhtbFBLAQItABQABgAIAAAAIQAY&#10;yQv13AAAAAUBAAAPAAAAAAAAAAAAAAAAAGwEAABkcnMvZG93bnJldi54bWxQSwUGAAAAAAQABADz&#10;AAAAdQUAAAAA&#10;" stroked="f">
                <v:textbox>
                  <w:txbxContent>
                    <w:tbl>
                      <w:tblPr>
                        <w:tblW w:w="0" w:type="auto"/>
                        <w:tblLook w:val="04A0" w:firstRow="1" w:lastRow="0" w:firstColumn="1" w:lastColumn="0" w:noHBand="0" w:noVBand="1"/>
                      </w:tblPr>
                      <w:tblGrid>
                        <w:gridCol w:w="611"/>
                        <w:gridCol w:w="4454"/>
                      </w:tblGrid>
                      <w:tr w:rsidR="0017568C" w14:paraId="1125E2C9" w14:textId="77777777" w:rsidTr="00636C94">
                        <w:tc>
                          <w:tcPr>
                            <w:tcW w:w="612" w:type="dxa"/>
                            <w:vMerge w:val="restart"/>
                            <w:shd w:val="clear" w:color="auto" w:fill="auto"/>
                            <w:vAlign w:val="center"/>
                          </w:tcPr>
                          <w:p w14:paraId="5AF9F157" w14:textId="77777777" w:rsidR="0017568C" w:rsidRPr="00636C94" w:rsidRDefault="0017568C"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29E2B30E" wp14:editId="78FBE458">
                                  <wp:extent cx="247650" cy="247650"/>
                                  <wp:effectExtent l="0" t="0" r="0" b="0"/>
                                  <wp:docPr id="1007776727" name="Picture 10077767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41AC7C35"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7273F003" wp14:editId="64CBA098">
                                  <wp:extent cx="247650" cy="247650"/>
                                  <wp:effectExtent l="0" t="0" r="0" b="0"/>
                                  <wp:docPr id="1935280120" name="Picture 193528012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7568C" w14:paraId="4B349F74" w14:textId="77777777" w:rsidTr="00636C94">
                        <w:tc>
                          <w:tcPr>
                            <w:tcW w:w="612" w:type="dxa"/>
                            <w:vMerge/>
                            <w:shd w:val="clear" w:color="auto" w:fill="auto"/>
                          </w:tcPr>
                          <w:p w14:paraId="7579F136" w14:textId="77777777" w:rsidR="0017568C" w:rsidRPr="00636C94" w:rsidRDefault="0017568C" w:rsidP="00636C94">
                            <w:pPr>
                              <w:autoSpaceDE w:val="0"/>
                              <w:autoSpaceDN w:val="0"/>
                              <w:adjustRightInd w:val="0"/>
                              <w:rPr>
                                <w:rFonts w:ascii="Calibri" w:eastAsia="Calibri" w:hAnsi="Calibri" w:cs="Calibri"/>
                                <w:sz w:val="16"/>
                                <w:szCs w:val="16"/>
                              </w:rPr>
                            </w:pPr>
                          </w:p>
                        </w:tc>
                        <w:tc>
                          <w:tcPr>
                            <w:tcW w:w="5448" w:type="dxa"/>
                            <w:shd w:val="clear" w:color="auto" w:fill="auto"/>
                          </w:tcPr>
                          <w:p w14:paraId="6227ADA9"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REPUBLIKA HRVATSKA - REPUBBLICA DI CROAZIA</w:t>
                            </w:r>
                          </w:p>
                          <w:p w14:paraId="273E0EC7"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ISTARSKA ŽUPANIJA - REGIONE ISTRIANA</w:t>
                            </w:r>
                          </w:p>
                          <w:p w14:paraId="12C9AEBB"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Općina Brtonigla-Verteneglio - Comune di Brtonigla-Verteneglio</w:t>
                            </w:r>
                          </w:p>
                          <w:p w14:paraId="5E40E584"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OPĆINSKI NAČELNIK – IL SINDACO</w:t>
                            </w:r>
                          </w:p>
                          <w:p w14:paraId="7AB1F1E2"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52474 Brtonigla-Verteneglio, Trg Sv. Zenona / Piazza S. Zenone 1</w:t>
                            </w:r>
                          </w:p>
                          <w:p w14:paraId="179971C0"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Tel. &amp; Fax: +385 (0)52 774-174</w:t>
                            </w:r>
                          </w:p>
                          <w:p w14:paraId="74AD95F5" w14:textId="77777777" w:rsidR="0017568C" w:rsidRPr="0017568C" w:rsidRDefault="0017568C" w:rsidP="00636C94">
                            <w:pPr>
                              <w:autoSpaceDE w:val="0"/>
                              <w:autoSpaceDN w:val="0"/>
                              <w:adjustRightInd w:val="0"/>
                              <w:rPr>
                                <w:rFonts w:ascii="Calibri" w:eastAsia="Calibri" w:hAnsi="Calibri" w:cs="Calibri"/>
                                <w:sz w:val="16"/>
                                <w:szCs w:val="16"/>
                                <w:lang w:val="it-IT"/>
                              </w:rPr>
                            </w:pPr>
                            <w:r w:rsidRPr="0017568C">
                              <w:rPr>
                                <w:rFonts w:ascii="Calibri" w:eastAsia="Calibri" w:hAnsi="Calibri" w:cs="Calibri"/>
                                <w:sz w:val="16"/>
                                <w:szCs w:val="16"/>
                                <w:lang w:val="it-IT"/>
                              </w:rPr>
                              <w:t>E-mail: info@brtonigla-verteneglio.hr</w:t>
                            </w:r>
                          </w:p>
                          <w:p w14:paraId="425ED595" w14:textId="77777777" w:rsidR="0017568C" w:rsidRPr="00636C94" w:rsidRDefault="0017568C"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3CD5F550" w14:textId="77777777" w:rsidR="0017568C" w:rsidRPr="00D4581A" w:rsidRDefault="0017568C" w:rsidP="0017568C">
                      <w:pPr>
                        <w:autoSpaceDE w:val="0"/>
                        <w:autoSpaceDN w:val="0"/>
                        <w:adjustRightInd w:val="0"/>
                        <w:rPr>
                          <w:rFonts w:ascii="Calibri" w:hAnsi="Calibri" w:cs="Calibri"/>
                          <w:sz w:val="16"/>
                          <w:szCs w:val="16"/>
                        </w:rPr>
                      </w:pPr>
                    </w:p>
                  </w:txbxContent>
                </v:textbox>
                <w10:anchorlock/>
              </v:shape>
            </w:pict>
          </mc:Fallback>
        </mc:AlternateContent>
      </w:r>
    </w:p>
    <w:p w14:paraId="781626CE"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KLASA: 610-01/23-01/01</w:t>
      </w:r>
    </w:p>
    <w:p w14:paraId="04DB9298" w14:textId="77777777" w:rsidR="0017568C" w:rsidRPr="00FE281B" w:rsidRDefault="0017568C" w:rsidP="0017568C">
      <w:pPr>
        <w:rPr>
          <w:rFonts w:ascii="Arial" w:hAnsi="Arial" w:cs="Arial"/>
          <w:sz w:val="24"/>
          <w:szCs w:val="24"/>
          <w:lang w:val="hr-HR"/>
        </w:rPr>
      </w:pPr>
      <w:r w:rsidRPr="00FE281B">
        <w:rPr>
          <w:rFonts w:ascii="Arial" w:hAnsi="Arial" w:cs="Arial"/>
          <w:sz w:val="24"/>
          <w:szCs w:val="24"/>
          <w:lang w:val="hr-HR"/>
        </w:rPr>
        <w:t>URBROJ: 2163-13-04/01-23-19</w:t>
      </w:r>
    </w:p>
    <w:p w14:paraId="7693781B" w14:textId="77777777" w:rsidR="0017568C" w:rsidRPr="00FE281B" w:rsidRDefault="0017568C" w:rsidP="0017568C">
      <w:pPr>
        <w:pStyle w:val="Style1"/>
        <w:rPr>
          <w:rFonts w:ascii="Arial" w:hAnsi="Arial" w:cs="Arial"/>
          <w:szCs w:val="24"/>
          <w:lang w:val="hr-HR"/>
        </w:rPr>
      </w:pPr>
      <w:r w:rsidRPr="00FE281B">
        <w:rPr>
          <w:rFonts w:ascii="Arial" w:hAnsi="Arial" w:cs="Arial"/>
          <w:szCs w:val="24"/>
          <w:lang w:val="hr-HR"/>
        </w:rPr>
        <w:t>Brtonigla - Verteneglio, 30.lipnja 2023. godine</w:t>
      </w:r>
    </w:p>
    <w:p w14:paraId="12738811" w14:textId="77777777" w:rsidR="0017568C" w:rsidRPr="00FE281B" w:rsidRDefault="0017568C" w:rsidP="0017568C">
      <w:pPr>
        <w:jc w:val="both"/>
        <w:rPr>
          <w:rFonts w:ascii="Arial" w:hAnsi="Arial" w:cs="Arial"/>
          <w:sz w:val="24"/>
          <w:szCs w:val="24"/>
          <w:lang w:val="hr-HR"/>
        </w:rPr>
      </w:pP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color w:val="FF0000"/>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b/>
          <w:bCs/>
          <w:sz w:val="24"/>
          <w:szCs w:val="24"/>
          <w:lang w:val="hr-HR"/>
        </w:rPr>
        <w:tab/>
      </w:r>
      <w:r w:rsidRPr="00FE281B">
        <w:rPr>
          <w:rFonts w:ascii="Arial" w:hAnsi="Arial" w:cs="Arial"/>
          <w:sz w:val="24"/>
          <w:szCs w:val="24"/>
          <w:lang w:val="hr-HR"/>
        </w:rPr>
        <w:tab/>
        <w:t xml:space="preserve">Temeljem članka 48. Zakona o lokalnoj i područnoj (regionalnoj) samoupravi (NN – 33/01, 60/01,129/05,109/07, 125/08, 36/09, 150/11, 144/12 i 19/13, 157/15, 123/17, 98/19 i 144/20),  članka 52. Statuta Općine Brtonigla - Verteneglio (Službene novine Općine Brtonigla - Verteneglio br. 03/18,03/21 i 07/21 – pročišćeni tekst, 16/22), članka 99. Odluke o komunalnom redu (Službene novine Općine Brtonigla – Verteneglio broj 11/19, 16/22) i članka 9. </w:t>
      </w:r>
      <w:r w:rsidRPr="00FE281B">
        <w:rPr>
          <w:rFonts w:ascii="Arial" w:hAnsi="Arial" w:cs="Arial"/>
          <w:bCs/>
          <w:sz w:val="24"/>
          <w:szCs w:val="24"/>
          <w:lang w:val="hr-HR"/>
        </w:rPr>
        <w:t>Odluke o davanju na korištenje javnih površina i drugih nekretnina u vlasništvu Općine Brtonigla - Verteneglio za postavljanje privremenih objekata (</w:t>
      </w:r>
      <w:r w:rsidRPr="00FE281B">
        <w:rPr>
          <w:rFonts w:ascii="Arial" w:hAnsi="Arial" w:cs="Arial"/>
          <w:sz w:val="24"/>
          <w:szCs w:val="24"/>
          <w:lang w:val="hr-HR"/>
        </w:rPr>
        <w:t>"Službene novine Općine Brtonigla - Verteneglio“ broj</w:t>
      </w:r>
      <w:r w:rsidRPr="00FE281B">
        <w:rPr>
          <w:rFonts w:ascii="Arial" w:hAnsi="Arial" w:cs="Arial"/>
          <w:bCs/>
          <w:sz w:val="24"/>
          <w:szCs w:val="24"/>
          <w:lang w:val="hr-HR"/>
        </w:rPr>
        <w:t xml:space="preserve"> 9/16)</w:t>
      </w:r>
      <w:r w:rsidRPr="00FE281B">
        <w:rPr>
          <w:rFonts w:ascii="Arial" w:hAnsi="Arial" w:cs="Arial"/>
          <w:sz w:val="24"/>
          <w:szCs w:val="24"/>
          <w:lang w:val="hr-HR"/>
        </w:rPr>
        <w:t>, Općinski načelnik Općine Brtonigla - Verteneglio donosi sljedeću</w:t>
      </w:r>
    </w:p>
    <w:p w14:paraId="7537A926" w14:textId="77777777" w:rsidR="0017568C" w:rsidRPr="00FE281B" w:rsidRDefault="0017568C" w:rsidP="0017568C">
      <w:pPr>
        <w:jc w:val="center"/>
        <w:rPr>
          <w:rFonts w:ascii="Arial" w:hAnsi="Arial" w:cs="Arial"/>
          <w:sz w:val="24"/>
          <w:szCs w:val="24"/>
          <w:lang w:val="hr-HR"/>
        </w:rPr>
      </w:pPr>
    </w:p>
    <w:p w14:paraId="736100C0"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ODLUKU</w:t>
      </w:r>
    </w:p>
    <w:p w14:paraId="6B66BFF5"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 xml:space="preserve">o raspisivanju natječaja za davanje na privremeno korištenje javne površine </w:t>
      </w:r>
    </w:p>
    <w:p w14:paraId="5FDEFDBB" w14:textId="77777777" w:rsidR="0017568C" w:rsidRPr="00FE281B" w:rsidRDefault="0017568C" w:rsidP="0017568C">
      <w:pPr>
        <w:jc w:val="center"/>
        <w:rPr>
          <w:rFonts w:ascii="Arial" w:hAnsi="Arial" w:cs="Arial"/>
          <w:b/>
          <w:sz w:val="24"/>
          <w:szCs w:val="24"/>
          <w:lang w:val="hr-HR"/>
        </w:rPr>
      </w:pPr>
      <w:r w:rsidRPr="00FE281B">
        <w:rPr>
          <w:rFonts w:ascii="Arial" w:hAnsi="Arial" w:cs="Arial"/>
          <w:b/>
          <w:bCs/>
          <w:sz w:val="24"/>
          <w:szCs w:val="24"/>
          <w:lang w:val="hr-HR"/>
        </w:rPr>
        <w:t>za vrijeme održavanja manifestacije Sv. Roka u Brtonigli - Verteneglio</w:t>
      </w:r>
    </w:p>
    <w:p w14:paraId="08B8E626" w14:textId="77777777" w:rsidR="0017568C" w:rsidRPr="00FE281B" w:rsidRDefault="0017568C" w:rsidP="0017568C">
      <w:pPr>
        <w:jc w:val="center"/>
        <w:rPr>
          <w:rFonts w:ascii="Arial" w:hAnsi="Arial" w:cs="Arial"/>
          <w:b/>
          <w:sz w:val="24"/>
          <w:szCs w:val="24"/>
          <w:lang w:val="hr-HR"/>
        </w:rPr>
      </w:pPr>
    </w:p>
    <w:p w14:paraId="3861F2E8" w14:textId="77777777" w:rsidR="0017568C" w:rsidRPr="00FE281B" w:rsidRDefault="0017568C" w:rsidP="0017568C">
      <w:pPr>
        <w:jc w:val="center"/>
        <w:rPr>
          <w:rFonts w:ascii="Arial" w:hAnsi="Arial" w:cs="Arial"/>
          <w:b/>
          <w:sz w:val="24"/>
          <w:szCs w:val="24"/>
          <w:lang w:val="hr-HR"/>
        </w:rPr>
      </w:pPr>
      <w:r w:rsidRPr="00FE281B">
        <w:rPr>
          <w:rFonts w:ascii="Arial" w:hAnsi="Arial" w:cs="Arial"/>
          <w:b/>
          <w:sz w:val="24"/>
          <w:szCs w:val="24"/>
          <w:lang w:val="hr-HR"/>
        </w:rPr>
        <w:t>I.</w:t>
      </w:r>
    </w:p>
    <w:p w14:paraId="20B0837A" w14:textId="77777777" w:rsidR="0017568C" w:rsidRPr="00FE281B" w:rsidRDefault="0017568C" w:rsidP="0017568C">
      <w:pPr>
        <w:jc w:val="both"/>
        <w:rPr>
          <w:rFonts w:ascii="Arial" w:hAnsi="Arial" w:cs="Arial"/>
          <w:sz w:val="24"/>
          <w:szCs w:val="24"/>
          <w:lang w:val="hr-HR"/>
        </w:rPr>
      </w:pPr>
      <w:r w:rsidRPr="00FE281B">
        <w:rPr>
          <w:rFonts w:ascii="Arial" w:hAnsi="Arial" w:cs="Arial"/>
          <w:sz w:val="24"/>
          <w:szCs w:val="24"/>
          <w:lang w:val="hr-HR"/>
        </w:rPr>
        <w:t xml:space="preserve">Ovom Odlukom Općinski načelnik Općine Brtonigla - Verteneglio raspisuje natječaj za davanje na korištenje javne površine radi postavljanja privremenog objekata  (kioska, montažnih objekata i slično) </w:t>
      </w:r>
      <w:r w:rsidRPr="00FE281B">
        <w:rPr>
          <w:rFonts w:ascii="Arial" w:hAnsi="Arial" w:cs="Arial"/>
          <w:bCs/>
          <w:sz w:val="24"/>
          <w:szCs w:val="24"/>
          <w:lang w:val="hr-HR"/>
        </w:rPr>
        <w:t xml:space="preserve">za vrijeme održavanja manifestacije Sv. Roka u Brtonigli - Verteneglio, od 14. do 16. kolovoza 2023.godine, </w:t>
      </w:r>
      <w:r w:rsidRPr="00FE281B">
        <w:rPr>
          <w:rFonts w:ascii="Arial" w:hAnsi="Arial" w:cs="Arial"/>
          <w:sz w:val="24"/>
          <w:szCs w:val="24"/>
          <w:lang w:val="hr-HR"/>
        </w:rPr>
        <w:t>prikupljanjem pisanih ponuda u zatvorenim omotnicama</w:t>
      </w:r>
      <w:r w:rsidRPr="00FE281B">
        <w:rPr>
          <w:rFonts w:ascii="Arial" w:hAnsi="Arial" w:cs="Arial"/>
          <w:bCs/>
          <w:sz w:val="24"/>
          <w:szCs w:val="24"/>
          <w:lang w:val="hr-HR"/>
        </w:rPr>
        <w:t xml:space="preserve">, i to </w:t>
      </w:r>
      <w:r w:rsidRPr="00FE281B">
        <w:rPr>
          <w:rFonts w:ascii="Arial" w:hAnsi="Arial" w:cs="Arial"/>
          <w:sz w:val="24"/>
          <w:szCs w:val="24"/>
          <w:lang w:val="hr-HR"/>
        </w:rPr>
        <w:t>sljedeće javne površine:</w:t>
      </w:r>
    </w:p>
    <w:p w14:paraId="4A01AAFE" w14:textId="77777777" w:rsidR="0017568C" w:rsidRPr="00F10BAC" w:rsidRDefault="0017568C" w:rsidP="0017568C">
      <w:pPr>
        <w:ind w:firstLine="708"/>
        <w:jc w:val="both"/>
        <w:rPr>
          <w:rFonts w:ascii="Arial" w:hAnsi="Arial" w:cs="Arial"/>
          <w:bCs/>
          <w:sz w:val="22"/>
          <w:szCs w:val="22"/>
          <w:lang w:val="hr-HR"/>
        </w:rPr>
      </w:pPr>
    </w:p>
    <w:tbl>
      <w:tblPr>
        <w:tblW w:w="10108" w:type="dxa"/>
        <w:tblInd w:w="93" w:type="dxa"/>
        <w:tblLook w:val="04A0" w:firstRow="1" w:lastRow="0" w:firstColumn="1" w:lastColumn="0" w:noHBand="0" w:noVBand="1"/>
      </w:tblPr>
      <w:tblGrid>
        <w:gridCol w:w="1030"/>
        <w:gridCol w:w="1549"/>
        <w:gridCol w:w="2001"/>
        <w:gridCol w:w="1559"/>
        <w:gridCol w:w="3969"/>
      </w:tblGrid>
      <w:tr w:rsidR="0017568C" w:rsidRPr="00F10BAC" w14:paraId="1D7CAE57" w14:textId="77777777" w:rsidTr="003D0125">
        <w:trPr>
          <w:trHeight w:val="1200"/>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9AFA2" w14:textId="77777777" w:rsidR="0017568C" w:rsidRPr="00F10BAC" w:rsidRDefault="0017568C" w:rsidP="003D0125">
            <w:pPr>
              <w:rPr>
                <w:rFonts w:ascii="Arial" w:hAnsi="Arial" w:cs="Arial"/>
                <w:b/>
                <w:bCs/>
                <w:color w:val="000000"/>
                <w:sz w:val="22"/>
                <w:szCs w:val="22"/>
                <w:lang w:val="hr-HR"/>
              </w:rPr>
            </w:pPr>
            <w:r w:rsidRPr="00F10BAC">
              <w:rPr>
                <w:rFonts w:ascii="Arial" w:hAnsi="Arial" w:cs="Arial"/>
                <w:b/>
                <w:bCs/>
                <w:color w:val="000000"/>
                <w:sz w:val="22"/>
                <w:szCs w:val="22"/>
                <w:lang w:val="hr-HR"/>
              </w:rPr>
              <w:t>Oznaka lokacija na skici</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14:paraId="37A3C021"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Opis lokacije</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14:paraId="200E8982"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Dozvoljene djelatnosti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8BDF9B2"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 xml:space="preserve">Površina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5B2107B7" w14:textId="77777777" w:rsidR="0017568C" w:rsidRPr="00F10BAC" w:rsidRDefault="0017568C" w:rsidP="003D0125">
            <w:pPr>
              <w:jc w:val="center"/>
              <w:rPr>
                <w:rFonts w:ascii="Arial" w:hAnsi="Arial" w:cs="Arial"/>
                <w:b/>
                <w:bCs/>
                <w:color w:val="000000"/>
                <w:sz w:val="22"/>
                <w:szCs w:val="22"/>
                <w:lang w:val="hr-HR"/>
              </w:rPr>
            </w:pPr>
            <w:r w:rsidRPr="00F10BAC">
              <w:rPr>
                <w:rFonts w:ascii="Arial" w:hAnsi="Arial" w:cs="Arial"/>
                <w:b/>
                <w:bCs/>
                <w:color w:val="000000"/>
                <w:sz w:val="22"/>
                <w:szCs w:val="22"/>
                <w:lang w:val="hr-HR"/>
              </w:rPr>
              <w:t>Početni iznos naknade za privremeno korištenje javne površine  od 14. do 16.08.2023.</w:t>
            </w:r>
          </w:p>
          <w:p w14:paraId="1D31E075" w14:textId="77777777" w:rsidR="0017568C" w:rsidRPr="00F10BAC" w:rsidRDefault="0017568C" w:rsidP="003D0125">
            <w:pPr>
              <w:jc w:val="center"/>
              <w:rPr>
                <w:rFonts w:ascii="Arial" w:hAnsi="Arial" w:cs="Arial"/>
                <w:b/>
                <w:bCs/>
                <w:color w:val="000000"/>
                <w:sz w:val="22"/>
                <w:szCs w:val="22"/>
                <w:lang w:val="hr-HR"/>
              </w:rPr>
            </w:pPr>
          </w:p>
        </w:tc>
      </w:tr>
      <w:tr w:rsidR="0017568C" w:rsidRPr="00F10BAC" w14:paraId="23FD199A"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338FE2B"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w:t>
            </w:r>
          </w:p>
        </w:tc>
        <w:tc>
          <w:tcPr>
            <w:tcW w:w="1549" w:type="dxa"/>
            <w:tcBorders>
              <w:top w:val="nil"/>
              <w:left w:val="nil"/>
              <w:bottom w:val="single" w:sz="4" w:space="0" w:color="auto"/>
              <w:right w:val="single" w:sz="4" w:space="0" w:color="auto"/>
            </w:tcBorders>
            <w:shd w:val="clear" w:color="auto" w:fill="auto"/>
            <w:noWrap/>
            <w:vAlign w:val="center"/>
            <w:hideMark/>
          </w:tcPr>
          <w:p w14:paraId="4C7BAB29"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Trg Mazzini</w:t>
            </w:r>
          </w:p>
        </w:tc>
        <w:tc>
          <w:tcPr>
            <w:tcW w:w="2001" w:type="dxa"/>
            <w:tcBorders>
              <w:top w:val="nil"/>
              <w:left w:val="nil"/>
              <w:bottom w:val="single" w:sz="4" w:space="0" w:color="auto"/>
              <w:right w:val="single" w:sz="4" w:space="0" w:color="auto"/>
            </w:tcBorders>
            <w:shd w:val="clear" w:color="auto" w:fill="auto"/>
            <w:vAlign w:val="center"/>
            <w:hideMark/>
          </w:tcPr>
          <w:p w14:paraId="3F62212E"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Ugostiteljske i slastičarske usluge putem kioska, naprava i drugih privremenih objekata </w:t>
            </w:r>
          </w:p>
        </w:tc>
        <w:tc>
          <w:tcPr>
            <w:tcW w:w="1559" w:type="dxa"/>
            <w:tcBorders>
              <w:top w:val="nil"/>
              <w:left w:val="nil"/>
              <w:bottom w:val="single" w:sz="4" w:space="0" w:color="auto"/>
              <w:right w:val="single" w:sz="4" w:space="0" w:color="auto"/>
            </w:tcBorders>
            <w:shd w:val="clear" w:color="auto" w:fill="auto"/>
            <w:noWrap/>
            <w:vAlign w:val="center"/>
            <w:hideMark/>
          </w:tcPr>
          <w:p w14:paraId="329FC105"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100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35BCB874"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622,00 EUR ( 207,38 EUR dnevno)</w:t>
            </w:r>
          </w:p>
        </w:tc>
      </w:tr>
      <w:tr w:rsidR="0017568C" w:rsidRPr="00F10BAC" w14:paraId="4446F715"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3FCBEC28"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w:t>
            </w:r>
          </w:p>
        </w:tc>
        <w:tc>
          <w:tcPr>
            <w:tcW w:w="1549" w:type="dxa"/>
            <w:tcBorders>
              <w:top w:val="nil"/>
              <w:left w:val="nil"/>
              <w:bottom w:val="single" w:sz="4" w:space="0" w:color="auto"/>
              <w:right w:val="single" w:sz="4" w:space="0" w:color="auto"/>
            </w:tcBorders>
            <w:shd w:val="clear" w:color="auto" w:fill="auto"/>
            <w:noWrap/>
            <w:vAlign w:val="center"/>
          </w:tcPr>
          <w:p w14:paraId="0D2F91C0"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Trg Mazzini,  u sklopu  postojećeg ugostiteljskog objekta</w:t>
            </w:r>
          </w:p>
        </w:tc>
        <w:tc>
          <w:tcPr>
            <w:tcW w:w="2001" w:type="dxa"/>
            <w:tcBorders>
              <w:top w:val="nil"/>
              <w:left w:val="nil"/>
              <w:bottom w:val="single" w:sz="4" w:space="0" w:color="auto"/>
              <w:right w:val="single" w:sz="4" w:space="0" w:color="auto"/>
            </w:tcBorders>
            <w:shd w:val="clear" w:color="auto" w:fill="auto"/>
            <w:vAlign w:val="center"/>
          </w:tcPr>
          <w:p w14:paraId="74F736B5"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Ugostiteljske i slastičarske usluge na terasama u sklopu stalnih </w:t>
            </w:r>
            <w:r w:rsidRPr="00F10BAC">
              <w:rPr>
                <w:rFonts w:ascii="Arial" w:hAnsi="Arial" w:cs="Arial"/>
                <w:color w:val="000000"/>
                <w:sz w:val="22"/>
                <w:szCs w:val="22"/>
                <w:lang w:val="hr-HR"/>
              </w:rPr>
              <w:lastRenderedPageBreak/>
              <w:t>ugostiteljskih objekata</w:t>
            </w:r>
          </w:p>
        </w:tc>
        <w:tc>
          <w:tcPr>
            <w:tcW w:w="1559" w:type="dxa"/>
            <w:tcBorders>
              <w:top w:val="nil"/>
              <w:left w:val="nil"/>
              <w:bottom w:val="single" w:sz="4" w:space="0" w:color="auto"/>
              <w:right w:val="single" w:sz="4" w:space="0" w:color="auto"/>
            </w:tcBorders>
            <w:shd w:val="clear" w:color="auto" w:fill="auto"/>
            <w:noWrap/>
            <w:vAlign w:val="center"/>
          </w:tcPr>
          <w:p w14:paraId="4AFAB44A"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lastRenderedPageBreak/>
              <w:t>20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0EE36283"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260,80 EUR (86,93 EUR dnevno)</w:t>
            </w:r>
          </w:p>
        </w:tc>
      </w:tr>
      <w:tr w:rsidR="0017568C" w:rsidRPr="00F10BAC" w14:paraId="2A7F816F"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181C302"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3.</w:t>
            </w:r>
          </w:p>
        </w:tc>
        <w:tc>
          <w:tcPr>
            <w:tcW w:w="1549" w:type="dxa"/>
            <w:tcBorders>
              <w:top w:val="nil"/>
              <w:left w:val="nil"/>
              <w:bottom w:val="single" w:sz="4" w:space="0" w:color="auto"/>
              <w:right w:val="single" w:sz="4" w:space="0" w:color="auto"/>
            </w:tcBorders>
            <w:shd w:val="clear" w:color="auto" w:fill="auto"/>
            <w:noWrap/>
            <w:vAlign w:val="center"/>
            <w:hideMark/>
          </w:tcPr>
          <w:p w14:paraId="1A231086"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Trg Mazzini,  u sklopu  postojećeg ugostiteljskog objekta</w:t>
            </w:r>
          </w:p>
        </w:tc>
        <w:tc>
          <w:tcPr>
            <w:tcW w:w="2001" w:type="dxa"/>
            <w:tcBorders>
              <w:top w:val="nil"/>
              <w:left w:val="nil"/>
              <w:bottom w:val="single" w:sz="4" w:space="0" w:color="auto"/>
              <w:right w:val="single" w:sz="4" w:space="0" w:color="auto"/>
            </w:tcBorders>
            <w:shd w:val="clear" w:color="auto" w:fill="auto"/>
            <w:vAlign w:val="center"/>
            <w:hideMark/>
          </w:tcPr>
          <w:p w14:paraId="4E3DB4A1"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na terasama u sklopu stalnih ugostiteljskih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3047570F"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40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noWrap/>
            <w:vAlign w:val="center"/>
          </w:tcPr>
          <w:p w14:paraId="3BE3BABC"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392,20 EUR (130,73 EUR dnevno)</w:t>
            </w:r>
          </w:p>
        </w:tc>
      </w:tr>
      <w:tr w:rsidR="0017568C" w:rsidRPr="00F10BAC" w14:paraId="45234503"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8954F92"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4.</w:t>
            </w:r>
          </w:p>
        </w:tc>
        <w:tc>
          <w:tcPr>
            <w:tcW w:w="1549" w:type="dxa"/>
            <w:tcBorders>
              <w:top w:val="nil"/>
              <w:left w:val="nil"/>
              <w:bottom w:val="single" w:sz="4" w:space="0" w:color="auto"/>
              <w:right w:val="single" w:sz="4" w:space="0" w:color="auto"/>
            </w:tcBorders>
            <w:shd w:val="clear" w:color="auto" w:fill="auto"/>
            <w:noWrap/>
            <w:vAlign w:val="center"/>
            <w:hideMark/>
          </w:tcPr>
          <w:p w14:paraId="131A827D"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Ulica Marconi </w:t>
            </w:r>
          </w:p>
        </w:tc>
        <w:tc>
          <w:tcPr>
            <w:tcW w:w="2001" w:type="dxa"/>
            <w:tcBorders>
              <w:top w:val="nil"/>
              <w:left w:val="nil"/>
              <w:bottom w:val="single" w:sz="4" w:space="0" w:color="auto"/>
              <w:right w:val="single" w:sz="4" w:space="0" w:color="auto"/>
            </w:tcBorders>
            <w:shd w:val="clear" w:color="auto" w:fill="auto"/>
            <w:vAlign w:val="center"/>
            <w:hideMark/>
          </w:tcPr>
          <w:p w14:paraId="7B0C9EFE"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putem kioska, naprava i drugih privremenih objekata, a posebno: kokice, palačinke, kolači, bomboni</w:t>
            </w:r>
          </w:p>
        </w:tc>
        <w:tc>
          <w:tcPr>
            <w:tcW w:w="1559" w:type="dxa"/>
            <w:tcBorders>
              <w:top w:val="nil"/>
              <w:left w:val="nil"/>
              <w:bottom w:val="single" w:sz="4" w:space="0" w:color="auto"/>
              <w:right w:val="single" w:sz="4" w:space="0" w:color="auto"/>
            </w:tcBorders>
            <w:shd w:val="clear" w:color="auto" w:fill="auto"/>
            <w:noWrap/>
            <w:vAlign w:val="center"/>
            <w:hideMark/>
          </w:tcPr>
          <w:p w14:paraId="2E3C6F36"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20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5F8324AF"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181,17 EUR (60,39 EUR dnevno)</w:t>
            </w:r>
          </w:p>
        </w:tc>
      </w:tr>
      <w:tr w:rsidR="0017568C" w:rsidRPr="00F10BAC" w14:paraId="5F2C06BA"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51B4C18"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5.</w:t>
            </w:r>
          </w:p>
        </w:tc>
        <w:tc>
          <w:tcPr>
            <w:tcW w:w="1549" w:type="dxa"/>
            <w:tcBorders>
              <w:top w:val="nil"/>
              <w:left w:val="nil"/>
              <w:bottom w:val="single" w:sz="4" w:space="0" w:color="auto"/>
              <w:right w:val="single" w:sz="4" w:space="0" w:color="auto"/>
            </w:tcBorders>
            <w:shd w:val="clear" w:color="auto" w:fill="auto"/>
            <w:noWrap/>
            <w:vAlign w:val="center"/>
            <w:hideMark/>
          </w:tcPr>
          <w:p w14:paraId="334323EA"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Ulica Marconi (novi parking)</w:t>
            </w:r>
          </w:p>
        </w:tc>
        <w:tc>
          <w:tcPr>
            <w:tcW w:w="2001" w:type="dxa"/>
            <w:tcBorders>
              <w:top w:val="nil"/>
              <w:left w:val="nil"/>
              <w:bottom w:val="single" w:sz="4" w:space="0" w:color="auto"/>
              <w:right w:val="single" w:sz="4" w:space="0" w:color="auto"/>
            </w:tcBorders>
            <w:shd w:val="clear" w:color="auto" w:fill="auto"/>
            <w:vAlign w:val="center"/>
            <w:hideMark/>
          </w:tcPr>
          <w:p w14:paraId="31C590C4"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Naprava za</w:t>
            </w:r>
          </w:p>
          <w:p w14:paraId="034F70FF"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hideMark/>
          </w:tcPr>
          <w:p w14:paraId="19AE862F"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575E7E9C"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23,89 EUR (7,96 EUR dnevno)</w:t>
            </w:r>
          </w:p>
        </w:tc>
      </w:tr>
      <w:tr w:rsidR="0017568C" w:rsidRPr="00F10BAC" w14:paraId="4F49B5C5"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370B0887"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6.</w:t>
            </w:r>
          </w:p>
        </w:tc>
        <w:tc>
          <w:tcPr>
            <w:tcW w:w="1549" w:type="dxa"/>
            <w:tcBorders>
              <w:top w:val="nil"/>
              <w:left w:val="nil"/>
              <w:bottom w:val="single" w:sz="4" w:space="0" w:color="auto"/>
              <w:right w:val="single" w:sz="4" w:space="0" w:color="auto"/>
            </w:tcBorders>
            <w:shd w:val="clear" w:color="auto" w:fill="auto"/>
            <w:noWrap/>
            <w:vAlign w:val="center"/>
          </w:tcPr>
          <w:p w14:paraId="3D52FFA8" w14:textId="77777777" w:rsidR="0017568C" w:rsidRPr="00F10BAC" w:rsidRDefault="0017568C" w:rsidP="003D0125">
            <w:pPr>
              <w:rPr>
                <w:rFonts w:ascii="Arial" w:hAnsi="Arial" w:cs="Arial"/>
                <w:color w:val="000000" w:themeColor="text1"/>
                <w:sz w:val="22"/>
                <w:szCs w:val="22"/>
                <w:lang w:val="hr-HR"/>
              </w:rPr>
            </w:pPr>
          </w:p>
        </w:tc>
        <w:tc>
          <w:tcPr>
            <w:tcW w:w="2001" w:type="dxa"/>
            <w:tcBorders>
              <w:top w:val="nil"/>
              <w:left w:val="nil"/>
              <w:bottom w:val="single" w:sz="4" w:space="0" w:color="auto"/>
              <w:right w:val="single" w:sz="4" w:space="0" w:color="auto"/>
            </w:tcBorders>
            <w:shd w:val="clear" w:color="auto" w:fill="auto"/>
            <w:vAlign w:val="center"/>
          </w:tcPr>
          <w:p w14:paraId="342696FD"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Naprava za</w:t>
            </w:r>
          </w:p>
          <w:p w14:paraId="477B4246"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tcPr>
          <w:p w14:paraId="5EAA5384"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300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4752D1DC"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358,35 EUR (119,45 EUR dnevno)</w:t>
            </w:r>
          </w:p>
        </w:tc>
      </w:tr>
      <w:tr w:rsidR="0017568C" w:rsidRPr="00F10BAC" w14:paraId="0A07B160"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59CF2008"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7.</w:t>
            </w:r>
          </w:p>
        </w:tc>
        <w:tc>
          <w:tcPr>
            <w:tcW w:w="1549" w:type="dxa"/>
            <w:tcBorders>
              <w:top w:val="nil"/>
              <w:left w:val="nil"/>
              <w:bottom w:val="single" w:sz="4" w:space="0" w:color="auto"/>
              <w:right w:val="single" w:sz="4" w:space="0" w:color="auto"/>
            </w:tcBorders>
            <w:shd w:val="clear" w:color="auto" w:fill="auto"/>
            <w:noWrap/>
            <w:vAlign w:val="center"/>
          </w:tcPr>
          <w:p w14:paraId="7A0CA819" w14:textId="77777777" w:rsidR="0017568C" w:rsidRPr="00F10BAC" w:rsidRDefault="0017568C" w:rsidP="003D0125">
            <w:pPr>
              <w:rPr>
                <w:rFonts w:ascii="Arial" w:hAnsi="Arial" w:cs="Arial"/>
                <w:color w:val="000000" w:themeColor="text1"/>
                <w:sz w:val="22"/>
                <w:szCs w:val="22"/>
                <w:lang w:val="hr-HR"/>
              </w:rPr>
            </w:pPr>
          </w:p>
        </w:tc>
        <w:tc>
          <w:tcPr>
            <w:tcW w:w="2001" w:type="dxa"/>
            <w:tcBorders>
              <w:top w:val="nil"/>
              <w:left w:val="nil"/>
              <w:bottom w:val="single" w:sz="4" w:space="0" w:color="auto"/>
              <w:right w:val="single" w:sz="4" w:space="0" w:color="auto"/>
            </w:tcBorders>
            <w:shd w:val="clear" w:color="auto" w:fill="auto"/>
            <w:vAlign w:val="center"/>
          </w:tcPr>
          <w:p w14:paraId="5299B513"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Naprava za</w:t>
            </w:r>
          </w:p>
          <w:p w14:paraId="6DC48C9D" w14:textId="77777777" w:rsidR="0017568C" w:rsidRPr="00F10BAC" w:rsidRDefault="0017568C" w:rsidP="003D0125">
            <w:pPr>
              <w:widowControl w:val="0"/>
              <w:overflowPunct w:val="0"/>
              <w:autoSpaceDE w:val="0"/>
              <w:autoSpaceDN w:val="0"/>
              <w:adjustRightInd w:val="0"/>
              <w:rPr>
                <w:rFonts w:ascii="Arial" w:hAnsi="Arial" w:cs="Arial"/>
                <w:color w:val="000000" w:themeColor="text1"/>
                <w:sz w:val="22"/>
                <w:szCs w:val="22"/>
                <w:lang w:val="hr-HR"/>
              </w:rPr>
            </w:pPr>
            <w:r w:rsidRPr="00F10BAC">
              <w:rPr>
                <w:rFonts w:ascii="Arial" w:hAnsi="Arial" w:cs="Arial"/>
                <w:color w:val="000000" w:themeColor="text1"/>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tcPr>
          <w:p w14:paraId="285366C3"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100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229A06E8"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119,45 EUR (39,82 EUR dnevno)</w:t>
            </w:r>
          </w:p>
        </w:tc>
      </w:tr>
      <w:tr w:rsidR="0017568C" w:rsidRPr="00F10BAC" w14:paraId="189A3022" w14:textId="77777777" w:rsidTr="003D0125">
        <w:trPr>
          <w:trHeight w:val="15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642C611A"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8.</w:t>
            </w:r>
          </w:p>
        </w:tc>
        <w:tc>
          <w:tcPr>
            <w:tcW w:w="1549" w:type="dxa"/>
            <w:tcBorders>
              <w:top w:val="nil"/>
              <w:left w:val="nil"/>
              <w:bottom w:val="single" w:sz="4" w:space="0" w:color="auto"/>
              <w:right w:val="single" w:sz="4" w:space="0" w:color="auto"/>
            </w:tcBorders>
            <w:shd w:val="clear" w:color="auto" w:fill="auto"/>
            <w:noWrap/>
            <w:vAlign w:val="center"/>
            <w:hideMark/>
          </w:tcPr>
          <w:p w14:paraId="15960940"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Školski trg</w:t>
            </w:r>
          </w:p>
        </w:tc>
        <w:tc>
          <w:tcPr>
            <w:tcW w:w="2001" w:type="dxa"/>
            <w:tcBorders>
              <w:top w:val="nil"/>
              <w:left w:val="nil"/>
              <w:bottom w:val="single" w:sz="4" w:space="0" w:color="auto"/>
              <w:right w:val="single" w:sz="4" w:space="0" w:color="auto"/>
            </w:tcBorders>
            <w:shd w:val="clear" w:color="auto" w:fill="auto"/>
            <w:vAlign w:val="center"/>
            <w:hideMark/>
          </w:tcPr>
          <w:p w14:paraId="37ED97D2"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 xml:space="preserve">Ugostiteljske i slastičarske usluge putem kioska, naprava i drugih privremenih objekata </w:t>
            </w:r>
          </w:p>
        </w:tc>
        <w:tc>
          <w:tcPr>
            <w:tcW w:w="1559" w:type="dxa"/>
            <w:tcBorders>
              <w:top w:val="nil"/>
              <w:left w:val="nil"/>
              <w:bottom w:val="single" w:sz="4" w:space="0" w:color="auto"/>
              <w:right w:val="single" w:sz="4" w:space="0" w:color="auto"/>
            </w:tcBorders>
            <w:shd w:val="clear" w:color="auto" w:fill="auto"/>
            <w:noWrap/>
            <w:vAlign w:val="center"/>
            <w:hideMark/>
          </w:tcPr>
          <w:p w14:paraId="30E61647"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60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05F1641C"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520,21 EUR (173,40 EUR dnevno)</w:t>
            </w:r>
          </w:p>
        </w:tc>
      </w:tr>
      <w:tr w:rsidR="0017568C" w:rsidRPr="00F10BAC" w14:paraId="144A95FE" w14:textId="77777777" w:rsidTr="003D0125">
        <w:trPr>
          <w:trHeight w:val="15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6E355766" w14:textId="77777777" w:rsidR="0017568C" w:rsidRPr="00F10BAC" w:rsidRDefault="0017568C" w:rsidP="003D0125">
            <w:pPr>
              <w:jc w:val="center"/>
              <w:rPr>
                <w:rFonts w:ascii="Arial" w:hAnsi="Arial" w:cs="Arial"/>
                <w:b/>
                <w:bCs/>
                <w:color w:val="000000" w:themeColor="text1"/>
                <w:sz w:val="22"/>
                <w:szCs w:val="22"/>
                <w:lang w:val="hr-HR"/>
              </w:rPr>
            </w:pPr>
            <w:r w:rsidRPr="00F10BAC">
              <w:rPr>
                <w:rFonts w:ascii="Arial" w:hAnsi="Arial" w:cs="Arial"/>
                <w:b/>
                <w:bCs/>
                <w:color w:val="000000" w:themeColor="text1"/>
                <w:sz w:val="22"/>
                <w:szCs w:val="22"/>
                <w:lang w:val="hr-HR"/>
              </w:rPr>
              <w:t xml:space="preserve">9. </w:t>
            </w:r>
          </w:p>
        </w:tc>
        <w:tc>
          <w:tcPr>
            <w:tcW w:w="1549" w:type="dxa"/>
            <w:tcBorders>
              <w:top w:val="nil"/>
              <w:left w:val="nil"/>
              <w:bottom w:val="single" w:sz="4" w:space="0" w:color="auto"/>
              <w:right w:val="single" w:sz="4" w:space="0" w:color="auto"/>
            </w:tcBorders>
            <w:shd w:val="clear" w:color="auto" w:fill="auto"/>
            <w:noWrap/>
            <w:vAlign w:val="center"/>
          </w:tcPr>
          <w:p w14:paraId="0F66D619"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Glavna ulica</w:t>
            </w:r>
          </w:p>
        </w:tc>
        <w:tc>
          <w:tcPr>
            <w:tcW w:w="2001" w:type="dxa"/>
            <w:tcBorders>
              <w:top w:val="nil"/>
              <w:left w:val="nil"/>
              <w:bottom w:val="single" w:sz="4" w:space="0" w:color="auto"/>
              <w:right w:val="single" w:sz="4" w:space="0" w:color="auto"/>
            </w:tcBorders>
            <w:shd w:val="clear" w:color="auto" w:fill="auto"/>
            <w:vAlign w:val="center"/>
          </w:tcPr>
          <w:p w14:paraId="7730423D"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tcPr>
          <w:p w14:paraId="116A111A"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15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2D1EDE80"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227,95 EUR (75,98 EUR dnevno)</w:t>
            </w:r>
          </w:p>
        </w:tc>
      </w:tr>
      <w:tr w:rsidR="0017568C" w:rsidRPr="00F10BAC" w14:paraId="7A9FCC9D"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C68DB50"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10.</w:t>
            </w:r>
          </w:p>
        </w:tc>
        <w:tc>
          <w:tcPr>
            <w:tcW w:w="1549" w:type="dxa"/>
            <w:tcBorders>
              <w:top w:val="nil"/>
              <w:left w:val="nil"/>
              <w:bottom w:val="single" w:sz="4" w:space="0" w:color="auto"/>
              <w:right w:val="single" w:sz="4" w:space="0" w:color="auto"/>
            </w:tcBorders>
            <w:shd w:val="clear" w:color="auto" w:fill="auto"/>
            <w:noWrap/>
            <w:vAlign w:val="center"/>
            <w:hideMark/>
          </w:tcPr>
          <w:p w14:paraId="2DB23BB8"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Glavna ulica,  u sklopu  postojećeg ugostiteljskog objekta</w:t>
            </w:r>
          </w:p>
        </w:tc>
        <w:tc>
          <w:tcPr>
            <w:tcW w:w="2001" w:type="dxa"/>
            <w:tcBorders>
              <w:top w:val="nil"/>
              <w:left w:val="nil"/>
              <w:bottom w:val="single" w:sz="4" w:space="0" w:color="auto"/>
              <w:right w:val="single" w:sz="4" w:space="0" w:color="auto"/>
            </w:tcBorders>
            <w:shd w:val="clear" w:color="auto" w:fill="auto"/>
            <w:vAlign w:val="center"/>
            <w:hideMark/>
          </w:tcPr>
          <w:p w14:paraId="29A9C967"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Ugostiteljske i slastičarske usluge na terasama u sklopu stalnih </w:t>
            </w:r>
            <w:r w:rsidRPr="00F10BAC">
              <w:rPr>
                <w:rFonts w:ascii="Arial" w:hAnsi="Arial" w:cs="Arial"/>
                <w:color w:val="000000"/>
                <w:sz w:val="22"/>
                <w:szCs w:val="22"/>
                <w:lang w:val="hr-HR"/>
              </w:rPr>
              <w:lastRenderedPageBreak/>
              <w:t>ugostiteljskih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71A039CD"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lastRenderedPageBreak/>
              <w:t>10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noWrap/>
            <w:vAlign w:val="center"/>
            <w:hideMark/>
          </w:tcPr>
          <w:p w14:paraId="2AD64EF5"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195,10 EUR (65,03 EUR dnevno)</w:t>
            </w:r>
          </w:p>
        </w:tc>
      </w:tr>
      <w:tr w:rsidR="0017568C" w:rsidRPr="00F10BAC" w14:paraId="58D95D47"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F79AB6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15.</w:t>
            </w:r>
          </w:p>
        </w:tc>
        <w:tc>
          <w:tcPr>
            <w:tcW w:w="1549" w:type="dxa"/>
            <w:tcBorders>
              <w:top w:val="nil"/>
              <w:left w:val="nil"/>
              <w:bottom w:val="single" w:sz="4" w:space="0" w:color="auto"/>
              <w:right w:val="single" w:sz="4" w:space="0" w:color="auto"/>
            </w:tcBorders>
            <w:shd w:val="clear" w:color="auto" w:fill="auto"/>
            <w:noWrap/>
            <w:vAlign w:val="center"/>
            <w:hideMark/>
          </w:tcPr>
          <w:p w14:paraId="59B17EBC"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 xml:space="preserve">Trg svetog Zenona </w:t>
            </w:r>
          </w:p>
        </w:tc>
        <w:tc>
          <w:tcPr>
            <w:tcW w:w="2001" w:type="dxa"/>
            <w:tcBorders>
              <w:top w:val="nil"/>
              <w:left w:val="nil"/>
              <w:bottom w:val="single" w:sz="4" w:space="0" w:color="auto"/>
              <w:right w:val="single" w:sz="4" w:space="0" w:color="auto"/>
            </w:tcBorders>
            <w:shd w:val="clear" w:color="auto" w:fill="auto"/>
            <w:vAlign w:val="center"/>
            <w:hideMark/>
          </w:tcPr>
          <w:p w14:paraId="0957D6DB"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 xml:space="preserve">Ugostiteljske i slastičarske usluge putem kioska, naprava i drugih privremenih objekata </w:t>
            </w:r>
          </w:p>
        </w:tc>
        <w:tc>
          <w:tcPr>
            <w:tcW w:w="1559" w:type="dxa"/>
            <w:tcBorders>
              <w:top w:val="nil"/>
              <w:left w:val="nil"/>
              <w:bottom w:val="single" w:sz="4" w:space="0" w:color="auto"/>
              <w:right w:val="single" w:sz="4" w:space="0" w:color="auto"/>
            </w:tcBorders>
            <w:shd w:val="clear" w:color="auto" w:fill="auto"/>
            <w:noWrap/>
            <w:vAlign w:val="center"/>
            <w:hideMark/>
          </w:tcPr>
          <w:p w14:paraId="09DA39E6" w14:textId="77777777" w:rsidR="0017568C" w:rsidRPr="00F10BAC" w:rsidRDefault="0017568C" w:rsidP="003D0125">
            <w:pPr>
              <w:jc w:val="cente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21 m</w:t>
            </w:r>
            <w:r w:rsidRPr="00F10BAC">
              <w:rPr>
                <w:rFonts w:ascii="Arial" w:hAnsi="Arial" w:cs="Arial"/>
                <w:color w:val="000000" w:themeColor="text1"/>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13EBD1B9" w14:textId="77777777" w:rsidR="0017568C" w:rsidRPr="00F10BAC" w:rsidRDefault="0017568C" w:rsidP="003D0125">
            <w:pPr>
              <w:rPr>
                <w:rFonts w:ascii="Arial" w:hAnsi="Arial" w:cs="Arial"/>
                <w:color w:val="000000" w:themeColor="text1"/>
                <w:sz w:val="22"/>
                <w:szCs w:val="22"/>
                <w:lang w:val="hr-HR"/>
              </w:rPr>
            </w:pPr>
            <w:r w:rsidRPr="00F10BAC">
              <w:rPr>
                <w:rFonts w:ascii="Arial" w:hAnsi="Arial" w:cs="Arial"/>
                <w:color w:val="000000" w:themeColor="text1"/>
                <w:sz w:val="22"/>
                <w:szCs w:val="22"/>
                <w:lang w:val="hr-HR"/>
              </w:rPr>
              <w:t>251,20  EUR (83,73 EUR dnevno)</w:t>
            </w:r>
          </w:p>
        </w:tc>
      </w:tr>
      <w:tr w:rsidR="0017568C" w:rsidRPr="00F10BAC" w14:paraId="11BA01C1" w14:textId="77777777" w:rsidTr="003D0125">
        <w:trPr>
          <w:trHeight w:val="126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25DC5A0A"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17.</w:t>
            </w:r>
          </w:p>
        </w:tc>
        <w:tc>
          <w:tcPr>
            <w:tcW w:w="1549" w:type="dxa"/>
            <w:tcBorders>
              <w:top w:val="nil"/>
              <w:left w:val="nil"/>
              <w:bottom w:val="single" w:sz="4" w:space="0" w:color="auto"/>
              <w:right w:val="single" w:sz="4" w:space="0" w:color="auto"/>
            </w:tcBorders>
            <w:shd w:val="clear" w:color="auto" w:fill="auto"/>
            <w:noWrap/>
            <w:vAlign w:val="center"/>
          </w:tcPr>
          <w:p w14:paraId="11770508"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Glavna ulica, uz poslovnicu banke</w:t>
            </w:r>
          </w:p>
        </w:tc>
        <w:tc>
          <w:tcPr>
            <w:tcW w:w="2001" w:type="dxa"/>
            <w:tcBorders>
              <w:top w:val="nil"/>
              <w:left w:val="nil"/>
              <w:bottom w:val="single" w:sz="4" w:space="0" w:color="auto"/>
              <w:right w:val="single" w:sz="4" w:space="0" w:color="auto"/>
            </w:tcBorders>
            <w:shd w:val="clear" w:color="auto" w:fill="auto"/>
            <w:vAlign w:val="center"/>
          </w:tcPr>
          <w:p w14:paraId="1E08BDC1"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tcPr>
          <w:p w14:paraId="50645148"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5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tcPr>
          <w:p w14:paraId="338F0B87"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97,55 EUR (32,52 EUR dnevno)</w:t>
            </w:r>
          </w:p>
        </w:tc>
      </w:tr>
      <w:tr w:rsidR="0017568C" w:rsidRPr="00F10BAC" w14:paraId="29F5D3CF" w14:textId="77777777" w:rsidTr="003D0125">
        <w:trPr>
          <w:trHeight w:val="126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27E1F612"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19.</w:t>
            </w:r>
          </w:p>
        </w:tc>
        <w:tc>
          <w:tcPr>
            <w:tcW w:w="1549" w:type="dxa"/>
            <w:tcBorders>
              <w:top w:val="nil"/>
              <w:left w:val="nil"/>
              <w:bottom w:val="single" w:sz="4" w:space="0" w:color="auto"/>
              <w:right w:val="single" w:sz="4" w:space="0" w:color="auto"/>
            </w:tcBorders>
            <w:shd w:val="clear" w:color="auto" w:fill="auto"/>
            <w:noWrap/>
            <w:vAlign w:val="center"/>
            <w:hideMark/>
          </w:tcPr>
          <w:p w14:paraId="22A9E9C8"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 xml:space="preserve">Trg Loggie </w:t>
            </w:r>
          </w:p>
        </w:tc>
        <w:tc>
          <w:tcPr>
            <w:tcW w:w="2001" w:type="dxa"/>
            <w:tcBorders>
              <w:top w:val="nil"/>
              <w:left w:val="nil"/>
              <w:bottom w:val="single" w:sz="4" w:space="0" w:color="auto"/>
              <w:right w:val="single" w:sz="4" w:space="0" w:color="auto"/>
            </w:tcBorders>
            <w:shd w:val="clear" w:color="auto" w:fill="auto"/>
            <w:vAlign w:val="center"/>
            <w:hideMark/>
          </w:tcPr>
          <w:p w14:paraId="6B7A5DF1"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Ugostiteljske usluge putem kioska, naprava i drugih privremenih objekata za zabavu mladih</w:t>
            </w:r>
          </w:p>
        </w:tc>
        <w:tc>
          <w:tcPr>
            <w:tcW w:w="1559" w:type="dxa"/>
            <w:tcBorders>
              <w:top w:val="nil"/>
              <w:left w:val="nil"/>
              <w:bottom w:val="single" w:sz="4" w:space="0" w:color="auto"/>
              <w:right w:val="single" w:sz="4" w:space="0" w:color="auto"/>
            </w:tcBorders>
            <w:shd w:val="clear" w:color="auto" w:fill="auto"/>
            <w:noWrap/>
            <w:vAlign w:val="center"/>
            <w:hideMark/>
          </w:tcPr>
          <w:p w14:paraId="5072E0E8"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100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622B15F2"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622,14 EUR ( 207,38 EUR dnevno)</w:t>
            </w:r>
          </w:p>
        </w:tc>
      </w:tr>
      <w:tr w:rsidR="0017568C" w:rsidRPr="00F10BAC" w14:paraId="6FDB647E"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6CB7F72"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20</w:t>
            </w:r>
          </w:p>
        </w:tc>
        <w:tc>
          <w:tcPr>
            <w:tcW w:w="1549" w:type="dxa"/>
            <w:tcBorders>
              <w:top w:val="nil"/>
              <w:left w:val="nil"/>
              <w:bottom w:val="single" w:sz="4" w:space="0" w:color="auto"/>
              <w:right w:val="single" w:sz="4" w:space="0" w:color="auto"/>
            </w:tcBorders>
            <w:shd w:val="clear" w:color="auto" w:fill="auto"/>
            <w:noWrap/>
            <w:vAlign w:val="center"/>
            <w:hideMark/>
          </w:tcPr>
          <w:p w14:paraId="57E50AAF"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Glavna ulica</w:t>
            </w:r>
          </w:p>
        </w:tc>
        <w:tc>
          <w:tcPr>
            <w:tcW w:w="2001" w:type="dxa"/>
            <w:tcBorders>
              <w:top w:val="nil"/>
              <w:left w:val="nil"/>
              <w:bottom w:val="single" w:sz="4" w:space="0" w:color="auto"/>
              <w:right w:val="single" w:sz="4" w:space="0" w:color="auto"/>
            </w:tcBorders>
            <w:shd w:val="clear" w:color="auto" w:fill="auto"/>
            <w:vAlign w:val="center"/>
            <w:hideMark/>
          </w:tcPr>
          <w:p w14:paraId="08D7C65A"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A) Ugostiteljske usluge putem kioska, naprava i drugih privremenih objekata za zabavu mladih</w:t>
            </w:r>
          </w:p>
        </w:tc>
        <w:tc>
          <w:tcPr>
            <w:tcW w:w="1559" w:type="dxa"/>
            <w:tcBorders>
              <w:top w:val="nil"/>
              <w:left w:val="nil"/>
              <w:bottom w:val="single" w:sz="4" w:space="0" w:color="auto"/>
              <w:right w:val="single" w:sz="4" w:space="0" w:color="auto"/>
            </w:tcBorders>
            <w:shd w:val="clear" w:color="auto" w:fill="auto"/>
            <w:noWrap/>
            <w:vAlign w:val="center"/>
            <w:hideMark/>
          </w:tcPr>
          <w:p w14:paraId="58E117F3" w14:textId="77777777" w:rsidR="0017568C" w:rsidRPr="00F10BAC" w:rsidRDefault="0017568C" w:rsidP="003D0125">
            <w:pPr>
              <w:jc w:val="center"/>
              <w:rPr>
                <w:rFonts w:ascii="Arial" w:hAnsi="Arial" w:cs="Arial"/>
                <w:color w:val="000000"/>
                <w:sz w:val="22"/>
                <w:szCs w:val="22"/>
                <w:lang w:val="hr-HR"/>
              </w:rPr>
            </w:pPr>
            <w:r w:rsidRPr="00F10BAC">
              <w:rPr>
                <w:rFonts w:ascii="Arial" w:hAnsi="Arial" w:cs="Arial"/>
                <w:color w:val="000000"/>
                <w:sz w:val="22"/>
                <w:szCs w:val="22"/>
                <w:lang w:val="hr-HR"/>
              </w:rPr>
              <w:t>3 m</w:t>
            </w:r>
            <w:r w:rsidRPr="00F10BAC">
              <w:rPr>
                <w:rFonts w:ascii="Arial" w:hAnsi="Arial" w:cs="Arial"/>
                <w:color w:val="000000"/>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4E60BA64"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58,53 EUR (19,51 EUR dnevno)</w:t>
            </w:r>
          </w:p>
        </w:tc>
      </w:tr>
      <w:tr w:rsidR="0017568C" w:rsidRPr="00F10BAC" w14:paraId="1EFB27AF" w14:textId="77777777" w:rsidTr="003D0125">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4EAB31A1"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 21.</w:t>
            </w:r>
          </w:p>
        </w:tc>
        <w:tc>
          <w:tcPr>
            <w:tcW w:w="1549" w:type="dxa"/>
            <w:tcBorders>
              <w:top w:val="nil"/>
              <w:left w:val="nil"/>
              <w:bottom w:val="single" w:sz="4" w:space="0" w:color="auto"/>
              <w:right w:val="single" w:sz="4" w:space="0" w:color="auto"/>
            </w:tcBorders>
            <w:shd w:val="clear" w:color="auto" w:fill="auto"/>
            <w:noWrap/>
            <w:vAlign w:val="center"/>
            <w:hideMark/>
          </w:tcPr>
          <w:p w14:paraId="189BD112" w14:textId="77777777" w:rsidR="0017568C" w:rsidRPr="00F10BAC" w:rsidRDefault="0017568C" w:rsidP="003D0125">
            <w:pPr>
              <w:rPr>
                <w:rFonts w:ascii="Arial" w:hAnsi="Arial" w:cs="Arial"/>
                <w:sz w:val="22"/>
                <w:szCs w:val="22"/>
                <w:lang w:val="hr-HR"/>
              </w:rPr>
            </w:pPr>
            <w:r w:rsidRPr="00F10BAC">
              <w:rPr>
                <w:rFonts w:ascii="Arial" w:hAnsi="Arial" w:cs="Arial"/>
                <w:color w:val="FF0000"/>
                <w:sz w:val="22"/>
                <w:szCs w:val="22"/>
                <w:lang w:val="hr-HR"/>
              </w:rPr>
              <w:t> </w:t>
            </w:r>
            <w:r w:rsidRPr="00F10BAC">
              <w:rPr>
                <w:rFonts w:ascii="Arial" w:hAnsi="Arial" w:cs="Arial"/>
                <w:sz w:val="22"/>
                <w:szCs w:val="22"/>
                <w:lang w:val="hr-HR"/>
              </w:rPr>
              <w:t>Mlinska ulica</w:t>
            </w:r>
          </w:p>
        </w:tc>
        <w:tc>
          <w:tcPr>
            <w:tcW w:w="2001" w:type="dxa"/>
            <w:tcBorders>
              <w:top w:val="nil"/>
              <w:left w:val="nil"/>
              <w:bottom w:val="single" w:sz="4" w:space="0" w:color="auto"/>
              <w:right w:val="single" w:sz="4" w:space="0" w:color="auto"/>
            </w:tcBorders>
            <w:shd w:val="clear" w:color="auto" w:fill="auto"/>
            <w:vAlign w:val="center"/>
            <w:hideMark/>
          </w:tcPr>
          <w:p w14:paraId="2CB06260"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Naprava za</w:t>
            </w:r>
          </w:p>
          <w:p w14:paraId="05BAD79E"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zabavu, zabavni park</w:t>
            </w:r>
          </w:p>
        </w:tc>
        <w:tc>
          <w:tcPr>
            <w:tcW w:w="1559" w:type="dxa"/>
            <w:tcBorders>
              <w:top w:val="nil"/>
              <w:left w:val="nil"/>
              <w:bottom w:val="single" w:sz="4" w:space="0" w:color="auto"/>
              <w:right w:val="single" w:sz="4" w:space="0" w:color="auto"/>
            </w:tcBorders>
            <w:shd w:val="clear" w:color="auto" w:fill="auto"/>
            <w:noWrap/>
            <w:vAlign w:val="center"/>
            <w:hideMark/>
          </w:tcPr>
          <w:p w14:paraId="6BEE7A99"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100 m</w:t>
            </w:r>
            <w:r w:rsidRPr="00F10BAC">
              <w:rPr>
                <w:rFonts w:ascii="Arial" w:hAnsi="Arial" w:cs="Arial"/>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36E2343F"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238,90 EUR (79,63 EUR dnevno)</w:t>
            </w:r>
          </w:p>
        </w:tc>
      </w:tr>
      <w:tr w:rsidR="0017568C" w:rsidRPr="00F10BAC" w14:paraId="155529E5"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242E336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22.</w:t>
            </w:r>
          </w:p>
        </w:tc>
        <w:tc>
          <w:tcPr>
            <w:tcW w:w="1549" w:type="dxa"/>
            <w:tcBorders>
              <w:top w:val="nil"/>
              <w:left w:val="nil"/>
              <w:bottom w:val="single" w:sz="4" w:space="0" w:color="auto"/>
              <w:right w:val="single" w:sz="4" w:space="0" w:color="auto"/>
            </w:tcBorders>
            <w:shd w:val="clear" w:color="auto" w:fill="auto"/>
            <w:noWrap/>
            <w:vAlign w:val="center"/>
            <w:hideMark/>
          </w:tcPr>
          <w:p w14:paraId="1B76AD31"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 xml:space="preserve">Bunarska ulica </w:t>
            </w:r>
          </w:p>
        </w:tc>
        <w:tc>
          <w:tcPr>
            <w:tcW w:w="2001" w:type="dxa"/>
            <w:tcBorders>
              <w:top w:val="nil"/>
              <w:left w:val="nil"/>
              <w:bottom w:val="single" w:sz="4" w:space="0" w:color="auto"/>
              <w:right w:val="single" w:sz="4" w:space="0" w:color="auto"/>
            </w:tcBorders>
            <w:shd w:val="clear" w:color="auto" w:fill="auto"/>
            <w:vAlign w:val="center"/>
            <w:hideMark/>
          </w:tcPr>
          <w:p w14:paraId="32DF022D"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A) Ugostiteljske i slastičarske usluge putem kioska, naprava i drugih privremenih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306335DD"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25 m</w:t>
            </w:r>
            <w:r w:rsidRPr="00F10BAC">
              <w:rPr>
                <w:rFonts w:ascii="Arial" w:hAnsi="Arial" w:cs="Arial"/>
                <w:sz w:val="22"/>
                <w:szCs w:val="22"/>
                <w:vertAlign w:val="superscript"/>
                <w:lang w:val="hr-HR"/>
              </w:rPr>
              <w:t>2</w:t>
            </w:r>
          </w:p>
        </w:tc>
        <w:tc>
          <w:tcPr>
            <w:tcW w:w="3969" w:type="dxa"/>
            <w:tcBorders>
              <w:top w:val="nil"/>
              <w:left w:val="nil"/>
              <w:bottom w:val="single" w:sz="4" w:space="0" w:color="auto"/>
              <w:right w:val="single" w:sz="4" w:space="0" w:color="auto"/>
            </w:tcBorders>
            <w:shd w:val="clear" w:color="auto" w:fill="auto"/>
            <w:vAlign w:val="center"/>
            <w:hideMark/>
          </w:tcPr>
          <w:p w14:paraId="69163DFE"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293,65 EUR (97,88 EUR dnevno)</w:t>
            </w:r>
          </w:p>
        </w:tc>
      </w:tr>
      <w:tr w:rsidR="0017568C" w:rsidRPr="00F10BAC" w14:paraId="16AAF53D" w14:textId="77777777" w:rsidTr="003D0125">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7F34E9E3"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23.</w:t>
            </w:r>
          </w:p>
        </w:tc>
        <w:tc>
          <w:tcPr>
            <w:tcW w:w="1549" w:type="dxa"/>
            <w:tcBorders>
              <w:top w:val="nil"/>
              <w:left w:val="nil"/>
              <w:bottom w:val="single" w:sz="4" w:space="0" w:color="auto"/>
              <w:right w:val="single" w:sz="4" w:space="0" w:color="auto"/>
            </w:tcBorders>
            <w:shd w:val="clear" w:color="auto" w:fill="auto"/>
            <w:noWrap/>
            <w:vAlign w:val="center"/>
          </w:tcPr>
          <w:p w14:paraId="2BFDB668"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Glavna ulica</w:t>
            </w:r>
          </w:p>
        </w:tc>
        <w:tc>
          <w:tcPr>
            <w:tcW w:w="2001" w:type="dxa"/>
            <w:tcBorders>
              <w:top w:val="nil"/>
              <w:left w:val="nil"/>
              <w:bottom w:val="single" w:sz="4" w:space="0" w:color="auto"/>
              <w:right w:val="single" w:sz="4" w:space="0" w:color="auto"/>
            </w:tcBorders>
            <w:shd w:val="clear" w:color="auto" w:fill="auto"/>
            <w:vAlign w:val="center"/>
          </w:tcPr>
          <w:p w14:paraId="3F4B80E2"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Prodaja proizvoda kućne radinosti i obrta (bižuterija), suvenira te prodaja drugih proizvoda</w:t>
            </w:r>
          </w:p>
        </w:tc>
        <w:tc>
          <w:tcPr>
            <w:tcW w:w="1559" w:type="dxa"/>
            <w:tcBorders>
              <w:top w:val="nil"/>
              <w:left w:val="nil"/>
              <w:bottom w:val="single" w:sz="4" w:space="0" w:color="auto"/>
              <w:right w:val="single" w:sz="4" w:space="0" w:color="auto"/>
            </w:tcBorders>
            <w:shd w:val="clear" w:color="auto" w:fill="auto"/>
            <w:noWrap/>
            <w:vAlign w:val="center"/>
          </w:tcPr>
          <w:p w14:paraId="4E9C346B"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t>5 mjesta, svako mjesto sa 10 m</w:t>
            </w:r>
            <w:r w:rsidRPr="00F10BAC">
              <w:rPr>
                <w:rFonts w:ascii="Arial" w:hAnsi="Arial" w:cs="Arial"/>
                <w:sz w:val="22"/>
                <w:szCs w:val="22"/>
                <w:vertAlign w:val="superscript"/>
                <w:lang w:val="hr-HR"/>
              </w:rPr>
              <w:t>2</w:t>
            </w:r>
            <w:r w:rsidRPr="00F10BAC">
              <w:rPr>
                <w:rFonts w:ascii="Arial" w:hAnsi="Arial" w:cs="Arial"/>
                <w:sz w:val="22"/>
                <w:szCs w:val="22"/>
                <w:lang w:val="hr-HR"/>
              </w:rPr>
              <w:t xml:space="preserve"> </w:t>
            </w:r>
          </w:p>
        </w:tc>
        <w:tc>
          <w:tcPr>
            <w:tcW w:w="3969" w:type="dxa"/>
            <w:tcBorders>
              <w:top w:val="nil"/>
              <w:left w:val="nil"/>
              <w:bottom w:val="single" w:sz="4" w:space="0" w:color="auto"/>
              <w:right w:val="single" w:sz="4" w:space="0" w:color="auto"/>
            </w:tcBorders>
            <w:shd w:val="clear" w:color="auto" w:fill="auto"/>
            <w:vAlign w:val="center"/>
          </w:tcPr>
          <w:p w14:paraId="5993D04D" w14:textId="77777777" w:rsidR="0017568C" w:rsidRPr="00F10BAC" w:rsidRDefault="0017568C" w:rsidP="003D0125">
            <w:pPr>
              <w:rPr>
                <w:rFonts w:ascii="Arial" w:hAnsi="Arial" w:cs="Arial"/>
                <w:sz w:val="22"/>
                <w:szCs w:val="22"/>
                <w:lang w:val="hr-HR"/>
              </w:rPr>
            </w:pPr>
            <w:r w:rsidRPr="00F10BAC">
              <w:rPr>
                <w:rFonts w:ascii="Arial" w:hAnsi="Arial" w:cs="Arial"/>
                <w:sz w:val="22"/>
                <w:szCs w:val="22"/>
                <w:lang w:val="hr-HR"/>
              </w:rPr>
              <w:t>195,10 EUR (65,03 EUR dnevno) za jedno mjesto</w:t>
            </w:r>
          </w:p>
        </w:tc>
      </w:tr>
      <w:tr w:rsidR="0017568C" w:rsidRPr="00F10BAC" w14:paraId="447E8462" w14:textId="77777777" w:rsidTr="003D0125">
        <w:trPr>
          <w:trHeight w:val="900"/>
        </w:trPr>
        <w:tc>
          <w:tcPr>
            <w:tcW w:w="1030" w:type="dxa"/>
            <w:tcBorders>
              <w:top w:val="nil"/>
              <w:left w:val="single" w:sz="4" w:space="0" w:color="auto"/>
              <w:bottom w:val="nil"/>
              <w:right w:val="single" w:sz="4" w:space="0" w:color="auto"/>
            </w:tcBorders>
            <w:shd w:val="clear" w:color="auto" w:fill="auto"/>
            <w:noWrap/>
            <w:vAlign w:val="center"/>
            <w:hideMark/>
          </w:tcPr>
          <w:p w14:paraId="378EE1C7" w14:textId="77777777" w:rsidR="0017568C" w:rsidRPr="00F10BAC" w:rsidRDefault="0017568C" w:rsidP="003D0125">
            <w:pPr>
              <w:jc w:val="center"/>
              <w:rPr>
                <w:rFonts w:ascii="Arial" w:hAnsi="Arial" w:cs="Arial"/>
                <w:b/>
                <w:bCs/>
                <w:sz w:val="22"/>
                <w:szCs w:val="22"/>
                <w:lang w:val="hr-HR"/>
              </w:rPr>
            </w:pPr>
            <w:r w:rsidRPr="00F10BAC">
              <w:rPr>
                <w:rFonts w:ascii="Arial" w:hAnsi="Arial" w:cs="Arial"/>
                <w:b/>
                <w:bCs/>
                <w:sz w:val="22"/>
                <w:szCs w:val="22"/>
                <w:lang w:val="hr-HR"/>
              </w:rPr>
              <w:t>24 .</w:t>
            </w:r>
          </w:p>
        </w:tc>
        <w:tc>
          <w:tcPr>
            <w:tcW w:w="1549" w:type="dxa"/>
            <w:tcBorders>
              <w:top w:val="nil"/>
              <w:left w:val="nil"/>
              <w:bottom w:val="nil"/>
              <w:right w:val="single" w:sz="4" w:space="0" w:color="auto"/>
            </w:tcBorders>
            <w:shd w:val="clear" w:color="auto" w:fill="auto"/>
            <w:noWrap/>
            <w:vAlign w:val="center"/>
            <w:hideMark/>
          </w:tcPr>
          <w:p w14:paraId="7F78671B" w14:textId="77777777" w:rsidR="0017568C" w:rsidRPr="00F10BAC" w:rsidRDefault="0017568C" w:rsidP="003D0125">
            <w:pPr>
              <w:rPr>
                <w:rFonts w:ascii="Arial" w:hAnsi="Arial" w:cs="Arial"/>
                <w:color w:val="000000"/>
                <w:sz w:val="22"/>
                <w:szCs w:val="22"/>
                <w:lang w:val="hr-HR"/>
              </w:rPr>
            </w:pPr>
            <w:r w:rsidRPr="00F10BAC">
              <w:rPr>
                <w:rFonts w:ascii="Arial" w:hAnsi="Arial" w:cs="Arial"/>
                <w:color w:val="000000"/>
                <w:sz w:val="22"/>
                <w:szCs w:val="22"/>
                <w:lang w:val="hr-HR"/>
              </w:rPr>
              <w:t>Ulica Marconi</w:t>
            </w:r>
          </w:p>
        </w:tc>
        <w:tc>
          <w:tcPr>
            <w:tcW w:w="2001" w:type="dxa"/>
            <w:tcBorders>
              <w:top w:val="nil"/>
              <w:left w:val="nil"/>
              <w:bottom w:val="nil"/>
              <w:right w:val="single" w:sz="4" w:space="0" w:color="auto"/>
            </w:tcBorders>
            <w:shd w:val="clear" w:color="auto" w:fill="auto"/>
            <w:vAlign w:val="center"/>
            <w:hideMark/>
          </w:tcPr>
          <w:p w14:paraId="49187284" w14:textId="77777777" w:rsidR="0017568C" w:rsidRPr="00F10BAC" w:rsidRDefault="0017568C" w:rsidP="003D0125">
            <w:pPr>
              <w:rPr>
                <w:rFonts w:ascii="Arial" w:hAnsi="Arial" w:cs="Arial"/>
                <w:color w:val="FF0000"/>
                <w:sz w:val="22"/>
                <w:szCs w:val="22"/>
                <w:lang w:val="hr-HR"/>
              </w:rPr>
            </w:pPr>
            <w:r w:rsidRPr="00F10BAC">
              <w:rPr>
                <w:rFonts w:ascii="Arial" w:hAnsi="Arial" w:cs="Arial"/>
                <w:color w:val="000000"/>
                <w:sz w:val="22"/>
                <w:szCs w:val="22"/>
                <w:lang w:val="hr-HR"/>
              </w:rPr>
              <w:t xml:space="preserve">Ugostiteljske i slastičarske usluge putem kioska, naprava i drugih privremenih </w:t>
            </w:r>
            <w:r w:rsidRPr="00F10BAC">
              <w:rPr>
                <w:rFonts w:ascii="Arial" w:hAnsi="Arial" w:cs="Arial"/>
                <w:color w:val="000000"/>
                <w:sz w:val="22"/>
                <w:szCs w:val="22"/>
                <w:lang w:val="hr-HR"/>
              </w:rPr>
              <w:lastRenderedPageBreak/>
              <w:t>objekata, a posebno: kokice, palačinke, kolači, bomboni</w:t>
            </w:r>
          </w:p>
        </w:tc>
        <w:tc>
          <w:tcPr>
            <w:tcW w:w="1559" w:type="dxa"/>
            <w:tcBorders>
              <w:top w:val="nil"/>
              <w:left w:val="nil"/>
              <w:bottom w:val="nil"/>
              <w:right w:val="single" w:sz="4" w:space="0" w:color="auto"/>
            </w:tcBorders>
            <w:shd w:val="clear" w:color="auto" w:fill="auto"/>
            <w:noWrap/>
            <w:vAlign w:val="center"/>
            <w:hideMark/>
          </w:tcPr>
          <w:p w14:paraId="49EE0799" w14:textId="77777777" w:rsidR="0017568C" w:rsidRPr="00F10BAC" w:rsidRDefault="0017568C" w:rsidP="003D0125">
            <w:pPr>
              <w:jc w:val="center"/>
              <w:rPr>
                <w:rFonts w:ascii="Arial" w:hAnsi="Arial" w:cs="Arial"/>
                <w:sz w:val="22"/>
                <w:szCs w:val="22"/>
                <w:lang w:val="hr-HR"/>
              </w:rPr>
            </w:pPr>
            <w:r w:rsidRPr="00F10BAC">
              <w:rPr>
                <w:rFonts w:ascii="Arial" w:hAnsi="Arial" w:cs="Arial"/>
                <w:sz w:val="22"/>
                <w:szCs w:val="22"/>
                <w:lang w:val="hr-HR"/>
              </w:rPr>
              <w:lastRenderedPageBreak/>
              <w:t>20,00 m</w:t>
            </w:r>
            <w:r w:rsidRPr="00F10BAC">
              <w:rPr>
                <w:rFonts w:ascii="Arial" w:hAnsi="Arial" w:cs="Arial"/>
                <w:sz w:val="22"/>
                <w:szCs w:val="22"/>
                <w:vertAlign w:val="superscript"/>
                <w:lang w:val="hr-HR"/>
              </w:rPr>
              <w:t>2</w:t>
            </w:r>
          </w:p>
        </w:tc>
        <w:tc>
          <w:tcPr>
            <w:tcW w:w="3969" w:type="dxa"/>
            <w:tcBorders>
              <w:top w:val="nil"/>
              <w:left w:val="nil"/>
              <w:bottom w:val="nil"/>
              <w:right w:val="single" w:sz="4" w:space="0" w:color="auto"/>
            </w:tcBorders>
            <w:shd w:val="clear" w:color="auto" w:fill="auto"/>
            <w:vAlign w:val="center"/>
            <w:hideMark/>
          </w:tcPr>
          <w:p w14:paraId="4BA643A9" w14:textId="77777777" w:rsidR="0017568C" w:rsidRPr="00F10BAC" w:rsidRDefault="0017568C" w:rsidP="003D0125">
            <w:pPr>
              <w:rPr>
                <w:rFonts w:ascii="Arial" w:hAnsi="Arial" w:cs="Arial"/>
                <w:color w:val="FF0000"/>
                <w:sz w:val="22"/>
                <w:szCs w:val="22"/>
                <w:lang w:val="hr-HR"/>
              </w:rPr>
            </w:pPr>
            <w:r w:rsidRPr="00F10BAC">
              <w:rPr>
                <w:rFonts w:ascii="Arial" w:hAnsi="Arial" w:cs="Arial"/>
                <w:color w:val="000000"/>
                <w:sz w:val="22"/>
                <w:szCs w:val="22"/>
                <w:lang w:val="hr-HR"/>
              </w:rPr>
              <w:t>260,80 EUR (86,93 EUR dnevno)</w:t>
            </w:r>
          </w:p>
        </w:tc>
      </w:tr>
      <w:tr w:rsidR="0017568C" w:rsidRPr="00F10BAC" w14:paraId="20F4326B" w14:textId="77777777" w:rsidTr="00DA71C9">
        <w:trPr>
          <w:trHeight w:val="264"/>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44A98336" w14:textId="77777777" w:rsidR="0017568C" w:rsidRPr="00F10BAC" w:rsidRDefault="0017568C" w:rsidP="003D0125">
            <w:pPr>
              <w:jc w:val="center"/>
              <w:rPr>
                <w:rFonts w:ascii="Arial" w:hAnsi="Arial" w:cs="Arial"/>
                <w:b/>
                <w:bCs/>
                <w:sz w:val="22"/>
                <w:szCs w:val="22"/>
                <w:lang w:val="hr-HR"/>
              </w:rPr>
            </w:pPr>
          </w:p>
        </w:tc>
        <w:tc>
          <w:tcPr>
            <w:tcW w:w="1549" w:type="dxa"/>
            <w:tcBorders>
              <w:top w:val="nil"/>
              <w:left w:val="nil"/>
              <w:bottom w:val="single" w:sz="4" w:space="0" w:color="auto"/>
              <w:right w:val="single" w:sz="4" w:space="0" w:color="auto"/>
            </w:tcBorders>
            <w:shd w:val="clear" w:color="auto" w:fill="auto"/>
            <w:noWrap/>
            <w:vAlign w:val="center"/>
          </w:tcPr>
          <w:p w14:paraId="361B7FC4" w14:textId="77777777" w:rsidR="0017568C" w:rsidRPr="00F10BAC" w:rsidRDefault="0017568C" w:rsidP="003D0125">
            <w:pPr>
              <w:rPr>
                <w:rFonts w:ascii="Arial" w:hAnsi="Arial" w:cs="Arial"/>
                <w:color w:val="000000"/>
                <w:sz w:val="22"/>
                <w:szCs w:val="22"/>
                <w:lang w:val="hr-HR"/>
              </w:rPr>
            </w:pPr>
          </w:p>
        </w:tc>
        <w:tc>
          <w:tcPr>
            <w:tcW w:w="2001" w:type="dxa"/>
            <w:tcBorders>
              <w:top w:val="nil"/>
              <w:left w:val="nil"/>
              <w:bottom w:val="single" w:sz="4" w:space="0" w:color="auto"/>
              <w:right w:val="single" w:sz="4" w:space="0" w:color="auto"/>
            </w:tcBorders>
            <w:shd w:val="clear" w:color="auto" w:fill="auto"/>
            <w:vAlign w:val="center"/>
          </w:tcPr>
          <w:p w14:paraId="5801512D" w14:textId="77777777" w:rsidR="0017568C" w:rsidRPr="00F10BAC" w:rsidRDefault="0017568C" w:rsidP="003D0125">
            <w:pPr>
              <w:rPr>
                <w:rFonts w:ascii="Arial" w:hAnsi="Arial" w:cs="Arial"/>
                <w:color w:val="000000"/>
                <w:sz w:val="22"/>
                <w:szCs w:val="22"/>
                <w:lang w:val="hr-HR"/>
              </w:rPr>
            </w:pPr>
          </w:p>
        </w:tc>
        <w:tc>
          <w:tcPr>
            <w:tcW w:w="1559" w:type="dxa"/>
            <w:tcBorders>
              <w:top w:val="nil"/>
              <w:left w:val="nil"/>
              <w:bottom w:val="single" w:sz="4" w:space="0" w:color="auto"/>
              <w:right w:val="single" w:sz="4" w:space="0" w:color="auto"/>
            </w:tcBorders>
            <w:shd w:val="clear" w:color="auto" w:fill="auto"/>
            <w:noWrap/>
            <w:vAlign w:val="center"/>
          </w:tcPr>
          <w:p w14:paraId="4594166C" w14:textId="77777777" w:rsidR="0017568C" w:rsidRPr="00F10BAC" w:rsidRDefault="0017568C" w:rsidP="003D0125">
            <w:pPr>
              <w:jc w:val="center"/>
              <w:rPr>
                <w:rFonts w:ascii="Arial" w:hAnsi="Arial" w:cs="Arial"/>
                <w:sz w:val="22"/>
                <w:szCs w:val="22"/>
                <w:lang w:val="hr-HR"/>
              </w:rPr>
            </w:pPr>
          </w:p>
        </w:tc>
        <w:tc>
          <w:tcPr>
            <w:tcW w:w="3969" w:type="dxa"/>
            <w:tcBorders>
              <w:top w:val="nil"/>
              <w:left w:val="nil"/>
              <w:bottom w:val="single" w:sz="4" w:space="0" w:color="auto"/>
              <w:right w:val="single" w:sz="4" w:space="0" w:color="auto"/>
            </w:tcBorders>
            <w:shd w:val="clear" w:color="auto" w:fill="auto"/>
            <w:vAlign w:val="center"/>
          </w:tcPr>
          <w:p w14:paraId="5D2CF65D" w14:textId="77777777" w:rsidR="0017568C" w:rsidRPr="00F10BAC" w:rsidRDefault="0017568C" w:rsidP="003D0125">
            <w:pPr>
              <w:rPr>
                <w:rFonts w:ascii="Arial" w:hAnsi="Arial" w:cs="Arial"/>
                <w:color w:val="000000"/>
                <w:sz w:val="22"/>
                <w:szCs w:val="22"/>
                <w:lang w:val="hr-HR"/>
              </w:rPr>
            </w:pPr>
          </w:p>
        </w:tc>
      </w:tr>
    </w:tbl>
    <w:p w14:paraId="533EE42C" w14:textId="77777777" w:rsidR="0017568C" w:rsidRPr="00F10BAC" w:rsidRDefault="0017568C" w:rsidP="0017568C">
      <w:pPr>
        <w:jc w:val="center"/>
        <w:rPr>
          <w:rFonts w:ascii="Arial" w:hAnsi="Arial" w:cs="Arial"/>
          <w:b/>
          <w:lang w:val="hr-HR" w:eastAsia="x-none"/>
        </w:rPr>
      </w:pPr>
    </w:p>
    <w:p w14:paraId="2EC459C1" w14:textId="77777777" w:rsidR="0017568C" w:rsidRPr="00F10BAC" w:rsidRDefault="0017568C" w:rsidP="0017568C">
      <w:pPr>
        <w:jc w:val="center"/>
        <w:rPr>
          <w:rFonts w:ascii="Arial" w:hAnsi="Arial" w:cs="Arial"/>
          <w:b/>
          <w:sz w:val="22"/>
          <w:szCs w:val="22"/>
          <w:lang w:val="hr-HR" w:eastAsia="x-none"/>
        </w:rPr>
      </w:pPr>
      <w:r w:rsidRPr="00F10BAC">
        <w:rPr>
          <w:rFonts w:ascii="Arial" w:hAnsi="Arial" w:cs="Arial"/>
          <w:b/>
          <w:sz w:val="22"/>
          <w:szCs w:val="22"/>
          <w:lang w:val="hr-HR" w:eastAsia="x-none"/>
        </w:rPr>
        <w:t>II.</w:t>
      </w:r>
    </w:p>
    <w:p w14:paraId="3DB41EED" w14:textId="77777777" w:rsidR="0017568C" w:rsidRPr="00F10BAC" w:rsidRDefault="0017568C" w:rsidP="0017568C">
      <w:pPr>
        <w:pStyle w:val="NoSpacing"/>
        <w:jc w:val="both"/>
        <w:rPr>
          <w:rFonts w:ascii="Arial" w:hAnsi="Arial" w:cs="Arial"/>
          <w:lang w:val="hr-HR"/>
        </w:rPr>
      </w:pPr>
      <w:r w:rsidRPr="00F10BAC">
        <w:rPr>
          <w:rFonts w:ascii="Arial" w:hAnsi="Arial" w:cs="Arial"/>
          <w:lang w:val="hr-HR"/>
        </w:rPr>
        <w:t>U Natječaju mogu sudjelovati fizičke i pravne osobe.</w:t>
      </w:r>
    </w:p>
    <w:p w14:paraId="42132D75" w14:textId="77777777" w:rsidR="0017568C" w:rsidRPr="006E04DE" w:rsidRDefault="0017568C" w:rsidP="0017568C">
      <w:pPr>
        <w:pStyle w:val="NoSpacing"/>
        <w:jc w:val="both"/>
        <w:rPr>
          <w:rFonts w:ascii="Arial" w:hAnsi="Arial" w:cs="Arial"/>
          <w:sz w:val="24"/>
          <w:szCs w:val="24"/>
          <w:lang w:val="hr-HR"/>
        </w:rPr>
      </w:pPr>
      <w:r w:rsidRPr="006E04DE">
        <w:rPr>
          <w:rFonts w:ascii="Arial" w:hAnsi="Arial" w:cs="Arial"/>
          <w:sz w:val="24"/>
          <w:szCs w:val="24"/>
          <w:lang w:val="hr-HR"/>
        </w:rPr>
        <w:t>Svaki sudionik u Natječaju dužan je prilikom podnošenja ponude priložiti i dokaz o uplaćenoj jamčevini u iznosu od 10 (deset) % početnog iznosa korištenja. Ponuditelju koji sklopi ugovor o davanju na korištenje javne površine, jamčevina se uračunava u naknadu za korištenje.</w:t>
      </w:r>
    </w:p>
    <w:p w14:paraId="74C3C6A7"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15A8FD1E" w14:textId="77777777" w:rsidR="0017568C" w:rsidRPr="006E04DE" w:rsidRDefault="0017568C" w:rsidP="0017568C">
      <w:pPr>
        <w:pStyle w:val="NoSpacing"/>
        <w:jc w:val="both"/>
        <w:rPr>
          <w:rFonts w:ascii="Arial" w:hAnsi="Arial" w:cs="Arial"/>
          <w:sz w:val="24"/>
          <w:szCs w:val="24"/>
          <w:lang w:val="hr-HR"/>
        </w:rPr>
      </w:pPr>
    </w:p>
    <w:p w14:paraId="0F031289" w14:textId="77777777" w:rsidR="0017568C" w:rsidRPr="006E04DE" w:rsidRDefault="0017568C" w:rsidP="0017568C">
      <w:pPr>
        <w:pStyle w:val="NoSpacing"/>
        <w:jc w:val="center"/>
        <w:rPr>
          <w:rFonts w:ascii="Arial" w:hAnsi="Arial" w:cs="Arial"/>
          <w:b/>
          <w:sz w:val="24"/>
          <w:szCs w:val="24"/>
          <w:lang w:val="hr-HR"/>
        </w:rPr>
      </w:pPr>
      <w:r w:rsidRPr="006E04DE">
        <w:rPr>
          <w:rFonts w:ascii="Arial" w:hAnsi="Arial" w:cs="Arial"/>
          <w:b/>
          <w:sz w:val="24"/>
          <w:szCs w:val="24"/>
          <w:lang w:val="hr-HR"/>
        </w:rPr>
        <w:t>III.</w:t>
      </w:r>
    </w:p>
    <w:p w14:paraId="03EAD2D0" w14:textId="77777777" w:rsidR="0017568C" w:rsidRPr="006E04DE" w:rsidRDefault="0017568C" w:rsidP="0017568C">
      <w:pPr>
        <w:pStyle w:val="NoSpacing"/>
        <w:jc w:val="both"/>
        <w:rPr>
          <w:rFonts w:ascii="Arial" w:hAnsi="Arial" w:cs="Arial"/>
          <w:sz w:val="24"/>
          <w:szCs w:val="24"/>
          <w:lang w:val="hr-HR"/>
        </w:rPr>
      </w:pPr>
      <w:r w:rsidRPr="006E04DE">
        <w:rPr>
          <w:rFonts w:ascii="Arial" w:hAnsi="Arial" w:cs="Arial"/>
          <w:sz w:val="24"/>
          <w:szCs w:val="24"/>
          <w:lang w:val="hr-HR"/>
        </w:rPr>
        <w:t>Najpovoljnijom ponudom smatrat će se ona ponuda koja, uz ispunjavanje uvjeta iz natječaja, sadrži najviši iznos naknade za korištenje.</w:t>
      </w:r>
    </w:p>
    <w:p w14:paraId="62A61C26" w14:textId="77777777" w:rsidR="0017568C" w:rsidRPr="006E04DE" w:rsidRDefault="0017568C" w:rsidP="0017568C">
      <w:pPr>
        <w:pStyle w:val="NoSpacing"/>
        <w:jc w:val="both"/>
        <w:rPr>
          <w:rFonts w:ascii="Arial" w:hAnsi="Arial" w:cs="Arial"/>
          <w:sz w:val="24"/>
          <w:szCs w:val="24"/>
          <w:lang w:val="hr-HR"/>
        </w:rPr>
      </w:pPr>
      <w:r w:rsidRPr="006E04DE">
        <w:rPr>
          <w:rFonts w:ascii="Arial" w:hAnsi="Arial" w:cs="Arial"/>
          <w:sz w:val="24"/>
          <w:szCs w:val="24"/>
          <w:lang w:val="hr-HR"/>
        </w:rPr>
        <w:t>U slučaju da dva ili više ponuditelja, koji ispunjavaju uvjete iz natječaja, ponude isti iznos naknade za korištenje, pravo prvenstva ima ponuditelj čija ponuda je ranije zaprimljena u pisarnici Općine.</w:t>
      </w:r>
    </w:p>
    <w:p w14:paraId="1992CC8D" w14:textId="77777777" w:rsidR="0017568C" w:rsidRPr="006E04DE" w:rsidRDefault="0017568C" w:rsidP="0017568C">
      <w:pPr>
        <w:pStyle w:val="NoSpacing"/>
        <w:jc w:val="both"/>
        <w:rPr>
          <w:rFonts w:ascii="Arial" w:hAnsi="Arial" w:cs="Arial"/>
          <w:sz w:val="24"/>
          <w:szCs w:val="24"/>
          <w:lang w:val="hr-HR"/>
        </w:rPr>
      </w:pPr>
    </w:p>
    <w:p w14:paraId="2FBE0288" w14:textId="77777777" w:rsidR="0017568C" w:rsidRPr="006E04DE" w:rsidRDefault="0017568C" w:rsidP="0017568C">
      <w:pPr>
        <w:pStyle w:val="NoSpacing"/>
        <w:jc w:val="center"/>
        <w:rPr>
          <w:rFonts w:ascii="Arial" w:hAnsi="Arial" w:cs="Arial"/>
          <w:b/>
          <w:sz w:val="24"/>
          <w:szCs w:val="24"/>
          <w:lang w:val="hr-HR"/>
        </w:rPr>
      </w:pPr>
      <w:r w:rsidRPr="006E04DE">
        <w:rPr>
          <w:rFonts w:ascii="Arial" w:hAnsi="Arial" w:cs="Arial"/>
          <w:b/>
          <w:sz w:val="24"/>
          <w:szCs w:val="24"/>
          <w:lang w:val="hr-HR"/>
        </w:rPr>
        <w:t>IV.</w:t>
      </w:r>
    </w:p>
    <w:p w14:paraId="2773F5EC" w14:textId="77777777" w:rsidR="0017568C" w:rsidRPr="006E04DE" w:rsidRDefault="0017568C" w:rsidP="0017568C">
      <w:pPr>
        <w:widowControl w:val="0"/>
        <w:autoSpaceDE w:val="0"/>
        <w:autoSpaceDN w:val="0"/>
        <w:adjustRightInd w:val="0"/>
        <w:rPr>
          <w:rFonts w:ascii="Arial" w:hAnsi="Arial" w:cs="Arial"/>
          <w:color w:val="000000"/>
          <w:sz w:val="24"/>
          <w:szCs w:val="24"/>
          <w:lang w:val="hr-HR"/>
        </w:rPr>
      </w:pPr>
      <w:r w:rsidRPr="006E04DE">
        <w:rPr>
          <w:rFonts w:ascii="Arial" w:hAnsi="Arial" w:cs="Arial"/>
          <w:sz w:val="24"/>
          <w:szCs w:val="24"/>
          <w:lang w:val="hr-HR"/>
        </w:rPr>
        <w:t>Natječaj traje najmanje 8 (osam) dana. Dan objave na mrežnim stranicama Općine Brtonigla-Verteneglio (</w:t>
      </w:r>
      <w:hyperlink r:id="rId55" w:history="1">
        <w:r w:rsidRPr="006E04DE">
          <w:rPr>
            <w:rStyle w:val="Hyperlink"/>
            <w:rFonts w:ascii="Arial" w:hAnsi="Arial" w:cs="Arial"/>
            <w:sz w:val="24"/>
            <w:szCs w:val="24"/>
            <w:lang w:val="hr-HR"/>
          </w:rPr>
          <w:t>www.brtonigla-verteneglio.hr</w:t>
        </w:r>
      </w:hyperlink>
      <w:r w:rsidRPr="006E04DE">
        <w:rPr>
          <w:rFonts w:ascii="Arial" w:hAnsi="Arial" w:cs="Arial"/>
          <w:sz w:val="24"/>
          <w:szCs w:val="24"/>
          <w:lang w:val="hr-HR"/>
        </w:rPr>
        <w:t>)  smatra se danom raspisivanja natječaja.</w:t>
      </w:r>
      <w:r w:rsidRPr="006E04DE">
        <w:rPr>
          <w:rFonts w:ascii="Arial" w:hAnsi="Arial" w:cs="Arial"/>
          <w:color w:val="000000"/>
          <w:sz w:val="24"/>
          <w:szCs w:val="24"/>
          <w:lang w:val="hr-HR"/>
        </w:rPr>
        <w:t xml:space="preserve"> </w:t>
      </w:r>
    </w:p>
    <w:p w14:paraId="26AE2266" w14:textId="77777777" w:rsidR="0017568C" w:rsidRPr="006E04DE" w:rsidRDefault="0017568C" w:rsidP="0017568C">
      <w:pPr>
        <w:pStyle w:val="NoSpacing"/>
        <w:jc w:val="both"/>
        <w:rPr>
          <w:rFonts w:ascii="Arial" w:hAnsi="Arial" w:cs="Arial"/>
          <w:sz w:val="24"/>
          <w:szCs w:val="24"/>
          <w:lang w:val="hr-HR"/>
        </w:rPr>
      </w:pPr>
    </w:p>
    <w:p w14:paraId="016A575C" w14:textId="77777777" w:rsidR="0017568C" w:rsidRPr="006E04DE" w:rsidRDefault="0017568C" w:rsidP="0017568C">
      <w:pPr>
        <w:pStyle w:val="NoSpacing"/>
        <w:jc w:val="center"/>
        <w:rPr>
          <w:rFonts w:ascii="Arial" w:hAnsi="Arial" w:cs="Arial"/>
          <w:b/>
          <w:sz w:val="24"/>
          <w:szCs w:val="24"/>
          <w:lang w:val="hr-HR"/>
        </w:rPr>
      </w:pPr>
      <w:r w:rsidRPr="006E04DE">
        <w:rPr>
          <w:rFonts w:ascii="Arial" w:hAnsi="Arial" w:cs="Arial"/>
          <w:b/>
          <w:sz w:val="24"/>
          <w:szCs w:val="24"/>
          <w:lang w:val="hr-HR"/>
        </w:rPr>
        <w:t>V.</w:t>
      </w:r>
    </w:p>
    <w:p w14:paraId="67A60FA7" w14:textId="77777777" w:rsidR="0017568C" w:rsidRPr="006E04DE" w:rsidRDefault="0017568C" w:rsidP="0017568C">
      <w:pPr>
        <w:pStyle w:val="NoSpacing"/>
        <w:jc w:val="both"/>
        <w:rPr>
          <w:rFonts w:ascii="Arial" w:hAnsi="Arial" w:cs="Arial"/>
          <w:bCs/>
          <w:sz w:val="24"/>
          <w:szCs w:val="24"/>
          <w:lang w:val="hr-HR"/>
        </w:rPr>
      </w:pPr>
      <w:r w:rsidRPr="006E04DE">
        <w:rPr>
          <w:rFonts w:ascii="Arial" w:hAnsi="Arial" w:cs="Arial"/>
          <w:bCs/>
          <w:sz w:val="24"/>
          <w:szCs w:val="24"/>
          <w:lang w:val="hr-HR"/>
        </w:rPr>
        <w:t xml:space="preserve">Nepotpune i nepravovremeno pristigle ponude neće se razmatrati. </w:t>
      </w:r>
    </w:p>
    <w:p w14:paraId="68B37274" w14:textId="77777777" w:rsidR="0017568C" w:rsidRPr="006E04DE" w:rsidRDefault="0017568C" w:rsidP="0017568C">
      <w:pPr>
        <w:pStyle w:val="NoSpacing"/>
        <w:jc w:val="both"/>
        <w:rPr>
          <w:rFonts w:ascii="Arial" w:hAnsi="Arial" w:cs="Arial"/>
          <w:sz w:val="24"/>
          <w:szCs w:val="24"/>
          <w:lang w:val="hr-HR"/>
        </w:rPr>
      </w:pPr>
    </w:p>
    <w:p w14:paraId="473AA9F3" w14:textId="77777777" w:rsidR="0017568C" w:rsidRPr="006E04DE" w:rsidRDefault="0017568C" w:rsidP="0017568C">
      <w:pPr>
        <w:pStyle w:val="NoSpacing"/>
        <w:jc w:val="center"/>
        <w:rPr>
          <w:rFonts w:ascii="Arial" w:hAnsi="Arial" w:cs="Arial"/>
          <w:b/>
          <w:sz w:val="24"/>
          <w:szCs w:val="24"/>
          <w:lang w:val="hr-HR"/>
        </w:rPr>
      </w:pPr>
      <w:r w:rsidRPr="006E04DE">
        <w:rPr>
          <w:rFonts w:ascii="Arial" w:hAnsi="Arial" w:cs="Arial"/>
          <w:b/>
          <w:sz w:val="24"/>
          <w:szCs w:val="24"/>
          <w:lang w:val="hr-HR"/>
        </w:rPr>
        <w:t>VI.</w:t>
      </w:r>
    </w:p>
    <w:p w14:paraId="3096B901" w14:textId="77777777" w:rsidR="0017568C" w:rsidRPr="006E04DE" w:rsidRDefault="0017568C" w:rsidP="0017568C">
      <w:pPr>
        <w:pStyle w:val="NoSpacing"/>
        <w:jc w:val="both"/>
        <w:rPr>
          <w:rFonts w:ascii="Arial" w:hAnsi="Arial" w:cs="Arial"/>
          <w:sz w:val="24"/>
          <w:szCs w:val="24"/>
          <w:lang w:val="hr-HR"/>
        </w:rPr>
      </w:pPr>
      <w:r w:rsidRPr="006E04DE">
        <w:rPr>
          <w:rFonts w:ascii="Arial" w:hAnsi="Arial" w:cs="Arial"/>
          <w:sz w:val="24"/>
          <w:szCs w:val="24"/>
          <w:lang w:val="hr-HR"/>
        </w:rPr>
        <w:t xml:space="preserve">Visina naknade za privremeno korištenje javne površine plaća se na najkasnije u roku od 10 dana od dana primitka Odluke o odabiru najpovoljnije ponude prije sklapanja Ugovora o privremenom korištenju javne površine. </w:t>
      </w:r>
    </w:p>
    <w:p w14:paraId="21441A28" w14:textId="77777777" w:rsidR="0017568C" w:rsidRPr="006E04DE" w:rsidRDefault="0017568C" w:rsidP="0017568C">
      <w:pPr>
        <w:jc w:val="both"/>
        <w:rPr>
          <w:rFonts w:ascii="Arial" w:hAnsi="Arial" w:cs="Arial"/>
          <w:b/>
          <w:sz w:val="24"/>
          <w:szCs w:val="24"/>
          <w:lang w:val="hr-HR"/>
        </w:rPr>
      </w:pPr>
    </w:p>
    <w:p w14:paraId="4CAC2C40"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VII.</w:t>
      </w:r>
    </w:p>
    <w:p w14:paraId="042A642D" w14:textId="77777777" w:rsidR="0017568C" w:rsidRPr="006E04DE" w:rsidRDefault="0017568C" w:rsidP="0017568C">
      <w:pPr>
        <w:jc w:val="both"/>
        <w:rPr>
          <w:rFonts w:ascii="Arial" w:hAnsi="Arial" w:cs="Arial"/>
          <w:b/>
          <w:sz w:val="24"/>
          <w:szCs w:val="24"/>
          <w:lang w:val="hr-HR"/>
        </w:rPr>
      </w:pPr>
      <w:r w:rsidRPr="006E04DE">
        <w:rPr>
          <w:rFonts w:ascii="Arial" w:hAnsi="Arial" w:cs="Arial"/>
          <w:sz w:val="24"/>
          <w:szCs w:val="24"/>
          <w:lang w:val="hr-HR" w:eastAsia="en-US"/>
        </w:rPr>
        <w:t>Pristigle ponude otvaraju se javno, a na otvaranju mogu biti nazočni ponuditelji ili njihovi ovlašteni predstavnici uz predočenje valjane punomoći. Pristigle ponude na ovaj natječaj otvoriti će Povjerenstvo za provođenje postupka davanja na korištenje javnih površina u Sali za sastanke u sjedištu Općine Brtonigla – Verteneglio</w:t>
      </w:r>
    </w:p>
    <w:p w14:paraId="6951CC6A" w14:textId="77777777" w:rsidR="0017568C" w:rsidRPr="006E04DE" w:rsidRDefault="0017568C" w:rsidP="0017568C">
      <w:pPr>
        <w:ind w:firstLine="708"/>
        <w:jc w:val="both"/>
        <w:rPr>
          <w:rFonts w:ascii="Arial" w:hAnsi="Arial" w:cs="Arial"/>
          <w:sz w:val="24"/>
          <w:szCs w:val="24"/>
          <w:lang w:val="hr-HR"/>
        </w:rPr>
      </w:pPr>
    </w:p>
    <w:p w14:paraId="021BF5F3"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VIII.</w:t>
      </w:r>
    </w:p>
    <w:p w14:paraId="05B70CED" w14:textId="77777777" w:rsidR="0017568C" w:rsidRPr="006E04DE" w:rsidRDefault="0017568C" w:rsidP="0017568C">
      <w:pPr>
        <w:jc w:val="both"/>
        <w:rPr>
          <w:rFonts w:ascii="Arial" w:eastAsia="Calibri" w:hAnsi="Arial" w:cs="Arial"/>
          <w:sz w:val="24"/>
          <w:szCs w:val="24"/>
          <w:lang w:val="hr-HR" w:eastAsia="en-US"/>
        </w:rPr>
      </w:pPr>
      <w:r w:rsidRPr="006E04DE">
        <w:rPr>
          <w:rFonts w:ascii="Arial" w:eastAsia="Calibri" w:hAnsi="Arial" w:cs="Arial"/>
          <w:sz w:val="24"/>
          <w:szCs w:val="24"/>
          <w:lang w:val="hr-HR" w:eastAsia="en-US"/>
        </w:rPr>
        <w:t>Na temelju odluke načelnika, Općina i najpovoljniji ponuditelj sklapaju ugovor o davanju na korištenje javne površine u roku od 30 (tridesetdeset)  dana od dana donošenja odluke, uz uvjet prethodnog plaćanja naknade sukladno uvjetu iz ovog natječaja. Prije potpisivanja vršit će se još jedanput zajednička izmjera površina na licu mjesta od strane korisnika i predstavnika Općine. U slučaju održavanja prigodnih svečanosti ili iz drugih opravdanih razloga, Jedinstveni upravni odjel može odrediti privremeno uklanjanje objekta s određene lokacije.</w:t>
      </w:r>
    </w:p>
    <w:p w14:paraId="5A778291" w14:textId="77777777" w:rsidR="0017568C" w:rsidRPr="006E04DE" w:rsidRDefault="0017568C" w:rsidP="0017568C">
      <w:pPr>
        <w:jc w:val="both"/>
        <w:rPr>
          <w:rFonts w:ascii="Arial" w:hAnsi="Arial" w:cs="Arial"/>
          <w:sz w:val="24"/>
          <w:szCs w:val="24"/>
          <w:lang w:val="hr-HR"/>
        </w:rPr>
      </w:pPr>
    </w:p>
    <w:p w14:paraId="35D8D46D"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lastRenderedPageBreak/>
        <w:t>IX.</w:t>
      </w:r>
    </w:p>
    <w:p w14:paraId="5A5A2965" w14:textId="77777777" w:rsidR="0017568C" w:rsidRPr="006E04DE" w:rsidRDefault="0017568C" w:rsidP="0017568C">
      <w:pPr>
        <w:widowControl w:val="0"/>
        <w:overflowPunct w:val="0"/>
        <w:autoSpaceDE w:val="0"/>
        <w:autoSpaceDN w:val="0"/>
        <w:adjustRightInd w:val="0"/>
        <w:jc w:val="both"/>
        <w:rPr>
          <w:rFonts w:ascii="Arial" w:hAnsi="Arial" w:cs="Arial"/>
          <w:color w:val="000000"/>
          <w:sz w:val="24"/>
          <w:szCs w:val="24"/>
          <w:lang w:val="hr-HR"/>
        </w:rPr>
      </w:pPr>
      <w:r w:rsidRPr="006E04DE">
        <w:rPr>
          <w:rFonts w:ascii="Arial" w:hAnsi="Arial" w:cs="Arial"/>
          <w:color w:val="000000"/>
          <w:sz w:val="24"/>
          <w:szCs w:val="24"/>
          <w:lang w:val="hr-HR"/>
        </w:rPr>
        <w:t xml:space="preserve">Natječaju iz ove Odluke ne može sudjelovati ponuditelj koji: </w:t>
      </w:r>
    </w:p>
    <w:p w14:paraId="4FF2F2B0" w14:textId="77777777" w:rsidR="0017568C" w:rsidRPr="006E04DE" w:rsidRDefault="0017568C" w:rsidP="0017568C">
      <w:pPr>
        <w:widowControl w:val="0"/>
        <w:overflowPunct w:val="0"/>
        <w:autoSpaceDE w:val="0"/>
        <w:autoSpaceDN w:val="0"/>
        <w:adjustRightInd w:val="0"/>
        <w:ind w:left="720"/>
        <w:jc w:val="both"/>
        <w:rPr>
          <w:rFonts w:ascii="Arial" w:hAnsi="Arial" w:cs="Arial"/>
          <w:color w:val="000000"/>
          <w:sz w:val="24"/>
          <w:szCs w:val="24"/>
          <w:lang w:val="hr-HR"/>
        </w:rPr>
      </w:pPr>
      <w:r w:rsidRPr="006E04DE">
        <w:rPr>
          <w:rFonts w:ascii="Arial" w:hAnsi="Arial" w:cs="Arial"/>
          <w:color w:val="000000"/>
          <w:sz w:val="24"/>
          <w:szCs w:val="24"/>
          <w:lang w:val="hr-HR"/>
        </w:rPr>
        <w:t xml:space="preserve">- ne ispunjava ili nije ispunjavao obveze iz ugovora sklopljenog temeljem odredbi </w:t>
      </w:r>
      <w:r w:rsidRPr="006E04DE">
        <w:rPr>
          <w:rFonts w:ascii="Arial" w:hAnsi="Arial" w:cs="Arial"/>
          <w:bCs/>
          <w:sz w:val="24"/>
          <w:szCs w:val="24"/>
          <w:lang w:val="hr-HR"/>
        </w:rPr>
        <w:t>Odluke o davanju na korištenje javnih površina i drugih nekretnina u vlasništvu Općine Brtonigla - Verteneglio za postavljanje privremenih objekata</w:t>
      </w:r>
      <w:r w:rsidRPr="006E04DE">
        <w:rPr>
          <w:rFonts w:ascii="Arial" w:hAnsi="Arial" w:cs="Arial"/>
          <w:color w:val="000000"/>
          <w:sz w:val="24"/>
          <w:szCs w:val="24"/>
          <w:lang w:val="hr-HR"/>
        </w:rPr>
        <w:t xml:space="preserve">, </w:t>
      </w:r>
    </w:p>
    <w:p w14:paraId="36553277" w14:textId="77777777" w:rsidR="0017568C" w:rsidRPr="006E04DE" w:rsidRDefault="0017568C" w:rsidP="0017568C">
      <w:pPr>
        <w:widowControl w:val="0"/>
        <w:overflowPunct w:val="0"/>
        <w:autoSpaceDE w:val="0"/>
        <w:autoSpaceDN w:val="0"/>
        <w:adjustRightInd w:val="0"/>
        <w:ind w:left="720"/>
        <w:jc w:val="both"/>
        <w:rPr>
          <w:rFonts w:ascii="Arial" w:hAnsi="Arial" w:cs="Arial"/>
          <w:color w:val="000000"/>
          <w:sz w:val="24"/>
          <w:szCs w:val="24"/>
          <w:lang w:val="hr-HR"/>
        </w:rPr>
      </w:pPr>
      <w:r w:rsidRPr="006E04DE">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7D7DC19D" w14:textId="77777777" w:rsidR="0017568C" w:rsidRPr="006E04DE" w:rsidRDefault="0017568C" w:rsidP="0017568C">
      <w:pPr>
        <w:widowControl w:val="0"/>
        <w:overflowPunct w:val="0"/>
        <w:autoSpaceDE w:val="0"/>
        <w:autoSpaceDN w:val="0"/>
        <w:adjustRightInd w:val="0"/>
        <w:ind w:firstLine="720"/>
        <w:jc w:val="both"/>
        <w:rPr>
          <w:rFonts w:ascii="Arial" w:hAnsi="Arial" w:cs="Arial"/>
          <w:color w:val="000000"/>
          <w:sz w:val="24"/>
          <w:szCs w:val="24"/>
          <w:lang w:val="hr-HR"/>
        </w:rPr>
      </w:pPr>
      <w:r w:rsidRPr="006E04DE">
        <w:rPr>
          <w:rFonts w:ascii="Arial" w:hAnsi="Arial" w:cs="Arial"/>
          <w:color w:val="000000"/>
          <w:sz w:val="24"/>
          <w:szCs w:val="24"/>
          <w:lang w:val="hr-HR"/>
        </w:rPr>
        <w:t xml:space="preserve">- koji ima nepodmiren dug prema Općini po bilo kojem osnovu. </w:t>
      </w:r>
    </w:p>
    <w:p w14:paraId="5C79A1B0" w14:textId="77777777" w:rsidR="0017568C" w:rsidRPr="006E04DE" w:rsidRDefault="0017568C" w:rsidP="0017568C">
      <w:pPr>
        <w:ind w:firstLine="708"/>
        <w:jc w:val="both"/>
        <w:rPr>
          <w:rFonts w:ascii="Arial" w:hAnsi="Arial" w:cs="Arial"/>
          <w:sz w:val="24"/>
          <w:szCs w:val="24"/>
          <w:lang w:val="hr-HR"/>
        </w:rPr>
      </w:pPr>
    </w:p>
    <w:p w14:paraId="413CCE4E"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X.</w:t>
      </w:r>
    </w:p>
    <w:p w14:paraId="54C3595B" w14:textId="77777777" w:rsidR="0017568C" w:rsidRPr="006E04DE" w:rsidRDefault="0017568C" w:rsidP="0017568C">
      <w:pPr>
        <w:autoSpaceDE w:val="0"/>
        <w:autoSpaceDN w:val="0"/>
        <w:adjustRightInd w:val="0"/>
        <w:jc w:val="both"/>
        <w:rPr>
          <w:rFonts w:ascii="Arial" w:hAnsi="Arial" w:cs="Arial"/>
          <w:sz w:val="24"/>
          <w:szCs w:val="24"/>
          <w:lang w:val="hr-HR"/>
        </w:rPr>
      </w:pPr>
      <w:r w:rsidRPr="006E04DE">
        <w:rPr>
          <w:rFonts w:ascii="Arial" w:eastAsia="Calibri" w:hAnsi="Arial" w:cs="Arial"/>
          <w:sz w:val="24"/>
          <w:szCs w:val="24"/>
          <w:lang w:val="hr-HR"/>
        </w:rPr>
        <w:t xml:space="preserve">Korisnik je obvezan koristiti javnu površinu iz toč. I. ove Odluke sukladno njezinoj namjeni na način i pod uvjetima utvrđenim odredbama  natječaja, Ugovora koji će se sklopiti  i </w:t>
      </w:r>
      <w:r w:rsidRPr="006E04DE">
        <w:rPr>
          <w:rFonts w:ascii="Arial" w:hAnsi="Arial" w:cs="Arial"/>
          <w:sz w:val="24"/>
          <w:szCs w:val="24"/>
          <w:lang w:val="hr-HR"/>
        </w:rPr>
        <w:t xml:space="preserve">Odluke  </w:t>
      </w:r>
      <w:r w:rsidRPr="006E04DE">
        <w:rPr>
          <w:rFonts w:ascii="Arial" w:hAnsi="Arial" w:cs="Arial"/>
          <w:color w:val="000000"/>
          <w:sz w:val="24"/>
          <w:szCs w:val="24"/>
          <w:lang w:val="hr-HR"/>
        </w:rPr>
        <w:t xml:space="preserve">o komunalnom redu </w:t>
      </w:r>
      <w:r w:rsidRPr="006E04DE">
        <w:rPr>
          <w:rFonts w:ascii="Arial" w:hAnsi="Arial" w:cs="Arial"/>
          <w:bCs/>
          <w:sz w:val="24"/>
          <w:szCs w:val="24"/>
          <w:lang w:val="hr-HR"/>
        </w:rPr>
        <w:t>(</w:t>
      </w:r>
      <w:r w:rsidRPr="006E04DE">
        <w:rPr>
          <w:rFonts w:ascii="Arial" w:hAnsi="Arial" w:cs="Arial"/>
          <w:color w:val="000000"/>
          <w:sz w:val="24"/>
          <w:szCs w:val="24"/>
          <w:lang w:val="hr-HR"/>
        </w:rPr>
        <w:t>Službene novine Općine Brtonigla - Verteneglio“broj</w:t>
      </w:r>
      <w:r w:rsidRPr="006E04DE">
        <w:rPr>
          <w:rFonts w:ascii="Arial" w:hAnsi="Arial" w:cs="Arial"/>
          <w:bCs/>
          <w:sz w:val="24"/>
          <w:szCs w:val="24"/>
          <w:lang w:val="hr-HR"/>
        </w:rPr>
        <w:t xml:space="preserve"> 11/19, 16/22).</w:t>
      </w:r>
    </w:p>
    <w:p w14:paraId="6547DBC9" w14:textId="77777777" w:rsidR="0017568C" w:rsidRPr="006E04DE" w:rsidRDefault="0017568C" w:rsidP="0017568C">
      <w:pPr>
        <w:jc w:val="both"/>
        <w:rPr>
          <w:rFonts w:ascii="Arial" w:hAnsi="Arial" w:cs="Arial"/>
          <w:sz w:val="24"/>
          <w:szCs w:val="24"/>
          <w:lang w:val="hr-HR"/>
        </w:rPr>
      </w:pPr>
      <w:r w:rsidRPr="006E04DE">
        <w:rPr>
          <w:rFonts w:ascii="Arial" w:eastAsia="Calibri" w:hAnsi="Arial" w:cs="Arial"/>
          <w:sz w:val="24"/>
          <w:szCs w:val="24"/>
          <w:lang w:val="hr-HR"/>
        </w:rPr>
        <w:t xml:space="preserve">Za korištenje javne površine iz toč. I. ove Odluke, </w:t>
      </w:r>
      <w:r w:rsidRPr="006E04DE">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10C7A529" w14:textId="77777777" w:rsidR="0017568C" w:rsidRPr="006E04DE" w:rsidRDefault="0017568C" w:rsidP="0017568C">
      <w:pPr>
        <w:widowControl w:val="0"/>
        <w:overflowPunct w:val="0"/>
        <w:autoSpaceDE w:val="0"/>
        <w:autoSpaceDN w:val="0"/>
        <w:adjustRightInd w:val="0"/>
        <w:jc w:val="both"/>
        <w:rPr>
          <w:rFonts w:ascii="Arial" w:hAnsi="Arial" w:cs="Arial"/>
          <w:color w:val="000000"/>
          <w:sz w:val="24"/>
          <w:szCs w:val="24"/>
          <w:lang w:val="hr-HR"/>
        </w:rPr>
      </w:pPr>
      <w:r w:rsidRPr="006E04DE">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5617C207"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Korisnik je obvezan održavati, čuvati i osigurati  čišćenje zakupljene površine kao i odvoz smeća o vlastitom trošku.</w:t>
      </w:r>
    </w:p>
    <w:p w14:paraId="687B5FDB"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w:t>
      </w:r>
    </w:p>
    <w:p w14:paraId="6019422D"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Korisnik ne može javnu površinu iz toč. I. ove Odluke dati u podzakup.</w:t>
      </w:r>
    </w:p>
    <w:p w14:paraId="440CAE96" w14:textId="77777777" w:rsidR="0017568C" w:rsidRPr="006E04DE" w:rsidRDefault="0017568C" w:rsidP="0017568C">
      <w:pPr>
        <w:pStyle w:val="Default"/>
        <w:ind w:firstLine="708"/>
        <w:jc w:val="both"/>
        <w:rPr>
          <w:lang w:val="hr-HR"/>
        </w:rPr>
      </w:pPr>
    </w:p>
    <w:p w14:paraId="35927C19" w14:textId="77777777" w:rsidR="0017568C" w:rsidRPr="006E04DE" w:rsidRDefault="0017568C" w:rsidP="0017568C">
      <w:pPr>
        <w:pStyle w:val="ListParagraph"/>
        <w:ind w:left="0"/>
        <w:jc w:val="center"/>
        <w:rPr>
          <w:rFonts w:cs="Arial"/>
          <w:b/>
          <w:sz w:val="24"/>
          <w:szCs w:val="24"/>
          <w:lang w:val="hr-HR"/>
        </w:rPr>
      </w:pPr>
      <w:r w:rsidRPr="006E04DE">
        <w:rPr>
          <w:rFonts w:cs="Arial"/>
          <w:b/>
          <w:sz w:val="24"/>
          <w:szCs w:val="24"/>
          <w:lang w:val="hr-HR"/>
        </w:rPr>
        <w:t>XI.</w:t>
      </w:r>
    </w:p>
    <w:p w14:paraId="4FAF891F"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Općina Brtonigla - Verteneglio zadržava pravo ne odabrati najpovoljnijeg ponuditelja i ne zaključiti ugovor s najpovoljnijim ponuditeljem.</w:t>
      </w:r>
    </w:p>
    <w:p w14:paraId="1C2C5363" w14:textId="77777777" w:rsidR="0017568C" w:rsidRPr="006E04DE" w:rsidRDefault="0017568C" w:rsidP="0017568C">
      <w:pPr>
        <w:ind w:firstLine="708"/>
        <w:rPr>
          <w:rFonts w:ascii="Arial" w:hAnsi="Arial" w:cs="Arial"/>
          <w:sz w:val="24"/>
          <w:szCs w:val="24"/>
          <w:lang w:val="hr-HR"/>
        </w:rPr>
      </w:pPr>
    </w:p>
    <w:p w14:paraId="6B87D0BB" w14:textId="77777777" w:rsidR="0017568C" w:rsidRPr="006E04DE" w:rsidRDefault="0017568C" w:rsidP="0017568C">
      <w:pPr>
        <w:pStyle w:val="ListParagraph"/>
        <w:ind w:left="0"/>
        <w:jc w:val="center"/>
        <w:rPr>
          <w:rFonts w:cs="Arial"/>
          <w:b/>
          <w:sz w:val="24"/>
          <w:szCs w:val="24"/>
          <w:lang w:val="hr-HR"/>
        </w:rPr>
      </w:pPr>
      <w:r w:rsidRPr="006E04DE">
        <w:rPr>
          <w:rFonts w:cs="Arial"/>
          <w:b/>
          <w:sz w:val="24"/>
          <w:szCs w:val="24"/>
          <w:lang w:val="hr-HR"/>
        </w:rPr>
        <w:t>XII.</w:t>
      </w:r>
    </w:p>
    <w:p w14:paraId="727CC98B" w14:textId="0AC08961" w:rsidR="0017568C" w:rsidRPr="006E04DE" w:rsidRDefault="0017568C" w:rsidP="00DA71C9">
      <w:pPr>
        <w:jc w:val="both"/>
        <w:rPr>
          <w:rFonts w:ascii="Arial" w:hAnsi="Arial" w:cs="Arial"/>
          <w:sz w:val="24"/>
          <w:szCs w:val="24"/>
          <w:lang w:val="hr-HR"/>
        </w:rPr>
      </w:pPr>
      <w:r w:rsidRPr="006E04DE">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384CDD12" w14:textId="77777777" w:rsidR="0017568C" w:rsidRPr="006E04DE" w:rsidRDefault="0017568C" w:rsidP="0017568C">
      <w:pPr>
        <w:pStyle w:val="ListParagraph"/>
        <w:ind w:left="0"/>
        <w:jc w:val="center"/>
        <w:rPr>
          <w:rFonts w:cs="Arial"/>
          <w:b/>
          <w:sz w:val="24"/>
          <w:szCs w:val="24"/>
          <w:lang w:val="hr-HR"/>
        </w:rPr>
      </w:pPr>
      <w:r w:rsidRPr="006E04DE">
        <w:rPr>
          <w:rFonts w:cs="Arial"/>
          <w:b/>
          <w:sz w:val="24"/>
          <w:szCs w:val="24"/>
          <w:lang w:val="hr-HR"/>
        </w:rPr>
        <w:t xml:space="preserve">XIII. </w:t>
      </w:r>
    </w:p>
    <w:p w14:paraId="77C9D3E0"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Utvrđuje se tekst Natječaja za davanje na privremeno korištenje javne površine prema prijedlogu KLASA: 610-01/23-01/01 URBROJ: 2163-13-04/01-23-20, koji je sastavni dio ove Odluke.</w:t>
      </w:r>
    </w:p>
    <w:p w14:paraId="14D23E80"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Tekst natječaja iz prethodnog stavka ove točke, neće se objaviti u Službenim novinama Općine Brtonigla - Verteneglio.</w:t>
      </w:r>
    </w:p>
    <w:p w14:paraId="60B46D5E" w14:textId="77777777" w:rsidR="0017568C" w:rsidRPr="006E04DE" w:rsidRDefault="0017568C" w:rsidP="0017568C">
      <w:pPr>
        <w:jc w:val="both"/>
        <w:rPr>
          <w:rFonts w:ascii="Arial" w:hAnsi="Arial" w:cs="Arial"/>
          <w:b/>
          <w:sz w:val="24"/>
          <w:szCs w:val="24"/>
          <w:lang w:val="hr-HR"/>
        </w:rPr>
      </w:pPr>
      <w:r w:rsidRPr="006E04DE">
        <w:rPr>
          <w:rFonts w:ascii="Arial" w:hAnsi="Arial" w:cs="Arial"/>
          <w:b/>
          <w:bCs/>
          <w:color w:val="FF0000"/>
          <w:sz w:val="24"/>
          <w:szCs w:val="24"/>
          <w:lang w:val="hr-HR"/>
        </w:rPr>
        <w:tab/>
      </w:r>
      <w:r w:rsidRPr="006E04DE">
        <w:rPr>
          <w:rFonts w:ascii="Arial" w:hAnsi="Arial" w:cs="Arial"/>
          <w:b/>
          <w:bCs/>
          <w:color w:val="FF0000"/>
          <w:sz w:val="24"/>
          <w:szCs w:val="24"/>
          <w:lang w:val="hr-HR"/>
        </w:rPr>
        <w:tab/>
      </w:r>
      <w:r w:rsidRPr="006E04DE">
        <w:rPr>
          <w:rFonts w:ascii="Arial" w:hAnsi="Arial" w:cs="Arial"/>
          <w:b/>
          <w:bCs/>
          <w:color w:val="FF0000"/>
          <w:sz w:val="24"/>
          <w:szCs w:val="24"/>
          <w:lang w:val="hr-HR"/>
        </w:rPr>
        <w:tab/>
      </w:r>
      <w:r w:rsidRPr="006E04DE">
        <w:rPr>
          <w:rFonts w:ascii="Arial" w:hAnsi="Arial" w:cs="Arial"/>
          <w:b/>
          <w:bCs/>
          <w:color w:val="FF0000"/>
          <w:sz w:val="24"/>
          <w:szCs w:val="24"/>
          <w:lang w:val="hr-HR"/>
        </w:rPr>
        <w:tab/>
      </w:r>
      <w:r w:rsidRPr="006E04DE">
        <w:rPr>
          <w:rFonts w:ascii="Arial" w:hAnsi="Arial" w:cs="Arial"/>
          <w:b/>
          <w:bCs/>
          <w:color w:val="FF0000"/>
          <w:sz w:val="24"/>
          <w:szCs w:val="24"/>
          <w:lang w:val="hr-HR"/>
        </w:rPr>
        <w:tab/>
      </w:r>
      <w:r w:rsidRPr="006E04DE">
        <w:rPr>
          <w:rFonts w:ascii="Arial" w:hAnsi="Arial" w:cs="Arial"/>
          <w:b/>
          <w:bCs/>
          <w:sz w:val="24"/>
          <w:szCs w:val="24"/>
          <w:lang w:val="hr-HR"/>
        </w:rPr>
        <w:tab/>
      </w:r>
      <w:r w:rsidRPr="006E04DE">
        <w:rPr>
          <w:rFonts w:ascii="Arial" w:hAnsi="Arial" w:cs="Arial"/>
          <w:b/>
          <w:bCs/>
          <w:sz w:val="24"/>
          <w:szCs w:val="24"/>
          <w:lang w:val="hr-HR"/>
        </w:rPr>
        <w:tab/>
      </w:r>
    </w:p>
    <w:p w14:paraId="04D4AA2F" w14:textId="77777777" w:rsidR="0017568C" w:rsidRPr="006E04DE" w:rsidRDefault="0017568C" w:rsidP="0017568C">
      <w:pPr>
        <w:pStyle w:val="ListParagraph"/>
        <w:ind w:left="0"/>
        <w:jc w:val="center"/>
        <w:rPr>
          <w:rFonts w:cs="Arial"/>
          <w:b/>
          <w:sz w:val="24"/>
          <w:szCs w:val="24"/>
          <w:lang w:val="hr-HR"/>
        </w:rPr>
      </w:pPr>
      <w:r w:rsidRPr="006E04DE">
        <w:rPr>
          <w:rFonts w:cs="Arial"/>
          <w:b/>
          <w:sz w:val="24"/>
          <w:szCs w:val="24"/>
          <w:lang w:val="hr-HR"/>
        </w:rPr>
        <w:t>XIV.</w:t>
      </w:r>
    </w:p>
    <w:p w14:paraId="72EF5A5D" w14:textId="1B140030" w:rsidR="0017568C" w:rsidRPr="006E04DE" w:rsidRDefault="0017568C" w:rsidP="00DA71C9">
      <w:pPr>
        <w:jc w:val="both"/>
        <w:rPr>
          <w:rFonts w:ascii="Arial" w:hAnsi="Arial" w:cs="Arial"/>
          <w:sz w:val="24"/>
          <w:szCs w:val="24"/>
          <w:lang w:val="hr-HR"/>
        </w:rPr>
      </w:pPr>
      <w:r w:rsidRPr="006E04DE">
        <w:rPr>
          <w:rFonts w:ascii="Arial" w:hAnsi="Arial" w:cs="Arial"/>
          <w:sz w:val="24"/>
          <w:szCs w:val="24"/>
          <w:lang w:val="hr-HR"/>
        </w:rPr>
        <w:t>Ova Odluka stupa na snagu danom donošenja, a ista se objavljuje u Službenim novinama Općine Brtonigla - Verteneglio.</w:t>
      </w:r>
    </w:p>
    <w:p w14:paraId="636AA0B6" w14:textId="77777777" w:rsidR="0017568C" w:rsidRPr="006E04DE" w:rsidRDefault="0017568C" w:rsidP="0017568C">
      <w:pPr>
        <w:rPr>
          <w:rFonts w:ascii="Arial" w:hAnsi="Arial" w:cs="Arial"/>
          <w:sz w:val="24"/>
          <w:szCs w:val="24"/>
          <w:lang w:val="hr-HR"/>
        </w:rPr>
      </w:pPr>
    </w:p>
    <w:p w14:paraId="0CA45AEF" w14:textId="77777777" w:rsidR="0017568C" w:rsidRPr="006E04DE" w:rsidRDefault="0017568C" w:rsidP="0017568C">
      <w:pPr>
        <w:jc w:val="center"/>
        <w:rPr>
          <w:rFonts w:ascii="Arial" w:hAnsi="Arial" w:cs="Arial"/>
          <w:sz w:val="24"/>
          <w:szCs w:val="24"/>
          <w:lang w:val="hr-HR"/>
        </w:rPr>
      </w:pPr>
      <w:r w:rsidRPr="006E04DE">
        <w:rPr>
          <w:rFonts w:ascii="Arial" w:hAnsi="Arial" w:cs="Arial"/>
          <w:sz w:val="24"/>
          <w:szCs w:val="24"/>
          <w:lang w:val="hr-HR"/>
        </w:rPr>
        <w:t>OPĆINSKI NAČELNIK OPĆINE BRTONIGLA - VERTENEGLIO</w:t>
      </w:r>
    </w:p>
    <w:p w14:paraId="53EB6BE7" w14:textId="45DC7BE1" w:rsidR="0017568C" w:rsidRPr="00F10BAC" w:rsidRDefault="0017568C" w:rsidP="00DA71C9">
      <w:pPr>
        <w:pStyle w:val="BodyText"/>
        <w:jc w:val="center"/>
        <w:rPr>
          <w:rFonts w:ascii="Arial" w:hAnsi="Arial" w:cs="Arial"/>
          <w:szCs w:val="24"/>
        </w:rPr>
      </w:pPr>
      <w:r w:rsidRPr="006E04DE">
        <w:rPr>
          <w:rFonts w:ascii="Arial" w:hAnsi="Arial" w:cs="Arial"/>
          <w:szCs w:val="24"/>
        </w:rPr>
        <w:t xml:space="preserve">Neš Sinožić, mag. ing. </w:t>
      </w:r>
      <w:r w:rsidR="00E04F38">
        <w:rPr>
          <w:rFonts w:ascii="Arial" w:hAnsi="Arial" w:cs="Arial"/>
          <w:szCs w:val="24"/>
        </w:rPr>
        <w:t>agr. v.r.</w:t>
      </w:r>
    </w:p>
    <w:p w14:paraId="0C7832B5" w14:textId="77777777" w:rsidR="0017568C" w:rsidRPr="00F10BAC" w:rsidRDefault="0017568C" w:rsidP="0017568C">
      <w:pPr>
        <w:pStyle w:val="ListParagraph"/>
        <w:numPr>
          <w:ilvl w:val="0"/>
          <w:numId w:val="6"/>
        </w:numPr>
        <w:jc w:val="center"/>
        <w:rPr>
          <w:rFonts w:cs="Arial"/>
          <w:sz w:val="24"/>
          <w:szCs w:val="24"/>
          <w:lang w:val="hr-HR"/>
        </w:rPr>
      </w:pPr>
    </w:p>
    <w:p w14:paraId="6C19F89E" w14:textId="77777777" w:rsidR="0017568C" w:rsidRPr="00F10BAC" w:rsidRDefault="0017568C" w:rsidP="0017568C">
      <w:pPr>
        <w:rPr>
          <w:lang w:val="hr-HR"/>
        </w:rPr>
      </w:pPr>
      <w:r w:rsidRPr="00F10BAC">
        <w:rPr>
          <w:rFonts w:ascii="Arial" w:hAnsi="Arial" w:cs="Arial"/>
          <w:sz w:val="16"/>
          <w:lang w:val="hr-HR"/>
        </w:rPr>
        <w:lastRenderedPageBreak/>
        <w:t>                                           </w:t>
      </w:r>
      <w:r w:rsidRPr="00F10BAC">
        <w:rPr>
          <w:lang w:val="hr-HR"/>
        </w:rPr>
        <w:fldChar w:fldCharType="begin"/>
      </w:r>
      <w:r w:rsidRPr="00F10BAC">
        <w:rPr>
          <w:lang w:val="hr-HR"/>
        </w:rPr>
        <w:instrText xml:space="preserve"> INCLUDEPICTURE "http://rizicna.azo.hr/iszo/images/grb_rh.jpg" \* MERGEFORMATINET </w:instrText>
      </w:r>
      <w:r w:rsidRPr="00F10BAC">
        <w:rPr>
          <w:lang w:val="hr-HR"/>
        </w:rPr>
        <w:fldChar w:fldCharType="separate"/>
      </w:r>
      <w:r w:rsidRPr="00F10BAC">
        <w:rPr>
          <w:lang w:val="hr-HR"/>
        </w:rPr>
        <w:pict w14:anchorId="566497A2">
          <v:shape id="_x0000_i1094" type="#_x0000_t75" style="width:17.55pt;height:21.9pt">
            <v:imagedata r:id="rId11" r:href="rId56"/>
          </v:shape>
        </w:pict>
      </w:r>
      <w:r w:rsidRPr="00F10BAC">
        <w:rPr>
          <w:lang w:val="hr-HR"/>
        </w:rPr>
        <w:fldChar w:fldCharType="end"/>
      </w:r>
    </w:p>
    <w:p w14:paraId="3B63B7BD" w14:textId="77777777" w:rsidR="0017568C" w:rsidRPr="00F10BAC" w:rsidRDefault="0017568C" w:rsidP="0017568C">
      <w:pPr>
        <w:ind w:left="142"/>
        <w:rPr>
          <w:lang w:val="hr-HR"/>
        </w:rPr>
      </w:pPr>
      <w:r w:rsidRPr="00F10BAC">
        <w:rPr>
          <w:rFonts w:ascii="Arial" w:hAnsi="Arial" w:cs="Arial"/>
          <w:sz w:val="16"/>
          <w:lang w:val="hr-HR"/>
        </w:rPr>
        <w:t xml:space="preserve"> REPUBLIKA HRVATSKA - REPUBBLICA DI CROAZIA</w:t>
      </w:r>
    </w:p>
    <w:p w14:paraId="7B8CAEB0" w14:textId="3C782843" w:rsidR="0017568C" w:rsidRPr="00F10BAC" w:rsidRDefault="0017568C" w:rsidP="0017568C">
      <w:pPr>
        <w:ind w:left="142"/>
        <w:rPr>
          <w:lang w:val="hr-HR"/>
        </w:rPr>
      </w:pPr>
      <w:r w:rsidRPr="00F10BAC">
        <w:rPr>
          <w:noProof/>
          <w:lang w:val="hr-HR"/>
        </w:rPr>
        <w:drawing>
          <wp:anchor distT="0" distB="0" distL="114300" distR="114300" simplePos="0" relativeHeight="251679744" behindDoc="0" locked="0" layoutInCell="1" allowOverlap="1" wp14:anchorId="015FE1C3" wp14:editId="7FAD7541">
            <wp:simplePos x="0" y="0"/>
            <wp:positionH relativeFrom="column">
              <wp:posOffset>-302260</wp:posOffset>
            </wp:positionH>
            <wp:positionV relativeFrom="paragraph">
              <wp:posOffset>61595</wp:posOffset>
            </wp:positionV>
            <wp:extent cx="293370" cy="301625"/>
            <wp:effectExtent l="0" t="0" r="0" b="3175"/>
            <wp:wrapSquare wrapText="bothSides"/>
            <wp:docPr id="1443927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BAC">
        <w:rPr>
          <w:rFonts w:ascii="Arial" w:hAnsi="Arial" w:cs="Arial"/>
          <w:sz w:val="16"/>
          <w:lang w:val="hr-HR"/>
        </w:rPr>
        <w:t xml:space="preserve">ISTARSKA ŽUPANIJA - REGIONE ISTRIANA </w:t>
      </w:r>
    </w:p>
    <w:p w14:paraId="5F169EC1" w14:textId="77777777" w:rsidR="0017568C" w:rsidRPr="00F10BAC" w:rsidRDefault="0017568C" w:rsidP="0017568C">
      <w:pPr>
        <w:ind w:left="142"/>
        <w:rPr>
          <w:lang w:val="hr-HR"/>
        </w:rPr>
      </w:pPr>
      <w:r w:rsidRPr="00F10BAC">
        <w:rPr>
          <w:rFonts w:ascii="Arial" w:hAnsi="Arial" w:cs="Arial"/>
          <w:sz w:val="16"/>
          <w:lang w:val="hr-HR"/>
        </w:rPr>
        <w:t>Općina Brtonigla-Verteneglio - Comune di Brtonigla- Verteneglio</w:t>
      </w:r>
    </w:p>
    <w:p w14:paraId="01D54608"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 xml:space="preserve">OPĆINSKI NAČELNIK – IL SINDACO </w:t>
      </w:r>
    </w:p>
    <w:p w14:paraId="6DEC544E" w14:textId="77777777" w:rsidR="0017568C" w:rsidRPr="00F10BAC" w:rsidRDefault="0017568C" w:rsidP="0017568C">
      <w:pPr>
        <w:ind w:left="142"/>
        <w:rPr>
          <w:rFonts w:ascii="Arial" w:hAnsi="Arial" w:cs="Arial"/>
          <w:sz w:val="16"/>
          <w:lang w:val="hr-HR"/>
        </w:rPr>
      </w:pPr>
      <w:r w:rsidRPr="00F10BAC">
        <w:rPr>
          <w:rFonts w:ascii="Arial" w:hAnsi="Arial" w:cs="Arial"/>
          <w:sz w:val="16"/>
          <w:lang w:val="hr-HR"/>
        </w:rPr>
        <w:t>52474 Brtonigla-Verteneglio, Trg Sv. Zenona / Piazza S. Zenone 1</w:t>
      </w:r>
    </w:p>
    <w:p w14:paraId="1E6B2568"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Tel. &amp; Fax: +385 (0)52 774-174</w:t>
      </w:r>
    </w:p>
    <w:p w14:paraId="0F86D4EF" w14:textId="77777777" w:rsidR="0017568C" w:rsidRPr="00F10BAC" w:rsidRDefault="0017568C" w:rsidP="0017568C">
      <w:pPr>
        <w:ind w:left="142"/>
        <w:jc w:val="both"/>
        <w:rPr>
          <w:rFonts w:ascii="Arial" w:hAnsi="Arial" w:cs="Arial"/>
          <w:sz w:val="16"/>
          <w:lang w:val="hr-HR"/>
        </w:rPr>
      </w:pPr>
      <w:r w:rsidRPr="00F10BAC">
        <w:rPr>
          <w:rFonts w:ascii="Arial" w:hAnsi="Arial" w:cs="Arial"/>
          <w:sz w:val="16"/>
          <w:lang w:val="hr-HR"/>
        </w:rPr>
        <w:t xml:space="preserve">E-mail: </w:t>
      </w:r>
      <w:hyperlink r:id="rId57" w:history="1">
        <w:r w:rsidRPr="00F10BAC">
          <w:rPr>
            <w:rStyle w:val="Hyperlink"/>
            <w:rFonts w:ascii="Arial" w:hAnsi="Arial" w:cs="Arial"/>
            <w:sz w:val="16"/>
            <w:lang w:val="hr-HR"/>
          </w:rPr>
          <w:t>info@brtonigla--verteneglio.hr</w:t>
        </w:r>
      </w:hyperlink>
    </w:p>
    <w:p w14:paraId="42A3999C" w14:textId="77777777" w:rsidR="0017568C" w:rsidRPr="00F10BAC" w:rsidRDefault="0017568C" w:rsidP="0017568C">
      <w:pPr>
        <w:ind w:left="142"/>
        <w:jc w:val="both"/>
        <w:rPr>
          <w:rFonts w:ascii="Arial" w:hAnsi="Arial" w:cs="Arial"/>
          <w:sz w:val="16"/>
          <w:lang w:val="hr-HR"/>
        </w:rPr>
      </w:pPr>
      <w:hyperlink r:id="rId58" w:history="1">
        <w:r w:rsidRPr="00F10BAC">
          <w:rPr>
            <w:rStyle w:val="Hyperlink"/>
            <w:rFonts w:ascii="Arial" w:hAnsi="Arial" w:cs="Arial"/>
            <w:sz w:val="16"/>
            <w:lang w:val="hr-HR"/>
          </w:rPr>
          <w:t>www.Brtonigla-verteneglio.hr</w:t>
        </w:r>
      </w:hyperlink>
    </w:p>
    <w:p w14:paraId="1948C5C6" w14:textId="77777777" w:rsidR="0017568C" w:rsidRPr="00F10BAC" w:rsidRDefault="0017568C" w:rsidP="0017568C">
      <w:pPr>
        <w:rPr>
          <w:sz w:val="23"/>
          <w:szCs w:val="23"/>
          <w:lang w:val="hr-HR"/>
        </w:rPr>
      </w:pPr>
    </w:p>
    <w:p w14:paraId="17D7F714" w14:textId="77777777" w:rsidR="0017568C" w:rsidRPr="006E04DE" w:rsidRDefault="0017568C" w:rsidP="0017568C">
      <w:pPr>
        <w:ind w:firstLine="708"/>
        <w:jc w:val="both"/>
        <w:rPr>
          <w:rFonts w:ascii="Arial" w:hAnsi="Arial" w:cs="Arial"/>
          <w:sz w:val="24"/>
          <w:szCs w:val="24"/>
          <w:lang w:val="hr-HR"/>
        </w:rPr>
      </w:pPr>
      <w:r w:rsidRPr="006E04DE">
        <w:rPr>
          <w:rFonts w:ascii="Arial" w:hAnsi="Arial" w:cs="Arial"/>
          <w:sz w:val="24"/>
          <w:szCs w:val="24"/>
          <w:lang w:val="hr-HR"/>
        </w:rPr>
        <w:t xml:space="preserve">Na temelju čl. 48. Zakona o lokalnoj i područnoj (regionalnoj) samoupravi (NN – 33/01, 60/01, 144/03 – vjerodostojno tumačenje, 039/05, 109/07, 035/08, 36/09, </w:t>
      </w:r>
      <w:r w:rsidRPr="006E04DE">
        <w:rPr>
          <w:rFonts w:ascii="Arial" w:eastAsia="Calibri" w:hAnsi="Arial" w:cs="Arial"/>
          <w:sz w:val="24"/>
          <w:szCs w:val="24"/>
          <w:lang w:val="hr-HR"/>
        </w:rPr>
        <w:t>150/11, 144/03 i 19/13-pročišćeni tekst, 033/17</w:t>
      </w:r>
      <w:r w:rsidRPr="006E04DE">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532E6BF1" w14:textId="77777777" w:rsidR="0017568C" w:rsidRPr="006E04DE" w:rsidRDefault="0017568C" w:rsidP="0017568C">
      <w:pPr>
        <w:ind w:firstLine="708"/>
        <w:jc w:val="both"/>
        <w:rPr>
          <w:rFonts w:ascii="Arial" w:hAnsi="Arial" w:cs="Arial"/>
          <w:sz w:val="24"/>
          <w:szCs w:val="24"/>
          <w:lang w:val="hr-HR"/>
        </w:rPr>
      </w:pPr>
    </w:p>
    <w:p w14:paraId="36EFE6CD" w14:textId="77777777" w:rsidR="0017568C" w:rsidRPr="006E04DE" w:rsidRDefault="0017568C" w:rsidP="0017568C">
      <w:pPr>
        <w:jc w:val="center"/>
        <w:rPr>
          <w:rFonts w:ascii="Arial" w:hAnsi="Arial" w:cs="Arial"/>
          <w:b/>
          <w:bCs/>
          <w:sz w:val="24"/>
          <w:szCs w:val="24"/>
          <w:lang w:val="hr-HR"/>
        </w:rPr>
      </w:pPr>
      <w:r w:rsidRPr="006E04DE">
        <w:rPr>
          <w:rFonts w:ascii="Arial" w:hAnsi="Arial" w:cs="Arial"/>
          <w:b/>
          <w:bCs/>
          <w:sz w:val="24"/>
          <w:szCs w:val="24"/>
          <w:lang w:val="hr-HR"/>
        </w:rPr>
        <w:t>O D L U K U</w:t>
      </w:r>
    </w:p>
    <w:p w14:paraId="2C760FAE" w14:textId="77777777" w:rsidR="0017568C" w:rsidRPr="006E04DE" w:rsidRDefault="0017568C" w:rsidP="0017568C">
      <w:pPr>
        <w:jc w:val="center"/>
        <w:rPr>
          <w:rFonts w:ascii="Arial" w:hAnsi="Arial" w:cs="Arial"/>
          <w:b/>
          <w:bCs/>
          <w:sz w:val="24"/>
          <w:szCs w:val="24"/>
          <w:lang w:val="hr-HR"/>
        </w:rPr>
      </w:pPr>
    </w:p>
    <w:p w14:paraId="48444B72" w14:textId="77777777" w:rsidR="0017568C" w:rsidRPr="006E04DE" w:rsidRDefault="0017568C" w:rsidP="0017568C">
      <w:pPr>
        <w:jc w:val="center"/>
        <w:rPr>
          <w:rFonts w:ascii="Arial" w:hAnsi="Arial" w:cs="Arial"/>
          <w:sz w:val="24"/>
          <w:szCs w:val="24"/>
          <w:lang w:val="hr-HR"/>
        </w:rPr>
      </w:pPr>
      <w:r w:rsidRPr="006E04DE">
        <w:rPr>
          <w:rFonts w:ascii="Arial" w:hAnsi="Arial" w:cs="Arial"/>
          <w:b/>
          <w:bCs/>
          <w:sz w:val="24"/>
          <w:szCs w:val="24"/>
          <w:lang w:val="hr-HR"/>
        </w:rPr>
        <w:t>I.</w:t>
      </w:r>
    </w:p>
    <w:p w14:paraId="7F0F27F5" w14:textId="77777777" w:rsidR="0017568C" w:rsidRPr="006E04DE" w:rsidRDefault="0017568C" w:rsidP="0017568C">
      <w:pPr>
        <w:ind w:firstLine="720"/>
        <w:jc w:val="both"/>
        <w:rPr>
          <w:rFonts w:ascii="Arial" w:hAnsi="Arial" w:cs="Arial"/>
          <w:sz w:val="24"/>
          <w:szCs w:val="24"/>
          <w:lang w:val="hr-HR"/>
        </w:rPr>
      </w:pPr>
      <w:r w:rsidRPr="006E04DE">
        <w:rPr>
          <w:rFonts w:ascii="Arial" w:hAnsi="Arial" w:cs="Arial"/>
          <w:sz w:val="24"/>
          <w:szCs w:val="24"/>
          <w:lang w:val="hr-HR"/>
        </w:rPr>
        <w:t>Na temelju pristiglog zahtjeva Nogometnog kluba Brtonigla - Nova Vas, Brtonigla,  Bunarska 3  za korištenje putničkog kombija, načelnik Općine Brtonigla-Verteneglio donosi ovu Odluku.</w:t>
      </w:r>
    </w:p>
    <w:p w14:paraId="037CD027" w14:textId="77777777" w:rsidR="0017568C" w:rsidRPr="006E04DE" w:rsidRDefault="0017568C" w:rsidP="0017568C">
      <w:pPr>
        <w:jc w:val="center"/>
        <w:rPr>
          <w:rFonts w:ascii="Arial" w:hAnsi="Arial" w:cs="Arial"/>
          <w:sz w:val="24"/>
          <w:szCs w:val="24"/>
          <w:lang w:val="hr-HR"/>
        </w:rPr>
      </w:pPr>
      <w:r w:rsidRPr="006E04DE">
        <w:rPr>
          <w:rFonts w:ascii="Arial" w:hAnsi="Arial" w:cs="Arial"/>
          <w:b/>
          <w:bCs/>
          <w:sz w:val="24"/>
          <w:szCs w:val="24"/>
          <w:lang w:val="hr-HR"/>
        </w:rPr>
        <w:t>II.</w:t>
      </w:r>
    </w:p>
    <w:p w14:paraId="664A1C3E" w14:textId="77777777" w:rsidR="0017568C" w:rsidRPr="006E04DE" w:rsidRDefault="0017568C" w:rsidP="0017568C">
      <w:pPr>
        <w:ind w:firstLine="360"/>
        <w:jc w:val="both"/>
        <w:rPr>
          <w:rFonts w:ascii="Arial" w:hAnsi="Arial" w:cs="Arial"/>
          <w:sz w:val="24"/>
          <w:szCs w:val="24"/>
          <w:lang w:val="hr-HR"/>
        </w:rPr>
      </w:pPr>
      <w:r w:rsidRPr="006E04DE">
        <w:rPr>
          <w:rFonts w:ascii="Arial" w:hAnsi="Arial" w:cs="Arial"/>
          <w:sz w:val="24"/>
          <w:szCs w:val="24"/>
          <w:lang w:val="hr-HR"/>
        </w:rPr>
        <w:t>Nogometnom kluba Brtonigla - Nova Vas, Brtonigla,  Bunarska 3 odoborava se korištenje putničkog kombi vozila Renault Traffic, registarske oznake PU 158 SM,  za prijevoz članova kluba na izlet u Padovu, dana 01.07.2023. g s povratom dana 02.07.2023. godine.</w:t>
      </w:r>
    </w:p>
    <w:p w14:paraId="442A5994" w14:textId="77777777" w:rsidR="0017568C" w:rsidRPr="006E04DE" w:rsidRDefault="0017568C" w:rsidP="0017568C">
      <w:pPr>
        <w:jc w:val="both"/>
        <w:rPr>
          <w:rFonts w:ascii="Arial" w:hAnsi="Arial" w:cs="Arial"/>
          <w:sz w:val="24"/>
          <w:szCs w:val="24"/>
          <w:lang w:val="hr-HR"/>
        </w:rPr>
      </w:pPr>
    </w:p>
    <w:p w14:paraId="27BB618D" w14:textId="77777777" w:rsidR="0017568C" w:rsidRPr="006E04DE" w:rsidRDefault="0017568C" w:rsidP="0017568C">
      <w:pPr>
        <w:jc w:val="center"/>
        <w:rPr>
          <w:rFonts w:ascii="Arial" w:hAnsi="Arial" w:cs="Arial"/>
          <w:b/>
          <w:bCs/>
          <w:sz w:val="24"/>
          <w:szCs w:val="24"/>
          <w:lang w:val="hr-HR"/>
        </w:rPr>
      </w:pPr>
      <w:r w:rsidRPr="006E04DE">
        <w:rPr>
          <w:rFonts w:ascii="Arial" w:hAnsi="Arial" w:cs="Arial"/>
          <w:b/>
          <w:bCs/>
          <w:sz w:val="24"/>
          <w:szCs w:val="24"/>
          <w:lang w:val="hr-HR"/>
        </w:rPr>
        <w:t>III.</w:t>
      </w:r>
    </w:p>
    <w:p w14:paraId="5A9A2F72" w14:textId="77777777" w:rsidR="0017568C" w:rsidRPr="006E04DE" w:rsidRDefault="0017568C" w:rsidP="0017568C">
      <w:pPr>
        <w:ind w:left="1440" w:hanging="720"/>
        <w:jc w:val="both"/>
        <w:rPr>
          <w:rFonts w:ascii="Arial" w:hAnsi="Arial" w:cs="Arial"/>
          <w:bCs/>
          <w:sz w:val="24"/>
          <w:szCs w:val="24"/>
          <w:lang w:val="hr-HR"/>
        </w:rPr>
      </w:pPr>
      <w:r w:rsidRPr="006E04DE">
        <w:rPr>
          <w:rFonts w:ascii="Arial" w:hAnsi="Arial" w:cs="Arial"/>
          <w:bCs/>
          <w:sz w:val="24"/>
          <w:szCs w:val="24"/>
          <w:lang w:val="hr-HR"/>
        </w:rPr>
        <w:t xml:space="preserve">Troškove goriva i puta, kao i eventualne štete na vozilu u cijelosti snosi </w:t>
      </w:r>
    </w:p>
    <w:p w14:paraId="681AFE5B"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Nogometni klub Brtonigla-Nova Vas, Brtonigla,  Bunarska 3 .</w:t>
      </w:r>
    </w:p>
    <w:p w14:paraId="6E9CD002" w14:textId="77777777" w:rsidR="0017568C" w:rsidRPr="006E04DE" w:rsidRDefault="0017568C" w:rsidP="0017568C">
      <w:pPr>
        <w:rPr>
          <w:rFonts w:ascii="Arial" w:hAnsi="Arial" w:cs="Arial"/>
          <w:bCs/>
          <w:sz w:val="24"/>
          <w:szCs w:val="24"/>
          <w:lang w:val="hr-HR"/>
        </w:rPr>
      </w:pPr>
    </w:p>
    <w:p w14:paraId="10E4CC99" w14:textId="77777777" w:rsidR="0017568C" w:rsidRPr="006E04DE" w:rsidRDefault="0017568C" w:rsidP="0017568C">
      <w:pPr>
        <w:jc w:val="center"/>
        <w:rPr>
          <w:rFonts w:ascii="Arial" w:hAnsi="Arial" w:cs="Arial"/>
          <w:b/>
          <w:bCs/>
          <w:sz w:val="24"/>
          <w:szCs w:val="24"/>
          <w:lang w:val="hr-HR"/>
        </w:rPr>
      </w:pPr>
    </w:p>
    <w:p w14:paraId="3489C467" w14:textId="77777777" w:rsidR="0017568C" w:rsidRPr="006E04DE" w:rsidRDefault="0017568C" w:rsidP="0017568C">
      <w:pPr>
        <w:jc w:val="center"/>
        <w:rPr>
          <w:rFonts w:ascii="Arial" w:hAnsi="Arial" w:cs="Arial"/>
          <w:sz w:val="24"/>
          <w:szCs w:val="24"/>
          <w:lang w:val="hr-HR"/>
        </w:rPr>
      </w:pPr>
      <w:r w:rsidRPr="006E04DE">
        <w:rPr>
          <w:rFonts w:ascii="Arial" w:hAnsi="Arial" w:cs="Arial"/>
          <w:b/>
          <w:bCs/>
          <w:sz w:val="24"/>
          <w:szCs w:val="24"/>
          <w:lang w:val="hr-HR"/>
        </w:rPr>
        <w:t>IV.</w:t>
      </w:r>
    </w:p>
    <w:p w14:paraId="24406D73" w14:textId="77777777" w:rsidR="0017568C" w:rsidRPr="006E04DE" w:rsidRDefault="0017568C" w:rsidP="0017568C">
      <w:pPr>
        <w:rPr>
          <w:rFonts w:ascii="Arial" w:hAnsi="Arial" w:cs="Arial"/>
          <w:sz w:val="24"/>
          <w:szCs w:val="24"/>
          <w:lang w:val="hr-HR"/>
        </w:rPr>
      </w:pPr>
      <w:r w:rsidRPr="006E04DE">
        <w:rPr>
          <w:rFonts w:ascii="Arial" w:hAnsi="Arial" w:cs="Arial"/>
          <w:b/>
          <w:bCs/>
          <w:sz w:val="24"/>
          <w:szCs w:val="24"/>
          <w:lang w:val="hr-HR"/>
        </w:rPr>
        <w:tab/>
      </w:r>
      <w:r w:rsidRPr="006E04DE">
        <w:rPr>
          <w:rFonts w:ascii="Arial" w:hAnsi="Arial" w:cs="Arial"/>
          <w:sz w:val="24"/>
          <w:szCs w:val="24"/>
          <w:lang w:val="hr-HR"/>
        </w:rPr>
        <w:t>Ova Odluka stupa na snagu danom donošenja, a ista će se objaviti u Službenim novinama Općine Brtonigla-Verteneglio.</w:t>
      </w:r>
    </w:p>
    <w:p w14:paraId="56B399EF" w14:textId="77777777" w:rsidR="0017568C" w:rsidRPr="006E04DE" w:rsidRDefault="0017568C" w:rsidP="0017568C">
      <w:pPr>
        <w:jc w:val="both"/>
        <w:rPr>
          <w:rFonts w:ascii="Arial" w:hAnsi="Arial" w:cs="Arial"/>
          <w:sz w:val="24"/>
          <w:szCs w:val="24"/>
          <w:lang w:val="hr-HR"/>
        </w:rPr>
      </w:pPr>
    </w:p>
    <w:p w14:paraId="432558C4" w14:textId="77777777" w:rsidR="0017568C" w:rsidRPr="006E04DE" w:rsidRDefault="0017568C" w:rsidP="0017568C">
      <w:pPr>
        <w:jc w:val="both"/>
        <w:rPr>
          <w:rFonts w:ascii="Arial" w:hAnsi="Arial" w:cs="Arial"/>
          <w:sz w:val="24"/>
          <w:szCs w:val="24"/>
          <w:lang w:val="hr-HR"/>
        </w:rPr>
      </w:pPr>
    </w:p>
    <w:p w14:paraId="0ACB231C"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KLASA: 053-01/23-10/03</w:t>
      </w:r>
    </w:p>
    <w:p w14:paraId="2E0E9CB9"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URBROJ: 2163-13-04/01-23-10</w:t>
      </w:r>
    </w:p>
    <w:p w14:paraId="019F3DDA"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Brtonigla-Verteneglio, 30.lipnja 2023. godine</w:t>
      </w:r>
    </w:p>
    <w:p w14:paraId="55148319" w14:textId="77777777" w:rsidR="0017568C" w:rsidRPr="006E04DE" w:rsidRDefault="0017568C" w:rsidP="0017568C">
      <w:pPr>
        <w:tabs>
          <w:tab w:val="center" w:pos="7368"/>
          <w:tab w:val="right" w:pos="9072"/>
        </w:tabs>
        <w:ind w:left="4956" w:firstLine="708"/>
        <w:rPr>
          <w:rFonts w:ascii="Arial" w:hAnsi="Arial" w:cs="Arial"/>
          <w:sz w:val="24"/>
          <w:szCs w:val="24"/>
          <w:lang w:val="hr-HR"/>
        </w:rPr>
      </w:pPr>
      <w:r w:rsidRPr="006E04DE">
        <w:rPr>
          <w:rFonts w:ascii="Arial" w:hAnsi="Arial" w:cs="Arial"/>
          <w:sz w:val="24"/>
          <w:szCs w:val="24"/>
          <w:lang w:val="hr-HR"/>
        </w:rPr>
        <w:tab/>
      </w:r>
    </w:p>
    <w:p w14:paraId="0EF64B0D" w14:textId="77777777" w:rsidR="0017568C" w:rsidRPr="006E04DE" w:rsidRDefault="0017568C" w:rsidP="0017568C">
      <w:pPr>
        <w:tabs>
          <w:tab w:val="left" w:pos="6495"/>
          <w:tab w:val="center" w:pos="7368"/>
          <w:tab w:val="right" w:pos="9072"/>
        </w:tabs>
        <w:ind w:left="4956" w:firstLine="708"/>
        <w:jc w:val="right"/>
        <w:rPr>
          <w:rFonts w:ascii="Arial" w:hAnsi="Arial" w:cs="Arial"/>
          <w:sz w:val="24"/>
          <w:szCs w:val="24"/>
          <w:lang w:val="hr-HR"/>
        </w:rPr>
      </w:pPr>
      <w:r w:rsidRPr="006E04DE">
        <w:rPr>
          <w:rFonts w:ascii="Arial" w:hAnsi="Arial" w:cs="Arial"/>
          <w:sz w:val="24"/>
          <w:szCs w:val="24"/>
          <w:lang w:val="hr-HR"/>
        </w:rPr>
        <w:tab/>
      </w:r>
      <w:r w:rsidRPr="006E04DE">
        <w:rPr>
          <w:rFonts w:ascii="Arial" w:hAnsi="Arial" w:cs="Arial"/>
          <w:sz w:val="24"/>
          <w:szCs w:val="24"/>
          <w:lang w:val="hr-HR"/>
        </w:rPr>
        <w:tab/>
        <w:t>Općinski načelnik</w:t>
      </w:r>
    </w:p>
    <w:p w14:paraId="19A9DF0F" w14:textId="2FFBF5B8" w:rsidR="0017568C" w:rsidRPr="006E04DE" w:rsidRDefault="0017568C" w:rsidP="0017568C">
      <w:pPr>
        <w:ind w:left="4956" w:firstLine="708"/>
        <w:jc w:val="right"/>
        <w:rPr>
          <w:rFonts w:ascii="Arial" w:hAnsi="Arial" w:cs="Arial"/>
          <w:sz w:val="24"/>
          <w:szCs w:val="24"/>
          <w:lang w:val="hr-HR"/>
        </w:rPr>
      </w:pPr>
      <w:r w:rsidRPr="006E04DE">
        <w:rPr>
          <w:rFonts w:ascii="Arial" w:hAnsi="Arial" w:cs="Arial"/>
          <w:sz w:val="24"/>
          <w:szCs w:val="24"/>
          <w:lang w:val="hr-HR"/>
        </w:rPr>
        <w:t>Neš Sinožić mag.ing.</w:t>
      </w:r>
      <w:r w:rsidR="00E04F38">
        <w:rPr>
          <w:rFonts w:ascii="Arial" w:hAnsi="Arial" w:cs="Arial"/>
          <w:sz w:val="24"/>
          <w:szCs w:val="24"/>
          <w:lang w:val="hr-HR"/>
        </w:rPr>
        <w:t>agr. v.r.</w:t>
      </w:r>
    </w:p>
    <w:p w14:paraId="24DEF1CE" w14:textId="77777777" w:rsidR="0017568C" w:rsidRPr="006E04DE" w:rsidRDefault="0017568C" w:rsidP="0017568C">
      <w:pPr>
        <w:rPr>
          <w:rFonts w:ascii="Arial" w:hAnsi="Arial" w:cs="Arial"/>
          <w:sz w:val="24"/>
          <w:szCs w:val="24"/>
          <w:lang w:val="hr-HR"/>
        </w:rPr>
      </w:pPr>
    </w:p>
    <w:p w14:paraId="5CF5FE93" w14:textId="77777777" w:rsidR="0017568C" w:rsidRPr="006E04DE" w:rsidRDefault="0017568C" w:rsidP="0017568C">
      <w:pPr>
        <w:rPr>
          <w:rFonts w:ascii="Arial" w:hAnsi="Arial" w:cs="Arial"/>
          <w:sz w:val="24"/>
          <w:szCs w:val="24"/>
          <w:lang w:val="hr-HR"/>
        </w:rPr>
      </w:pPr>
    </w:p>
    <w:p w14:paraId="60C86A9F" w14:textId="77777777" w:rsidR="0017568C" w:rsidRPr="006E04DE" w:rsidRDefault="0017568C" w:rsidP="0017568C">
      <w:pPr>
        <w:pStyle w:val="ListParagraph"/>
        <w:numPr>
          <w:ilvl w:val="0"/>
          <w:numId w:val="6"/>
        </w:numPr>
        <w:jc w:val="center"/>
        <w:rPr>
          <w:rFonts w:cs="Arial"/>
          <w:sz w:val="24"/>
          <w:szCs w:val="24"/>
          <w:lang w:val="hr-HR"/>
        </w:rPr>
      </w:pPr>
    </w:p>
    <w:p w14:paraId="75E114A9" w14:textId="77777777" w:rsidR="0017568C" w:rsidRDefault="0017568C" w:rsidP="0017568C">
      <w:pPr>
        <w:rPr>
          <w:rFonts w:ascii="Arial" w:hAnsi="Arial" w:cs="Arial"/>
          <w:sz w:val="24"/>
          <w:szCs w:val="24"/>
          <w:lang w:val="hr-HR"/>
        </w:rPr>
      </w:pPr>
    </w:p>
    <w:p w14:paraId="4A65609A" w14:textId="77777777" w:rsidR="00DA71C9" w:rsidRDefault="00DA71C9" w:rsidP="0017568C">
      <w:pPr>
        <w:rPr>
          <w:rFonts w:ascii="Arial" w:hAnsi="Arial" w:cs="Arial"/>
          <w:sz w:val="24"/>
          <w:szCs w:val="24"/>
          <w:lang w:val="hr-HR"/>
        </w:rPr>
      </w:pPr>
    </w:p>
    <w:p w14:paraId="2D9C4CAB" w14:textId="77777777" w:rsidR="00DA71C9" w:rsidRPr="006E04DE" w:rsidRDefault="00DA71C9" w:rsidP="0017568C">
      <w:pPr>
        <w:rPr>
          <w:rFonts w:ascii="Arial" w:hAnsi="Arial" w:cs="Arial"/>
          <w:sz w:val="24"/>
          <w:szCs w:val="24"/>
          <w:lang w:val="hr-HR"/>
        </w:rPr>
      </w:pPr>
    </w:p>
    <w:p w14:paraId="71818049" w14:textId="77777777" w:rsidR="0017568C" w:rsidRPr="006E04DE" w:rsidRDefault="0017568C" w:rsidP="0017568C">
      <w:pPr>
        <w:rPr>
          <w:rFonts w:ascii="Arial" w:hAnsi="Arial" w:cs="Arial"/>
          <w:sz w:val="24"/>
          <w:szCs w:val="24"/>
          <w:lang w:val="hr-HR"/>
        </w:rPr>
      </w:pPr>
    </w:p>
    <w:p w14:paraId="655A07B8" w14:textId="77777777" w:rsidR="0017568C" w:rsidRPr="006E04DE" w:rsidRDefault="0017568C" w:rsidP="0017568C">
      <w:pPr>
        <w:ind w:firstLine="708"/>
        <w:jc w:val="both"/>
        <w:rPr>
          <w:rFonts w:ascii="Arial" w:hAnsi="Arial" w:cs="Arial"/>
          <w:sz w:val="24"/>
          <w:szCs w:val="24"/>
          <w:lang w:val="hr-HR"/>
        </w:rPr>
      </w:pPr>
      <w:r w:rsidRPr="006E04DE">
        <w:rPr>
          <w:rFonts w:ascii="Arial" w:hAnsi="Arial" w:cs="Arial"/>
          <w:sz w:val="24"/>
          <w:szCs w:val="24"/>
          <w:lang w:val="hr-HR"/>
        </w:rPr>
        <w:lastRenderedPageBreak/>
        <w:t xml:space="preserve">Temeljem Odluke o komunalnom redu (Službene novine Općine Brtonigla - Verteneglio broj 11/19), Odluke o davanju na korištenje javnih površina i drugih nekretnina u vlasništvu Općine Brtonigla - Verteneglio za postavljanje privremenih objekata (Službene novine Općine Brtonigla - Verteneglio broj 9/16) te Odluke Općinskog načelnika Općine Brtonigla - Verteneglio o raspisivanju natječaja za davanje na privremeno korištenje javne površine (KLASA: </w:t>
      </w:r>
      <w:r w:rsidRPr="006E04DE">
        <w:rPr>
          <w:rFonts w:ascii="Arial" w:hAnsi="Arial" w:cs="Arial"/>
          <w:b/>
          <w:sz w:val="24"/>
          <w:szCs w:val="24"/>
          <w:lang w:val="hr-HR"/>
        </w:rPr>
        <w:t xml:space="preserve"> </w:t>
      </w:r>
      <w:r w:rsidRPr="006E04DE">
        <w:rPr>
          <w:rFonts w:ascii="Arial" w:hAnsi="Arial" w:cs="Arial"/>
          <w:bCs/>
          <w:sz w:val="24"/>
          <w:szCs w:val="24"/>
          <w:lang w:val="hr-HR"/>
        </w:rPr>
        <w:t xml:space="preserve">610-01/23-01/01 URBROJ: 2163-13-04/01-23-2 </w:t>
      </w:r>
      <w:r w:rsidRPr="006E04DE">
        <w:rPr>
          <w:rFonts w:ascii="Arial" w:hAnsi="Arial" w:cs="Arial"/>
          <w:sz w:val="24"/>
          <w:szCs w:val="24"/>
          <w:lang w:val="hr-HR"/>
        </w:rPr>
        <w:t xml:space="preserve"> od 21. lipnja 2023. godine), a po provedenom Javnom natječaju </w:t>
      </w:r>
      <w:r w:rsidRPr="006E04DE">
        <w:rPr>
          <w:rFonts w:ascii="Arial" w:hAnsi="Arial" w:cs="Arial"/>
          <w:bCs/>
          <w:sz w:val="24"/>
          <w:szCs w:val="24"/>
          <w:lang w:val="hr-HR"/>
        </w:rPr>
        <w:t>za davanje na privremeno korištenje javne površine tijekom manifestacije sv.Roka u Brtonigli – Verteneglio (</w:t>
      </w:r>
      <w:r w:rsidRPr="006E04DE">
        <w:rPr>
          <w:rFonts w:ascii="Arial" w:hAnsi="Arial" w:cs="Arial"/>
          <w:sz w:val="24"/>
          <w:szCs w:val="24"/>
          <w:lang w:val="hr-HR"/>
        </w:rPr>
        <w:t xml:space="preserve">KLASA: </w:t>
      </w:r>
      <w:r w:rsidRPr="006E04DE">
        <w:rPr>
          <w:rFonts w:ascii="Arial" w:hAnsi="Arial" w:cs="Arial"/>
          <w:b/>
          <w:sz w:val="24"/>
          <w:szCs w:val="24"/>
          <w:lang w:val="hr-HR"/>
        </w:rPr>
        <w:t xml:space="preserve"> </w:t>
      </w:r>
      <w:r w:rsidRPr="006E04DE">
        <w:rPr>
          <w:rFonts w:ascii="Arial" w:hAnsi="Arial" w:cs="Arial"/>
          <w:bCs/>
          <w:sz w:val="24"/>
          <w:szCs w:val="24"/>
          <w:lang w:val="hr-HR"/>
        </w:rPr>
        <w:t xml:space="preserve">610-01/23-01/01 URBROJ: 2163-13-04/01-23-3 </w:t>
      </w:r>
      <w:r w:rsidRPr="006E04DE">
        <w:rPr>
          <w:rFonts w:ascii="Arial" w:hAnsi="Arial" w:cs="Arial"/>
          <w:sz w:val="24"/>
          <w:szCs w:val="24"/>
          <w:lang w:val="hr-HR"/>
        </w:rPr>
        <w:t xml:space="preserve"> od 21. lipnja 2023. godine), koji je objavljen dana </w:t>
      </w:r>
      <w:bookmarkStart w:id="50" w:name="_Hlk87013490"/>
      <w:r w:rsidRPr="006E04DE">
        <w:rPr>
          <w:rFonts w:ascii="Arial" w:hAnsi="Arial" w:cs="Arial"/>
          <w:sz w:val="24"/>
          <w:szCs w:val="24"/>
          <w:lang w:val="hr-HR"/>
        </w:rPr>
        <w:t xml:space="preserve">21. lipnja </w:t>
      </w:r>
      <w:bookmarkEnd w:id="50"/>
      <w:r w:rsidRPr="006E04DE">
        <w:rPr>
          <w:rFonts w:ascii="Arial" w:hAnsi="Arial" w:cs="Arial"/>
          <w:sz w:val="24"/>
          <w:szCs w:val="24"/>
          <w:lang w:val="hr-HR"/>
        </w:rPr>
        <w:t xml:space="preserve">2023. godine, na službenim web stranicama Općine www.brtonigla-verteneglio.hr, te povodom razmatranja Zapisnika o javnom otvaranju ponuda (KLASA: </w:t>
      </w:r>
      <w:r w:rsidRPr="006E04DE">
        <w:rPr>
          <w:rFonts w:ascii="Arial" w:hAnsi="Arial" w:cs="Arial"/>
          <w:bCs/>
          <w:sz w:val="24"/>
          <w:szCs w:val="24"/>
          <w:lang w:val="hr-HR"/>
        </w:rPr>
        <w:t xml:space="preserve">610-01/23-01/01 URBROJ: 2163-13-04/01-23-16 </w:t>
      </w:r>
      <w:r w:rsidRPr="006E04DE">
        <w:rPr>
          <w:rFonts w:ascii="Arial" w:hAnsi="Arial" w:cs="Arial"/>
          <w:sz w:val="24"/>
          <w:szCs w:val="24"/>
          <w:lang w:val="hr-HR"/>
        </w:rPr>
        <w:t xml:space="preserve"> od 29. lipnja 2023. godine), Općinski načelnik Općine Brtonigla - Verteneglio, dana 29.lipnja 2023. godine, donosi slijedeću</w:t>
      </w:r>
    </w:p>
    <w:p w14:paraId="49E709AA" w14:textId="77777777" w:rsidR="0017568C" w:rsidRPr="006E04DE" w:rsidRDefault="0017568C" w:rsidP="0017568C">
      <w:pPr>
        <w:jc w:val="center"/>
        <w:rPr>
          <w:rFonts w:ascii="Arial" w:hAnsi="Arial" w:cs="Arial"/>
          <w:b/>
          <w:sz w:val="24"/>
          <w:szCs w:val="24"/>
          <w:lang w:val="hr-HR"/>
        </w:rPr>
      </w:pPr>
    </w:p>
    <w:p w14:paraId="3F6AA735"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ODLUKU</w:t>
      </w:r>
    </w:p>
    <w:p w14:paraId="799D7E08"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 xml:space="preserve">o odabiru najpovoljnije ponude i </w:t>
      </w:r>
    </w:p>
    <w:p w14:paraId="29F8FAAF"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 xml:space="preserve">sklapanju Ugovora </w:t>
      </w:r>
      <w:bookmarkStart w:id="51" w:name="_Hlk87004670"/>
      <w:r w:rsidRPr="006E04DE">
        <w:rPr>
          <w:rFonts w:ascii="Arial" w:hAnsi="Arial" w:cs="Arial"/>
          <w:b/>
          <w:sz w:val="24"/>
          <w:szCs w:val="24"/>
          <w:lang w:val="hr-HR"/>
        </w:rPr>
        <w:t>o davanju na privremeno korištenje javne površine</w:t>
      </w:r>
    </w:p>
    <w:p w14:paraId="4FB5D621" w14:textId="77777777" w:rsidR="0017568C" w:rsidRPr="006E04DE" w:rsidRDefault="0017568C" w:rsidP="0017568C">
      <w:pPr>
        <w:jc w:val="center"/>
        <w:rPr>
          <w:rFonts w:ascii="Arial" w:hAnsi="Arial" w:cs="Arial"/>
          <w:b/>
          <w:sz w:val="24"/>
          <w:szCs w:val="24"/>
          <w:lang w:val="hr-HR"/>
        </w:rPr>
      </w:pPr>
      <w:r w:rsidRPr="006E04DE">
        <w:rPr>
          <w:rFonts w:ascii="Arial" w:hAnsi="Arial" w:cs="Arial"/>
          <w:b/>
          <w:bCs/>
          <w:sz w:val="24"/>
          <w:szCs w:val="24"/>
          <w:lang w:val="hr-HR"/>
        </w:rPr>
        <w:t xml:space="preserve"> tijekom manifestacije sv.Roka u Brtonigli – Verteneglio</w:t>
      </w:r>
    </w:p>
    <w:bookmarkEnd w:id="51"/>
    <w:p w14:paraId="0DE47F91" w14:textId="77777777" w:rsidR="0017568C" w:rsidRPr="006E04DE" w:rsidRDefault="0017568C" w:rsidP="0017568C">
      <w:pPr>
        <w:jc w:val="center"/>
        <w:rPr>
          <w:rFonts w:ascii="Arial" w:hAnsi="Arial" w:cs="Arial"/>
          <w:b/>
          <w:sz w:val="24"/>
          <w:szCs w:val="24"/>
          <w:lang w:val="hr-HR"/>
        </w:rPr>
      </w:pPr>
    </w:p>
    <w:p w14:paraId="11FE8D69"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I.</w:t>
      </w:r>
    </w:p>
    <w:p w14:paraId="6D839D4E" w14:textId="77777777" w:rsidR="0017568C" w:rsidRPr="006E04DE" w:rsidRDefault="0017568C" w:rsidP="0017568C">
      <w:pPr>
        <w:ind w:firstLine="708"/>
        <w:jc w:val="both"/>
        <w:rPr>
          <w:rFonts w:ascii="Arial" w:hAnsi="Arial" w:cs="Arial"/>
          <w:sz w:val="24"/>
          <w:szCs w:val="24"/>
          <w:lang w:val="hr-HR"/>
        </w:rPr>
      </w:pPr>
      <w:r w:rsidRPr="006E04DE">
        <w:rPr>
          <w:rFonts w:ascii="Arial" w:hAnsi="Arial" w:cs="Arial"/>
          <w:sz w:val="24"/>
          <w:szCs w:val="24"/>
          <w:lang w:val="hr-HR"/>
        </w:rPr>
        <w:t xml:space="preserve">Prihvaćaju se kao najpovoljnije ponude, valjane ponude pristigle za privremeno korištenje dijela javne površine </w:t>
      </w:r>
      <w:r w:rsidRPr="006E04DE">
        <w:rPr>
          <w:rFonts w:ascii="Arial" w:hAnsi="Arial" w:cs="Arial"/>
          <w:bCs/>
          <w:sz w:val="24"/>
          <w:szCs w:val="24"/>
          <w:lang w:val="hr-HR"/>
        </w:rPr>
        <w:t xml:space="preserve">za vrijeme održavanja manifestacije Sv. Roka u Brtonigli - Verteneglio, od 14. do 16. kolovoza 2023.godine, </w:t>
      </w:r>
      <w:r w:rsidRPr="006E04DE">
        <w:rPr>
          <w:rFonts w:ascii="Arial" w:hAnsi="Arial" w:cs="Arial"/>
          <w:sz w:val="24"/>
          <w:szCs w:val="24"/>
          <w:lang w:val="hr-HR"/>
        </w:rPr>
        <w:t>radi postavljanja privremenog objekata  (kioska, montažnih objekata i slično), kako slijedi:</w:t>
      </w:r>
    </w:p>
    <w:p w14:paraId="6D36A0F6"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 xml:space="preserve">PLACENTA TRADE j.d.o.o. iz Umaga, Juricani, Sošići 57 C, OIB: OIB:56005870349 , daje se na privremeno korištenje dio javne površine </w:t>
      </w:r>
      <w:r w:rsidRPr="006E04DE">
        <w:rPr>
          <w:rFonts w:ascii="Arial" w:hAnsi="Arial" w:cs="Arial"/>
          <w:sz w:val="24"/>
          <w:szCs w:val="24"/>
          <w:lang w:val="hr-HR"/>
        </w:rPr>
        <w:t>označene kao k.č.br. 2326/3 k.o.Brtonigla,</w:t>
      </w:r>
      <w:r w:rsidRPr="006E04DE">
        <w:rPr>
          <w:rFonts w:ascii="Arial" w:hAnsi="Arial" w:cs="Arial"/>
          <w:color w:val="000000"/>
          <w:sz w:val="24"/>
          <w:szCs w:val="24"/>
          <w:lang w:val="hr-HR"/>
        </w:rPr>
        <w:t xml:space="preserve"> na Skici pozicija broj 25, površine 10,00 m2  radi pružanja ugostiteljskih i slastičarskih usluga putem kioska, naprava i drugih privremenih objekata, za najvišu postignutu cijenu u iznosu od 263,00 EUR;</w:t>
      </w:r>
    </w:p>
    <w:p w14:paraId="63C9DF4C"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 xml:space="preserve">SOL MEUS d.o.o. Seget, Rožac 4a, Umag, OIB: 55323992713, daje se na privremeno korištenje dio javne površine, </w:t>
      </w:r>
      <w:r w:rsidRPr="006E04DE">
        <w:rPr>
          <w:rFonts w:ascii="Arial" w:hAnsi="Arial" w:cs="Arial"/>
          <w:sz w:val="24"/>
          <w:szCs w:val="24"/>
          <w:lang w:val="hr-HR"/>
        </w:rPr>
        <w:t>označene kao k.č.br. 2326/3 k.o.Brtonigla</w:t>
      </w:r>
      <w:r w:rsidRPr="006E04DE">
        <w:rPr>
          <w:rFonts w:ascii="Arial" w:hAnsi="Arial" w:cs="Arial"/>
          <w:color w:val="000000"/>
          <w:sz w:val="24"/>
          <w:szCs w:val="24"/>
          <w:lang w:val="hr-HR"/>
        </w:rPr>
        <w:t xml:space="preserve"> na Skici označena pozicija broj 17, površine 5 m2, radi pružanja ugostiteljskih i slastičarskih usluga putem kioska, naprava i drugih privremenih objekata, za najvišu postignutu cijenu u iznosu od od 250,00 EUR;</w:t>
      </w:r>
    </w:p>
    <w:p w14:paraId="52885008"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SOL MEUS d.o.o. Seget, Rožac 4a, Umag, OIB: 55323992713, daje se na privremeno korištenje dio javne površine – na Skici označena pozicija broj 12, površine 5 m2, radi pružanja ugostiteljskih i slastičarskih usluga putem kioska, naprava i drugih privremenih objekata, za najvišu postignutu cijenu u iznosu od od 500,00 EUR;</w:t>
      </w:r>
    </w:p>
    <w:p w14:paraId="5273328C"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PELAGIUS NOVIGRAD d.o.o. iz Novigrada – Cittanova, Bužinija, C.Travagina 6, OIB: 38031114374</w:t>
      </w:r>
      <w:r w:rsidRPr="006E04DE">
        <w:rPr>
          <w:rFonts w:ascii="Arial" w:hAnsi="Arial" w:cs="Arial"/>
          <w:b/>
          <w:color w:val="000000"/>
          <w:sz w:val="24"/>
          <w:szCs w:val="24"/>
          <w:lang w:val="hr-HR"/>
        </w:rPr>
        <w:t xml:space="preserve">, </w:t>
      </w:r>
      <w:r w:rsidRPr="006E04DE">
        <w:rPr>
          <w:rFonts w:ascii="Arial" w:hAnsi="Arial" w:cs="Arial"/>
          <w:color w:val="000000"/>
          <w:sz w:val="24"/>
          <w:szCs w:val="24"/>
          <w:lang w:val="hr-HR"/>
        </w:rPr>
        <w:t xml:space="preserve">daje se na privremeno korištenje dio javne površine, </w:t>
      </w:r>
      <w:r w:rsidRPr="006E04DE">
        <w:rPr>
          <w:rFonts w:ascii="Arial" w:hAnsi="Arial" w:cs="Arial"/>
          <w:sz w:val="24"/>
          <w:szCs w:val="24"/>
          <w:lang w:val="hr-HR"/>
        </w:rPr>
        <w:t>označene kao k.č.br. 2326/1 k.o.Brtonigla</w:t>
      </w:r>
      <w:r w:rsidRPr="006E04DE">
        <w:rPr>
          <w:rFonts w:ascii="Arial" w:hAnsi="Arial" w:cs="Arial"/>
          <w:color w:val="000000"/>
          <w:sz w:val="24"/>
          <w:szCs w:val="24"/>
          <w:lang w:val="hr-HR"/>
        </w:rPr>
        <w:t xml:space="preserve"> na Skici označena pozicija broj 14,  površine 100 m2, radi pružanja ugostiteljskih i slastičarskih usluga putem kioska, naprava i drugih privremenih objekata, za najvišu postignutu cijenu u iznosu od 625,00 EUR</w:t>
      </w:r>
    </w:p>
    <w:p w14:paraId="2867176D"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 xml:space="preserve">BURA BREW d.o.o. Poreč, Mate Vlašića 26/19, OIB:40868172463, daje se na privremeno korištenje dio javne površine  </w:t>
      </w:r>
      <w:r w:rsidRPr="006E04DE">
        <w:rPr>
          <w:rFonts w:ascii="Arial" w:hAnsi="Arial" w:cs="Arial"/>
          <w:sz w:val="24"/>
          <w:szCs w:val="24"/>
          <w:lang w:val="hr-HR"/>
        </w:rPr>
        <w:t>označene kao k.č.br. 2326/3 k.o.Brtonigla</w:t>
      </w:r>
      <w:r w:rsidRPr="006E04DE">
        <w:rPr>
          <w:rFonts w:ascii="Arial" w:hAnsi="Arial" w:cs="Arial"/>
          <w:color w:val="000000"/>
          <w:sz w:val="24"/>
          <w:szCs w:val="24"/>
          <w:lang w:val="hr-HR"/>
        </w:rPr>
        <w:t xml:space="preserve"> na Skici označena pozicija broj 18, površine 3 m2 radi prodaje </w:t>
      </w:r>
      <w:r w:rsidRPr="006E04DE">
        <w:rPr>
          <w:rFonts w:ascii="Arial" w:hAnsi="Arial" w:cs="Arial"/>
          <w:color w:val="000000"/>
          <w:sz w:val="24"/>
          <w:szCs w:val="24"/>
          <w:lang w:val="hr-HR"/>
        </w:rPr>
        <w:lastRenderedPageBreak/>
        <w:t>istarskih suvenira i autohtonih proizvoda (bižuterija), te prodaja drugih proizvoda za najvišu postignutu cijenu u iznosu. od 90,00  EUR;</w:t>
      </w:r>
    </w:p>
    <w:p w14:paraId="15FA8006"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 xml:space="preserve">ARTIČOKA d.o.o. Trnsko 46b, Zagreb, OIB: 91193776662, daje se na privremeno korištenje dio javne površine </w:t>
      </w:r>
      <w:r w:rsidRPr="006E04DE">
        <w:rPr>
          <w:rFonts w:ascii="Arial" w:hAnsi="Arial" w:cs="Arial"/>
          <w:sz w:val="24"/>
          <w:szCs w:val="24"/>
          <w:lang w:val="hr-HR"/>
        </w:rPr>
        <w:t>označene kao k.č.br. 399/1 k.o.Brtonigla</w:t>
      </w:r>
      <w:r w:rsidRPr="006E04DE">
        <w:rPr>
          <w:rFonts w:ascii="Arial" w:hAnsi="Arial" w:cs="Arial"/>
          <w:color w:val="000000"/>
          <w:sz w:val="24"/>
          <w:szCs w:val="24"/>
          <w:lang w:val="hr-HR"/>
        </w:rPr>
        <w:t xml:space="preserve"> na Skici označena pozicija broj 22B, površine 25 m2, radi pružanja ugostiteljskih i slastičarskih usluga putem kioska, naprava i drugih privremenih objekata, za najvišu postignutu cijenu u iznosu od 300,00 EUR;</w:t>
      </w:r>
    </w:p>
    <w:p w14:paraId="460E2E56"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 xml:space="preserve">ARTIČOKA d.o.o. Trnsko 46b, Zagreb, OIB: 91193776662, daje se na privremeno korištenje dio javne površine </w:t>
      </w:r>
      <w:r w:rsidRPr="006E04DE">
        <w:rPr>
          <w:rFonts w:ascii="Arial" w:hAnsi="Arial" w:cs="Arial"/>
          <w:sz w:val="24"/>
          <w:szCs w:val="24"/>
          <w:lang w:val="hr-HR"/>
        </w:rPr>
        <w:t>označene kao k.č.br. 2326/9 k.o.Brtonigla</w:t>
      </w:r>
      <w:r w:rsidRPr="006E04DE">
        <w:rPr>
          <w:rFonts w:ascii="Arial" w:hAnsi="Arial" w:cs="Arial"/>
          <w:color w:val="000000"/>
          <w:sz w:val="24"/>
          <w:szCs w:val="24"/>
          <w:lang w:val="hr-HR"/>
        </w:rPr>
        <w:t xml:space="preserve"> na Skici označena pozicija broj 16, površine 24 m2, radi pružanja ugostiteljskih i slastičarskih usluga putem kioska, naprava i drugih privremenih objekata, za najvišu postignutu cijenu u iznosu od 310,10 EUR;</w:t>
      </w:r>
    </w:p>
    <w:p w14:paraId="29147003" w14:textId="77777777" w:rsidR="0017568C" w:rsidRPr="006E04DE" w:rsidRDefault="0017568C" w:rsidP="0017568C">
      <w:pPr>
        <w:numPr>
          <w:ilvl w:val="0"/>
          <w:numId w:val="22"/>
        </w:numPr>
        <w:jc w:val="both"/>
        <w:rPr>
          <w:rFonts w:ascii="Arial" w:hAnsi="Arial" w:cs="Arial"/>
          <w:color w:val="000000"/>
          <w:sz w:val="24"/>
          <w:szCs w:val="24"/>
          <w:lang w:val="hr-HR"/>
        </w:rPr>
      </w:pPr>
      <w:r w:rsidRPr="006E04DE">
        <w:rPr>
          <w:rFonts w:ascii="Arial" w:hAnsi="Arial" w:cs="Arial"/>
          <w:color w:val="000000"/>
          <w:sz w:val="24"/>
          <w:szCs w:val="24"/>
          <w:lang w:val="hr-HR"/>
        </w:rPr>
        <w:t xml:space="preserve"> BUONI AMICI j.d.o.o. Bujska 2, Petrovija, Umag, OIB: 02266580963,, daje se na privremeno korištenje dio javne površine </w:t>
      </w:r>
      <w:r w:rsidRPr="006E04DE">
        <w:rPr>
          <w:rFonts w:ascii="Arial" w:hAnsi="Arial" w:cs="Arial"/>
          <w:sz w:val="24"/>
          <w:szCs w:val="24"/>
          <w:lang w:val="hr-HR"/>
        </w:rPr>
        <w:t>označene kao k.č.br. 2326/9 k.o.Brtonigla</w:t>
      </w:r>
      <w:r w:rsidRPr="006E04DE">
        <w:rPr>
          <w:rFonts w:ascii="Arial" w:hAnsi="Arial" w:cs="Arial"/>
          <w:color w:val="000000"/>
          <w:sz w:val="24"/>
          <w:szCs w:val="24"/>
          <w:lang w:val="hr-HR"/>
        </w:rPr>
        <w:t xml:space="preserve"> na Skici označena pozicija broj 13, površine 21 m2, radi pružanja ugostiteljskih i slastičarskih usluga putem kioska, naprava i drugih privremenih objekata, za najvišu postignutu cijenu u iznosu od 270,00 EUR.</w:t>
      </w:r>
    </w:p>
    <w:p w14:paraId="1019E39B" w14:textId="77777777" w:rsidR="0017568C" w:rsidRPr="006E04DE" w:rsidRDefault="0017568C" w:rsidP="0017568C">
      <w:pPr>
        <w:jc w:val="both"/>
        <w:rPr>
          <w:rFonts w:ascii="Arial" w:hAnsi="Arial" w:cs="Arial"/>
          <w:color w:val="000000"/>
          <w:sz w:val="24"/>
          <w:szCs w:val="24"/>
          <w:lang w:val="hr-HR"/>
        </w:rPr>
      </w:pPr>
    </w:p>
    <w:p w14:paraId="4C3D73D8" w14:textId="77777777" w:rsidR="0017568C" w:rsidRPr="006E04DE" w:rsidRDefault="0017568C" w:rsidP="0017568C">
      <w:pPr>
        <w:pStyle w:val="ListParagraph"/>
        <w:ind w:left="0"/>
        <w:jc w:val="center"/>
        <w:textAlignment w:val="center"/>
        <w:rPr>
          <w:rFonts w:cs="Arial"/>
          <w:b/>
          <w:sz w:val="24"/>
          <w:szCs w:val="24"/>
          <w:lang w:val="hr-HR"/>
        </w:rPr>
      </w:pPr>
      <w:r w:rsidRPr="006E04DE">
        <w:rPr>
          <w:rFonts w:cs="Arial"/>
          <w:b/>
          <w:sz w:val="24"/>
          <w:szCs w:val="24"/>
          <w:lang w:val="hr-HR"/>
        </w:rPr>
        <w:t>II.</w:t>
      </w:r>
    </w:p>
    <w:p w14:paraId="6C920AB2" w14:textId="77777777" w:rsidR="0017568C" w:rsidRPr="006E04DE" w:rsidRDefault="0017568C" w:rsidP="0017568C">
      <w:pPr>
        <w:ind w:firstLine="708"/>
        <w:jc w:val="both"/>
        <w:rPr>
          <w:rFonts w:ascii="Arial" w:hAnsi="Arial" w:cs="Arial"/>
          <w:sz w:val="24"/>
          <w:szCs w:val="24"/>
          <w:lang w:val="hr-HR"/>
        </w:rPr>
      </w:pPr>
      <w:r w:rsidRPr="006E04DE">
        <w:rPr>
          <w:rFonts w:ascii="Arial" w:hAnsi="Arial" w:cs="Arial"/>
          <w:sz w:val="24"/>
          <w:szCs w:val="24"/>
          <w:lang w:val="hr-HR"/>
        </w:rPr>
        <w:t>Visina naknade utvrđene u toč.I. ove Odluke za privremeno korištenje javne površine plaća se na najkasnije u roku od 10 dana od dana primitka ove Odluke.</w:t>
      </w:r>
    </w:p>
    <w:p w14:paraId="39B137B7" w14:textId="77777777" w:rsidR="0017568C" w:rsidRPr="006E04DE" w:rsidRDefault="0017568C" w:rsidP="0017568C">
      <w:pPr>
        <w:jc w:val="both"/>
        <w:rPr>
          <w:rFonts w:ascii="Arial" w:hAnsi="Arial" w:cs="Arial"/>
          <w:sz w:val="24"/>
          <w:szCs w:val="24"/>
          <w:lang w:val="hr-HR"/>
        </w:rPr>
      </w:pPr>
    </w:p>
    <w:p w14:paraId="5EB3346E"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III.</w:t>
      </w:r>
    </w:p>
    <w:p w14:paraId="1BEF4EB5" w14:textId="77777777" w:rsidR="0017568C" w:rsidRPr="006E04DE" w:rsidRDefault="0017568C" w:rsidP="0017568C">
      <w:pPr>
        <w:ind w:firstLine="708"/>
        <w:jc w:val="both"/>
        <w:rPr>
          <w:rFonts w:ascii="Arial" w:eastAsia="Calibri" w:hAnsi="Arial" w:cs="Arial"/>
          <w:sz w:val="24"/>
          <w:szCs w:val="24"/>
          <w:lang w:val="hr-HR" w:eastAsia="en-US"/>
        </w:rPr>
      </w:pPr>
      <w:r w:rsidRPr="006E04DE">
        <w:rPr>
          <w:rFonts w:ascii="Arial" w:eastAsia="Calibri" w:hAnsi="Arial" w:cs="Arial"/>
          <w:sz w:val="24"/>
          <w:szCs w:val="24"/>
          <w:lang w:val="hr-HR" w:eastAsia="en-US"/>
        </w:rPr>
        <w:t>Na temelju ove Odluke, u roku od 30 dana od dana donošenja iste, uz uvjet prethodnog plaćene naknade, sa odabranim najpovoljnijim ponuditeljem sklopiti će se  ugovor o davanju na korištenje javne površine.</w:t>
      </w:r>
    </w:p>
    <w:p w14:paraId="46AB3B10" w14:textId="77777777" w:rsidR="0017568C" w:rsidRPr="006E04DE" w:rsidRDefault="0017568C" w:rsidP="0017568C">
      <w:pPr>
        <w:ind w:firstLine="708"/>
        <w:jc w:val="both"/>
        <w:rPr>
          <w:rFonts w:ascii="Arial" w:hAnsi="Arial" w:cs="Arial"/>
          <w:b/>
          <w:sz w:val="24"/>
          <w:szCs w:val="24"/>
          <w:lang w:val="hr-HR"/>
        </w:rPr>
      </w:pPr>
    </w:p>
    <w:p w14:paraId="3205AF54"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IV.</w:t>
      </w:r>
    </w:p>
    <w:p w14:paraId="1F23ED2E" w14:textId="77777777" w:rsidR="0017568C" w:rsidRPr="006E04DE" w:rsidRDefault="0017568C" w:rsidP="0017568C">
      <w:pPr>
        <w:rPr>
          <w:rFonts w:ascii="Arial" w:hAnsi="Arial" w:cs="Arial"/>
          <w:sz w:val="24"/>
          <w:szCs w:val="24"/>
          <w:lang w:val="hr-HR"/>
        </w:rPr>
      </w:pPr>
      <w:r w:rsidRPr="006E04DE">
        <w:rPr>
          <w:rFonts w:ascii="Arial" w:hAnsi="Arial" w:cs="Arial"/>
          <w:b/>
          <w:sz w:val="24"/>
          <w:szCs w:val="24"/>
          <w:lang w:val="hr-HR"/>
        </w:rPr>
        <w:tab/>
      </w:r>
      <w:r w:rsidRPr="006E04DE">
        <w:rPr>
          <w:rFonts w:ascii="Arial" w:hAnsi="Arial" w:cs="Arial"/>
          <w:sz w:val="24"/>
          <w:szCs w:val="24"/>
          <w:lang w:val="hr-HR"/>
        </w:rPr>
        <w:t>Ponuditelju koji nije uspio sa svojom ponudom, jamčevina će se vratiti u roku od 15 dana od dana donošenja ove Odluke.</w:t>
      </w:r>
    </w:p>
    <w:p w14:paraId="404EB203" w14:textId="77777777" w:rsidR="0017568C" w:rsidRPr="006E04DE" w:rsidRDefault="0017568C" w:rsidP="0017568C">
      <w:pPr>
        <w:rPr>
          <w:rFonts w:ascii="Arial" w:hAnsi="Arial" w:cs="Arial"/>
          <w:b/>
          <w:sz w:val="24"/>
          <w:szCs w:val="24"/>
          <w:lang w:val="hr-HR"/>
        </w:rPr>
      </w:pPr>
    </w:p>
    <w:p w14:paraId="260FEEB0"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V.</w:t>
      </w:r>
    </w:p>
    <w:p w14:paraId="4C44A85C"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ab/>
        <w:t>Skica pozicija sastavi je dio ove Odluke, ali se ista neće se objaviti u Službenim novinama Općine Brtonigla - Verteneglio uz ovu Odluku.</w:t>
      </w:r>
    </w:p>
    <w:p w14:paraId="00FBA3C6" w14:textId="77777777" w:rsidR="0017568C" w:rsidRPr="006E04DE" w:rsidRDefault="0017568C" w:rsidP="0017568C">
      <w:pPr>
        <w:jc w:val="center"/>
        <w:rPr>
          <w:rFonts w:ascii="Arial" w:hAnsi="Arial" w:cs="Arial"/>
          <w:b/>
          <w:sz w:val="24"/>
          <w:szCs w:val="24"/>
          <w:lang w:val="hr-HR"/>
        </w:rPr>
      </w:pPr>
    </w:p>
    <w:p w14:paraId="50C687F2" w14:textId="77777777" w:rsidR="0017568C" w:rsidRPr="006E04DE" w:rsidRDefault="0017568C" w:rsidP="0017568C">
      <w:pPr>
        <w:jc w:val="center"/>
        <w:rPr>
          <w:rFonts w:ascii="Arial" w:hAnsi="Arial" w:cs="Arial"/>
          <w:b/>
          <w:sz w:val="24"/>
          <w:szCs w:val="24"/>
          <w:lang w:val="hr-HR"/>
        </w:rPr>
      </w:pPr>
      <w:r w:rsidRPr="006E04DE">
        <w:rPr>
          <w:rFonts w:ascii="Arial" w:hAnsi="Arial" w:cs="Arial"/>
          <w:b/>
          <w:sz w:val="24"/>
          <w:szCs w:val="24"/>
          <w:lang w:val="hr-HR"/>
        </w:rPr>
        <w:t>VI.</w:t>
      </w:r>
    </w:p>
    <w:p w14:paraId="6B5A1E69" w14:textId="77777777" w:rsidR="0017568C" w:rsidRPr="006E04DE" w:rsidRDefault="0017568C" w:rsidP="0017568C">
      <w:pPr>
        <w:jc w:val="both"/>
        <w:rPr>
          <w:rFonts w:ascii="Arial" w:hAnsi="Arial" w:cs="Arial"/>
          <w:sz w:val="24"/>
          <w:szCs w:val="24"/>
          <w:lang w:val="hr-HR"/>
        </w:rPr>
      </w:pPr>
      <w:r w:rsidRPr="006E04DE">
        <w:rPr>
          <w:rFonts w:ascii="Arial" w:hAnsi="Arial" w:cs="Arial"/>
          <w:b/>
          <w:sz w:val="24"/>
          <w:szCs w:val="24"/>
          <w:lang w:val="hr-HR"/>
        </w:rPr>
        <w:tab/>
      </w:r>
      <w:r w:rsidRPr="006E04DE">
        <w:rPr>
          <w:rFonts w:ascii="Arial" w:hAnsi="Arial" w:cs="Arial"/>
          <w:sz w:val="24"/>
          <w:szCs w:val="24"/>
          <w:lang w:val="hr-HR"/>
        </w:rPr>
        <w:t xml:space="preserve">Ova Odluka stupa na snagu danom donošenja, a ista se objavljuje </w:t>
      </w:r>
      <w:bookmarkStart w:id="52" w:name="_Hlk108603289"/>
      <w:r w:rsidRPr="006E04DE">
        <w:rPr>
          <w:rFonts w:ascii="Arial" w:hAnsi="Arial" w:cs="Arial"/>
          <w:sz w:val="24"/>
          <w:szCs w:val="24"/>
          <w:lang w:val="hr-HR"/>
        </w:rPr>
        <w:t>u Službenim novinama Općine Brtonigla - Verteneglio</w:t>
      </w:r>
      <w:bookmarkEnd w:id="52"/>
      <w:r w:rsidRPr="006E04DE">
        <w:rPr>
          <w:rFonts w:ascii="Arial" w:hAnsi="Arial" w:cs="Arial"/>
          <w:sz w:val="24"/>
          <w:szCs w:val="24"/>
          <w:lang w:val="hr-HR"/>
        </w:rPr>
        <w:t>.</w:t>
      </w:r>
    </w:p>
    <w:p w14:paraId="7B4DA318" w14:textId="77777777" w:rsidR="0017568C" w:rsidRPr="006E04DE" w:rsidRDefault="0017568C" w:rsidP="0017568C">
      <w:pPr>
        <w:jc w:val="both"/>
        <w:rPr>
          <w:rFonts w:ascii="Arial" w:hAnsi="Arial" w:cs="Arial"/>
          <w:sz w:val="24"/>
          <w:szCs w:val="24"/>
          <w:lang w:val="hr-HR"/>
        </w:rPr>
      </w:pPr>
      <w:r w:rsidRPr="006E04DE">
        <w:rPr>
          <w:rFonts w:ascii="Arial" w:hAnsi="Arial" w:cs="Arial"/>
          <w:sz w:val="24"/>
          <w:szCs w:val="24"/>
          <w:lang w:val="hr-HR"/>
        </w:rPr>
        <w:tab/>
      </w:r>
    </w:p>
    <w:p w14:paraId="6C76C0C8" w14:textId="77777777" w:rsidR="0017568C" w:rsidRPr="006E04DE" w:rsidRDefault="0017568C" w:rsidP="0017568C">
      <w:pPr>
        <w:jc w:val="center"/>
        <w:rPr>
          <w:rFonts w:ascii="Arial" w:hAnsi="Arial" w:cs="Arial"/>
          <w:sz w:val="24"/>
          <w:szCs w:val="24"/>
          <w:lang w:val="hr-HR"/>
        </w:rPr>
      </w:pPr>
    </w:p>
    <w:p w14:paraId="22CEBC9B" w14:textId="77777777" w:rsidR="0017568C" w:rsidRPr="006E04DE" w:rsidRDefault="0017568C" w:rsidP="0017568C">
      <w:pPr>
        <w:rPr>
          <w:rFonts w:ascii="Arial" w:hAnsi="Arial" w:cs="Arial"/>
          <w:sz w:val="24"/>
          <w:szCs w:val="24"/>
          <w:lang w:val="hr-HR"/>
        </w:rPr>
      </w:pPr>
      <w:r w:rsidRPr="006E04DE">
        <w:rPr>
          <w:rFonts w:ascii="Arial" w:hAnsi="Arial" w:cs="Arial"/>
          <w:sz w:val="24"/>
          <w:szCs w:val="24"/>
          <w:lang w:val="hr-HR"/>
        </w:rPr>
        <w:t>KLASA: 610-01/23-01/01</w:t>
      </w:r>
    </w:p>
    <w:p w14:paraId="70265B33" w14:textId="77777777" w:rsidR="0017568C" w:rsidRPr="006E04DE" w:rsidRDefault="0017568C" w:rsidP="0017568C">
      <w:pPr>
        <w:rPr>
          <w:rFonts w:ascii="Arial" w:hAnsi="Arial" w:cs="Arial"/>
          <w:color w:val="FF0000"/>
          <w:sz w:val="24"/>
          <w:szCs w:val="24"/>
          <w:lang w:val="hr-HR"/>
        </w:rPr>
      </w:pPr>
      <w:r w:rsidRPr="006E04DE">
        <w:rPr>
          <w:rFonts w:ascii="Arial" w:hAnsi="Arial" w:cs="Arial"/>
          <w:sz w:val="24"/>
          <w:szCs w:val="24"/>
          <w:lang w:val="hr-HR"/>
        </w:rPr>
        <w:t>URBROJ: 2163-13-04</w:t>
      </w:r>
      <w:r w:rsidRPr="006E04DE">
        <w:rPr>
          <w:rFonts w:ascii="Arial" w:hAnsi="Arial" w:cs="Arial"/>
          <w:color w:val="000000"/>
          <w:sz w:val="24"/>
          <w:szCs w:val="24"/>
          <w:lang w:val="hr-HR"/>
        </w:rPr>
        <w:t>/01-23-17</w:t>
      </w:r>
    </w:p>
    <w:p w14:paraId="0A85AC04" w14:textId="77777777" w:rsidR="0017568C" w:rsidRPr="006E04DE" w:rsidRDefault="0017568C" w:rsidP="0017568C">
      <w:pPr>
        <w:rPr>
          <w:rFonts w:ascii="Arial" w:hAnsi="Arial" w:cs="Arial"/>
          <w:sz w:val="24"/>
          <w:szCs w:val="24"/>
          <w:lang w:val="hr-HR"/>
        </w:rPr>
      </w:pPr>
      <w:r w:rsidRPr="006E04DE">
        <w:rPr>
          <w:rFonts w:ascii="Arial" w:hAnsi="Arial" w:cs="Arial"/>
          <w:sz w:val="24"/>
          <w:szCs w:val="24"/>
          <w:lang w:val="hr-HR"/>
        </w:rPr>
        <w:t xml:space="preserve">Brtonigla - Verteneglio, </w:t>
      </w:r>
      <w:bookmarkStart w:id="53" w:name="_Hlk87004295"/>
      <w:r w:rsidRPr="006E04DE">
        <w:rPr>
          <w:rFonts w:ascii="Arial" w:hAnsi="Arial" w:cs="Arial"/>
          <w:sz w:val="24"/>
          <w:szCs w:val="24"/>
          <w:lang w:val="hr-HR"/>
        </w:rPr>
        <w:t>29.lipnja 2023. godine</w:t>
      </w:r>
      <w:bookmarkEnd w:id="53"/>
    </w:p>
    <w:p w14:paraId="2FB01EF6" w14:textId="77777777" w:rsidR="0017568C" w:rsidRPr="006E04DE" w:rsidRDefault="0017568C" w:rsidP="0017568C">
      <w:pPr>
        <w:rPr>
          <w:rFonts w:ascii="Arial" w:hAnsi="Arial" w:cs="Arial"/>
          <w:sz w:val="24"/>
          <w:szCs w:val="24"/>
          <w:lang w:val="hr-HR"/>
        </w:rPr>
      </w:pPr>
    </w:p>
    <w:p w14:paraId="12A0915F" w14:textId="77777777" w:rsidR="0017568C" w:rsidRPr="006E04DE" w:rsidRDefault="0017568C" w:rsidP="0017568C">
      <w:pPr>
        <w:jc w:val="center"/>
        <w:rPr>
          <w:rFonts w:ascii="Arial" w:hAnsi="Arial" w:cs="Arial"/>
          <w:sz w:val="24"/>
          <w:szCs w:val="24"/>
          <w:lang w:val="hr-HR"/>
        </w:rPr>
      </w:pPr>
    </w:p>
    <w:p w14:paraId="34F5A05C" w14:textId="77777777" w:rsidR="0017568C" w:rsidRPr="006E04DE" w:rsidRDefault="0017568C" w:rsidP="0017568C">
      <w:pPr>
        <w:jc w:val="center"/>
        <w:rPr>
          <w:rFonts w:ascii="Arial" w:hAnsi="Arial" w:cs="Arial"/>
          <w:sz w:val="24"/>
          <w:szCs w:val="24"/>
          <w:lang w:val="hr-HR"/>
        </w:rPr>
      </w:pPr>
      <w:r w:rsidRPr="006E04DE">
        <w:rPr>
          <w:rFonts w:ascii="Arial" w:hAnsi="Arial" w:cs="Arial"/>
          <w:sz w:val="24"/>
          <w:szCs w:val="24"/>
          <w:lang w:val="hr-HR"/>
        </w:rPr>
        <w:t>OPĆINSKI NAČELNIK OPĆINE BRTONIGLA - VERTENEGLIO</w:t>
      </w:r>
    </w:p>
    <w:p w14:paraId="4E15C1C3" w14:textId="71A18620" w:rsidR="0017568C" w:rsidRPr="006E04DE" w:rsidRDefault="0017568C" w:rsidP="0017568C">
      <w:pPr>
        <w:jc w:val="center"/>
        <w:rPr>
          <w:rFonts w:ascii="Arial" w:hAnsi="Arial" w:cs="Arial"/>
          <w:sz w:val="24"/>
          <w:szCs w:val="24"/>
          <w:lang w:val="hr-HR"/>
        </w:rPr>
      </w:pPr>
      <w:r w:rsidRPr="006E04DE">
        <w:rPr>
          <w:rFonts w:ascii="Arial" w:hAnsi="Arial" w:cs="Arial"/>
          <w:sz w:val="24"/>
          <w:szCs w:val="24"/>
          <w:lang w:val="hr-HR"/>
        </w:rPr>
        <w:t>Neš Sinožić, mag.ing.</w:t>
      </w:r>
      <w:r w:rsidR="00E04F38">
        <w:rPr>
          <w:rFonts w:ascii="Arial" w:hAnsi="Arial" w:cs="Arial"/>
          <w:sz w:val="24"/>
          <w:szCs w:val="24"/>
          <w:lang w:val="hr-HR"/>
        </w:rPr>
        <w:t>agr. v.r.</w:t>
      </w:r>
      <w:r w:rsidRPr="006E04DE">
        <w:rPr>
          <w:rFonts w:ascii="Arial" w:hAnsi="Arial" w:cs="Arial"/>
          <w:sz w:val="24"/>
          <w:szCs w:val="24"/>
          <w:lang w:val="hr-HR"/>
        </w:rPr>
        <w:t xml:space="preserve"> </w:t>
      </w:r>
    </w:p>
    <w:p w14:paraId="38861387" w14:textId="77777777" w:rsidR="0017568C" w:rsidRPr="006E04DE" w:rsidRDefault="0017568C" w:rsidP="0017568C">
      <w:pPr>
        <w:rPr>
          <w:rFonts w:ascii="Arial" w:hAnsi="Arial" w:cs="Arial"/>
          <w:sz w:val="24"/>
          <w:szCs w:val="24"/>
          <w:lang w:val="hr-HR"/>
        </w:rPr>
      </w:pPr>
    </w:p>
    <w:p w14:paraId="67D857CF" w14:textId="77777777" w:rsidR="0017568C" w:rsidRPr="006E04DE" w:rsidRDefault="0017568C" w:rsidP="0017568C">
      <w:pPr>
        <w:rPr>
          <w:rFonts w:ascii="Arial" w:hAnsi="Arial" w:cs="Arial"/>
          <w:sz w:val="24"/>
          <w:szCs w:val="24"/>
          <w:lang w:val="hr-HR"/>
        </w:rPr>
      </w:pPr>
    </w:p>
    <w:p w14:paraId="2C65674D" w14:textId="77777777" w:rsidR="0017568C" w:rsidRPr="006E04DE" w:rsidRDefault="0017568C" w:rsidP="0017568C">
      <w:pPr>
        <w:pStyle w:val="ListParagraph"/>
        <w:numPr>
          <w:ilvl w:val="0"/>
          <w:numId w:val="6"/>
        </w:numPr>
        <w:jc w:val="center"/>
        <w:rPr>
          <w:rFonts w:cs="Arial"/>
          <w:sz w:val="24"/>
          <w:szCs w:val="24"/>
          <w:lang w:val="hr-HR"/>
        </w:rPr>
      </w:pPr>
    </w:p>
    <w:p w14:paraId="4C9D39CC" w14:textId="77777777" w:rsidR="00DA71C9" w:rsidRPr="00FE281B" w:rsidRDefault="00DA71C9" w:rsidP="00DA71C9">
      <w:pPr>
        <w:jc w:val="both"/>
        <w:rPr>
          <w:rFonts w:ascii="Arial" w:hAnsi="Arial" w:cs="Arial"/>
          <w:sz w:val="24"/>
          <w:szCs w:val="24"/>
          <w:lang w:val="hr-HR"/>
        </w:rPr>
      </w:pPr>
      <w:r w:rsidRPr="00FE281B">
        <w:rPr>
          <w:rFonts w:ascii="Arial" w:hAnsi="Arial" w:cs="Arial"/>
          <w:sz w:val="24"/>
          <w:szCs w:val="24"/>
          <w:lang w:val="hr-HR"/>
        </w:rPr>
        <w:lastRenderedPageBreak/>
        <w:t xml:space="preserve">Na temelju  članka 17. i 19. Zakona o službenicima i namještenicima u lokalnoj i područnoj (regionalnoj) samoupravi (Narodne novine br. 86/18, 61/11, 04/18 i 112/19 - u nastavku teksta: Zakon), točke IV. Plana prijma u službu Jedinstvenog upravnog odjela Općine Brtonigla-Verteneglio za 2023. godinu </w:t>
      </w:r>
      <w:r w:rsidRPr="00FE281B">
        <w:rPr>
          <w:rFonts w:ascii="Arial" w:hAnsi="Arial" w:cs="Arial"/>
          <w:sz w:val="24"/>
          <w:szCs w:val="24"/>
          <w:lang w:val="hr-HR" w:eastAsia="ar-SA"/>
        </w:rPr>
        <w:t>(Službene novine Općine Brtonigla - Verteneglio broj 09/23)</w:t>
      </w:r>
      <w:r w:rsidRPr="00FE281B">
        <w:rPr>
          <w:rFonts w:ascii="Arial" w:hAnsi="Arial" w:cs="Arial"/>
          <w:sz w:val="24"/>
          <w:szCs w:val="24"/>
          <w:lang w:val="hr-HR"/>
        </w:rPr>
        <w:t xml:space="preserve">, čl.11. toč.5 </w:t>
      </w:r>
      <w:r w:rsidRPr="00FE281B">
        <w:rPr>
          <w:rFonts w:ascii="Arial" w:hAnsi="Arial" w:cs="Arial"/>
          <w:sz w:val="24"/>
          <w:szCs w:val="24"/>
          <w:lang w:val="hr-HR" w:eastAsia="ar-SA"/>
        </w:rPr>
        <w:t xml:space="preserve">Pravilnika o unutarnjem redu Jedinstvenog upravnog odjela Općine Brtonigla - Verteneglio (Službene novine Općine Brtonigla - Verteneglio broj 11/22 i 09/23) </w:t>
      </w:r>
      <w:r w:rsidRPr="00FE281B">
        <w:rPr>
          <w:rFonts w:ascii="Arial" w:hAnsi="Arial" w:cs="Arial"/>
          <w:sz w:val="24"/>
          <w:szCs w:val="24"/>
          <w:lang w:val="hr-HR"/>
        </w:rPr>
        <w:t>u nastavku teksta: Pravilnik),  pročelnica Jedinstvenog upravnog odjela Općine Brtonigla - Verteneglio donosi sljedeću</w:t>
      </w:r>
    </w:p>
    <w:p w14:paraId="46BF2465" w14:textId="77777777" w:rsidR="00DA71C9" w:rsidRDefault="00DA71C9" w:rsidP="00DA71C9">
      <w:pPr>
        <w:jc w:val="both"/>
        <w:rPr>
          <w:rFonts w:ascii="Arial" w:hAnsi="Arial" w:cs="Arial"/>
          <w:sz w:val="24"/>
          <w:szCs w:val="24"/>
          <w:lang w:val="hr-HR"/>
        </w:rPr>
      </w:pPr>
    </w:p>
    <w:p w14:paraId="2DE41600" w14:textId="77777777" w:rsidR="00DA71C9" w:rsidRPr="00FE281B" w:rsidRDefault="00DA71C9" w:rsidP="00DA71C9">
      <w:pPr>
        <w:jc w:val="both"/>
        <w:rPr>
          <w:rFonts w:ascii="Arial" w:hAnsi="Arial" w:cs="Arial"/>
          <w:sz w:val="24"/>
          <w:szCs w:val="24"/>
          <w:lang w:val="hr-HR"/>
        </w:rPr>
      </w:pPr>
    </w:p>
    <w:p w14:paraId="222CD9A4" w14:textId="77777777" w:rsidR="00DA71C9" w:rsidRPr="00FE281B" w:rsidRDefault="00DA71C9" w:rsidP="00DA71C9">
      <w:pPr>
        <w:autoSpaceDE w:val="0"/>
        <w:jc w:val="center"/>
        <w:rPr>
          <w:rFonts w:ascii="Arial" w:hAnsi="Arial" w:cs="Arial"/>
          <w:b/>
          <w:bCs/>
          <w:sz w:val="24"/>
          <w:szCs w:val="24"/>
          <w:lang w:val="hr-HR"/>
        </w:rPr>
      </w:pPr>
      <w:r w:rsidRPr="00FE281B">
        <w:rPr>
          <w:rFonts w:ascii="Arial" w:hAnsi="Arial" w:cs="Arial"/>
          <w:b/>
          <w:bCs/>
          <w:sz w:val="24"/>
          <w:szCs w:val="24"/>
          <w:lang w:val="hr-HR"/>
        </w:rPr>
        <w:t>ODLUKU</w:t>
      </w:r>
    </w:p>
    <w:p w14:paraId="2DA621AD" w14:textId="77777777" w:rsidR="00DA71C9" w:rsidRDefault="00DA71C9" w:rsidP="00DA71C9">
      <w:pPr>
        <w:autoSpaceDE w:val="0"/>
        <w:jc w:val="center"/>
        <w:rPr>
          <w:rFonts w:ascii="Arial" w:hAnsi="Arial" w:cs="Arial"/>
          <w:b/>
          <w:bCs/>
          <w:sz w:val="24"/>
          <w:szCs w:val="24"/>
          <w:lang w:val="hr-HR"/>
        </w:rPr>
      </w:pPr>
    </w:p>
    <w:p w14:paraId="5966AD0F" w14:textId="77777777" w:rsidR="00DA71C9" w:rsidRPr="00FE281B" w:rsidRDefault="00DA71C9" w:rsidP="00DA71C9">
      <w:pPr>
        <w:autoSpaceDE w:val="0"/>
        <w:jc w:val="center"/>
        <w:rPr>
          <w:rFonts w:ascii="Arial" w:hAnsi="Arial" w:cs="Arial"/>
          <w:b/>
          <w:bCs/>
          <w:sz w:val="24"/>
          <w:szCs w:val="24"/>
          <w:lang w:val="hr-HR"/>
        </w:rPr>
      </w:pPr>
    </w:p>
    <w:p w14:paraId="5309EFAA" w14:textId="77777777" w:rsidR="00DA71C9" w:rsidRPr="00FE281B" w:rsidRDefault="00DA71C9" w:rsidP="00DA71C9">
      <w:pPr>
        <w:autoSpaceDE w:val="0"/>
        <w:jc w:val="center"/>
        <w:rPr>
          <w:rFonts w:ascii="Arial" w:hAnsi="Arial" w:cs="Arial"/>
          <w:b/>
          <w:bCs/>
          <w:sz w:val="24"/>
          <w:szCs w:val="24"/>
          <w:lang w:val="hr-HR"/>
        </w:rPr>
      </w:pPr>
      <w:r w:rsidRPr="00FE281B">
        <w:rPr>
          <w:rFonts w:ascii="Arial" w:hAnsi="Arial" w:cs="Arial"/>
          <w:b/>
          <w:bCs/>
          <w:sz w:val="24"/>
          <w:szCs w:val="24"/>
          <w:lang w:val="hr-HR"/>
        </w:rPr>
        <w:t>I.</w:t>
      </w:r>
    </w:p>
    <w:p w14:paraId="3F3C3715" w14:textId="77777777" w:rsidR="00DA71C9" w:rsidRPr="00FE281B" w:rsidRDefault="00DA71C9" w:rsidP="00DA71C9">
      <w:pPr>
        <w:autoSpaceDE w:val="0"/>
        <w:ind w:firstLine="708"/>
        <w:jc w:val="both"/>
        <w:rPr>
          <w:rFonts w:ascii="Arial" w:hAnsi="Arial" w:cs="Arial"/>
          <w:sz w:val="24"/>
          <w:szCs w:val="24"/>
          <w:lang w:val="hr-HR"/>
        </w:rPr>
      </w:pPr>
      <w:r w:rsidRPr="00FE281B">
        <w:rPr>
          <w:rFonts w:ascii="Arial" w:hAnsi="Arial" w:cs="Arial"/>
          <w:sz w:val="24"/>
          <w:szCs w:val="24"/>
          <w:lang w:val="hr-HR"/>
        </w:rPr>
        <w:t>Utvrđuje se potreba za prijemom u službu službenika u Jedinstveni upravni odjel Općine Brtonigla – Verteneglio, na radno mjesto Viši stručni suradnik za financije i naplatu općinskih prihoda na neodređeno radno vrijeme, puno radno vrijeme , a  koji će obavljati poslove sukladno opisu iz Pravilnika.</w:t>
      </w:r>
    </w:p>
    <w:p w14:paraId="0419F0CE" w14:textId="77777777" w:rsidR="00DA71C9" w:rsidRPr="00FE281B" w:rsidRDefault="00DA71C9" w:rsidP="00DA71C9">
      <w:pPr>
        <w:ind w:firstLine="709"/>
        <w:jc w:val="both"/>
        <w:rPr>
          <w:rFonts w:ascii="Arial" w:hAnsi="Arial" w:cs="Arial"/>
          <w:sz w:val="24"/>
          <w:szCs w:val="24"/>
          <w:lang w:val="hr-HR"/>
        </w:rPr>
      </w:pPr>
      <w:r w:rsidRPr="00FE281B">
        <w:rPr>
          <w:rFonts w:ascii="Arial" w:hAnsi="Arial" w:cs="Arial"/>
          <w:sz w:val="24"/>
          <w:szCs w:val="24"/>
          <w:lang w:val="hr-HR"/>
        </w:rPr>
        <w:t>Opravdanost zaposlenja proizlazi  iz potrebe popunjavanja upražnjenog radnog mjesta.</w:t>
      </w:r>
    </w:p>
    <w:p w14:paraId="7237CFF2" w14:textId="77777777" w:rsidR="00DA71C9" w:rsidRPr="00FE281B" w:rsidRDefault="00DA71C9" w:rsidP="00DA71C9">
      <w:pPr>
        <w:autoSpaceDE w:val="0"/>
        <w:ind w:firstLine="709"/>
        <w:jc w:val="both"/>
        <w:rPr>
          <w:rFonts w:ascii="Arial" w:hAnsi="Arial" w:cs="Arial"/>
          <w:sz w:val="24"/>
          <w:szCs w:val="24"/>
          <w:lang w:val="hr-HR"/>
        </w:rPr>
      </w:pPr>
      <w:r w:rsidRPr="00FE281B">
        <w:rPr>
          <w:rFonts w:ascii="Arial" w:hAnsi="Arial" w:cs="Arial"/>
          <w:sz w:val="24"/>
          <w:szCs w:val="24"/>
          <w:lang w:val="hr-HR"/>
        </w:rPr>
        <w:t>Probni rad službenika iz prethodnog stavka ove točke utvrđuje su u trajanju od 3 (slovima: tri) mjeseca.</w:t>
      </w:r>
    </w:p>
    <w:p w14:paraId="62317132" w14:textId="77777777" w:rsidR="00DA71C9" w:rsidRPr="00FE281B" w:rsidRDefault="00DA71C9" w:rsidP="00DA71C9">
      <w:pPr>
        <w:autoSpaceDE w:val="0"/>
        <w:ind w:firstLine="709"/>
        <w:jc w:val="both"/>
        <w:rPr>
          <w:rFonts w:ascii="Arial" w:hAnsi="Arial" w:cs="Arial"/>
          <w:color w:val="000000"/>
          <w:sz w:val="24"/>
          <w:szCs w:val="24"/>
          <w:lang w:val="hr-HR"/>
        </w:rPr>
      </w:pPr>
    </w:p>
    <w:p w14:paraId="1DD075CA" w14:textId="77777777" w:rsidR="00DA71C9" w:rsidRPr="00FE281B" w:rsidRDefault="00DA71C9" w:rsidP="00DA71C9">
      <w:pPr>
        <w:autoSpaceDE w:val="0"/>
        <w:jc w:val="center"/>
        <w:rPr>
          <w:rFonts w:ascii="Arial" w:hAnsi="Arial" w:cs="Arial"/>
          <w:b/>
          <w:bCs/>
          <w:sz w:val="24"/>
          <w:szCs w:val="24"/>
          <w:lang w:val="hr-HR"/>
        </w:rPr>
      </w:pPr>
      <w:r w:rsidRPr="00FE281B">
        <w:rPr>
          <w:rFonts w:ascii="Arial" w:hAnsi="Arial" w:cs="Arial"/>
          <w:b/>
          <w:bCs/>
          <w:sz w:val="24"/>
          <w:szCs w:val="24"/>
          <w:lang w:val="hr-HR"/>
        </w:rPr>
        <w:t>II.</w:t>
      </w:r>
    </w:p>
    <w:p w14:paraId="61438C10" w14:textId="77777777" w:rsidR="00DA71C9" w:rsidRPr="00FE281B" w:rsidRDefault="00DA71C9" w:rsidP="00DA71C9">
      <w:pPr>
        <w:autoSpaceDE w:val="0"/>
        <w:ind w:firstLine="708"/>
        <w:jc w:val="both"/>
        <w:rPr>
          <w:rFonts w:ascii="Arial" w:hAnsi="Arial" w:cs="Arial"/>
          <w:sz w:val="24"/>
          <w:szCs w:val="24"/>
          <w:lang w:val="hr-HR"/>
        </w:rPr>
      </w:pPr>
      <w:r w:rsidRPr="00FE281B">
        <w:rPr>
          <w:rFonts w:ascii="Arial" w:hAnsi="Arial" w:cs="Arial"/>
          <w:sz w:val="24"/>
          <w:szCs w:val="24"/>
          <w:lang w:val="hr-HR"/>
        </w:rPr>
        <w:t xml:space="preserve">Pored općih i obveznih posebnih uvjeta koje zahtjeva čl.12. Zakona službenik mora ispunjavati i posebne uvjete utvrđene Pravilnikom. </w:t>
      </w:r>
    </w:p>
    <w:p w14:paraId="77613F2A" w14:textId="77777777" w:rsidR="00DA71C9" w:rsidRPr="00FE281B" w:rsidRDefault="00DA71C9" w:rsidP="00DA71C9">
      <w:pPr>
        <w:autoSpaceDE w:val="0"/>
        <w:ind w:firstLine="708"/>
        <w:jc w:val="both"/>
        <w:rPr>
          <w:rFonts w:ascii="Arial" w:hAnsi="Arial" w:cs="Arial"/>
          <w:sz w:val="24"/>
          <w:szCs w:val="24"/>
          <w:lang w:val="hr-HR"/>
        </w:rPr>
      </w:pPr>
      <w:r w:rsidRPr="00FE281B">
        <w:rPr>
          <w:rFonts w:ascii="Arial" w:hAnsi="Arial" w:cs="Arial"/>
          <w:sz w:val="24"/>
          <w:szCs w:val="24"/>
          <w:lang w:val="hr-HR"/>
        </w:rPr>
        <w:t>Temeljem čl.11 toč.5  Pravilnika službenik mora biti magistar struke ili stručni specijalist ekonomske struke.</w:t>
      </w:r>
    </w:p>
    <w:p w14:paraId="68C12A0A" w14:textId="77777777" w:rsidR="00DA71C9" w:rsidRPr="00FE281B" w:rsidRDefault="00DA71C9" w:rsidP="00DA71C9">
      <w:pPr>
        <w:autoSpaceDE w:val="0"/>
        <w:rPr>
          <w:rFonts w:ascii="Arial" w:hAnsi="Arial" w:cs="Arial"/>
          <w:b/>
          <w:bCs/>
          <w:sz w:val="24"/>
          <w:szCs w:val="24"/>
          <w:lang w:val="hr-HR"/>
        </w:rPr>
      </w:pPr>
    </w:p>
    <w:p w14:paraId="55769E2B" w14:textId="77777777" w:rsidR="00DA71C9" w:rsidRPr="00FE281B" w:rsidRDefault="00DA71C9" w:rsidP="00DA71C9">
      <w:pPr>
        <w:autoSpaceDE w:val="0"/>
        <w:jc w:val="center"/>
        <w:rPr>
          <w:rFonts w:ascii="Arial" w:hAnsi="Arial" w:cs="Arial"/>
          <w:b/>
          <w:bCs/>
          <w:sz w:val="24"/>
          <w:szCs w:val="24"/>
          <w:lang w:val="hr-HR"/>
        </w:rPr>
      </w:pPr>
      <w:r w:rsidRPr="00FE281B">
        <w:rPr>
          <w:rFonts w:ascii="Arial" w:hAnsi="Arial" w:cs="Arial"/>
          <w:b/>
          <w:bCs/>
          <w:sz w:val="24"/>
          <w:szCs w:val="24"/>
          <w:lang w:val="hr-HR"/>
        </w:rPr>
        <w:t>III.</w:t>
      </w:r>
    </w:p>
    <w:p w14:paraId="429EBDF9" w14:textId="77777777" w:rsidR="00DA71C9" w:rsidRPr="00FE281B" w:rsidRDefault="00DA71C9" w:rsidP="00DA71C9">
      <w:pPr>
        <w:autoSpaceDE w:val="0"/>
        <w:ind w:firstLine="708"/>
        <w:jc w:val="both"/>
        <w:rPr>
          <w:rFonts w:ascii="Arial" w:hAnsi="Arial" w:cs="Arial"/>
          <w:color w:val="231F20"/>
          <w:sz w:val="24"/>
          <w:szCs w:val="24"/>
          <w:lang w:val="hr-HR"/>
        </w:rPr>
      </w:pPr>
      <w:r w:rsidRPr="00FE281B">
        <w:rPr>
          <w:rFonts w:ascii="Arial" w:hAnsi="Arial" w:cs="Arial"/>
          <w:color w:val="000000"/>
          <w:sz w:val="24"/>
          <w:szCs w:val="24"/>
          <w:lang w:val="hr-HR"/>
        </w:rPr>
        <w:t xml:space="preserve">Kandidati uz prijavu, za radno mjesto </w:t>
      </w:r>
      <w:bookmarkStart w:id="54" w:name="_Hlk137632452"/>
      <w:r w:rsidRPr="00FE281B">
        <w:rPr>
          <w:rFonts w:ascii="Arial" w:hAnsi="Arial" w:cs="Arial"/>
          <w:sz w:val="24"/>
          <w:szCs w:val="24"/>
          <w:lang w:val="hr-HR"/>
        </w:rPr>
        <w:t>Viši stručni suradnik za financije i naplatu općinskih prihoda</w:t>
      </w:r>
      <w:r w:rsidRPr="00FE281B">
        <w:rPr>
          <w:rFonts w:ascii="Arial" w:hAnsi="Arial" w:cs="Arial"/>
          <w:color w:val="000000"/>
          <w:sz w:val="24"/>
          <w:szCs w:val="24"/>
          <w:lang w:val="hr-HR"/>
        </w:rPr>
        <w:t xml:space="preserve"> Jedinstvenog upravnog odjela Općine Brtonigla - Verteneglio </w:t>
      </w:r>
      <w:bookmarkEnd w:id="54"/>
      <w:r w:rsidRPr="00FE281B">
        <w:rPr>
          <w:rFonts w:ascii="Arial" w:hAnsi="Arial" w:cs="Arial"/>
          <w:color w:val="000000"/>
          <w:sz w:val="24"/>
          <w:szCs w:val="24"/>
          <w:lang w:val="hr-HR"/>
        </w:rPr>
        <w:t xml:space="preserve">moraju </w:t>
      </w:r>
      <w:r w:rsidRPr="00FE281B">
        <w:rPr>
          <w:rFonts w:ascii="Arial" w:hAnsi="Arial" w:cs="Arial"/>
          <w:color w:val="231F20"/>
          <w:sz w:val="24"/>
          <w:szCs w:val="24"/>
          <w:lang w:val="hr-HR"/>
        </w:rPr>
        <w:t xml:space="preserve"> mora ispunjavati opće uvjete za prijam u službu, propisane u članku 12. ZSN-a:</w:t>
      </w:r>
    </w:p>
    <w:p w14:paraId="5EEAD7F1" w14:textId="77777777" w:rsidR="00DA71C9" w:rsidRPr="00FE281B" w:rsidRDefault="00DA71C9" w:rsidP="00DA71C9">
      <w:pPr>
        <w:pStyle w:val="box8357195"/>
        <w:shd w:val="clear" w:color="auto" w:fill="FFFFFF"/>
        <w:spacing w:before="27" w:beforeAutospacing="0" w:after="0" w:afterAutospacing="0"/>
        <w:textAlignment w:val="baseline"/>
        <w:rPr>
          <w:rFonts w:ascii="Arial" w:hAnsi="Arial" w:cs="Arial"/>
          <w:color w:val="231F20"/>
        </w:rPr>
      </w:pPr>
      <w:r w:rsidRPr="00FE281B">
        <w:rPr>
          <w:rFonts w:ascii="Arial" w:hAnsi="Arial" w:cs="Arial"/>
          <w:color w:val="231F20"/>
        </w:rPr>
        <w:t>1. punoljetnost;</w:t>
      </w:r>
    </w:p>
    <w:p w14:paraId="726B1443" w14:textId="77777777" w:rsidR="00DA71C9" w:rsidRPr="00FE281B" w:rsidRDefault="00DA71C9" w:rsidP="00DA71C9">
      <w:pPr>
        <w:pStyle w:val="box8357195"/>
        <w:shd w:val="clear" w:color="auto" w:fill="FFFFFF"/>
        <w:spacing w:before="27" w:beforeAutospacing="0" w:after="0" w:afterAutospacing="0"/>
        <w:textAlignment w:val="baseline"/>
        <w:rPr>
          <w:rFonts w:ascii="Arial" w:hAnsi="Arial" w:cs="Arial"/>
          <w:color w:val="231F20"/>
        </w:rPr>
      </w:pPr>
      <w:r w:rsidRPr="00FE281B">
        <w:rPr>
          <w:rFonts w:ascii="Arial" w:hAnsi="Arial" w:cs="Arial"/>
          <w:color w:val="231F20"/>
        </w:rPr>
        <w:t>2. hrvatsko državljanstvo;</w:t>
      </w:r>
    </w:p>
    <w:p w14:paraId="10F534C5" w14:textId="77777777" w:rsidR="00DA71C9" w:rsidRPr="00FE281B" w:rsidRDefault="00DA71C9" w:rsidP="00DA71C9">
      <w:pPr>
        <w:pStyle w:val="box8357195"/>
        <w:shd w:val="clear" w:color="auto" w:fill="FFFFFF"/>
        <w:spacing w:before="27" w:beforeAutospacing="0" w:after="0" w:afterAutospacing="0"/>
        <w:textAlignment w:val="baseline"/>
        <w:rPr>
          <w:rFonts w:ascii="Arial" w:hAnsi="Arial" w:cs="Arial"/>
          <w:color w:val="231F20"/>
        </w:rPr>
      </w:pPr>
      <w:r w:rsidRPr="00FE281B">
        <w:rPr>
          <w:rFonts w:ascii="Arial" w:hAnsi="Arial" w:cs="Arial"/>
          <w:color w:val="231F20"/>
        </w:rPr>
        <w:t>3. zdravstvena sposobnost za obavljanje poslova radnog mjesta na koje se osoba prima.</w:t>
      </w:r>
    </w:p>
    <w:p w14:paraId="29F628BC" w14:textId="77777777" w:rsidR="00DA71C9" w:rsidRPr="00FE281B" w:rsidRDefault="00DA71C9" w:rsidP="00DA71C9">
      <w:pPr>
        <w:pStyle w:val="box8357195"/>
        <w:shd w:val="clear" w:color="auto" w:fill="FFFFFF"/>
        <w:spacing w:before="27" w:beforeAutospacing="0" w:after="0" w:afterAutospacing="0"/>
        <w:textAlignment w:val="baseline"/>
        <w:rPr>
          <w:rFonts w:ascii="Arial" w:hAnsi="Arial" w:cs="Arial"/>
          <w:color w:val="231F20"/>
        </w:rPr>
      </w:pPr>
      <w:r w:rsidRPr="00FE281B">
        <w:rPr>
          <w:rFonts w:ascii="Arial" w:hAnsi="Arial" w:cs="Arial"/>
          <w:color w:val="231F20"/>
        </w:rPr>
        <w:t>Osim općih uvjeta za prijam u službu i raspored, osoba mora ispunjavati i sljedeće posebne uvjete:</w:t>
      </w:r>
    </w:p>
    <w:p w14:paraId="63856C7E" w14:textId="77777777" w:rsidR="00DA71C9" w:rsidRPr="00FE281B" w:rsidRDefault="00DA71C9" w:rsidP="00DA71C9">
      <w:pPr>
        <w:pStyle w:val="NoSpacing"/>
        <w:numPr>
          <w:ilvl w:val="0"/>
          <w:numId w:val="2"/>
        </w:numPr>
        <w:jc w:val="both"/>
        <w:rPr>
          <w:rFonts w:ascii="Arial" w:hAnsi="Arial" w:cs="Arial"/>
          <w:color w:val="000000"/>
          <w:sz w:val="24"/>
          <w:szCs w:val="24"/>
          <w:bdr w:val="none" w:sz="0" w:space="0" w:color="auto" w:frame="1"/>
          <w:lang w:val="hr-HR"/>
        </w:rPr>
      </w:pPr>
      <w:bookmarkStart w:id="55" w:name="_Hlk137632806"/>
      <w:r w:rsidRPr="00FE281B">
        <w:rPr>
          <w:rFonts w:ascii="Arial" w:hAnsi="Arial" w:cs="Arial"/>
          <w:color w:val="000000"/>
          <w:sz w:val="24"/>
          <w:szCs w:val="24"/>
          <w:lang w:val="hr-HR"/>
        </w:rPr>
        <w:t>magistar struke ili stručni specijalist</w:t>
      </w:r>
      <w:r w:rsidRPr="00FE281B">
        <w:rPr>
          <w:rFonts w:ascii="Arial" w:hAnsi="Arial" w:cs="Arial"/>
          <w:bCs/>
          <w:sz w:val="24"/>
          <w:szCs w:val="24"/>
          <w:lang w:val="hr-HR"/>
        </w:rPr>
        <w:t xml:space="preserve">   ekonomske struke</w:t>
      </w:r>
      <w:r w:rsidRPr="00FE281B">
        <w:rPr>
          <w:rFonts w:ascii="Arial" w:hAnsi="Arial" w:cs="Arial"/>
          <w:sz w:val="24"/>
          <w:szCs w:val="24"/>
          <w:lang w:val="hr-HR"/>
        </w:rPr>
        <w:t>,</w:t>
      </w:r>
    </w:p>
    <w:p w14:paraId="10A00075" w14:textId="77777777" w:rsidR="00DA71C9" w:rsidRPr="00FE281B" w:rsidRDefault="00DA71C9" w:rsidP="00DA71C9">
      <w:pPr>
        <w:pStyle w:val="NoSpacing"/>
        <w:numPr>
          <w:ilvl w:val="0"/>
          <w:numId w:val="2"/>
        </w:numPr>
        <w:jc w:val="both"/>
        <w:rPr>
          <w:rFonts w:ascii="Arial" w:hAnsi="Arial" w:cs="Arial"/>
          <w:color w:val="000000"/>
          <w:sz w:val="24"/>
          <w:szCs w:val="24"/>
          <w:bdr w:val="none" w:sz="0" w:space="0" w:color="auto" w:frame="1"/>
          <w:lang w:val="hr-HR"/>
        </w:rPr>
      </w:pPr>
      <w:r w:rsidRPr="00FE281B">
        <w:rPr>
          <w:rFonts w:ascii="Arial" w:hAnsi="Arial" w:cs="Arial"/>
          <w:color w:val="000000"/>
          <w:sz w:val="24"/>
          <w:szCs w:val="24"/>
          <w:lang w:val="hr-HR"/>
        </w:rPr>
        <w:t>najmanje jedna godina radnog iskustva na odgovarajućim poslovima,</w:t>
      </w:r>
      <w:r w:rsidRPr="00FE281B">
        <w:rPr>
          <w:rFonts w:ascii="Arial" w:hAnsi="Arial" w:cs="Arial"/>
          <w:sz w:val="24"/>
          <w:szCs w:val="24"/>
          <w:lang w:val="hr-HR"/>
        </w:rPr>
        <w:t xml:space="preserve"> </w:t>
      </w:r>
    </w:p>
    <w:p w14:paraId="653E4472" w14:textId="77777777" w:rsidR="00DA71C9" w:rsidRPr="00FE281B" w:rsidRDefault="00DA71C9" w:rsidP="00DA71C9">
      <w:pPr>
        <w:pStyle w:val="NoSpacing"/>
        <w:numPr>
          <w:ilvl w:val="0"/>
          <w:numId w:val="2"/>
        </w:numPr>
        <w:jc w:val="both"/>
        <w:rPr>
          <w:rFonts w:ascii="Arial" w:hAnsi="Arial" w:cs="Arial"/>
          <w:color w:val="000000"/>
          <w:sz w:val="24"/>
          <w:szCs w:val="24"/>
          <w:bdr w:val="none" w:sz="0" w:space="0" w:color="auto" w:frame="1"/>
          <w:lang w:val="hr-HR"/>
        </w:rPr>
      </w:pPr>
      <w:r w:rsidRPr="00FE281B">
        <w:rPr>
          <w:rFonts w:ascii="Arial" w:hAnsi="Arial" w:cs="Arial"/>
          <w:sz w:val="24"/>
          <w:szCs w:val="24"/>
          <w:lang w:val="hr-HR"/>
        </w:rPr>
        <w:t>aktivno poznavanje talijanskog jezika,</w:t>
      </w:r>
    </w:p>
    <w:p w14:paraId="20D4AF3E" w14:textId="77777777" w:rsidR="00DA71C9" w:rsidRPr="00FE281B" w:rsidRDefault="00DA71C9" w:rsidP="00DA71C9">
      <w:pPr>
        <w:pStyle w:val="NoSpacing"/>
        <w:numPr>
          <w:ilvl w:val="0"/>
          <w:numId w:val="2"/>
        </w:numPr>
        <w:jc w:val="both"/>
        <w:rPr>
          <w:rFonts w:ascii="Arial" w:hAnsi="Arial" w:cs="Arial"/>
          <w:color w:val="000000"/>
          <w:sz w:val="24"/>
          <w:szCs w:val="24"/>
          <w:bdr w:val="none" w:sz="0" w:space="0" w:color="auto" w:frame="1"/>
          <w:lang w:val="hr-HR"/>
        </w:rPr>
      </w:pPr>
      <w:r w:rsidRPr="00FE281B">
        <w:rPr>
          <w:rFonts w:ascii="Arial" w:hAnsi="Arial" w:cs="Arial"/>
          <w:sz w:val="24"/>
          <w:szCs w:val="24"/>
          <w:lang w:val="hr-HR"/>
        </w:rPr>
        <w:t xml:space="preserve"> položen državni ispit, </w:t>
      </w:r>
    </w:p>
    <w:p w14:paraId="1A53B198" w14:textId="77777777" w:rsidR="00DA71C9" w:rsidRPr="00FE281B" w:rsidRDefault="00DA71C9" w:rsidP="00DA71C9">
      <w:pPr>
        <w:pStyle w:val="box8357195"/>
        <w:numPr>
          <w:ilvl w:val="0"/>
          <w:numId w:val="2"/>
        </w:numPr>
        <w:shd w:val="clear" w:color="auto" w:fill="FFFFFF"/>
        <w:spacing w:before="27" w:beforeAutospacing="0" w:after="0" w:afterAutospacing="0"/>
        <w:textAlignment w:val="baseline"/>
        <w:rPr>
          <w:rFonts w:ascii="Arial" w:hAnsi="Arial" w:cs="Arial"/>
          <w:color w:val="231F20"/>
        </w:rPr>
      </w:pPr>
      <w:r w:rsidRPr="00FE281B">
        <w:rPr>
          <w:rFonts w:ascii="Arial" w:hAnsi="Arial" w:cs="Arial"/>
        </w:rPr>
        <w:t>poznavanje rada na računalu</w:t>
      </w:r>
    </w:p>
    <w:bookmarkEnd w:id="55"/>
    <w:p w14:paraId="17D0E66B" w14:textId="77777777" w:rsidR="00DA71C9" w:rsidRPr="00FE281B" w:rsidRDefault="00DA71C9" w:rsidP="00DA71C9">
      <w:pPr>
        <w:pStyle w:val="box8357195"/>
        <w:shd w:val="clear" w:color="auto" w:fill="FFFFFF"/>
        <w:spacing w:before="27" w:beforeAutospacing="0" w:after="0" w:afterAutospacing="0"/>
        <w:jc w:val="both"/>
        <w:textAlignment w:val="baseline"/>
        <w:rPr>
          <w:rFonts w:ascii="Arial" w:hAnsi="Arial" w:cs="Arial"/>
          <w:color w:val="231F20"/>
        </w:rPr>
      </w:pPr>
      <w:r w:rsidRPr="00FE281B">
        <w:rPr>
          <w:rFonts w:ascii="Arial" w:hAnsi="Arial" w:cs="Arial"/>
          <w:color w:val="231F20"/>
        </w:rPr>
        <w:t>Radnim iskustvom na odgovarajućim poslovima razumijeva se radno iskustvo (služba u upravnim tijelima jedinica lokalne ili područne (regionalne) samouprave, državna služba, javna služba, radni odnos kod privatnog poslodavca, samostalno obavljanje profesionalne djelatnosti u skladu s posebnim propisima ili obavljanje poslova u međunarodnim organizacijama) ostvareno na poslovima navedenog stupnja obrazovanja (stručne spreme) i struke.</w:t>
      </w:r>
    </w:p>
    <w:p w14:paraId="44245450" w14:textId="77777777" w:rsidR="00DA71C9" w:rsidRPr="00FE281B" w:rsidRDefault="00DA71C9" w:rsidP="00DA71C9">
      <w:pPr>
        <w:pStyle w:val="box8357195"/>
        <w:shd w:val="clear" w:color="auto" w:fill="FFFFFF"/>
        <w:spacing w:before="27" w:beforeAutospacing="0" w:after="0" w:afterAutospacing="0"/>
        <w:textAlignment w:val="baseline"/>
        <w:rPr>
          <w:rFonts w:ascii="Arial" w:hAnsi="Arial" w:cs="Arial"/>
          <w:color w:val="231F20"/>
        </w:rPr>
      </w:pPr>
      <w:r w:rsidRPr="00FE281B">
        <w:rPr>
          <w:rFonts w:ascii="Arial" w:hAnsi="Arial" w:cs="Arial"/>
          <w:color w:val="231F20"/>
        </w:rPr>
        <w:lastRenderedPageBreak/>
        <w:t>Osoba koja ispunjava ostale uvjete, a nema položen državni ispit, može se primiti i rasporediti u službu na radno mjesto uz obvezu polaganja ispita u roku od jedne godine od prijma u službu.</w:t>
      </w:r>
    </w:p>
    <w:p w14:paraId="40C358CE" w14:textId="77777777" w:rsidR="00DA71C9" w:rsidRPr="00FE281B" w:rsidRDefault="00DA71C9" w:rsidP="00DA71C9">
      <w:pPr>
        <w:autoSpaceDE w:val="0"/>
        <w:rPr>
          <w:rFonts w:ascii="Arial" w:hAnsi="Arial" w:cs="Arial"/>
          <w:b/>
          <w:bCs/>
          <w:sz w:val="24"/>
          <w:szCs w:val="24"/>
          <w:lang w:val="hr-HR"/>
        </w:rPr>
      </w:pPr>
    </w:p>
    <w:p w14:paraId="2132A537" w14:textId="77777777" w:rsidR="00DA71C9" w:rsidRPr="00FE281B" w:rsidRDefault="00DA71C9" w:rsidP="00DA71C9">
      <w:pPr>
        <w:pStyle w:val="tekst0"/>
        <w:autoSpaceDE w:val="0"/>
        <w:spacing w:before="0" w:after="0"/>
        <w:jc w:val="center"/>
        <w:rPr>
          <w:rFonts w:ascii="Arial" w:eastAsia="Times New Roman" w:hAnsi="Arial" w:cs="Arial"/>
          <w:b/>
          <w:color w:val="000000"/>
          <w:lang w:val="hr-HR"/>
        </w:rPr>
      </w:pPr>
      <w:r w:rsidRPr="00FE281B">
        <w:rPr>
          <w:rFonts w:ascii="Arial" w:eastAsia="Times New Roman" w:hAnsi="Arial" w:cs="Arial"/>
          <w:b/>
          <w:color w:val="000000"/>
          <w:lang w:val="hr-HR"/>
        </w:rPr>
        <w:t>IV.</w:t>
      </w:r>
    </w:p>
    <w:p w14:paraId="2EF8E24F" w14:textId="77777777" w:rsidR="00DA71C9" w:rsidRPr="00FE281B" w:rsidRDefault="00DA71C9" w:rsidP="00DA71C9">
      <w:pPr>
        <w:pStyle w:val="tekst0"/>
        <w:spacing w:before="0" w:after="0"/>
        <w:ind w:firstLine="709"/>
        <w:jc w:val="both"/>
        <w:rPr>
          <w:rFonts w:ascii="Arial" w:hAnsi="Arial" w:cs="Arial"/>
          <w:lang w:val="hr-HR"/>
        </w:rPr>
      </w:pPr>
      <w:r w:rsidRPr="00FE281B">
        <w:rPr>
          <w:rFonts w:ascii="Arial" w:hAnsi="Arial" w:cs="Arial"/>
          <w:lang w:val="hr-HR"/>
        </w:rPr>
        <w:t xml:space="preserve">Kandidat koji nije podnio pravodobnu i urednu prijavu ili ne ispunjava formalne uvjete iz natječaja, neće se smatrati kandidatom prijavljenim na natječaj. </w:t>
      </w:r>
    </w:p>
    <w:p w14:paraId="1D0EB470" w14:textId="77777777" w:rsidR="00DA71C9" w:rsidRPr="00FE281B" w:rsidRDefault="00DA71C9" w:rsidP="00DA71C9">
      <w:pPr>
        <w:pStyle w:val="tekst0"/>
        <w:spacing w:before="0" w:after="0"/>
        <w:ind w:firstLine="709"/>
        <w:jc w:val="both"/>
        <w:rPr>
          <w:rFonts w:ascii="Arial" w:hAnsi="Arial" w:cs="Arial"/>
          <w:lang w:val="hr-HR"/>
        </w:rPr>
      </w:pPr>
      <w:r w:rsidRPr="00FE281B">
        <w:rPr>
          <w:rFonts w:ascii="Arial" w:hAnsi="Arial" w:cs="Arial"/>
          <w:lang w:val="hr-HR"/>
        </w:rPr>
        <w:t>Urednom prijavom smatra se prijava koja sadrži sve podatke i priloge tražene u natječaju.</w:t>
      </w:r>
    </w:p>
    <w:p w14:paraId="582CE7F4" w14:textId="77777777" w:rsidR="00DA71C9" w:rsidRPr="00FE281B" w:rsidRDefault="00DA71C9" w:rsidP="00DA71C9">
      <w:pPr>
        <w:pStyle w:val="tekst0"/>
        <w:autoSpaceDE w:val="0"/>
        <w:spacing w:before="0" w:after="0"/>
        <w:ind w:firstLine="708"/>
        <w:jc w:val="both"/>
        <w:rPr>
          <w:rFonts w:ascii="Arial" w:hAnsi="Arial" w:cs="Arial"/>
          <w:lang w:val="hr-HR"/>
        </w:rPr>
      </w:pPr>
      <w:r w:rsidRPr="00FE281B">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4DCB6F7B" w14:textId="77777777" w:rsidR="00DA71C9" w:rsidRPr="00FE281B" w:rsidRDefault="00DA71C9" w:rsidP="00DA71C9">
      <w:pPr>
        <w:pStyle w:val="tekst0"/>
        <w:autoSpaceDE w:val="0"/>
        <w:spacing w:before="0" w:after="0"/>
        <w:rPr>
          <w:rFonts w:ascii="Arial" w:hAnsi="Arial" w:cs="Arial"/>
          <w:lang w:val="hr-HR"/>
        </w:rPr>
      </w:pPr>
    </w:p>
    <w:p w14:paraId="1080947C" w14:textId="77777777" w:rsidR="00DA71C9" w:rsidRPr="00FE281B" w:rsidRDefault="00DA71C9" w:rsidP="00DA71C9">
      <w:pPr>
        <w:pStyle w:val="tekst0"/>
        <w:autoSpaceDE w:val="0"/>
        <w:spacing w:before="0" w:after="0"/>
        <w:ind w:firstLine="708"/>
        <w:rPr>
          <w:rFonts w:ascii="Arial" w:eastAsia="Times New Roman" w:hAnsi="Arial" w:cs="Arial"/>
          <w:b/>
          <w:color w:val="000000"/>
          <w:lang w:val="hr-HR"/>
        </w:rPr>
      </w:pPr>
      <w:r w:rsidRPr="00FE281B">
        <w:rPr>
          <w:rFonts w:ascii="Arial" w:eastAsia="Times New Roman" w:hAnsi="Arial" w:cs="Arial"/>
          <w:b/>
          <w:color w:val="000000"/>
          <w:lang w:val="hr-HR"/>
        </w:rPr>
        <w:t xml:space="preserve">                                                         V.</w:t>
      </w:r>
    </w:p>
    <w:p w14:paraId="2FCD0182" w14:textId="77777777" w:rsidR="00DA71C9" w:rsidRPr="00FE281B" w:rsidRDefault="00DA71C9" w:rsidP="00DA71C9">
      <w:pPr>
        <w:pStyle w:val="tekst0"/>
        <w:autoSpaceDE w:val="0"/>
        <w:spacing w:before="0" w:after="0"/>
        <w:ind w:firstLine="708"/>
        <w:jc w:val="both"/>
        <w:rPr>
          <w:rFonts w:ascii="Arial" w:eastAsia="Times New Roman" w:hAnsi="Arial" w:cs="Arial"/>
          <w:color w:val="000000"/>
          <w:lang w:val="hr-HR"/>
        </w:rPr>
      </w:pPr>
      <w:r w:rsidRPr="00FE281B">
        <w:rPr>
          <w:rFonts w:ascii="Arial" w:eastAsia="Times New Roman" w:hAnsi="Arial" w:cs="Arial"/>
          <w:color w:val="000000"/>
          <w:lang w:val="hr-HR"/>
        </w:rPr>
        <w:t>U službu ne može biti primljena osoba za čiji prijam postoje zapreke iz članaka 15. i 16. Zakona.</w:t>
      </w:r>
    </w:p>
    <w:p w14:paraId="66BFB55C" w14:textId="77777777" w:rsidR="00DA71C9" w:rsidRPr="00FE281B" w:rsidRDefault="00DA71C9" w:rsidP="00DA71C9">
      <w:pPr>
        <w:pStyle w:val="tekst0"/>
        <w:autoSpaceDE w:val="0"/>
        <w:spacing w:before="0" w:after="0"/>
        <w:rPr>
          <w:rFonts w:ascii="Arial" w:eastAsia="Times New Roman" w:hAnsi="Arial" w:cs="Arial"/>
          <w:color w:val="000000"/>
          <w:lang w:val="hr-HR"/>
        </w:rPr>
      </w:pPr>
      <w:r w:rsidRPr="00FE281B">
        <w:rPr>
          <w:rFonts w:ascii="Arial" w:eastAsia="Times New Roman" w:hAnsi="Arial" w:cs="Arial"/>
          <w:color w:val="000000"/>
          <w:lang w:val="hr-HR"/>
        </w:rPr>
        <w:t xml:space="preserve">                                                          </w:t>
      </w:r>
    </w:p>
    <w:p w14:paraId="639D8228" w14:textId="77777777" w:rsidR="00DA71C9" w:rsidRPr="00FE281B" w:rsidRDefault="00DA71C9" w:rsidP="00DA71C9">
      <w:pPr>
        <w:pStyle w:val="tekst0"/>
        <w:autoSpaceDE w:val="0"/>
        <w:spacing w:before="0" w:after="0"/>
        <w:ind w:firstLine="708"/>
        <w:rPr>
          <w:rFonts w:ascii="Arial" w:eastAsia="Times New Roman" w:hAnsi="Arial" w:cs="Arial"/>
          <w:b/>
          <w:color w:val="000000"/>
          <w:lang w:val="hr-HR"/>
        </w:rPr>
      </w:pPr>
      <w:r w:rsidRPr="00FE281B">
        <w:rPr>
          <w:rFonts w:ascii="Arial" w:eastAsia="Times New Roman" w:hAnsi="Arial" w:cs="Arial"/>
          <w:b/>
          <w:color w:val="000000"/>
          <w:lang w:val="hr-HR"/>
        </w:rPr>
        <w:t xml:space="preserve">                                                        VI.</w:t>
      </w:r>
    </w:p>
    <w:p w14:paraId="2C971C6A" w14:textId="77777777" w:rsidR="00DA71C9" w:rsidRPr="00FE281B" w:rsidRDefault="00DA71C9" w:rsidP="00DA71C9">
      <w:pPr>
        <w:pStyle w:val="tekst0"/>
        <w:autoSpaceDE w:val="0"/>
        <w:spacing w:before="0" w:after="0"/>
        <w:ind w:firstLine="708"/>
        <w:jc w:val="both"/>
        <w:rPr>
          <w:rFonts w:ascii="Arial" w:hAnsi="Arial" w:cs="Arial"/>
          <w:lang w:val="hr-HR"/>
        </w:rPr>
      </w:pPr>
      <w:r w:rsidRPr="00FE281B">
        <w:rPr>
          <w:rFonts w:ascii="Arial" w:hAnsi="Arial" w:cs="Arial"/>
          <w:lang w:val="hr-HR"/>
        </w:rPr>
        <w:t>Uvjerenje o zdravstvenoj sposobnosti za obavljanje poslova iz toč.I. ove Odluke  dostavlja izabrani kandidat po obavijesti o izboru, a prije donošenja rješenja o prijmu u službu.</w:t>
      </w:r>
    </w:p>
    <w:p w14:paraId="3C29C6DB" w14:textId="77777777" w:rsidR="00DA71C9" w:rsidRPr="00FE281B" w:rsidRDefault="00DA71C9" w:rsidP="00DA71C9">
      <w:pPr>
        <w:pStyle w:val="tekst0"/>
        <w:autoSpaceDE w:val="0"/>
        <w:spacing w:before="0" w:after="0"/>
        <w:jc w:val="center"/>
        <w:rPr>
          <w:rFonts w:ascii="Arial" w:eastAsia="Times New Roman" w:hAnsi="Arial" w:cs="Arial"/>
          <w:color w:val="000000"/>
          <w:lang w:val="hr-HR"/>
        </w:rPr>
      </w:pPr>
    </w:p>
    <w:p w14:paraId="29BE89D0" w14:textId="77777777" w:rsidR="00DA71C9" w:rsidRPr="00FE281B" w:rsidRDefault="00DA71C9" w:rsidP="00DA71C9">
      <w:pPr>
        <w:autoSpaceDE w:val="0"/>
        <w:jc w:val="center"/>
        <w:rPr>
          <w:rFonts w:ascii="Arial" w:hAnsi="Arial" w:cs="Arial"/>
          <w:b/>
          <w:bCs/>
          <w:color w:val="000000"/>
          <w:sz w:val="24"/>
          <w:szCs w:val="24"/>
          <w:lang w:val="hr-HR"/>
        </w:rPr>
      </w:pPr>
      <w:r w:rsidRPr="00FE281B">
        <w:rPr>
          <w:rFonts w:ascii="Arial" w:hAnsi="Arial" w:cs="Arial"/>
          <w:b/>
          <w:bCs/>
          <w:color w:val="000000"/>
          <w:sz w:val="24"/>
          <w:szCs w:val="24"/>
          <w:lang w:val="hr-HR"/>
        </w:rPr>
        <w:t>VII.</w:t>
      </w:r>
    </w:p>
    <w:p w14:paraId="0DB9CAA1" w14:textId="77777777" w:rsidR="00DA71C9" w:rsidRPr="00FE281B" w:rsidRDefault="00DA71C9" w:rsidP="00DA71C9">
      <w:pPr>
        <w:autoSpaceDE w:val="0"/>
        <w:ind w:firstLine="708"/>
        <w:jc w:val="both"/>
        <w:rPr>
          <w:rFonts w:ascii="Arial" w:hAnsi="Arial" w:cs="Arial"/>
          <w:sz w:val="24"/>
          <w:szCs w:val="24"/>
          <w:lang w:val="hr-HR"/>
        </w:rPr>
      </w:pPr>
      <w:r w:rsidRPr="00FE281B">
        <w:rPr>
          <w:rFonts w:ascii="Arial" w:hAnsi="Arial" w:cs="Arial"/>
          <w:sz w:val="24"/>
          <w:szCs w:val="24"/>
          <w:lang w:val="hr-HR"/>
        </w:rPr>
        <w:t>Natječaj traje 8 (osam) dana od dana  objave  natječaja u Narodnim novinama.</w:t>
      </w:r>
    </w:p>
    <w:p w14:paraId="2B9F42B4" w14:textId="77777777" w:rsidR="00DA71C9" w:rsidRPr="00FE281B" w:rsidRDefault="00DA71C9" w:rsidP="00DA71C9">
      <w:pPr>
        <w:pStyle w:val="tekst0"/>
        <w:autoSpaceDE w:val="0"/>
        <w:spacing w:before="0" w:after="0"/>
        <w:jc w:val="both"/>
        <w:rPr>
          <w:rFonts w:ascii="Arial" w:eastAsia="Times New Roman" w:hAnsi="Arial" w:cs="Arial"/>
          <w:color w:val="000000"/>
          <w:lang w:val="hr-HR"/>
        </w:rPr>
      </w:pPr>
    </w:p>
    <w:p w14:paraId="17CEC06B" w14:textId="77777777" w:rsidR="00DA71C9" w:rsidRPr="00FE281B" w:rsidRDefault="00DA71C9" w:rsidP="00DA71C9">
      <w:pPr>
        <w:autoSpaceDE w:val="0"/>
        <w:jc w:val="center"/>
        <w:rPr>
          <w:rFonts w:ascii="Arial" w:hAnsi="Arial" w:cs="Arial"/>
          <w:b/>
          <w:bCs/>
          <w:color w:val="000000"/>
          <w:sz w:val="24"/>
          <w:szCs w:val="24"/>
          <w:lang w:val="hr-HR"/>
        </w:rPr>
      </w:pPr>
      <w:r w:rsidRPr="00FE281B">
        <w:rPr>
          <w:rFonts w:ascii="Arial" w:hAnsi="Arial" w:cs="Arial"/>
          <w:b/>
          <w:bCs/>
          <w:color w:val="000000"/>
          <w:sz w:val="24"/>
          <w:szCs w:val="24"/>
          <w:lang w:val="hr-HR"/>
        </w:rPr>
        <w:t xml:space="preserve"> VIII.</w:t>
      </w:r>
    </w:p>
    <w:p w14:paraId="71B89838" w14:textId="77777777" w:rsidR="00DA71C9" w:rsidRPr="00FE281B" w:rsidRDefault="00DA71C9" w:rsidP="00DA71C9">
      <w:pPr>
        <w:autoSpaceDE w:val="0"/>
        <w:ind w:firstLine="708"/>
        <w:jc w:val="both"/>
        <w:rPr>
          <w:rFonts w:ascii="Arial" w:hAnsi="Arial" w:cs="Arial"/>
          <w:color w:val="000000"/>
          <w:sz w:val="24"/>
          <w:szCs w:val="24"/>
          <w:lang w:val="hr-HR"/>
        </w:rPr>
      </w:pPr>
      <w:r w:rsidRPr="00FE281B">
        <w:rPr>
          <w:rFonts w:ascii="Arial" w:hAnsi="Arial" w:cs="Arial"/>
          <w:bCs/>
          <w:color w:val="000000"/>
          <w:sz w:val="24"/>
          <w:szCs w:val="24"/>
          <w:lang w:val="hr-HR"/>
        </w:rPr>
        <w:t>Radi provedbe postupka natječaja za prijem u službu imenuje se Povjerenstvo za provedbu postupka natječaja</w:t>
      </w:r>
      <w:r w:rsidRPr="00FE281B">
        <w:rPr>
          <w:rFonts w:ascii="Arial" w:hAnsi="Arial" w:cs="Arial"/>
          <w:color w:val="000000"/>
          <w:sz w:val="24"/>
          <w:szCs w:val="24"/>
          <w:lang w:val="hr-HR"/>
        </w:rPr>
        <w:t xml:space="preserve"> u slijedećem sastavu:</w:t>
      </w:r>
    </w:p>
    <w:p w14:paraId="51B483E5" w14:textId="77777777" w:rsidR="00DA71C9" w:rsidRPr="00FE281B" w:rsidRDefault="00DA71C9" w:rsidP="00DA71C9">
      <w:pPr>
        <w:autoSpaceDE w:val="0"/>
        <w:jc w:val="both"/>
        <w:rPr>
          <w:rFonts w:ascii="Arial" w:hAnsi="Arial" w:cs="Arial"/>
          <w:sz w:val="24"/>
          <w:szCs w:val="24"/>
          <w:lang w:val="hr-HR"/>
        </w:rPr>
      </w:pPr>
      <w:r w:rsidRPr="00FE281B">
        <w:rPr>
          <w:rFonts w:ascii="Arial" w:hAnsi="Arial" w:cs="Arial"/>
          <w:sz w:val="24"/>
          <w:szCs w:val="24"/>
          <w:lang w:val="hr-HR"/>
        </w:rPr>
        <w:t>Marica Garić – predsjednik,</w:t>
      </w:r>
    </w:p>
    <w:p w14:paraId="1534C33B" w14:textId="77777777" w:rsidR="00DA71C9" w:rsidRPr="00FE281B" w:rsidRDefault="00DA71C9" w:rsidP="00DA71C9">
      <w:pPr>
        <w:autoSpaceDE w:val="0"/>
        <w:jc w:val="both"/>
        <w:rPr>
          <w:rFonts w:ascii="Arial" w:hAnsi="Arial" w:cs="Arial"/>
          <w:sz w:val="24"/>
          <w:szCs w:val="24"/>
          <w:lang w:val="hr-HR"/>
        </w:rPr>
      </w:pPr>
      <w:r w:rsidRPr="00FE281B">
        <w:rPr>
          <w:rFonts w:ascii="Arial" w:hAnsi="Arial" w:cs="Arial"/>
          <w:sz w:val="24"/>
          <w:szCs w:val="24"/>
          <w:lang w:val="hr-HR"/>
        </w:rPr>
        <w:t>Kristina Brljavac – član i</w:t>
      </w:r>
    </w:p>
    <w:p w14:paraId="24327C83" w14:textId="77777777" w:rsidR="00DA71C9" w:rsidRPr="00FE281B" w:rsidRDefault="00DA71C9" w:rsidP="00DA71C9">
      <w:pPr>
        <w:autoSpaceDE w:val="0"/>
        <w:jc w:val="both"/>
        <w:rPr>
          <w:rFonts w:ascii="Arial" w:hAnsi="Arial" w:cs="Arial"/>
          <w:sz w:val="24"/>
          <w:szCs w:val="24"/>
          <w:lang w:val="hr-HR"/>
        </w:rPr>
      </w:pPr>
      <w:r w:rsidRPr="00FE281B">
        <w:rPr>
          <w:rFonts w:ascii="Arial" w:hAnsi="Arial" w:cs="Arial"/>
          <w:sz w:val="24"/>
          <w:szCs w:val="24"/>
          <w:lang w:val="hr-HR"/>
        </w:rPr>
        <w:t>Dorijana Damjanić – član.</w:t>
      </w:r>
    </w:p>
    <w:p w14:paraId="3FDF6B68" w14:textId="77777777" w:rsidR="00DA71C9" w:rsidRPr="00FE281B" w:rsidRDefault="00DA71C9" w:rsidP="00DA71C9">
      <w:pPr>
        <w:autoSpaceDE w:val="0"/>
        <w:jc w:val="both"/>
        <w:rPr>
          <w:rFonts w:ascii="Arial" w:hAnsi="Arial" w:cs="Arial"/>
          <w:sz w:val="24"/>
          <w:szCs w:val="24"/>
          <w:lang w:val="hr-HR"/>
        </w:rPr>
      </w:pPr>
    </w:p>
    <w:p w14:paraId="792848FF" w14:textId="77777777" w:rsidR="00DA71C9" w:rsidRPr="00FE281B" w:rsidRDefault="00DA71C9" w:rsidP="00DA71C9">
      <w:pPr>
        <w:autoSpaceDE w:val="0"/>
        <w:jc w:val="center"/>
        <w:rPr>
          <w:rFonts w:ascii="Arial" w:hAnsi="Arial" w:cs="Arial"/>
          <w:b/>
          <w:bCs/>
          <w:color w:val="000000"/>
          <w:sz w:val="24"/>
          <w:szCs w:val="24"/>
          <w:lang w:val="hr-HR"/>
        </w:rPr>
      </w:pPr>
      <w:r w:rsidRPr="00FE281B">
        <w:rPr>
          <w:rFonts w:ascii="Arial" w:hAnsi="Arial" w:cs="Arial"/>
          <w:b/>
          <w:bCs/>
          <w:color w:val="000000"/>
          <w:sz w:val="24"/>
          <w:szCs w:val="24"/>
          <w:lang w:val="hr-HR"/>
        </w:rPr>
        <w:t xml:space="preserve"> IX.</w:t>
      </w:r>
    </w:p>
    <w:p w14:paraId="19856523" w14:textId="77777777" w:rsidR="00DA71C9" w:rsidRPr="00FE281B" w:rsidRDefault="00DA71C9" w:rsidP="00DA71C9">
      <w:pPr>
        <w:autoSpaceDE w:val="0"/>
        <w:jc w:val="both"/>
        <w:rPr>
          <w:rFonts w:ascii="Arial" w:hAnsi="Arial" w:cs="Arial"/>
          <w:color w:val="000000"/>
          <w:sz w:val="24"/>
          <w:szCs w:val="24"/>
          <w:lang w:val="hr-HR"/>
        </w:rPr>
      </w:pPr>
      <w:r w:rsidRPr="00FE281B">
        <w:rPr>
          <w:rFonts w:ascii="Arial" w:hAnsi="Arial" w:cs="Arial"/>
          <w:color w:val="000000"/>
          <w:sz w:val="24"/>
          <w:szCs w:val="24"/>
          <w:lang w:val="hr-HR"/>
        </w:rPr>
        <w:t xml:space="preserve"> </w:t>
      </w:r>
      <w:r w:rsidRPr="00FE281B">
        <w:rPr>
          <w:rFonts w:ascii="Arial" w:hAnsi="Arial" w:cs="Arial"/>
          <w:color w:val="000000"/>
          <w:sz w:val="24"/>
          <w:szCs w:val="24"/>
          <w:lang w:val="hr-HR"/>
        </w:rPr>
        <w:tab/>
        <w:t xml:space="preserve">Kandidati koji ispunjavaju formalne uvjete iz natječaja pozvati će se na pristupanje testiranju provjere znanja i sposobnosti najmanje 5 (pet) dana prije održavanja provjere. Obavijest  će biti  objavljena na službenim stranicama Općine Brtonigla - Verteneglio, </w:t>
      </w:r>
      <w:r w:rsidRPr="00FE281B">
        <w:rPr>
          <w:rFonts w:ascii="Arial" w:hAnsi="Arial" w:cs="Arial"/>
          <w:sz w:val="24"/>
          <w:szCs w:val="24"/>
          <w:lang w:val="hr-HR"/>
        </w:rPr>
        <w:t xml:space="preserve">www.brtonigla-verteneglio.hr </w:t>
      </w:r>
      <w:r w:rsidRPr="00FE281B">
        <w:rPr>
          <w:rFonts w:ascii="Arial" w:hAnsi="Arial" w:cs="Arial"/>
          <w:color w:val="000000"/>
          <w:sz w:val="24"/>
          <w:szCs w:val="24"/>
          <w:lang w:val="hr-HR"/>
        </w:rPr>
        <w:t>i na oglasnoj ploči Općine Brtonigla - Verteneglio.</w:t>
      </w:r>
    </w:p>
    <w:p w14:paraId="2D85A4FE" w14:textId="77777777" w:rsidR="00DA71C9" w:rsidRPr="00FE281B" w:rsidRDefault="00DA71C9" w:rsidP="00DA71C9">
      <w:pPr>
        <w:autoSpaceDE w:val="0"/>
        <w:ind w:firstLine="708"/>
        <w:jc w:val="both"/>
        <w:rPr>
          <w:rFonts w:ascii="Arial" w:hAnsi="Arial" w:cs="Arial"/>
          <w:sz w:val="24"/>
          <w:szCs w:val="24"/>
          <w:lang w:val="hr-HR"/>
        </w:rPr>
      </w:pPr>
      <w:r w:rsidRPr="00FE281B">
        <w:rPr>
          <w:rFonts w:ascii="Arial" w:hAnsi="Arial" w:cs="Arial"/>
          <w:color w:val="000000"/>
          <w:sz w:val="24"/>
          <w:szCs w:val="24"/>
          <w:lang w:val="hr-HR"/>
        </w:rPr>
        <w:t xml:space="preserve">Provjera znanja kandidata koji ispunjavaju formalne uvjete provodi Povjerenstvo za provedbu postupka natječaja, koja se sastoji </w:t>
      </w:r>
      <w:r w:rsidRPr="00FE281B">
        <w:rPr>
          <w:rFonts w:ascii="Arial" w:hAnsi="Arial" w:cs="Arial"/>
          <w:sz w:val="24"/>
          <w:szCs w:val="24"/>
          <w:lang w:val="hr-HR"/>
        </w:rPr>
        <w:t xml:space="preserve">od pisanog testiranja iz općeg znanja i intervjua. </w:t>
      </w:r>
    </w:p>
    <w:p w14:paraId="7B175D5E" w14:textId="77777777" w:rsidR="00DA71C9" w:rsidRPr="00FE281B" w:rsidRDefault="00DA71C9" w:rsidP="00DA71C9">
      <w:pPr>
        <w:autoSpaceDE w:val="0"/>
        <w:ind w:firstLine="708"/>
        <w:jc w:val="both"/>
        <w:rPr>
          <w:rFonts w:ascii="Arial" w:hAnsi="Arial" w:cs="Arial"/>
          <w:color w:val="000000"/>
          <w:sz w:val="24"/>
          <w:szCs w:val="24"/>
          <w:lang w:val="hr-HR"/>
        </w:rPr>
      </w:pPr>
      <w:r w:rsidRPr="00FE281B">
        <w:rPr>
          <w:rFonts w:ascii="Arial" w:hAnsi="Arial" w:cs="Arial"/>
          <w:sz w:val="24"/>
          <w:szCs w:val="24"/>
          <w:lang w:val="hr-HR"/>
        </w:rPr>
        <w:t>Ako kandidat ne pristupi prethodnoj provjeri znanja, smatra se da je povukao prijavu na natječaj.</w:t>
      </w:r>
    </w:p>
    <w:p w14:paraId="4A65C8B9" w14:textId="77777777" w:rsidR="00DA71C9" w:rsidRPr="00FE281B" w:rsidRDefault="00DA71C9" w:rsidP="00DA71C9">
      <w:pPr>
        <w:autoSpaceDE w:val="0"/>
        <w:rPr>
          <w:rFonts w:ascii="Arial" w:hAnsi="Arial" w:cs="Arial"/>
          <w:color w:val="000000"/>
          <w:sz w:val="24"/>
          <w:szCs w:val="24"/>
          <w:lang w:val="hr-HR"/>
        </w:rPr>
      </w:pPr>
    </w:p>
    <w:p w14:paraId="3DD23880" w14:textId="77777777" w:rsidR="00DA71C9" w:rsidRPr="00FE281B" w:rsidRDefault="00DA71C9" w:rsidP="00DA71C9">
      <w:pPr>
        <w:autoSpaceDE w:val="0"/>
        <w:jc w:val="center"/>
        <w:rPr>
          <w:rFonts w:ascii="Arial" w:hAnsi="Arial" w:cs="Arial"/>
          <w:b/>
          <w:bCs/>
          <w:color w:val="000000"/>
          <w:sz w:val="24"/>
          <w:szCs w:val="24"/>
          <w:lang w:val="hr-HR"/>
        </w:rPr>
      </w:pPr>
      <w:r w:rsidRPr="00FE281B">
        <w:rPr>
          <w:rFonts w:ascii="Arial" w:hAnsi="Arial" w:cs="Arial"/>
          <w:b/>
          <w:bCs/>
          <w:color w:val="000000"/>
          <w:sz w:val="24"/>
          <w:szCs w:val="24"/>
          <w:lang w:val="hr-HR"/>
        </w:rPr>
        <w:t xml:space="preserve">    X.</w:t>
      </w:r>
    </w:p>
    <w:p w14:paraId="44CE516E" w14:textId="77777777" w:rsidR="00DA71C9" w:rsidRPr="00FE281B" w:rsidRDefault="00DA71C9" w:rsidP="00DA71C9">
      <w:pPr>
        <w:jc w:val="both"/>
        <w:rPr>
          <w:rFonts w:ascii="Arial" w:hAnsi="Arial" w:cs="Arial"/>
          <w:color w:val="000000"/>
          <w:sz w:val="24"/>
          <w:szCs w:val="24"/>
          <w:lang w:val="hr-HR"/>
        </w:rPr>
      </w:pPr>
      <w:r w:rsidRPr="00FE281B">
        <w:rPr>
          <w:rFonts w:ascii="Arial" w:hAnsi="Arial" w:cs="Arial"/>
          <w:sz w:val="24"/>
          <w:szCs w:val="24"/>
          <w:lang w:val="hr-HR" w:eastAsia="ar-SA"/>
        </w:rPr>
        <w:t xml:space="preserve">Plaća službenika  Općine Brtonigla - Verteneglio propisana je Pravilnikom o unutarnjem redu Jedinstvenog upravnog odjela Općine Brtonigla - Verteneglio (Službene novine Općine Brtonigla - Verteneglio broj 11/22, 09/23), Odlukom o  koeficijentima za obračun plaće službenika i službenika Jedinstvenog upravnog odjela Općine Brtonigla -Verteneglio (Službene novine Općine Brtonigla - Verteneglio broj </w:t>
      </w:r>
      <w:r w:rsidRPr="00FE281B">
        <w:rPr>
          <w:rFonts w:ascii="Arial" w:hAnsi="Arial" w:cs="Arial"/>
          <w:sz w:val="24"/>
          <w:szCs w:val="24"/>
          <w:lang w:val="hr-HR" w:eastAsia="ar-SA"/>
        </w:rPr>
        <w:lastRenderedPageBreak/>
        <w:t xml:space="preserve">08/23), Odluke o plaćama i drugim primanjima zaposlenih u Jedinstvenom upravnom odjelu Općine Brtonigla - Verteneglio (Službene novine Općine Brtonigla - Verteneglio broj 15/10 i 19/16) te Odluke o osnovici za obračun plaće službenika Jedinstvenog upravnog odjela Općine Brtonigla – Verteneglio (Službene novine Općine Brtonigla - Verteneglio </w:t>
      </w:r>
      <w:r w:rsidRPr="00FE281B">
        <w:rPr>
          <w:rFonts w:ascii="Arial" w:hAnsi="Arial" w:cs="Arial"/>
          <w:color w:val="000000"/>
          <w:sz w:val="24"/>
          <w:szCs w:val="24"/>
          <w:lang w:val="hr-HR" w:eastAsia="ar-SA"/>
        </w:rPr>
        <w:t>broj  07/23)</w:t>
      </w:r>
    </w:p>
    <w:p w14:paraId="3A16B504" w14:textId="77777777" w:rsidR="00DA71C9" w:rsidRPr="00FE281B" w:rsidRDefault="00DA71C9" w:rsidP="00DA71C9">
      <w:pPr>
        <w:suppressAutoHyphens/>
        <w:spacing w:after="120"/>
        <w:jc w:val="both"/>
        <w:rPr>
          <w:rFonts w:ascii="Arial" w:hAnsi="Arial" w:cs="Arial"/>
          <w:sz w:val="24"/>
          <w:szCs w:val="24"/>
          <w:lang w:val="hr-HR" w:eastAsia="ar-SA"/>
        </w:rPr>
      </w:pPr>
    </w:p>
    <w:p w14:paraId="142B1BF2" w14:textId="77777777" w:rsidR="00DA71C9" w:rsidRPr="00FE281B" w:rsidRDefault="00DA71C9" w:rsidP="00DA71C9">
      <w:pPr>
        <w:suppressAutoHyphens/>
        <w:spacing w:after="120"/>
        <w:jc w:val="both"/>
        <w:rPr>
          <w:rFonts w:ascii="Arial" w:hAnsi="Arial" w:cs="Arial"/>
          <w:sz w:val="24"/>
          <w:szCs w:val="24"/>
          <w:lang w:val="hr-HR" w:eastAsia="ar-SA"/>
        </w:rPr>
      </w:pPr>
      <w:r w:rsidRPr="00FE281B">
        <w:rPr>
          <w:rFonts w:ascii="Arial" w:hAnsi="Arial" w:cs="Arial"/>
          <w:sz w:val="24"/>
          <w:szCs w:val="24"/>
          <w:lang w:val="hr-HR" w:eastAsia="ar-SA"/>
        </w:rPr>
        <w:t xml:space="preserve">Plaća službenika čini umnožak koeficijenta složenosti poslova radnog mjesta 1,87  i osnovice za obračun </w:t>
      </w:r>
      <w:r w:rsidRPr="00FE281B">
        <w:rPr>
          <w:rFonts w:ascii="Arial" w:hAnsi="Arial" w:cs="Arial"/>
          <w:color w:val="000000"/>
          <w:sz w:val="24"/>
          <w:szCs w:val="24"/>
          <w:lang w:val="hr-HR" w:eastAsia="ar-SA"/>
        </w:rPr>
        <w:t xml:space="preserve">plaće </w:t>
      </w:r>
      <w:r w:rsidRPr="00FE281B">
        <w:rPr>
          <w:rFonts w:ascii="Arial" w:hAnsi="Arial" w:cs="Arial"/>
          <w:color w:val="000000"/>
          <w:sz w:val="24"/>
          <w:szCs w:val="24"/>
          <w:lang w:val="hr-HR"/>
        </w:rPr>
        <w:t xml:space="preserve"> 803,29 EUR</w:t>
      </w:r>
      <w:r w:rsidRPr="00FE281B">
        <w:rPr>
          <w:rFonts w:ascii="Arial" w:hAnsi="Arial" w:cs="Arial"/>
          <w:sz w:val="24"/>
          <w:szCs w:val="24"/>
          <w:lang w:val="hr-HR"/>
        </w:rPr>
        <w:t xml:space="preserve">), </w:t>
      </w:r>
      <w:r w:rsidRPr="00FE281B">
        <w:rPr>
          <w:rFonts w:ascii="Arial" w:hAnsi="Arial" w:cs="Arial"/>
          <w:sz w:val="24"/>
          <w:szCs w:val="24"/>
          <w:lang w:val="hr-HR" w:eastAsia="ar-SA"/>
        </w:rPr>
        <w:t>uvećan za 0,5% za svaku navršenu godinu radnog staža.</w:t>
      </w:r>
    </w:p>
    <w:p w14:paraId="54DBBCF3" w14:textId="77777777" w:rsidR="00DA71C9" w:rsidRPr="00FE281B" w:rsidRDefault="00DA71C9" w:rsidP="00DA71C9">
      <w:pPr>
        <w:autoSpaceDE w:val="0"/>
        <w:jc w:val="both"/>
        <w:rPr>
          <w:rFonts w:ascii="Arial" w:hAnsi="Arial" w:cs="Arial"/>
          <w:color w:val="000000"/>
          <w:sz w:val="24"/>
          <w:szCs w:val="24"/>
          <w:lang w:val="hr-HR"/>
        </w:rPr>
      </w:pPr>
      <w:r w:rsidRPr="00FE281B">
        <w:rPr>
          <w:rFonts w:ascii="Arial" w:hAnsi="Arial" w:cs="Arial"/>
          <w:color w:val="000000"/>
          <w:sz w:val="24"/>
          <w:szCs w:val="24"/>
          <w:lang w:val="hr-HR"/>
        </w:rPr>
        <w:t xml:space="preserve">           </w:t>
      </w:r>
    </w:p>
    <w:p w14:paraId="0CEC8C4C" w14:textId="77777777" w:rsidR="00DA71C9" w:rsidRPr="00FE281B" w:rsidRDefault="00DA71C9" w:rsidP="00DA71C9">
      <w:pPr>
        <w:autoSpaceDE w:val="0"/>
        <w:jc w:val="center"/>
        <w:rPr>
          <w:rFonts w:ascii="Arial" w:hAnsi="Arial" w:cs="Arial"/>
          <w:b/>
          <w:bCs/>
          <w:color w:val="000000"/>
          <w:sz w:val="24"/>
          <w:szCs w:val="24"/>
          <w:lang w:val="hr-HR"/>
        </w:rPr>
      </w:pPr>
      <w:r w:rsidRPr="00FE281B">
        <w:rPr>
          <w:rFonts w:ascii="Arial" w:hAnsi="Arial" w:cs="Arial"/>
          <w:b/>
          <w:bCs/>
          <w:color w:val="000000"/>
          <w:sz w:val="24"/>
          <w:szCs w:val="24"/>
          <w:lang w:val="hr-HR"/>
        </w:rPr>
        <w:t xml:space="preserve">    XI.</w:t>
      </w:r>
    </w:p>
    <w:p w14:paraId="69CF072A" w14:textId="77777777" w:rsidR="00DA71C9" w:rsidRPr="00FE281B" w:rsidRDefault="00DA71C9" w:rsidP="00DA71C9">
      <w:pPr>
        <w:spacing w:after="240"/>
        <w:ind w:firstLine="708"/>
        <w:jc w:val="both"/>
        <w:rPr>
          <w:rFonts w:ascii="Arial" w:hAnsi="Arial" w:cs="Arial"/>
          <w:sz w:val="24"/>
          <w:szCs w:val="24"/>
          <w:lang w:val="hr-HR"/>
        </w:rPr>
      </w:pPr>
      <w:r w:rsidRPr="00FE281B">
        <w:rPr>
          <w:rFonts w:ascii="Arial" w:hAnsi="Arial" w:cs="Arial"/>
          <w:sz w:val="24"/>
          <w:szCs w:val="24"/>
          <w:lang w:val="hr-HR"/>
        </w:rPr>
        <w:t xml:space="preserve">Zadužuje se </w:t>
      </w:r>
      <w:r w:rsidRPr="00FE281B">
        <w:rPr>
          <w:rFonts w:ascii="Arial" w:hAnsi="Arial" w:cs="Arial"/>
          <w:bCs/>
          <w:color w:val="000000"/>
          <w:sz w:val="24"/>
          <w:szCs w:val="24"/>
          <w:lang w:val="hr-HR"/>
        </w:rPr>
        <w:t>Povjerenstvo za provedbu postupka natječaja</w:t>
      </w:r>
      <w:r w:rsidRPr="00FE281B">
        <w:rPr>
          <w:rFonts w:ascii="Arial" w:hAnsi="Arial" w:cs="Arial"/>
          <w:color w:val="000000"/>
          <w:sz w:val="24"/>
          <w:szCs w:val="24"/>
          <w:lang w:val="hr-HR"/>
        </w:rPr>
        <w:t xml:space="preserve"> </w:t>
      </w:r>
      <w:r w:rsidRPr="00FE281B">
        <w:rPr>
          <w:rFonts w:ascii="Arial" w:hAnsi="Arial" w:cs="Arial"/>
          <w:sz w:val="24"/>
          <w:szCs w:val="24"/>
          <w:lang w:val="hr-HR"/>
        </w:rPr>
        <w:t>za provedbu postupka prijema u  službu službenika iz toč.I ove Odluke radi obavljanja poslova utvrđenih Pravilnikom.</w:t>
      </w:r>
    </w:p>
    <w:p w14:paraId="4652C201" w14:textId="77777777" w:rsidR="00DA71C9" w:rsidRPr="00FE281B" w:rsidRDefault="00DA71C9" w:rsidP="00DA71C9">
      <w:pPr>
        <w:autoSpaceDE w:val="0"/>
        <w:jc w:val="center"/>
        <w:rPr>
          <w:rFonts w:ascii="Arial" w:hAnsi="Arial" w:cs="Arial"/>
          <w:b/>
          <w:bCs/>
          <w:sz w:val="24"/>
          <w:szCs w:val="24"/>
          <w:lang w:val="hr-HR"/>
        </w:rPr>
      </w:pPr>
      <w:r w:rsidRPr="00FE281B">
        <w:rPr>
          <w:rFonts w:ascii="Arial" w:hAnsi="Arial" w:cs="Arial"/>
          <w:b/>
          <w:bCs/>
          <w:sz w:val="24"/>
          <w:szCs w:val="24"/>
          <w:lang w:val="hr-HR"/>
        </w:rPr>
        <w:t>XII.</w:t>
      </w:r>
    </w:p>
    <w:p w14:paraId="6FE981D8" w14:textId="77777777" w:rsidR="00DA71C9" w:rsidRPr="00FE281B" w:rsidRDefault="00DA71C9" w:rsidP="00DA71C9">
      <w:pPr>
        <w:autoSpaceDE w:val="0"/>
        <w:jc w:val="both"/>
        <w:rPr>
          <w:rFonts w:ascii="Arial" w:hAnsi="Arial" w:cs="Arial"/>
          <w:color w:val="000000"/>
          <w:sz w:val="24"/>
          <w:szCs w:val="24"/>
          <w:lang w:val="hr-HR"/>
        </w:rPr>
      </w:pPr>
      <w:r w:rsidRPr="00FE281B">
        <w:rPr>
          <w:rFonts w:ascii="Arial" w:hAnsi="Arial" w:cs="Arial"/>
          <w:sz w:val="24"/>
          <w:szCs w:val="24"/>
          <w:lang w:val="hr-HR"/>
        </w:rPr>
        <w:t xml:space="preserve">              </w:t>
      </w:r>
      <w:r w:rsidRPr="00FE281B">
        <w:rPr>
          <w:rFonts w:ascii="Arial" w:hAnsi="Arial" w:cs="Arial"/>
          <w:color w:val="000000"/>
          <w:sz w:val="24"/>
          <w:szCs w:val="24"/>
          <w:lang w:val="hr-HR"/>
        </w:rPr>
        <w:t xml:space="preserve">Ova Odluka stupa na </w:t>
      </w:r>
      <w:r w:rsidRPr="00FE281B">
        <w:rPr>
          <w:rFonts w:ascii="Arial" w:hAnsi="Arial" w:cs="Arial"/>
          <w:sz w:val="24"/>
          <w:szCs w:val="24"/>
          <w:lang w:val="hr-HR"/>
        </w:rPr>
        <w:t>snagu danom donošenja, a ista će</w:t>
      </w:r>
      <w:r w:rsidRPr="00FE281B">
        <w:rPr>
          <w:rFonts w:ascii="Arial" w:hAnsi="Arial" w:cs="Arial"/>
          <w:color w:val="000000"/>
          <w:sz w:val="24"/>
          <w:szCs w:val="24"/>
          <w:lang w:val="hr-HR"/>
        </w:rPr>
        <w:t xml:space="preserve"> se objaviti u Službenim novinama Općine Brtonigla - Verteneglio.  </w:t>
      </w:r>
    </w:p>
    <w:p w14:paraId="6C27215E" w14:textId="77777777" w:rsidR="00DA71C9" w:rsidRPr="00FE281B" w:rsidRDefault="00DA71C9" w:rsidP="00DA71C9">
      <w:pPr>
        <w:autoSpaceDE w:val="0"/>
        <w:jc w:val="both"/>
        <w:rPr>
          <w:rFonts w:ascii="Arial" w:hAnsi="Arial" w:cs="Arial"/>
          <w:sz w:val="24"/>
          <w:szCs w:val="24"/>
          <w:lang w:val="hr-HR"/>
        </w:rPr>
      </w:pPr>
      <w:r w:rsidRPr="00FE281B">
        <w:rPr>
          <w:rFonts w:ascii="Arial" w:hAnsi="Arial" w:cs="Arial"/>
          <w:sz w:val="24"/>
          <w:szCs w:val="24"/>
          <w:lang w:val="hr-HR"/>
        </w:rPr>
        <w:t xml:space="preserve"> </w:t>
      </w:r>
    </w:p>
    <w:p w14:paraId="3438148D" w14:textId="77777777" w:rsidR="00DA71C9" w:rsidRPr="00FE281B" w:rsidRDefault="00DA71C9" w:rsidP="00DA71C9">
      <w:pPr>
        <w:autoSpaceDE w:val="0"/>
        <w:rPr>
          <w:rFonts w:ascii="Arial" w:hAnsi="Arial" w:cs="Arial"/>
          <w:sz w:val="24"/>
          <w:szCs w:val="24"/>
          <w:lang w:val="hr-HR"/>
        </w:rPr>
      </w:pPr>
      <w:r w:rsidRPr="00FE281B">
        <w:rPr>
          <w:rFonts w:ascii="Arial" w:hAnsi="Arial" w:cs="Arial"/>
          <w:sz w:val="24"/>
          <w:szCs w:val="24"/>
          <w:lang w:val="hr-HR"/>
        </w:rPr>
        <w:t>KLASA:112-02/23-01/01</w:t>
      </w:r>
    </w:p>
    <w:p w14:paraId="6679335F" w14:textId="77777777" w:rsidR="00DA71C9" w:rsidRPr="00FE281B" w:rsidRDefault="00DA71C9" w:rsidP="00DA71C9">
      <w:pPr>
        <w:autoSpaceDE w:val="0"/>
        <w:rPr>
          <w:rFonts w:ascii="Arial" w:hAnsi="Arial" w:cs="Arial"/>
          <w:sz w:val="24"/>
          <w:szCs w:val="24"/>
          <w:lang w:val="hr-HR"/>
        </w:rPr>
      </w:pPr>
      <w:r w:rsidRPr="00FE281B">
        <w:rPr>
          <w:rFonts w:ascii="Arial" w:hAnsi="Arial" w:cs="Arial"/>
          <w:sz w:val="24"/>
          <w:szCs w:val="24"/>
          <w:lang w:val="hr-HR"/>
        </w:rPr>
        <w:t>URBROJ: 2163-13-04/01-23-1</w:t>
      </w:r>
    </w:p>
    <w:p w14:paraId="52B4AEA9" w14:textId="77777777" w:rsidR="00DA71C9" w:rsidRPr="00FE281B" w:rsidRDefault="00DA71C9" w:rsidP="00DA71C9">
      <w:pPr>
        <w:autoSpaceDE w:val="0"/>
        <w:rPr>
          <w:rFonts w:ascii="Arial" w:hAnsi="Arial" w:cs="Arial"/>
          <w:sz w:val="24"/>
          <w:szCs w:val="24"/>
          <w:lang w:val="hr-HR"/>
        </w:rPr>
      </w:pPr>
      <w:r w:rsidRPr="00FE281B">
        <w:rPr>
          <w:rFonts w:ascii="Arial" w:hAnsi="Arial" w:cs="Arial"/>
          <w:sz w:val="24"/>
          <w:szCs w:val="24"/>
          <w:lang w:val="hr-HR"/>
        </w:rPr>
        <w:t>Brtonigla-Verteneglio, 21. lipnja 2023.godine</w:t>
      </w:r>
    </w:p>
    <w:p w14:paraId="789D597D" w14:textId="77777777" w:rsidR="00DA71C9" w:rsidRPr="00FE281B" w:rsidRDefault="00DA71C9" w:rsidP="00DA71C9">
      <w:pPr>
        <w:autoSpaceDE w:val="0"/>
        <w:rPr>
          <w:rFonts w:ascii="Arial" w:hAnsi="Arial" w:cs="Arial"/>
          <w:sz w:val="24"/>
          <w:szCs w:val="24"/>
          <w:lang w:val="hr-HR"/>
        </w:rPr>
      </w:pPr>
    </w:p>
    <w:p w14:paraId="477F1748" w14:textId="77777777" w:rsidR="00DA71C9" w:rsidRPr="00FE281B" w:rsidRDefault="00DA71C9" w:rsidP="00DA71C9">
      <w:pPr>
        <w:suppressAutoHyphens/>
        <w:spacing w:after="120"/>
        <w:jc w:val="right"/>
        <w:rPr>
          <w:rFonts w:ascii="Arial" w:hAnsi="Arial" w:cs="Arial"/>
          <w:sz w:val="24"/>
          <w:szCs w:val="24"/>
          <w:lang w:val="hr-HR"/>
        </w:rPr>
      </w:pPr>
      <w:r w:rsidRPr="00FE281B">
        <w:rPr>
          <w:rFonts w:ascii="Arial" w:hAnsi="Arial" w:cs="Arial"/>
          <w:sz w:val="24"/>
          <w:szCs w:val="24"/>
          <w:lang w:val="hr-HR"/>
        </w:rPr>
        <w:t xml:space="preserve">                          Pročelnica</w:t>
      </w:r>
    </w:p>
    <w:p w14:paraId="71ACFD32" w14:textId="77777777" w:rsidR="00DA71C9" w:rsidRPr="00FE281B" w:rsidRDefault="00DA71C9" w:rsidP="00DA71C9">
      <w:pPr>
        <w:suppressAutoHyphens/>
        <w:spacing w:after="120"/>
        <w:jc w:val="right"/>
        <w:rPr>
          <w:rFonts w:ascii="Arial" w:hAnsi="Arial" w:cs="Arial"/>
          <w:sz w:val="24"/>
          <w:szCs w:val="24"/>
          <w:lang w:val="hr-HR"/>
        </w:rPr>
      </w:pPr>
      <w:r w:rsidRPr="00FE281B">
        <w:rPr>
          <w:rFonts w:ascii="Arial" w:hAnsi="Arial" w:cs="Arial"/>
          <w:sz w:val="24"/>
          <w:szCs w:val="24"/>
          <w:lang w:val="hr-HR"/>
        </w:rPr>
        <w:t>Marica Garić dipl.iur.</w:t>
      </w:r>
      <w:r>
        <w:rPr>
          <w:rFonts w:ascii="Arial" w:hAnsi="Arial" w:cs="Arial"/>
          <w:sz w:val="24"/>
          <w:szCs w:val="24"/>
          <w:lang w:val="hr-HR"/>
        </w:rPr>
        <w:t xml:space="preserve"> v.r.</w:t>
      </w:r>
    </w:p>
    <w:p w14:paraId="0E765229" w14:textId="77777777" w:rsidR="0017568C" w:rsidRDefault="0017568C" w:rsidP="0017568C">
      <w:pPr>
        <w:rPr>
          <w:rFonts w:ascii="Arial" w:hAnsi="Arial" w:cs="Arial"/>
          <w:sz w:val="24"/>
          <w:szCs w:val="24"/>
          <w:lang w:val="hr-HR"/>
        </w:rPr>
      </w:pPr>
    </w:p>
    <w:p w14:paraId="547E5A64" w14:textId="77777777" w:rsidR="00DA71C9" w:rsidRDefault="00DA71C9" w:rsidP="0017568C">
      <w:pPr>
        <w:rPr>
          <w:rFonts w:ascii="Arial" w:hAnsi="Arial" w:cs="Arial"/>
          <w:sz w:val="24"/>
          <w:szCs w:val="24"/>
          <w:lang w:val="hr-HR"/>
        </w:rPr>
      </w:pPr>
    </w:p>
    <w:p w14:paraId="5E524BFF" w14:textId="77777777" w:rsidR="00DA71C9" w:rsidRPr="00DA71C9" w:rsidRDefault="00DA71C9" w:rsidP="00DA71C9">
      <w:pPr>
        <w:pStyle w:val="ListParagraph"/>
        <w:numPr>
          <w:ilvl w:val="0"/>
          <w:numId w:val="6"/>
        </w:numPr>
        <w:jc w:val="center"/>
        <w:rPr>
          <w:rFonts w:cs="Arial"/>
          <w:sz w:val="24"/>
          <w:szCs w:val="24"/>
          <w:lang w:val="hr-HR"/>
        </w:rPr>
      </w:pPr>
    </w:p>
    <w:sectPr w:rsidR="00DA71C9" w:rsidRPr="00DA71C9" w:rsidSect="00C52C47">
      <w:headerReference w:type="default" r:id="rId5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3D8BF05E" w14:textId="77777777" w:rsidR="0017568C" w:rsidRPr="0094087A" w:rsidRDefault="0017568C" w:rsidP="0017568C">
      <w:pPr>
        <w:pStyle w:val="FootnoteText"/>
        <w:rPr>
          <w:lang w:val="hr-HR"/>
        </w:rPr>
      </w:pPr>
      <w:r>
        <w:rPr>
          <w:rStyle w:val="FootnoteReference"/>
        </w:rPr>
        <w:footnoteRef/>
      </w:r>
      <w:r w:rsidRPr="00D34F51">
        <w:rPr>
          <w:lang w:val="hr-HR"/>
        </w:rPr>
        <w:t xml:space="preserve"> Fiksni tečaj konverzije: 1 EUR = 7,53450 kn</w:t>
      </w:r>
    </w:p>
  </w:footnote>
  <w:footnote w:id="2">
    <w:p w14:paraId="3C911439" w14:textId="77777777" w:rsidR="0017568C" w:rsidRPr="0094087A" w:rsidRDefault="0017568C" w:rsidP="0017568C">
      <w:pPr>
        <w:pStyle w:val="FootnoteText"/>
        <w:rPr>
          <w:lang w:val="hr-HR"/>
        </w:rPr>
      </w:pPr>
      <w:r>
        <w:rPr>
          <w:rStyle w:val="FootnoteReference"/>
        </w:rPr>
        <w:footnoteRef/>
      </w:r>
      <w:r w:rsidRPr="00D34F51">
        <w:rPr>
          <w:lang w:val="hr-HR"/>
        </w:rPr>
        <w:t xml:space="preserve"> Fiksni tečaj konverzije: 1 EUR = 7,53450 kn</w:t>
      </w:r>
    </w:p>
  </w:footnote>
  <w:footnote w:id="3">
    <w:p w14:paraId="0A02EEA9" w14:textId="77777777" w:rsidR="0017568C" w:rsidRPr="0094087A" w:rsidRDefault="0017568C" w:rsidP="0017568C">
      <w:pPr>
        <w:pStyle w:val="FootnoteText"/>
        <w:rPr>
          <w:lang w:val="hr-HR"/>
        </w:rPr>
      </w:pPr>
      <w:r>
        <w:rPr>
          <w:rStyle w:val="FootnoteReference"/>
        </w:rPr>
        <w:footnoteRef/>
      </w:r>
      <w:r w:rsidRPr="0017568C">
        <w:rPr>
          <w:lang w:val="hr-HR"/>
        </w:rPr>
        <w:t xml:space="preserve"> Fiksni tečaj konverzije: 1 EUR = 7,53450 kn</w:t>
      </w:r>
    </w:p>
  </w:footnote>
  <w:footnote w:id="4">
    <w:p w14:paraId="2D8A7D19" w14:textId="77777777" w:rsidR="0017568C" w:rsidRPr="0094087A" w:rsidRDefault="0017568C" w:rsidP="0017568C">
      <w:pPr>
        <w:pStyle w:val="FootnoteText"/>
        <w:rPr>
          <w:lang w:val="hr-HR"/>
        </w:rPr>
      </w:pPr>
      <w:r>
        <w:rPr>
          <w:rStyle w:val="FootnoteReference"/>
        </w:rPr>
        <w:footnoteRef/>
      </w:r>
      <w:r w:rsidRPr="0017568C">
        <w:rPr>
          <w:lang w:val="hr-HR"/>
        </w:rPr>
        <w:t xml:space="preserve"> Fiksni tečaj konverzije: 1 EUR = 7,53450 kn</w:t>
      </w:r>
    </w:p>
  </w:footnote>
  <w:footnote w:id="5">
    <w:p w14:paraId="165DC557" w14:textId="77777777" w:rsidR="0017568C" w:rsidRPr="0094087A" w:rsidRDefault="0017568C" w:rsidP="0017568C">
      <w:pPr>
        <w:pStyle w:val="FootnoteText"/>
        <w:rPr>
          <w:lang w:val="hr-HR"/>
        </w:rPr>
      </w:pPr>
      <w:r>
        <w:rPr>
          <w:rStyle w:val="FootnoteReference"/>
        </w:rPr>
        <w:footnoteRef/>
      </w:r>
      <w:r w:rsidRPr="0017568C">
        <w:rPr>
          <w:lang w:val="hr-HR"/>
        </w:rPr>
        <w:t xml:space="preserve"> Fiksni tečaj konverzije: 1 EUR = 7,53450 kn</w:t>
      </w:r>
    </w:p>
  </w:footnote>
  <w:footnote w:id="6">
    <w:p w14:paraId="266860D1" w14:textId="77777777" w:rsidR="0017568C" w:rsidRPr="0094087A" w:rsidRDefault="0017568C" w:rsidP="0017568C">
      <w:pPr>
        <w:pStyle w:val="FootnoteText"/>
        <w:rPr>
          <w:lang w:val="hr-HR"/>
        </w:rPr>
      </w:pPr>
      <w:r>
        <w:rPr>
          <w:rStyle w:val="FootnoteReference"/>
        </w:rPr>
        <w:footnoteRef/>
      </w:r>
      <w:r w:rsidRPr="0017568C">
        <w:rPr>
          <w:lang w:val="hr-HR"/>
        </w:rPr>
        <w:t xml:space="preserve"> Fiksni tečaj konverzije: 1 EUR = 7,53450 kn</w:t>
      </w:r>
    </w:p>
  </w:footnote>
  <w:footnote w:id="7">
    <w:p w14:paraId="4603F4D8" w14:textId="77777777" w:rsidR="0017568C" w:rsidRPr="0094087A" w:rsidRDefault="0017568C" w:rsidP="0017568C">
      <w:pPr>
        <w:pStyle w:val="FootnoteText"/>
        <w:rPr>
          <w:lang w:val="hr-HR"/>
        </w:rPr>
      </w:pPr>
      <w:r>
        <w:rPr>
          <w:rStyle w:val="FootnoteReference"/>
        </w:rPr>
        <w:footnoteRef/>
      </w:r>
      <w:r>
        <w:t xml:space="preserve"> </w:t>
      </w:r>
      <w:r w:rsidRPr="00060D90">
        <w:t xml:space="preserve">Fiksni tečaj konverzije: 1 EUR = 7,53450 </w:t>
      </w:r>
      <w:r>
        <w:t>kn</w:t>
      </w:r>
    </w:p>
  </w:footnote>
  <w:footnote w:id="8">
    <w:p w14:paraId="757330A0" w14:textId="77777777" w:rsidR="0017568C" w:rsidRDefault="0017568C" w:rsidP="0017568C">
      <w:pPr>
        <w:pStyle w:val="FootnoteText"/>
      </w:pPr>
      <w:r>
        <w:rPr>
          <w:rStyle w:val="FootnoteReference"/>
        </w:rPr>
        <w:footnoteRef/>
      </w:r>
      <w:r>
        <w:t xml:space="preserve"> </w:t>
      </w:r>
      <w:r>
        <w:rPr>
          <w:rStyle w:val="cf01"/>
        </w:rPr>
        <w:t>Fiksni tečaj konverzije: 1 EUR = 7,53450 HRK</w:t>
      </w:r>
    </w:p>
  </w:footnote>
  <w:footnote w:id="9">
    <w:p w14:paraId="3E1D4CD9" w14:textId="77777777" w:rsidR="0017568C" w:rsidRPr="0094087A" w:rsidRDefault="0017568C" w:rsidP="0017568C">
      <w:pPr>
        <w:pStyle w:val="FootnoteText"/>
        <w:rPr>
          <w:lang w:val="hr-HR"/>
        </w:rPr>
      </w:pPr>
      <w:r>
        <w:rPr>
          <w:rStyle w:val="FootnoteReference"/>
        </w:rPr>
        <w:footnoteRef/>
      </w:r>
      <w:r w:rsidRPr="00D34F51">
        <w:rPr>
          <w:lang w:val="hr-HR"/>
        </w:rPr>
        <w:t xml:space="preserve"> Fiksni tečaj konverzije: 1 EUR = 7,53450 kn</w:t>
      </w:r>
    </w:p>
  </w:footnote>
  <w:footnote w:id="10">
    <w:p w14:paraId="0519E6F8" w14:textId="77777777" w:rsidR="0017568C" w:rsidRPr="0094087A" w:rsidRDefault="0017568C" w:rsidP="0017568C">
      <w:pPr>
        <w:pStyle w:val="FootnoteText"/>
        <w:rPr>
          <w:lang w:val="hr-HR"/>
        </w:rPr>
      </w:pPr>
      <w:r>
        <w:rPr>
          <w:rStyle w:val="FootnoteReference"/>
        </w:rPr>
        <w:footnoteRef/>
      </w:r>
      <w:r w:rsidRPr="00D34F51">
        <w:rPr>
          <w:lang w:val="hr-HR"/>
        </w:rPr>
        <w:t xml:space="preserve"> Fiksni tečaj konverzije: 1 EUR = 7,53450 kn</w:t>
      </w:r>
    </w:p>
  </w:footnote>
  <w:footnote w:id="11">
    <w:p w14:paraId="4DBE6C2B" w14:textId="77777777" w:rsidR="0017568C" w:rsidRPr="0094087A" w:rsidRDefault="0017568C" w:rsidP="0017568C">
      <w:pPr>
        <w:pStyle w:val="FootnoteText"/>
        <w:rPr>
          <w:lang w:val="hr-HR"/>
        </w:rPr>
      </w:pPr>
      <w:r>
        <w:rPr>
          <w:rStyle w:val="FootnoteReference"/>
        </w:rPr>
        <w:footnoteRef/>
      </w:r>
      <w:r w:rsidRPr="00D34F51">
        <w:rPr>
          <w:lang w:val="hr-HR"/>
        </w:rPr>
        <w:t xml:space="preserve"> Fiksni tečaj konverzije: 1 EUR = 7,53450 kn</w:t>
      </w:r>
    </w:p>
  </w:footnote>
  <w:footnote w:id="12">
    <w:p w14:paraId="1D4890AE" w14:textId="77777777" w:rsidR="0017568C" w:rsidRPr="0094087A" w:rsidRDefault="0017568C" w:rsidP="0017568C">
      <w:pPr>
        <w:pStyle w:val="FootnoteText"/>
        <w:rPr>
          <w:lang w:val="hr-HR"/>
        </w:rPr>
      </w:pPr>
      <w:r>
        <w:rPr>
          <w:rStyle w:val="FootnoteReference"/>
        </w:rPr>
        <w:footnoteRef/>
      </w:r>
      <w:r w:rsidRPr="00D34F51">
        <w:rPr>
          <w:lang w:val="hr-HR"/>
        </w:rPr>
        <w:t xml:space="preserve"> Fiksni tečaj konverzije: 1 EUR = 7,53450 kn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7C762E48" w:rsidR="003832F5" w:rsidRPr="00FA0C3C" w:rsidRDefault="000632B3"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w:t>
    </w:r>
    <w:r w:rsidR="0017568C">
      <w:rPr>
        <w:rFonts w:ascii="Arial" w:hAnsi="Arial" w:cs="Arial"/>
        <w:color w:val="000000"/>
        <w:sz w:val="16"/>
        <w:highlight w:val="cyan"/>
        <w:shd w:val="pct5" w:color="auto" w:fill="auto"/>
        <w:lang w:val="hr-HR"/>
      </w:rPr>
      <w:t>2</w:t>
    </w:r>
    <w:r w:rsidR="003832F5" w:rsidRPr="001009AA">
      <w:rPr>
        <w:rFonts w:ascii="Arial" w:hAnsi="Arial" w:cs="Arial"/>
        <w:color w:val="000000"/>
        <w:sz w:val="16"/>
        <w:highlight w:val="cyan"/>
        <w:shd w:val="pct5" w:color="auto" w:fill="auto"/>
        <w:lang w:val="hr-HR"/>
      </w:rPr>
      <w:t xml:space="preserve">. </w:t>
    </w:r>
    <w:r w:rsidR="0017568C">
      <w:rPr>
        <w:rFonts w:ascii="Arial" w:hAnsi="Arial" w:cs="Arial"/>
        <w:color w:val="000000"/>
        <w:sz w:val="16"/>
        <w:highlight w:val="cyan"/>
        <w:shd w:val="pct5" w:color="auto" w:fill="auto"/>
        <w:lang w:val="hr-HR"/>
      </w:rPr>
      <w:t>sr</w:t>
    </w:r>
    <w:r>
      <w:rPr>
        <w:rFonts w:ascii="Arial" w:hAnsi="Arial" w:cs="Arial"/>
        <w:color w:val="000000"/>
        <w:sz w:val="16"/>
        <w:highlight w:val="cyan"/>
        <w:shd w:val="pct5" w:color="auto" w:fill="auto"/>
        <w:lang w:val="hr-HR"/>
      </w:rPr>
      <w:t>pnja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17568C">
      <w:rPr>
        <w:rFonts w:ascii="Arial" w:hAnsi="Arial" w:cs="Arial"/>
        <w:color w:val="000000"/>
        <w:sz w:val="16"/>
        <w:highlight w:val="cyan"/>
        <w:shd w:val="pct5" w:color="auto" w:fill="auto"/>
        <w:lang w:val="hr-HR"/>
      </w:rPr>
      <w:t>10</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1D7493F"/>
    <w:multiLevelType w:val="hybridMultilevel"/>
    <w:tmpl w:val="202CC1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6F76443"/>
    <w:multiLevelType w:val="hybridMultilevel"/>
    <w:tmpl w:val="539618F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6" w15:restartNumberingAfterBreak="0">
    <w:nsid w:val="0AB27ED0"/>
    <w:multiLevelType w:val="hybridMultilevel"/>
    <w:tmpl w:val="D1D2EB80"/>
    <w:lvl w:ilvl="0" w:tplc="B838B6EA">
      <w:start w:val="3"/>
      <w:numFmt w:val="decimal"/>
      <w:lvlText w:val="%1."/>
      <w:lvlJc w:val="left"/>
      <w:pPr>
        <w:ind w:left="748" w:hanging="360"/>
      </w:pPr>
      <w:rPr>
        <w:rFonts w:hint="default"/>
      </w:rPr>
    </w:lvl>
    <w:lvl w:ilvl="1" w:tplc="041A0019" w:tentative="1">
      <w:start w:val="1"/>
      <w:numFmt w:val="lowerLetter"/>
      <w:lvlText w:val="%2."/>
      <w:lvlJc w:val="left"/>
      <w:pPr>
        <w:ind w:left="1468" w:hanging="360"/>
      </w:pPr>
    </w:lvl>
    <w:lvl w:ilvl="2" w:tplc="041A001B" w:tentative="1">
      <w:start w:val="1"/>
      <w:numFmt w:val="lowerRoman"/>
      <w:lvlText w:val="%3."/>
      <w:lvlJc w:val="right"/>
      <w:pPr>
        <w:ind w:left="2188" w:hanging="180"/>
      </w:pPr>
    </w:lvl>
    <w:lvl w:ilvl="3" w:tplc="041A000F" w:tentative="1">
      <w:start w:val="1"/>
      <w:numFmt w:val="decimal"/>
      <w:lvlText w:val="%4."/>
      <w:lvlJc w:val="left"/>
      <w:pPr>
        <w:ind w:left="2908" w:hanging="360"/>
      </w:pPr>
    </w:lvl>
    <w:lvl w:ilvl="4" w:tplc="041A0019" w:tentative="1">
      <w:start w:val="1"/>
      <w:numFmt w:val="lowerLetter"/>
      <w:lvlText w:val="%5."/>
      <w:lvlJc w:val="left"/>
      <w:pPr>
        <w:ind w:left="3628" w:hanging="360"/>
      </w:pPr>
    </w:lvl>
    <w:lvl w:ilvl="5" w:tplc="041A001B" w:tentative="1">
      <w:start w:val="1"/>
      <w:numFmt w:val="lowerRoman"/>
      <w:lvlText w:val="%6."/>
      <w:lvlJc w:val="right"/>
      <w:pPr>
        <w:ind w:left="4348" w:hanging="180"/>
      </w:pPr>
    </w:lvl>
    <w:lvl w:ilvl="6" w:tplc="041A000F" w:tentative="1">
      <w:start w:val="1"/>
      <w:numFmt w:val="decimal"/>
      <w:lvlText w:val="%7."/>
      <w:lvlJc w:val="left"/>
      <w:pPr>
        <w:ind w:left="5068" w:hanging="360"/>
      </w:pPr>
    </w:lvl>
    <w:lvl w:ilvl="7" w:tplc="041A0019" w:tentative="1">
      <w:start w:val="1"/>
      <w:numFmt w:val="lowerLetter"/>
      <w:lvlText w:val="%8."/>
      <w:lvlJc w:val="left"/>
      <w:pPr>
        <w:ind w:left="5788" w:hanging="360"/>
      </w:pPr>
    </w:lvl>
    <w:lvl w:ilvl="8" w:tplc="041A001B" w:tentative="1">
      <w:start w:val="1"/>
      <w:numFmt w:val="lowerRoman"/>
      <w:lvlText w:val="%9."/>
      <w:lvlJc w:val="right"/>
      <w:pPr>
        <w:ind w:left="6508" w:hanging="180"/>
      </w:pPr>
    </w:lvl>
  </w:abstractNum>
  <w:abstractNum w:abstractNumId="7"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E1C25E6"/>
    <w:multiLevelType w:val="hybridMultilevel"/>
    <w:tmpl w:val="E59E6D1E"/>
    <w:lvl w:ilvl="0" w:tplc="041A000F">
      <w:start w:val="7"/>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9AA5C04"/>
    <w:multiLevelType w:val="hybridMultilevel"/>
    <w:tmpl w:val="81DE94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BAF62A6"/>
    <w:multiLevelType w:val="hybridMultilevel"/>
    <w:tmpl w:val="7A76964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CC20C18"/>
    <w:multiLevelType w:val="hybridMultilevel"/>
    <w:tmpl w:val="393AE934"/>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4" w15:restartNumberingAfterBreak="0">
    <w:nsid w:val="45632C5E"/>
    <w:multiLevelType w:val="hybridMultilevel"/>
    <w:tmpl w:val="45CE83B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8C60F02"/>
    <w:multiLevelType w:val="hybridMultilevel"/>
    <w:tmpl w:val="C158C1F2"/>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C863E58"/>
    <w:multiLevelType w:val="hybridMultilevel"/>
    <w:tmpl w:val="EA6275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71612C6"/>
    <w:multiLevelType w:val="hybridMultilevel"/>
    <w:tmpl w:val="F83A82EC"/>
    <w:lvl w:ilvl="0" w:tplc="E7EAA54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CFB1AB1"/>
    <w:multiLevelType w:val="hybridMultilevel"/>
    <w:tmpl w:val="D040E01E"/>
    <w:lvl w:ilvl="0" w:tplc="F3629F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2" w15:restartNumberingAfterBreak="0">
    <w:nsid w:val="6F531B30"/>
    <w:multiLevelType w:val="hybridMultilevel"/>
    <w:tmpl w:val="0C80D5C6"/>
    <w:lvl w:ilvl="0" w:tplc="34389CF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71354DCA"/>
    <w:multiLevelType w:val="hybridMultilevel"/>
    <w:tmpl w:val="FFFFFFFF"/>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1EA6B5C"/>
    <w:multiLevelType w:val="hybridMultilevel"/>
    <w:tmpl w:val="D76E48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27806140">
    <w:abstractNumId w:val="12"/>
  </w:num>
  <w:num w:numId="2" w16cid:durableId="1015376393">
    <w:abstractNumId w:val="16"/>
  </w:num>
  <w:num w:numId="3" w16cid:durableId="897278939">
    <w:abstractNumId w:val="6"/>
  </w:num>
  <w:num w:numId="4" w16cid:durableId="240797740">
    <w:abstractNumId w:val="15"/>
  </w:num>
  <w:num w:numId="5" w16cid:durableId="1902524662">
    <w:abstractNumId w:val="10"/>
  </w:num>
  <w:num w:numId="6" w16cid:durableId="161316563">
    <w:abstractNumId w:val="14"/>
  </w:num>
  <w:num w:numId="7" w16cid:durableId="855386143">
    <w:abstractNumId w:val="23"/>
  </w:num>
  <w:num w:numId="8" w16cid:durableId="1405298299">
    <w:abstractNumId w:val="19"/>
  </w:num>
  <w:num w:numId="9" w16cid:durableId="765079442">
    <w:abstractNumId w:val="18"/>
  </w:num>
  <w:num w:numId="10" w16cid:durableId="1736581706">
    <w:abstractNumId w:val="17"/>
  </w:num>
  <w:num w:numId="11" w16cid:durableId="3532696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2365491">
    <w:abstractNumId w:val="4"/>
  </w:num>
  <w:num w:numId="13" w16cid:durableId="1285230375">
    <w:abstractNumId w:val="13"/>
  </w:num>
  <w:num w:numId="14" w16cid:durableId="1357584879">
    <w:abstractNumId w:val="24"/>
  </w:num>
  <w:num w:numId="15" w16cid:durableId="811601159">
    <w:abstractNumId w:val="11"/>
  </w:num>
  <w:num w:numId="16" w16cid:durableId="1839152534">
    <w:abstractNumId w:val="8"/>
  </w:num>
  <w:num w:numId="17" w16cid:durableId="1334800105">
    <w:abstractNumId w:val="9"/>
  </w:num>
  <w:num w:numId="18" w16cid:durableId="15886825">
    <w:abstractNumId w:val="21"/>
  </w:num>
  <w:num w:numId="19" w16cid:durableId="33384703">
    <w:abstractNumId w:val="22"/>
  </w:num>
  <w:num w:numId="20" w16cid:durableId="1485003703">
    <w:abstractNumId w:val="5"/>
  </w:num>
  <w:num w:numId="21" w16cid:durableId="9112804">
    <w:abstractNumId w:val="20"/>
  </w:num>
  <w:num w:numId="22" w16cid:durableId="18752744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632B3"/>
    <w:rsid w:val="0007792A"/>
    <w:rsid w:val="00077BDE"/>
    <w:rsid w:val="000C67C8"/>
    <w:rsid w:val="000D22D2"/>
    <w:rsid w:val="000D3742"/>
    <w:rsid w:val="000D47DE"/>
    <w:rsid w:val="000D4938"/>
    <w:rsid w:val="000E2747"/>
    <w:rsid w:val="000F6C09"/>
    <w:rsid w:val="001009AA"/>
    <w:rsid w:val="00102631"/>
    <w:rsid w:val="00103679"/>
    <w:rsid w:val="00111A09"/>
    <w:rsid w:val="001179DC"/>
    <w:rsid w:val="00140062"/>
    <w:rsid w:val="001543AF"/>
    <w:rsid w:val="0017568C"/>
    <w:rsid w:val="00177388"/>
    <w:rsid w:val="001A5223"/>
    <w:rsid w:val="001C0D11"/>
    <w:rsid w:val="00202DB2"/>
    <w:rsid w:val="0021756C"/>
    <w:rsid w:val="00227B89"/>
    <w:rsid w:val="00257A01"/>
    <w:rsid w:val="00266EEC"/>
    <w:rsid w:val="002734CB"/>
    <w:rsid w:val="00273D56"/>
    <w:rsid w:val="002908A9"/>
    <w:rsid w:val="00292F02"/>
    <w:rsid w:val="002A741A"/>
    <w:rsid w:val="002D3D6C"/>
    <w:rsid w:val="002D5F93"/>
    <w:rsid w:val="002F5C4F"/>
    <w:rsid w:val="00302347"/>
    <w:rsid w:val="0034602B"/>
    <w:rsid w:val="00375D36"/>
    <w:rsid w:val="00380460"/>
    <w:rsid w:val="00380547"/>
    <w:rsid w:val="003832F5"/>
    <w:rsid w:val="003A234C"/>
    <w:rsid w:val="003A32EC"/>
    <w:rsid w:val="003A7A3A"/>
    <w:rsid w:val="003C74A2"/>
    <w:rsid w:val="003E00EC"/>
    <w:rsid w:val="00424CA6"/>
    <w:rsid w:val="00435C83"/>
    <w:rsid w:val="00444B4A"/>
    <w:rsid w:val="00455067"/>
    <w:rsid w:val="004950A3"/>
    <w:rsid w:val="004B3C1A"/>
    <w:rsid w:val="004C78F1"/>
    <w:rsid w:val="004D3479"/>
    <w:rsid w:val="004F2379"/>
    <w:rsid w:val="004F4F4C"/>
    <w:rsid w:val="005432FB"/>
    <w:rsid w:val="0054372A"/>
    <w:rsid w:val="0055384A"/>
    <w:rsid w:val="00574A22"/>
    <w:rsid w:val="00583559"/>
    <w:rsid w:val="00594C67"/>
    <w:rsid w:val="005B601C"/>
    <w:rsid w:val="00605E5A"/>
    <w:rsid w:val="006B4903"/>
    <w:rsid w:val="006D474A"/>
    <w:rsid w:val="006E04DE"/>
    <w:rsid w:val="007138E5"/>
    <w:rsid w:val="0073560E"/>
    <w:rsid w:val="00754BD3"/>
    <w:rsid w:val="00767FE0"/>
    <w:rsid w:val="00776C7A"/>
    <w:rsid w:val="00786E4E"/>
    <w:rsid w:val="007E6E6D"/>
    <w:rsid w:val="00813194"/>
    <w:rsid w:val="0084577F"/>
    <w:rsid w:val="008E1B05"/>
    <w:rsid w:val="00906659"/>
    <w:rsid w:val="00917D74"/>
    <w:rsid w:val="00923F0A"/>
    <w:rsid w:val="0099616B"/>
    <w:rsid w:val="009A2D3E"/>
    <w:rsid w:val="009C0FDE"/>
    <w:rsid w:val="009E46CA"/>
    <w:rsid w:val="009F13D0"/>
    <w:rsid w:val="009F6E32"/>
    <w:rsid w:val="00A16334"/>
    <w:rsid w:val="00A57D95"/>
    <w:rsid w:val="00A618EC"/>
    <w:rsid w:val="00A628B4"/>
    <w:rsid w:val="00A816FE"/>
    <w:rsid w:val="00A91B74"/>
    <w:rsid w:val="00A92E9F"/>
    <w:rsid w:val="00A97D07"/>
    <w:rsid w:val="00AA2284"/>
    <w:rsid w:val="00AA412E"/>
    <w:rsid w:val="00AC144A"/>
    <w:rsid w:val="00AE0914"/>
    <w:rsid w:val="00B60D55"/>
    <w:rsid w:val="00B76D94"/>
    <w:rsid w:val="00BB4BBB"/>
    <w:rsid w:val="00BC19E7"/>
    <w:rsid w:val="00BD44F9"/>
    <w:rsid w:val="00BF5DA3"/>
    <w:rsid w:val="00C17991"/>
    <w:rsid w:val="00C23B68"/>
    <w:rsid w:val="00C26358"/>
    <w:rsid w:val="00C52C47"/>
    <w:rsid w:val="00C72A00"/>
    <w:rsid w:val="00C8249A"/>
    <w:rsid w:val="00CA601B"/>
    <w:rsid w:val="00CE48FC"/>
    <w:rsid w:val="00D04714"/>
    <w:rsid w:val="00D3622F"/>
    <w:rsid w:val="00D63E3A"/>
    <w:rsid w:val="00D82E37"/>
    <w:rsid w:val="00DA1BC4"/>
    <w:rsid w:val="00DA71C9"/>
    <w:rsid w:val="00DA73DE"/>
    <w:rsid w:val="00DB6976"/>
    <w:rsid w:val="00E04F38"/>
    <w:rsid w:val="00E10138"/>
    <w:rsid w:val="00E21496"/>
    <w:rsid w:val="00E24280"/>
    <w:rsid w:val="00E510BB"/>
    <w:rsid w:val="00E554D6"/>
    <w:rsid w:val="00E60362"/>
    <w:rsid w:val="00E94B65"/>
    <w:rsid w:val="00E968CF"/>
    <w:rsid w:val="00EB4BE6"/>
    <w:rsid w:val="00EC7154"/>
    <w:rsid w:val="00ED4748"/>
    <w:rsid w:val="00ED50BA"/>
    <w:rsid w:val="00EE625D"/>
    <w:rsid w:val="00F10BAC"/>
    <w:rsid w:val="00F257E9"/>
    <w:rsid w:val="00F26829"/>
    <w:rsid w:val="00F45F1D"/>
    <w:rsid w:val="00F6119A"/>
    <w:rsid w:val="00F7267C"/>
    <w:rsid w:val="00FA0C3C"/>
    <w:rsid w:val="00FA4C15"/>
    <w:rsid w:val="00FB00F0"/>
    <w:rsid w:val="00FC23F5"/>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rsid w:val="001543AF"/>
    <w:pPr>
      <w:jc w:val="both"/>
    </w:pPr>
    <w:rPr>
      <w:rFonts w:ascii="Arial" w:hAnsi="Arial"/>
      <w:spacing w:val="-5"/>
      <w:lang w:val="en-US"/>
    </w:rPr>
  </w:style>
  <w:style w:type="character" w:customStyle="1" w:styleId="CommentTextChar">
    <w:name w:val="Comment Text Char"/>
    <w:basedOn w:val="DefaultParagraphFont"/>
    <w:link w:val="CommentText"/>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brtonigla-verteneglio.hr" TargetMode="External"/><Relationship Id="rId26" Type="http://schemas.openxmlformats.org/officeDocument/2006/relationships/image" Target="media/image8.jpeg"/><Relationship Id="rId39" Type="http://schemas.openxmlformats.org/officeDocument/2006/relationships/hyperlink" Target="https://www.rijeka.hr/wp-content/uploads/2022/01/Nakladni%C4%8Dki-obrazac-Javni-poziv-za-financiranje-elektronickih-medija.docx" TargetMode="External"/><Relationship Id="rId21" Type="http://schemas.openxmlformats.org/officeDocument/2006/relationships/hyperlink" Target="mailto:info@brtonigla-verteneglio.hr" TargetMode="External"/><Relationship Id="rId34" Type="http://schemas.openxmlformats.org/officeDocument/2006/relationships/image" Target="http://rizicna.azo.hr/iszo/images/grb_rh.jpg" TargetMode="External"/><Relationship Id="rId42" Type="http://schemas.openxmlformats.org/officeDocument/2006/relationships/image" Target="media/image13.jpeg"/><Relationship Id="rId47" Type="http://schemas.openxmlformats.org/officeDocument/2006/relationships/hyperlink" Target="mailto:info@brtonigla-verteneglio.hr" TargetMode="External"/><Relationship Id="rId50" Type="http://schemas.openxmlformats.org/officeDocument/2006/relationships/image" Target="media/image16.jpeg"/><Relationship Id="rId55" Type="http://schemas.openxmlformats.org/officeDocument/2006/relationships/hyperlink" Target="http://www.brtonigla-verteneglio.hr"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http://rizicna.azo.hr/iszo/images/grb_rh.jpg" TargetMode="External"/><Relationship Id="rId20" Type="http://schemas.openxmlformats.org/officeDocument/2006/relationships/image" Target="media/image5.jpeg"/><Relationship Id="rId29" Type="http://schemas.openxmlformats.org/officeDocument/2006/relationships/image" Target="media/image9.jpeg"/><Relationship Id="rId41" Type="http://schemas.openxmlformats.org/officeDocument/2006/relationships/hyperlink" Target="http://www.brtonigla-verteneglio.hr" TargetMode="External"/><Relationship Id="rId54"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7.jpeg"/><Relationship Id="rId32" Type="http://schemas.openxmlformats.org/officeDocument/2006/relationships/hyperlink" Target="mailto:info@brtonigla-verteneglio.hr" TargetMode="External"/><Relationship Id="rId37" Type="http://schemas.openxmlformats.org/officeDocument/2006/relationships/image" Target="media/image11.jpg"/><Relationship Id="rId40" Type="http://schemas.openxmlformats.org/officeDocument/2006/relationships/hyperlink" Target="https://www.rijeka.hr/wp-content/uploads/2022/01/Programski-obrazac-Javni-poziv-za-financiranje-elektronickih-medija.docx" TargetMode="External"/><Relationship Id="rId45" Type="http://schemas.openxmlformats.org/officeDocument/2006/relationships/hyperlink" Target="http://www.brtonigla-verteneglio.hr" TargetMode="External"/><Relationship Id="rId53" Type="http://schemas.openxmlformats.org/officeDocument/2006/relationships/hyperlink" Target="mailto:info@brtonigla-verteneglio.hr" TargetMode="External"/><Relationship Id="rId58"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hyperlink" Target="http://www.brtonigla-verteneglio.hr" TargetMode="External"/><Relationship Id="rId23" Type="http://schemas.openxmlformats.org/officeDocument/2006/relationships/image" Target="media/image6.jpeg"/><Relationship Id="rId28" Type="http://schemas.openxmlformats.org/officeDocument/2006/relationships/hyperlink" Target="http://www.brtonigla-verteneglio.hr" TargetMode="External"/><Relationship Id="rId36" Type="http://schemas.openxmlformats.org/officeDocument/2006/relationships/hyperlink" Target="http://www.brtonigla-verteneglio.hr" TargetMode="External"/><Relationship Id="rId49" Type="http://schemas.openxmlformats.org/officeDocument/2006/relationships/image" Target="media/image15.jpeg"/><Relationship Id="rId57" Type="http://schemas.openxmlformats.org/officeDocument/2006/relationships/hyperlink" Target="mailto:info@brtonigla--verteneglio.hr" TargetMode="External"/><Relationship Id="rId61" Type="http://schemas.openxmlformats.org/officeDocument/2006/relationships/theme" Target="theme/theme1.xml"/><Relationship Id="rId10" Type="http://schemas.openxmlformats.org/officeDocument/2006/relationships/hyperlink" Target="http://www.brtonigla-verteneglio.hr" TargetMode="External"/><Relationship Id="rId19" Type="http://schemas.openxmlformats.org/officeDocument/2006/relationships/image" Target="http://rizicna.azo.hr/iszo/images/grb_rh.jpg" TargetMode="External"/><Relationship Id="rId31" Type="http://schemas.openxmlformats.org/officeDocument/2006/relationships/image" Target="http://rizicna.azo.hr/iszo/images/grb_rh.jpg" TargetMode="External"/><Relationship Id="rId44" Type="http://schemas.openxmlformats.org/officeDocument/2006/relationships/hyperlink" Target="mailto:info@brtonigla-verteneglio.hr" TargetMode="External"/><Relationship Id="rId52" Type="http://schemas.openxmlformats.org/officeDocument/2006/relationships/image" Target="http://rizicna.azo.hr/iszo/images/grb_rh.jpg"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hyperlink" Target="mailto:info@brtonigla-verteneglio.hr" TargetMode="External"/><Relationship Id="rId22" Type="http://schemas.openxmlformats.org/officeDocument/2006/relationships/hyperlink" Target="http://www.brtonigla-verteneglio.hr" TargetMode="External"/><Relationship Id="rId27" Type="http://schemas.openxmlformats.org/officeDocument/2006/relationships/hyperlink" Target="mailto:info@brtonigla-verteneglio.hr" TargetMode="External"/><Relationship Id="rId30" Type="http://schemas.openxmlformats.org/officeDocument/2006/relationships/image" Target="media/image10.jpeg"/><Relationship Id="rId35" Type="http://schemas.openxmlformats.org/officeDocument/2006/relationships/hyperlink" Target="mailto:info@brtonigla-verteneglio.hr" TargetMode="External"/><Relationship Id="rId43" Type="http://schemas.openxmlformats.org/officeDocument/2006/relationships/image" Target="media/image14.jpeg"/><Relationship Id="rId48" Type="http://schemas.openxmlformats.org/officeDocument/2006/relationships/hyperlink" Target="http://www.brtonigla--verteneglio.hr" TargetMode="External"/><Relationship Id="rId56" Type="http://schemas.openxmlformats.org/officeDocument/2006/relationships/image" Target="http://rizicna.azo.hr/iszo/images/grb_rh.jpg" TargetMode="External"/><Relationship Id="rId8" Type="http://schemas.openxmlformats.org/officeDocument/2006/relationships/image" Target="media/image2.jpeg"/><Relationship Id="rId51" Type="http://schemas.openxmlformats.org/officeDocument/2006/relationships/hyperlink" Target="http://www.brtonigla-verteneglio.hr" TargetMode="External"/><Relationship Id="rId3" Type="http://schemas.openxmlformats.org/officeDocument/2006/relationships/settings" Target="settings.xml"/><Relationship Id="rId12" Type="http://schemas.openxmlformats.org/officeDocument/2006/relationships/image" Target="http://rizicna.azo.hr/iszo/images/grb_rh.jpg" TargetMode="External"/><Relationship Id="rId17" Type="http://schemas.openxmlformats.org/officeDocument/2006/relationships/hyperlink" Target="mailto:info@brtonigla-verteneglio.hr" TargetMode="External"/><Relationship Id="rId25" Type="http://schemas.openxmlformats.org/officeDocument/2006/relationships/image" Target="http://rizicna.azo.hr/iszo/images/grb_rh.jpg" TargetMode="External"/><Relationship Id="rId33" Type="http://schemas.openxmlformats.org/officeDocument/2006/relationships/hyperlink" Target="http://www.brtonigla-verteneglio.hr" TargetMode="External"/><Relationship Id="rId38" Type="http://schemas.openxmlformats.org/officeDocument/2006/relationships/image" Target="media/image12.jpg"/><Relationship Id="rId46" Type="http://schemas.openxmlformats.org/officeDocument/2006/relationships/image" Target="http://rizicna.azo.hr/iszo/images/grb_rh.jpg"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973</TotalTime>
  <Pages>63</Pages>
  <Words>21015</Words>
  <Characters>119789</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90</cp:revision>
  <cp:lastPrinted>2017-03-28T11:37:00Z</cp:lastPrinted>
  <dcterms:created xsi:type="dcterms:W3CDTF">2017-03-28T11:36:00Z</dcterms:created>
  <dcterms:modified xsi:type="dcterms:W3CDTF">2023-07-12T06:42:00Z</dcterms:modified>
</cp:coreProperties>
</file>