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6D27D" w14:textId="64F8AD01" w:rsidR="00D902DF" w:rsidRPr="00AF017E" w:rsidRDefault="00D902DF" w:rsidP="00D902DF">
      <w:pPr>
        <w:jc w:val="both"/>
        <w:rPr>
          <w:rFonts w:ascii="Arial" w:hAnsi="Arial" w:cs="Arial"/>
          <w:sz w:val="22"/>
          <w:szCs w:val="22"/>
        </w:rPr>
      </w:pPr>
      <w:r w:rsidRPr="00AF017E">
        <w:rPr>
          <w:rFonts w:ascii="Arial" w:hAnsi="Arial" w:cs="Arial"/>
          <w:b/>
          <w:sz w:val="22"/>
          <w:szCs w:val="22"/>
        </w:rPr>
        <w:t xml:space="preserve">OPĆINA BRTONIGLA </w:t>
      </w:r>
      <w:r w:rsidR="009E3EC5" w:rsidRPr="00AF017E">
        <w:rPr>
          <w:rFonts w:ascii="Arial" w:hAnsi="Arial" w:cs="Arial"/>
          <w:b/>
          <w:sz w:val="22"/>
          <w:szCs w:val="22"/>
        </w:rPr>
        <w:t>– VERTENEGLIO sa sjedištem u Brtonigli - Verteneglio</w:t>
      </w:r>
      <w:r w:rsidRPr="00AF017E">
        <w:rPr>
          <w:rFonts w:ascii="Arial" w:hAnsi="Arial" w:cs="Arial"/>
          <w:b/>
          <w:sz w:val="22"/>
          <w:szCs w:val="22"/>
        </w:rPr>
        <w:t xml:space="preserve">, Trg </w:t>
      </w:r>
      <w:r w:rsidR="009038EF">
        <w:rPr>
          <w:rFonts w:ascii="Arial" w:hAnsi="Arial" w:cs="Arial"/>
          <w:b/>
          <w:sz w:val="22"/>
          <w:szCs w:val="22"/>
        </w:rPr>
        <w:t>s</w:t>
      </w:r>
      <w:r w:rsidRPr="00AF017E">
        <w:rPr>
          <w:rFonts w:ascii="Arial" w:hAnsi="Arial" w:cs="Arial"/>
          <w:b/>
          <w:sz w:val="22"/>
          <w:szCs w:val="22"/>
        </w:rPr>
        <w:t xml:space="preserve">v. Zenona 1, OIB: 81025770849 koju zastupa </w:t>
      </w:r>
      <w:r w:rsidR="009E3EC5" w:rsidRPr="00AF017E">
        <w:rPr>
          <w:rFonts w:ascii="Arial" w:hAnsi="Arial" w:cs="Arial"/>
          <w:b/>
          <w:sz w:val="22"/>
          <w:szCs w:val="22"/>
        </w:rPr>
        <w:t xml:space="preserve">Općinski </w:t>
      </w:r>
      <w:r w:rsidRPr="00AF017E">
        <w:rPr>
          <w:rFonts w:ascii="Arial" w:hAnsi="Arial" w:cs="Arial"/>
          <w:b/>
          <w:sz w:val="22"/>
          <w:szCs w:val="22"/>
        </w:rPr>
        <w:t>načelnik</w:t>
      </w:r>
      <w:r w:rsidR="009E3EC5" w:rsidRPr="00AF017E">
        <w:rPr>
          <w:rFonts w:ascii="Arial" w:hAnsi="Arial" w:cs="Arial"/>
          <w:b/>
          <w:sz w:val="22"/>
          <w:szCs w:val="22"/>
        </w:rPr>
        <w:t xml:space="preserve"> </w:t>
      </w:r>
      <w:r w:rsidR="009038EF">
        <w:rPr>
          <w:rFonts w:ascii="Arial" w:hAnsi="Arial" w:cs="Arial"/>
          <w:b/>
          <w:sz w:val="22"/>
          <w:szCs w:val="22"/>
        </w:rPr>
        <w:t>Neš Sinožić mag.ing.agr.</w:t>
      </w:r>
      <w:r w:rsidRPr="00AF017E">
        <w:rPr>
          <w:rFonts w:ascii="Arial" w:hAnsi="Arial" w:cs="Arial"/>
          <w:sz w:val="22"/>
          <w:szCs w:val="22"/>
        </w:rPr>
        <w:t>, (u daljnjem tekstu: Općina Brtonigla</w:t>
      </w:r>
      <w:r w:rsidR="00AF017E">
        <w:rPr>
          <w:rFonts w:ascii="Arial" w:hAnsi="Arial" w:cs="Arial"/>
          <w:sz w:val="22"/>
          <w:szCs w:val="22"/>
        </w:rPr>
        <w:t xml:space="preserve"> - Verteneglio</w:t>
      </w:r>
      <w:r w:rsidRPr="00AF017E">
        <w:rPr>
          <w:rFonts w:ascii="Arial" w:hAnsi="Arial" w:cs="Arial"/>
          <w:sz w:val="22"/>
          <w:szCs w:val="22"/>
        </w:rPr>
        <w:t>)</w:t>
      </w:r>
    </w:p>
    <w:p w14:paraId="5425B450"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45835607" w14:textId="2146899F"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B075F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B075F0" w:rsidRPr="00515CE8">
        <w:rPr>
          <w:rFonts w:ascii="Arial" w:hAnsi="Arial" w:cs="Arial"/>
          <w:b/>
          <w:sz w:val="22"/>
          <w:szCs w:val="22"/>
        </w:rPr>
      </w:r>
      <w:r w:rsidR="00B075F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B075F0" w:rsidRPr="00515CE8">
        <w:rPr>
          <w:rFonts w:ascii="Arial" w:hAnsi="Arial" w:cs="Arial"/>
          <w:b/>
          <w:sz w:val="22"/>
          <w:szCs w:val="22"/>
        </w:rPr>
        <w:fldChar w:fldCharType="end"/>
      </w:r>
      <w:r w:rsidRPr="00515CE8">
        <w:rPr>
          <w:rFonts w:ascii="Arial" w:hAnsi="Arial" w:cs="Arial"/>
          <w:sz w:val="22"/>
          <w:szCs w:val="22"/>
        </w:rPr>
        <w:t xml:space="preserve"> koju zastupa </w:t>
      </w:r>
      <w:r w:rsidR="00B075F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B075F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B075F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B075F0" w:rsidRPr="00515CE8">
        <w:rPr>
          <w:rFonts w:ascii="Arial" w:hAnsi="Arial" w:cs="Arial"/>
          <w:sz w:val="22"/>
          <w:szCs w:val="22"/>
        </w:rPr>
        <w:fldChar w:fldCharType="end"/>
      </w:r>
      <w:r w:rsidRPr="00515CE8">
        <w:rPr>
          <w:rFonts w:ascii="Arial" w:hAnsi="Arial" w:cs="Arial"/>
          <w:sz w:val="22"/>
          <w:szCs w:val="22"/>
        </w:rPr>
        <w:t>20</w:t>
      </w:r>
      <w:r w:rsidR="00AF017E">
        <w:rPr>
          <w:rFonts w:ascii="Arial" w:hAnsi="Arial" w:cs="Arial"/>
          <w:sz w:val="22"/>
          <w:szCs w:val="22"/>
        </w:rPr>
        <w:t>2</w:t>
      </w:r>
      <w:r w:rsidR="00AB3435">
        <w:rPr>
          <w:rFonts w:ascii="Arial" w:hAnsi="Arial" w:cs="Arial"/>
          <w:sz w:val="22"/>
          <w:szCs w:val="22"/>
        </w:rPr>
        <w:t>4</w:t>
      </w:r>
      <w:r w:rsidRPr="00515CE8">
        <w:rPr>
          <w:rFonts w:ascii="Arial" w:hAnsi="Arial" w:cs="Arial"/>
          <w:sz w:val="22"/>
          <w:szCs w:val="22"/>
        </w:rPr>
        <w:t xml:space="preserve">. godine </w:t>
      </w:r>
    </w:p>
    <w:p w14:paraId="5A8812C6" w14:textId="77777777" w:rsidR="00515CE8" w:rsidRPr="00515CE8" w:rsidRDefault="00515CE8" w:rsidP="00515CE8">
      <w:pPr>
        <w:jc w:val="center"/>
        <w:rPr>
          <w:rFonts w:ascii="Arial" w:hAnsi="Arial" w:cs="Arial"/>
          <w:sz w:val="22"/>
          <w:szCs w:val="22"/>
        </w:rPr>
      </w:pPr>
    </w:p>
    <w:p w14:paraId="314513A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42104383" w14:textId="77777777" w:rsidR="00515CE8" w:rsidRPr="00515CE8" w:rsidRDefault="00515CE8" w:rsidP="00515CE8">
      <w:pPr>
        <w:jc w:val="both"/>
        <w:rPr>
          <w:rFonts w:ascii="Arial" w:hAnsi="Arial" w:cs="Arial"/>
          <w:sz w:val="22"/>
          <w:szCs w:val="22"/>
        </w:rPr>
      </w:pPr>
    </w:p>
    <w:p w14:paraId="04FAE1DE" w14:textId="77777777" w:rsidR="00515CE8" w:rsidRPr="00515CE8" w:rsidRDefault="00515CE8" w:rsidP="00515CE8">
      <w:pPr>
        <w:jc w:val="both"/>
        <w:rPr>
          <w:rFonts w:ascii="Arial" w:hAnsi="Arial" w:cs="Arial"/>
          <w:sz w:val="22"/>
          <w:szCs w:val="22"/>
        </w:rPr>
      </w:pPr>
    </w:p>
    <w:p w14:paraId="27B7BCF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4EDA30B8" w14:textId="77777777" w:rsidR="00515CE8" w:rsidRPr="00515CE8" w:rsidRDefault="00515CE8" w:rsidP="00515CE8">
      <w:pPr>
        <w:jc w:val="both"/>
        <w:rPr>
          <w:rFonts w:ascii="Arial" w:hAnsi="Arial" w:cs="Arial"/>
          <w:noProof/>
          <w:sz w:val="22"/>
          <w:szCs w:val="22"/>
        </w:rPr>
      </w:pPr>
    </w:p>
    <w:p w14:paraId="238BD185"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45F1AA84"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6327639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792394C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65108896"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4654D61B" w14:textId="77777777" w:rsidR="00515CE8" w:rsidRPr="00515CE8" w:rsidRDefault="00515CE8" w:rsidP="00515CE8">
      <w:pPr>
        <w:jc w:val="both"/>
        <w:rPr>
          <w:rFonts w:ascii="Arial" w:hAnsi="Arial" w:cs="Arial"/>
          <w:sz w:val="22"/>
          <w:szCs w:val="22"/>
        </w:rPr>
      </w:pPr>
    </w:p>
    <w:p w14:paraId="3FA6AE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787076F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14:paraId="0D921704" w14:textId="7F3A2473"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Verteneglio</w:t>
      </w:r>
      <w:r w:rsidRPr="00515CE8">
        <w:rPr>
          <w:rFonts w:ascii="Arial" w:hAnsi="Arial" w:cs="Arial"/>
          <w:b/>
          <w:sz w:val="22"/>
          <w:szCs w:val="22"/>
        </w:rPr>
        <w:t xml:space="preserve"> za  </w:t>
      </w:r>
      <w:r w:rsidR="00AB3435">
        <w:rPr>
          <w:rFonts w:ascii="Arial" w:hAnsi="Arial" w:cs="Arial"/>
          <w:b/>
          <w:sz w:val="22"/>
          <w:szCs w:val="22"/>
        </w:rPr>
        <w:t>2024</w:t>
      </w:r>
      <w:r w:rsidRPr="00515CE8">
        <w:rPr>
          <w:rFonts w:ascii="Arial" w:hAnsi="Arial" w:cs="Arial"/>
          <w:b/>
          <w:sz w:val="22"/>
          <w:szCs w:val="22"/>
        </w:rPr>
        <w:t>. godinu</w:t>
      </w:r>
    </w:p>
    <w:p w14:paraId="3889AA07" w14:textId="77777777" w:rsidR="00515CE8" w:rsidRPr="00515CE8" w:rsidRDefault="00515CE8" w:rsidP="00515CE8">
      <w:pPr>
        <w:jc w:val="center"/>
        <w:rPr>
          <w:rFonts w:ascii="Arial" w:hAnsi="Arial" w:cs="Arial"/>
          <w:b/>
          <w:sz w:val="22"/>
          <w:szCs w:val="22"/>
        </w:rPr>
      </w:pPr>
    </w:p>
    <w:p w14:paraId="144CA38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B29B1AE" w14:textId="77777777" w:rsidR="00515CE8" w:rsidRPr="00515CE8" w:rsidRDefault="00515CE8" w:rsidP="00515CE8">
      <w:pPr>
        <w:jc w:val="center"/>
        <w:rPr>
          <w:rFonts w:ascii="Arial" w:hAnsi="Arial" w:cs="Arial"/>
          <w:sz w:val="22"/>
          <w:szCs w:val="22"/>
        </w:rPr>
      </w:pPr>
    </w:p>
    <w:p w14:paraId="699238EC"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299EB856" w14:textId="5D7DD21E"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A70906">
        <w:rPr>
          <w:rFonts w:ascii="Arial" w:hAnsi="Arial" w:cs="Arial"/>
          <w:sz w:val="22"/>
          <w:szCs w:val="22"/>
        </w:rPr>
        <w:t>eura</w:t>
      </w:r>
      <w:r w:rsidRPr="00515CE8">
        <w:rPr>
          <w:rFonts w:ascii="Arial" w:hAnsi="Arial" w:cs="Arial"/>
          <w:sz w:val="22"/>
          <w:szCs w:val="22"/>
        </w:rPr>
        <w:t>).</w:t>
      </w:r>
    </w:p>
    <w:p w14:paraId="491285B8"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66A0D2CF" w14:textId="7ED84D21"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A70906">
        <w:rPr>
          <w:rFonts w:ascii="Arial" w:hAnsi="Arial" w:cs="Arial"/>
          <w:sz w:val="22"/>
          <w:szCs w:val="22"/>
          <w:highlight w:val="lightGray"/>
        </w:rPr>
        <w:t>eura</w:t>
      </w:r>
      <w:r w:rsidRPr="00515CE8">
        <w:rPr>
          <w:rFonts w:ascii="Arial" w:hAnsi="Arial" w:cs="Arial"/>
          <w:sz w:val="22"/>
          <w:szCs w:val="22"/>
          <w:highlight w:val="lightGray"/>
        </w:rPr>
        <w:t>)</w:t>
      </w:r>
      <w:r w:rsidRPr="00515CE8">
        <w:rPr>
          <w:rFonts w:ascii="Arial" w:hAnsi="Arial" w:cs="Arial"/>
          <w:sz w:val="22"/>
          <w:szCs w:val="22"/>
        </w:rPr>
        <w:t>,</w:t>
      </w:r>
    </w:p>
    <w:p w14:paraId="42C44FC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00355373" w14:textId="77777777" w:rsidR="00515CE8" w:rsidRPr="00515CE8" w:rsidRDefault="00515CE8" w:rsidP="00515CE8">
      <w:pPr>
        <w:rPr>
          <w:rFonts w:ascii="Arial" w:hAnsi="Arial" w:cs="Arial"/>
          <w:b/>
          <w:sz w:val="22"/>
          <w:szCs w:val="22"/>
        </w:rPr>
      </w:pPr>
    </w:p>
    <w:p w14:paraId="18CF0133"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586DD1A0" w14:textId="77777777" w:rsidR="00515CE8" w:rsidRPr="00515CE8" w:rsidRDefault="00515CE8" w:rsidP="00515CE8">
      <w:pPr>
        <w:jc w:val="both"/>
        <w:rPr>
          <w:rFonts w:ascii="Arial" w:hAnsi="Arial" w:cs="Arial"/>
          <w:sz w:val="22"/>
          <w:szCs w:val="22"/>
        </w:rPr>
      </w:pPr>
    </w:p>
    <w:p w14:paraId="080FD60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6291991C" w14:textId="77777777" w:rsidR="00515CE8" w:rsidRPr="00515CE8" w:rsidRDefault="00515CE8" w:rsidP="00515CE8">
      <w:pPr>
        <w:jc w:val="both"/>
        <w:rPr>
          <w:rFonts w:ascii="Arial" w:hAnsi="Arial" w:cs="Arial"/>
          <w:sz w:val="22"/>
          <w:szCs w:val="22"/>
        </w:rPr>
      </w:pPr>
    </w:p>
    <w:p w14:paraId="06ABC29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14:paraId="065487D4" w14:textId="77777777" w:rsidR="00515CE8" w:rsidRPr="00515CE8" w:rsidRDefault="00515CE8" w:rsidP="00515CE8">
      <w:pPr>
        <w:rPr>
          <w:rFonts w:ascii="Arial" w:hAnsi="Arial" w:cs="Arial"/>
          <w:sz w:val="22"/>
          <w:szCs w:val="22"/>
        </w:rPr>
      </w:pPr>
    </w:p>
    <w:p w14:paraId="73EB7E3E" w14:textId="77777777" w:rsidR="00515CE8" w:rsidRPr="00515CE8" w:rsidRDefault="00515CE8" w:rsidP="00515CE8">
      <w:pPr>
        <w:jc w:val="both"/>
        <w:rPr>
          <w:rFonts w:ascii="Arial" w:hAnsi="Arial" w:cs="Arial"/>
          <w:sz w:val="22"/>
          <w:szCs w:val="22"/>
        </w:rPr>
      </w:pPr>
    </w:p>
    <w:p w14:paraId="2C571380" w14:textId="77777777" w:rsidR="00515CE8" w:rsidRPr="00AB3435"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2393DC76" w14:textId="77777777" w:rsidR="00515CE8" w:rsidRPr="00AB3435" w:rsidRDefault="00515CE8" w:rsidP="00515CE8">
      <w:pPr>
        <w:jc w:val="center"/>
        <w:rPr>
          <w:rFonts w:ascii="Arial" w:hAnsi="Arial" w:cs="Arial"/>
          <w:b/>
          <w:sz w:val="22"/>
          <w:szCs w:val="22"/>
        </w:rPr>
      </w:pPr>
    </w:p>
    <w:p w14:paraId="7A7D4EDD" w14:textId="547ABC69" w:rsidR="00515CE8" w:rsidRPr="00AB3435" w:rsidRDefault="00515CE8" w:rsidP="00515CE8">
      <w:pPr>
        <w:jc w:val="both"/>
        <w:rPr>
          <w:rFonts w:ascii="Arial" w:hAnsi="Arial" w:cs="Arial"/>
          <w:sz w:val="22"/>
          <w:szCs w:val="22"/>
        </w:rPr>
      </w:pPr>
      <w:r w:rsidRPr="00AB3435">
        <w:rPr>
          <w:rFonts w:ascii="Arial" w:hAnsi="Arial" w:cs="Arial"/>
          <w:sz w:val="22"/>
          <w:szCs w:val="22"/>
        </w:rPr>
        <w:tab/>
        <w:t xml:space="preserve">Sredstva iz članka 1. Posebnih uvjeta isplatit će se na žiroračun korisnika IBAN </w:t>
      </w:r>
      <w:r w:rsidRPr="00AB3435">
        <w:rPr>
          <w:rFonts w:ascii="Arial" w:hAnsi="Arial" w:cs="Arial"/>
          <w:sz w:val="22"/>
          <w:szCs w:val="22"/>
          <w:highlight w:val="lightGray"/>
        </w:rPr>
        <w:t>____________________</w:t>
      </w:r>
      <w:r w:rsidRPr="00AB3435">
        <w:rPr>
          <w:rFonts w:ascii="Arial" w:hAnsi="Arial" w:cs="Arial"/>
          <w:sz w:val="22"/>
          <w:szCs w:val="22"/>
        </w:rPr>
        <w:t xml:space="preserve">,  i to </w:t>
      </w:r>
      <w:r w:rsidRPr="00AB3435">
        <w:rPr>
          <w:rFonts w:ascii="Arial" w:hAnsi="Arial" w:cs="Arial"/>
          <w:sz w:val="22"/>
          <w:szCs w:val="22"/>
          <w:highlight w:val="lightGray"/>
        </w:rPr>
        <w:t xml:space="preserve">jednokratno za financiranja u iznosu do </w:t>
      </w:r>
      <w:r w:rsidR="00AF017E" w:rsidRPr="00AB3435">
        <w:rPr>
          <w:rFonts w:ascii="Arial" w:hAnsi="Arial" w:cs="Arial"/>
          <w:sz w:val="22"/>
          <w:szCs w:val="22"/>
          <w:highlight w:val="lightGray"/>
        </w:rPr>
        <w:t>______</w:t>
      </w:r>
      <w:r w:rsidRPr="00AB3435">
        <w:rPr>
          <w:rFonts w:ascii="Arial" w:hAnsi="Arial" w:cs="Arial"/>
          <w:sz w:val="22"/>
          <w:szCs w:val="22"/>
          <w:highlight w:val="lightGray"/>
        </w:rPr>
        <w:t xml:space="preserve"> </w:t>
      </w:r>
      <w:r w:rsidR="00A70906" w:rsidRPr="00AB3435">
        <w:rPr>
          <w:rFonts w:ascii="Arial" w:hAnsi="Arial" w:cs="Arial"/>
          <w:sz w:val="22"/>
          <w:szCs w:val="22"/>
          <w:highlight w:val="lightGray"/>
        </w:rPr>
        <w:t>eura</w:t>
      </w:r>
      <w:r w:rsidR="00D902DF" w:rsidRPr="00AB3435">
        <w:rPr>
          <w:rFonts w:ascii="Arial" w:hAnsi="Arial" w:cs="Arial"/>
          <w:sz w:val="22"/>
          <w:szCs w:val="22"/>
        </w:rPr>
        <w:t>,</w:t>
      </w:r>
      <w:r w:rsidR="00D902DF" w:rsidRPr="00AB3435">
        <w:rPr>
          <w:rFonts w:ascii="Arial" w:hAnsi="Arial" w:cs="Arial"/>
          <w:color w:val="000000"/>
          <w:sz w:val="22"/>
          <w:szCs w:val="22"/>
        </w:rPr>
        <w:t xml:space="preserve"> u roku od 45 dana od potpisivanja ugovora.</w:t>
      </w:r>
    </w:p>
    <w:p w14:paraId="344776BD" w14:textId="77777777" w:rsidR="00515CE8" w:rsidRPr="00515CE8" w:rsidRDefault="00515CE8" w:rsidP="00515CE8">
      <w:pPr>
        <w:jc w:val="center"/>
        <w:rPr>
          <w:rFonts w:ascii="Arial" w:hAnsi="Arial" w:cs="Arial"/>
          <w:sz w:val="22"/>
          <w:szCs w:val="22"/>
        </w:rPr>
      </w:pPr>
    </w:p>
    <w:p w14:paraId="34A2ED47" w14:textId="77777777" w:rsidR="00515CE8" w:rsidRPr="00515CE8" w:rsidRDefault="00515CE8" w:rsidP="00515CE8">
      <w:pPr>
        <w:jc w:val="center"/>
        <w:rPr>
          <w:rFonts w:ascii="Arial" w:hAnsi="Arial" w:cs="Arial"/>
          <w:b/>
          <w:sz w:val="22"/>
          <w:szCs w:val="22"/>
        </w:rPr>
      </w:pPr>
    </w:p>
    <w:p w14:paraId="6975949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5ED2FA03" w14:textId="77777777" w:rsidR="00515CE8" w:rsidRPr="00515CE8" w:rsidRDefault="00515CE8" w:rsidP="00515CE8">
      <w:pPr>
        <w:jc w:val="center"/>
        <w:rPr>
          <w:rFonts w:ascii="Arial" w:hAnsi="Arial" w:cs="Arial"/>
          <w:sz w:val="22"/>
          <w:szCs w:val="22"/>
        </w:rPr>
      </w:pPr>
    </w:p>
    <w:p w14:paraId="5ECE410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29A1474B"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B38BFFF"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14:paraId="3B2A528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61AC19E5"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226A49C6"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629CF3C4" w14:textId="77777777" w:rsidR="00515CE8" w:rsidRPr="00515CE8" w:rsidRDefault="00515CE8" w:rsidP="00515CE8">
      <w:pPr>
        <w:tabs>
          <w:tab w:val="num" w:pos="1260"/>
        </w:tabs>
        <w:ind w:left="1260" w:hanging="180"/>
        <w:jc w:val="both"/>
        <w:rPr>
          <w:rFonts w:ascii="Arial" w:hAnsi="Arial" w:cs="Arial"/>
          <w:sz w:val="22"/>
          <w:szCs w:val="22"/>
        </w:rPr>
      </w:pPr>
    </w:p>
    <w:p w14:paraId="3A4080F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579F761D" w14:textId="66A30050"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A70906">
        <w:rPr>
          <w:rFonts w:ascii="Arial" w:hAnsi="Arial" w:cs="Arial"/>
          <w:sz w:val="22"/>
          <w:szCs w:val="22"/>
          <w:highlight w:val="lightGray"/>
        </w:rPr>
        <w:t>eura</w:t>
      </w:r>
      <w:r w:rsidR="00A1123D" w:rsidRPr="00817AA7">
        <w:rPr>
          <w:rFonts w:ascii="Arial" w:hAnsi="Arial" w:cs="Arial"/>
          <w:sz w:val="22"/>
          <w:szCs w:val="22"/>
          <w:highlight w:val="lightGray"/>
        </w:rPr>
        <w:t xml:space="preserve"> Korisnik podnosi godišnji izvještaj o provedbi.</w:t>
      </w:r>
    </w:p>
    <w:p w14:paraId="1B832B33" w14:textId="13F65F6C"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A70906">
        <w:rPr>
          <w:rFonts w:ascii="Arial" w:hAnsi="Arial" w:cs="Arial"/>
          <w:sz w:val="22"/>
          <w:szCs w:val="22"/>
          <w:highlight w:val="lightGray"/>
        </w:rPr>
        <w:t>eura</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1D1640"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00EB5D1C" w14:textId="77777777" w:rsidR="00515CE8" w:rsidRPr="00515CE8" w:rsidRDefault="00515CE8" w:rsidP="00515CE8">
      <w:pPr>
        <w:jc w:val="both"/>
        <w:rPr>
          <w:rFonts w:ascii="Arial" w:hAnsi="Arial" w:cs="Arial"/>
          <w:sz w:val="22"/>
          <w:szCs w:val="22"/>
        </w:rPr>
      </w:pPr>
    </w:p>
    <w:p w14:paraId="605FB6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52D87B2C" w14:textId="77777777" w:rsidR="00515CE8" w:rsidRPr="00515CE8" w:rsidRDefault="00515CE8" w:rsidP="00515CE8">
      <w:pPr>
        <w:jc w:val="center"/>
        <w:rPr>
          <w:rFonts w:ascii="Arial" w:hAnsi="Arial" w:cs="Arial"/>
          <w:sz w:val="22"/>
          <w:szCs w:val="22"/>
        </w:rPr>
      </w:pPr>
    </w:p>
    <w:p w14:paraId="55FA39D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7B8A252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7DBF4105" w14:textId="77777777" w:rsidR="00515CE8" w:rsidRPr="00515CE8" w:rsidRDefault="00515CE8" w:rsidP="00515CE8">
      <w:pPr>
        <w:jc w:val="both"/>
        <w:rPr>
          <w:rFonts w:ascii="Arial" w:hAnsi="Arial" w:cs="Arial"/>
          <w:sz w:val="22"/>
          <w:szCs w:val="22"/>
        </w:rPr>
      </w:pPr>
    </w:p>
    <w:p w14:paraId="2D2E5B86"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6679DD26" w14:textId="77777777" w:rsidR="00515CE8" w:rsidRPr="00515CE8" w:rsidRDefault="00515CE8" w:rsidP="00515CE8">
      <w:pPr>
        <w:jc w:val="center"/>
        <w:rPr>
          <w:rFonts w:ascii="Arial" w:hAnsi="Arial" w:cs="Arial"/>
          <w:sz w:val="22"/>
          <w:szCs w:val="22"/>
        </w:rPr>
      </w:pPr>
    </w:p>
    <w:p w14:paraId="6C25E0D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04301A8A" w14:textId="77777777" w:rsidR="00515CE8" w:rsidRPr="00515CE8" w:rsidRDefault="00515CE8" w:rsidP="00515CE8">
      <w:pPr>
        <w:rPr>
          <w:rFonts w:ascii="Arial" w:hAnsi="Arial" w:cs="Arial"/>
          <w:sz w:val="22"/>
          <w:szCs w:val="22"/>
        </w:rPr>
      </w:pPr>
    </w:p>
    <w:p w14:paraId="4476BFAD"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1AA43BBF" w14:textId="77777777" w:rsidR="00515CE8" w:rsidRPr="00515CE8" w:rsidRDefault="00515CE8" w:rsidP="00515CE8">
      <w:pPr>
        <w:jc w:val="center"/>
        <w:rPr>
          <w:rFonts w:ascii="Arial" w:hAnsi="Arial" w:cs="Arial"/>
          <w:sz w:val="22"/>
          <w:szCs w:val="22"/>
        </w:rPr>
      </w:pPr>
    </w:p>
    <w:p w14:paraId="2994D77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4E19E7B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52DB0CE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388AE75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43D8C96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6EB2FFA8" w14:textId="77777777" w:rsidR="00515CE8" w:rsidRPr="00515CE8" w:rsidRDefault="00515CE8" w:rsidP="00515CE8">
      <w:pPr>
        <w:jc w:val="both"/>
        <w:rPr>
          <w:rFonts w:ascii="Arial" w:hAnsi="Arial" w:cs="Arial"/>
          <w:sz w:val="22"/>
          <w:szCs w:val="22"/>
        </w:rPr>
      </w:pPr>
    </w:p>
    <w:p w14:paraId="6406B34F"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7019D176" w14:textId="77777777" w:rsidR="000B1406" w:rsidRDefault="000B1406" w:rsidP="00515CE8">
      <w:pPr>
        <w:jc w:val="center"/>
        <w:rPr>
          <w:rFonts w:ascii="Arial" w:hAnsi="Arial" w:cs="Arial"/>
          <w:b/>
          <w:sz w:val="22"/>
          <w:szCs w:val="22"/>
        </w:rPr>
      </w:pPr>
    </w:p>
    <w:p w14:paraId="2BF6A5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14:paraId="3033CA2A" w14:textId="77777777" w:rsidR="00515CE8" w:rsidRPr="00515CE8" w:rsidRDefault="00515CE8" w:rsidP="00515CE8">
      <w:pPr>
        <w:jc w:val="center"/>
        <w:rPr>
          <w:rFonts w:ascii="Arial" w:hAnsi="Arial" w:cs="Arial"/>
          <w:sz w:val="22"/>
          <w:szCs w:val="22"/>
        </w:rPr>
      </w:pPr>
    </w:p>
    <w:p w14:paraId="4DDF891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14:paraId="139C384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14:paraId="6B273F8C" w14:textId="77777777" w:rsidR="00515CE8" w:rsidRPr="00515CE8" w:rsidRDefault="00515CE8" w:rsidP="00515CE8">
      <w:pPr>
        <w:jc w:val="both"/>
        <w:rPr>
          <w:rFonts w:ascii="Arial" w:hAnsi="Arial" w:cs="Arial"/>
          <w:b/>
          <w:sz w:val="22"/>
          <w:szCs w:val="22"/>
        </w:rPr>
      </w:pPr>
    </w:p>
    <w:p w14:paraId="5BBDDC9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1DC36026" w14:textId="77777777" w:rsidR="00515CE8" w:rsidRPr="00515CE8" w:rsidRDefault="00515CE8" w:rsidP="00515CE8">
      <w:pPr>
        <w:jc w:val="both"/>
        <w:rPr>
          <w:rFonts w:ascii="Arial" w:hAnsi="Arial" w:cs="Arial"/>
          <w:sz w:val="22"/>
          <w:szCs w:val="22"/>
        </w:rPr>
      </w:pPr>
    </w:p>
    <w:p w14:paraId="6B4C517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9DF37BF" w14:textId="77777777" w:rsidR="00515CE8" w:rsidRPr="00515CE8" w:rsidRDefault="00515CE8" w:rsidP="00515CE8">
      <w:pPr>
        <w:jc w:val="both"/>
        <w:rPr>
          <w:rFonts w:ascii="Arial" w:hAnsi="Arial" w:cs="Arial"/>
          <w:sz w:val="22"/>
          <w:szCs w:val="22"/>
        </w:rPr>
      </w:pPr>
    </w:p>
    <w:p w14:paraId="336A86A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18BCC6EE" w14:textId="77777777" w:rsidR="00515CE8" w:rsidRPr="00515CE8" w:rsidRDefault="00515CE8" w:rsidP="00515CE8">
      <w:pPr>
        <w:jc w:val="center"/>
        <w:rPr>
          <w:rFonts w:ascii="Arial" w:hAnsi="Arial" w:cs="Arial"/>
          <w:sz w:val="22"/>
          <w:szCs w:val="22"/>
        </w:rPr>
      </w:pPr>
    </w:p>
    <w:p w14:paraId="1D286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3131E29D" w14:textId="77777777" w:rsidR="00515CE8" w:rsidRPr="00515CE8" w:rsidRDefault="00515CE8" w:rsidP="00515CE8">
      <w:pPr>
        <w:jc w:val="both"/>
        <w:rPr>
          <w:rFonts w:ascii="Arial" w:hAnsi="Arial" w:cs="Arial"/>
          <w:sz w:val="22"/>
          <w:szCs w:val="22"/>
        </w:rPr>
      </w:pPr>
    </w:p>
    <w:p w14:paraId="61CF7CD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FF471A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0FBA27E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7399C752" w14:textId="77777777" w:rsidR="00515CE8" w:rsidRPr="00515CE8" w:rsidRDefault="00515CE8" w:rsidP="00515CE8">
      <w:pPr>
        <w:jc w:val="center"/>
        <w:rPr>
          <w:rFonts w:ascii="Arial" w:hAnsi="Arial" w:cs="Arial"/>
          <w:sz w:val="22"/>
          <w:szCs w:val="22"/>
        </w:rPr>
      </w:pPr>
    </w:p>
    <w:p w14:paraId="6D807F0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75966BFC" w14:textId="77777777" w:rsidR="00515CE8" w:rsidRPr="00515CE8" w:rsidRDefault="00515CE8" w:rsidP="00515CE8">
      <w:pPr>
        <w:jc w:val="center"/>
        <w:rPr>
          <w:rFonts w:ascii="Arial" w:hAnsi="Arial" w:cs="Arial"/>
          <w:sz w:val="22"/>
          <w:szCs w:val="22"/>
        </w:rPr>
      </w:pPr>
    </w:p>
    <w:p w14:paraId="26B99C2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39A87CE1"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0FCB8F1F"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0F3E4167"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0B1406">
        <w:rPr>
          <w:rFonts w:ascii="Arial" w:hAnsi="Arial" w:cs="Arial"/>
          <w:color w:val="000000"/>
          <w:sz w:val="22"/>
          <w:szCs w:val="22"/>
        </w:rPr>
        <w:t xml:space="preserve"> -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14:paraId="625FB52D"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Korisnik financiranja ovlašćuje Općinu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Verteneglio</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0CB6785C"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Verteneglio</w:t>
      </w:r>
      <w:r w:rsidRPr="00AC09EB">
        <w:rPr>
          <w:rFonts w:ascii="Arial" w:hAnsi="Arial" w:cs="Arial"/>
          <w:sz w:val="22"/>
          <w:szCs w:val="22"/>
        </w:rPr>
        <w:t>.</w:t>
      </w:r>
    </w:p>
    <w:p w14:paraId="4F34224F" w14:textId="77777777" w:rsidR="00515CE8" w:rsidRPr="00515CE8" w:rsidRDefault="00515CE8" w:rsidP="00AC09EB">
      <w:pPr>
        <w:jc w:val="both"/>
        <w:rPr>
          <w:rFonts w:ascii="Arial" w:hAnsi="Arial" w:cs="Arial"/>
          <w:sz w:val="22"/>
          <w:szCs w:val="22"/>
        </w:rPr>
      </w:pPr>
    </w:p>
    <w:p w14:paraId="1E15161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29FCCDE4" w14:textId="77777777" w:rsidR="00515CE8" w:rsidRPr="00515CE8" w:rsidRDefault="00515CE8" w:rsidP="00515CE8">
      <w:pPr>
        <w:jc w:val="both"/>
        <w:rPr>
          <w:rFonts w:ascii="Arial" w:hAnsi="Arial" w:cs="Arial"/>
          <w:sz w:val="22"/>
          <w:szCs w:val="22"/>
        </w:rPr>
      </w:pPr>
    </w:p>
    <w:p w14:paraId="6273686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00787F87" w14:textId="77777777" w:rsidR="00791A7E" w:rsidRDefault="00791A7E" w:rsidP="00515CE8">
      <w:pPr>
        <w:jc w:val="center"/>
        <w:rPr>
          <w:rFonts w:ascii="Arial" w:hAnsi="Arial" w:cs="Arial"/>
          <w:b/>
          <w:sz w:val="22"/>
          <w:szCs w:val="22"/>
        </w:rPr>
      </w:pPr>
    </w:p>
    <w:p w14:paraId="29C0FE30" w14:textId="77777777" w:rsidR="00791A7E" w:rsidRDefault="00791A7E" w:rsidP="00515CE8">
      <w:pPr>
        <w:jc w:val="center"/>
        <w:rPr>
          <w:rFonts w:ascii="Arial" w:hAnsi="Arial" w:cs="Arial"/>
          <w:b/>
          <w:sz w:val="22"/>
          <w:szCs w:val="22"/>
        </w:rPr>
      </w:pPr>
    </w:p>
    <w:p w14:paraId="6BE44E5A"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309ED303"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811E325" w14:textId="77777777" w:rsidR="00B638AE" w:rsidRPr="00515CE8" w:rsidRDefault="00B638AE" w:rsidP="00515CE8">
      <w:pPr>
        <w:jc w:val="center"/>
        <w:rPr>
          <w:rFonts w:ascii="Arial" w:hAnsi="Arial" w:cs="Arial"/>
          <w:b/>
          <w:sz w:val="22"/>
          <w:szCs w:val="22"/>
        </w:rPr>
      </w:pPr>
    </w:p>
    <w:p w14:paraId="4143E01A"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63F9213B" w14:textId="77777777" w:rsidR="00515CE8" w:rsidRPr="00515CE8" w:rsidRDefault="00515CE8" w:rsidP="00515CE8">
      <w:pPr>
        <w:jc w:val="both"/>
        <w:rPr>
          <w:rFonts w:ascii="Arial" w:hAnsi="Arial" w:cs="Arial"/>
          <w:b/>
          <w:sz w:val="22"/>
          <w:szCs w:val="22"/>
        </w:rPr>
      </w:pPr>
    </w:p>
    <w:p w14:paraId="677CC1D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14:paraId="3824C359" w14:textId="77777777" w:rsidR="00515CE8" w:rsidRPr="00515CE8" w:rsidRDefault="00515CE8" w:rsidP="00515CE8">
      <w:pPr>
        <w:jc w:val="both"/>
        <w:rPr>
          <w:rFonts w:ascii="Arial" w:hAnsi="Arial" w:cs="Arial"/>
          <w:sz w:val="22"/>
          <w:szCs w:val="22"/>
        </w:rPr>
      </w:pPr>
    </w:p>
    <w:p w14:paraId="7567054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0C4317E5" w14:textId="77777777" w:rsidR="00515CE8" w:rsidRPr="00515CE8" w:rsidRDefault="00515CE8" w:rsidP="00515CE8">
      <w:pPr>
        <w:jc w:val="center"/>
        <w:rPr>
          <w:rFonts w:ascii="Arial" w:hAnsi="Arial" w:cs="Arial"/>
          <w:sz w:val="22"/>
          <w:szCs w:val="22"/>
        </w:rPr>
      </w:pPr>
    </w:p>
    <w:p w14:paraId="04F8533C"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459DCA43" w14:textId="77777777" w:rsidR="00515CE8" w:rsidRPr="00515CE8" w:rsidRDefault="00515CE8" w:rsidP="00515CE8">
      <w:pPr>
        <w:jc w:val="both"/>
        <w:rPr>
          <w:rFonts w:ascii="Arial" w:hAnsi="Arial" w:cs="Arial"/>
          <w:b/>
          <w:i/>
          <w:sz w:val="22"/>
          <w:szCs w:val="22"/>
        </w:rPr>
      </w:pPr>
    </w:p>
    <w:p w14:paraId="51653F4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439B048" w14:textId="77777777" w:rsidR="00515CE8" w:rsidRPr="00515CE8" w:rsidRDefault="00515CE8" w:rsidP="00515CE8">
      <w:pPr>
        <w:jc w:val="both"/>
        <w:rPr>
          <w:rFonts w:ascii="Arial" w:hAnsi="Arial" w:cs="Arial"/>
          <w:b/>
          <w:sz w:val="22"/>
          <w:szCs w:val="22"/>
        </w:rPr>
      </w:pPr>
    </w:p>
    <w:p w14:paraId="242C8F0D"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14:paraId="5C78B7D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1E31B64F" w14:textId="77777777" w:rsidR="00515CE8" w:rsidRPr="00515CE8" w:rsidRDefault="00515CE8" w:rsidP="00515CE8">
      <w:pPr>
        <w:jc w:val="center"/>
        <w:rPr>
          <w:rFonts w:ascii="Arial" w:hAnsi="Arial" w:cs="Arial"/>
          <w:sz w:val="22"/>
          <w:szCs w:val="22"/>
        </w:rPr>
      </w:pPr>
    </w:p>
    <w:p w14:paraId="742BAA32"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14:paraId="4A2D3487" w14:textId="77777777" w:rsidR="00515CE8" w:rsidRPr="00515CE8" w:rsidRDefault="00515CE8" w:rsidP="00515CE8">
      <w:pPr>
        <w:jc w:val="center"/>
        <w:rPr>
          <w:rFonts w:ascii="Arial" w:hAnsi="Arial" w:cs="Arial"/>
          <w:sz w:val="22"/>
          <w:szCs w:val="22"/>
        </w:rPr>
      </w:pPr>
    </w:p>
    <w:p w14:paraId="4344FC5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14:paraId="489101D3" w14:textId="77777777"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Verteneglio</w:t>
      </w:r>
      <w:r>
        <w:rPr>
          <w:rFonts w:ascii="Arial" w:hAnsi="Arial" w:cs="Arial"/>
          <w:sz w:val="22"/>
          <w:szCs w:val="22"/>
        </w:rPr>
        <w:t xml:space="preserve"> 52474</w:t>
      </w:r>
    </w:p>
    <w:p w14:paraId="7DFFD749" w14:textId="77777777" w:rsidR="00515CE8" w:rsidRPr="00515CE8" w:rsidRDefault="00515CE8" w:rsidP="00515CE8">
      <w:pPr>
        <w:rPr>
          <w:rFonts w:ascii="Arial" w:hAnsi="Arial" w:cs="Arial"/>
          <w:sz w:val="22"/>
          <w:szCs w:val="22"/>
        </w:rPr>
      </w:pPr>
    </w:p>
    <w:p w14:paraId="5AF31157"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39ED2054"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58FE1BAB" w14:textId="77777777" w:rsidR="00515CE8" w:rsidRPr="00515CE8" w:rsidRDefault="00515CE8" w:rsidP="00515CE8">
      <w:pPr>
        <w:jc w:val="center"/>
        <w:rPr>
          <w:rFonts w:ascii="Arial" w:hAnsi="Arial" w:cs="Arial"/>
          <w:sz w:val="22"/>
          <w:szCs w:val="22"/>
        </w:rPr>
      </w:pPr>
    </w:p>
    <w:p w14:paraId="27785134" w14:textId="77777777" w:rsidR="00515CE8" w:rsidRPr="00515CE8" w:rsidRDefault="00515CE8" w:rsidP="00515CE8">
      <w:pPr>
        <w:jc w:val="center"/>
        <w:rPr>
          <w:rFonts w:ascii="Arial" w:hAnsi="Arial" w:cs="Arial"/>
          <w:sz w:val="22"/>
          <w:szCs w:val="22"/>
        </w:rPr>
      </w:pPr>
    </w:p>
    <w:p w14:paraId="4DD008D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14:paraId="40EEF3FF" w14:textId="77777777" w:rsidR="00515CE8" w:rsidRPr="00515CE8" w:rsidRDefault="00515CE8" w:rsidP="00515CE8">
      <w:pPr>
        <w:jc w:val="both"/>
        <w:rPr>
          <w:rFonts w:ascii="Arial" w:hAnsi="Arial" w:cs="Arial"/>
          <w:sz w:val="22"/>
          <w:szCs w:val="22"/>
        </w:rPr>
      </w:pPr>
    </w:p>
    <w:p w14:paraId="2A134EB6"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41BF6420" w14:textId="77777777" w:rsidR="00515CE8" w:rsidRPr="00515CE8" w:rsidRDefault="00515CE8" w:rsidP="00515CE8">
      <w:pPr>
        <w:jc w:val="both"/>
        <w:rPr>
          <w:rFonts w:ascii="Arial" w:hAnsi="Arial" w:cs="Arial"/>
          <w:sz w:val="22"/>
          <w:szCs w:val="22"/>
        </w:rPr>
      </w:pPr>
    </w:p>
    <w:p w14:paraId="6670E874" w14:textId="77777777" w:rsidR="000C62D0" w:rsidRDefault="000C62D0" w:rsidP="00515CE8">
      <w:pPr>
        <w:jc w:val="center"/>
        <w:rPr>
          <w:rFonts w:ascii="Arial" w:hAnsi="Arial" w:cs="Arial"/>
          <w:b/>
          <w:sz w:val="22"/>
          <w:szCs w:val="22"/>
        </w:rPr>
      </w:pPr>
    </w:p>
    <w:p w14:paraId="1492994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570E6120" w14:textId="77777777" w:rsidR="00515CE8" w:rsidRPr="00515CE8" w:rsidRDefault="00515CE8" w:rsidP="00515CE8">
      <w:pPr>
        <w:jc w:val="center"/>
        <w:rPr>
          <w:rFonts w:ascii="Arial" w:hAnsi="Arial" w:cs="Arial"/>
          <w:sz w:val="22"/>
          <w:szCs w:val="22"/>
        </w:rPr>
      </w:pPr>
    </w:p>
    <w:p w14:paraId="5DB0F4E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68AFE116" w14:textId="77777777" w:rsidR="00515CE8" w:rsidRPr="00515CE8" w:rsidRDefault="00515CE8" w:rsidP="00515CE8">
      <w:pPr>
        <w:jc w:val="both"/>
        <w:rPr>
          <w:rFonts w:ascii="Arial" w:hAnsi="Arial" w:cs="Arial"/>
          <w:sz w:val="22"/>
          <w:szCs w:val="22"/>
        </w:rPr>
      </w:pPr>
    </w:p>
    <w:p w14:paraId="3E5AF86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42F8B1CE" w14:textId="77777777" w:rsidR="00515CE8" w:rsidRPr="00515CE8" w:rsidRDefault="00515CE8" w:rsidP="00515CE8">
      <w:pPr>
        <w:jc w:val="both"/>
        <w:rPr>
          <w:rFonts w:ascii="Arial" w:hAnsi="Arial" w:cs="Arial"/>
          <w:sz w:val="22"/>
          <w:szCs w:val="22"/>
        </w:rPr>
      </w:pPr>
    </w:p>
    <w:p w14:paraId="59CA079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36934C28" w14:textId="77777777" w:rsidR="00515CE8" w:rsidRPr="00515CE8" w:rsidRDefault="00515CE8" w:rsidP="00515CE8">
      <w:pPr>
        <w:jc w:val="both"/>
        <w:rPr>
          <w:rFonts w:ascii="Arial" w:hAnsi="Arial" w:cs="Arial"/>
          <w:sz w:val="22"/>
          <w:szCs w:val="22"/>
        </w:rPr>
      </w:pPr>
    </w:p>
    <w:p w14:paraId="4BDD7BDD" w14:textId="77777777" w:rsidR="00515CE8" w:rsidRPr="00515CE8" w:rsidRDefault="00515CE8" w:rsidP="00515CE8">
      <w:pPr>
        <w:jc w:val="both"/>
        <w:rPr>
          <w:rFonts w:ascii="Arial" w:hAnsi="Arial" w:cs="Arial"/>
          <w:sz w:val="22"/>
          <w:szCs w:val="22"/>
        </w:rPr>
      </w:pPr>
    </w:p>
    <w:p w14:paraId="0AE5A541" w14:textId="77777777" w:rsidR="00515CE8" w:rsidRPr="00515CE8" w:rsidRDefault="00515CE8" w:rsidP="00515CE8">
      <w:pPr>
        <w:jc w:val="both"/>
        <w:rPr>
          <w:rFonts w:ascii="Arial" w:hAnsi="Arial" w:cs="Arial"/>
          <w:sz w:val="20"/>
          <w:szCs w:val="20"/>
        </w:rPr>
      </w:pPr>
    </w:p>
    <w:p w14:paraId="27016B88"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Verteneglio</w:t>
      </w:r>
      <w:bookmarkStart w:id="0" w:name="Text21"/>
      <w:r w:rsidR="000B1406">
        <w:rPr>
          <w:rFonts w:ascii="Arial" w:hAnsi="Arial" w:cs="Arial"/>
          <w:b/>
          <w:sz w:val="20"/>
          <w:szCs w:val="20"/>
          <w:highlight w:val="lightGray"/>
        </w:rPr>
        <w:t xml:space="preserve">, </w:t>
      </w:r>
      <w:bookmarkEnd w:id="0"/>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B075F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B075F0" w:rsidRPr="00515CE8">
        <w:rPr>
          <w:rFonts w:ascii="Arial" w:hAnsi="Arial" w:cs="Arial"/>
          <w:sz w:val="20"/>
          <w:szCs w:val="20"/>
          <w:highlight w:val="lightGray"/>
        </w:rPr>
      </w:r>
      <w:r w:rsidR="00B075F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B075F0" w:rsidRPr="00515CE8">
        <w:rPr>
          <w:rFonts w:ascii="Arial" w:hAnsi="Arial" w:cs="Arial"/>
          <w:sz w:val="20"/>
          <w:szCs w:val="20"/>
          <w:highlight w:val="lightGray"/>
        </w:rPr>
        <w:fldChar w:fldCharType="end"/>
      </w:r>
    </w:p>
    <w:p w14:paraId="7C870DBB" w14:textId="77777777" w:rsidR="00515CE8" w:rsidRPr="00515CE8" w:rsidRDefault="00515CE8" w:rsidP="00515CE8">
      <w:pPr>
        <w:jc w:val="both"/>
        <w:rPr>
          <w:rFonts w:ascii="Arial" w:hAnsi="Arial" w:cs="Arial"/>
          <w:sz w:val="22"/>
          <w:szCs w:val="22"/>
        </w:rPr>
      </w:pPr>
    </w:p>
    <w:p w14:paraId="6426AA27" w14:textId="77777777" w:rsidR="00515CE8" w:rsidRPr="00515CE8" w:rsidRDefault="00515CE8" w:rsidP="00515CE8">
      <w:pPr>
        <w:jc w:val="both"/>
        <w:rPr>
          <w:rFonts w:ascii="Arial" w:hAnsi="Arial" w:cs="Arial"/>
          <w:sz w:val="22"/>
          <w:szCs w:val="22"/>
        </w:rPr>
      </w:pPr>
    </w:p>
    <w:p w14:paraId="3A5A97AC"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49CB3A66" w14:textId="77777777" w:rsidTr="00791A7E">
        <w:trPr>
          <w:trHeight w:val="320"/>
        </w:trPr>
        <w:tc>
          <w:tcPr>
            <w:tcW w:w="3420" w:type="dxa"/>
          </w:tcPr>
          <w:p w14:paraId="407984D7"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10EA0067" w14:textId="77777777" w:rsidR="00515CE8" w:rsidRPr="00515CE8" w:rsidRDefault="00515CE8" w:rsidP="00791A7E">
            <w:pPr>
              <w:rPr>
                <w:rFonts w:ascii="Arial" w:hAnsi="Arial" w:cs="Arial"/>
              </w:rPr>
            </w:pPr>
          </w:p>
        </w:tc>
        <w:tc>
          <w:tcPr>
            <w:tcW w:w="1440" w:type="dxa"/>
          </w:tcPr>
          <w:p w14:paraId="7C1E3027" w14:textId="77777777" w:rsidR="00515CE8" w:rsidRPr="00515CE8" w:rsidRDefault="00515CE8" w:rsidP="00791A7E">
            <w:pPr>
              <w:jc w:val="center"/>
              <w:rPr>
                <w:rFonts w:ascii="Arial" w:hAnsi="Arial" w:cs="Arial"/>
                <w:b/>
              </w:rPr>
            </w:pPr>
          </w:p>
        </w:tc>
        <w:tc>
          <w:tcPr>
            <w:tcW w:w="3960" w:type="dxa"/>
          </w:tcPr>
          <w:p w14:paraId="2D2A45F9"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1A5C90D1" w14:textId="77777777" w:rsidTr="00791A7E">
        <w:trPr>
          <w:trHeight w:val="992"/>
        </w:trPr>
        <w:tc>
          <w:tcPr>
            <w:tcW w:w="3420" w:type="dxa"/>
            <w:tcBorders>
              <w:bottom w:val="single" w:sz="6" w:space="0" w:color="auto"/>
            </w:tcBorders>
          </w:tcPr>
          <w:p w14:paraId="148C25D6" w14:textId="77777777"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14:paraId="5F9440DB" w14:textId="5ABE108F" w:rsidR="00515CE8" w:rsidRPr="00733DAB" w:rsidRDefault="00A70906" w:rsidP="00791A7E">
            <w:pPr>
              <w:rPr>
                <w:rFonts w:ascii="Arial" w:hAnsi="Arial" w:cs="Arial"/>
                <w:spacing w:val="-3"/>
              </w:rPr>
            </w:pPr>
            <w:r>
              <w:rPr>
                <w:rFonts w:ascii="Arial" w:hAnsi="Arial" w:cs="Arial"/>
                <w:spacing w:val="-3"/>
              </w:rPr>
              <w:t>Neš Sinožić</w:t>
            </w:r>
          </w:p>
          <w:p w14:paraId="558901A6" w14:textId="77777777" w:rsidR="00515CE8" w:rsidRPr="00515CE8" w:rsidRDefault="00515CE8" w:rsidP="00791A7E">
            <w:pPr>
              <w:jc w:val="center"/>
              <w:rPr>
                <w:rFonts w:ascii="Arial" w:hAnsi="Arial" w:cs="Arial"/>
              </w:rPr>
            </w:pPr>
          </w:p>
        </w:tc>
        <w:tc>
          <w:tcPr>
            <w:tcW w:w="1440" w:type="dxa"/>
          </w:tcPr>
          <w:p w14:paraId="04113352"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22EA877D" w14:textId="77777777" w:rsidR="00515CE8" w:rsidRPr="00515CE8" w:rsidRDefault="00515CE8" w:rsidP="00791A7E">
            <w:pPr>
              <w:jc w:val="center"/>
              <w:rPr>
                <w:rFonts w:ascii="Arial" w:hAnsi="Arial" w:cs="Arial"/>
              </w:rPr>
            </w:pPr>
          </w:p>
        </w:tc>
      </w:tr>
    </w:tbl>
    <w:p w14:paraId="6C2C6390" w14:textId="77777777" w:rsidR="001F78BE" w:rsidRPr="00515CE8" w:rsidRDefault="001F78BE">
      <w:pPr>
        <w:rPr>
          <w:rFonts w:ascii="Arial" w:hAnsi="Arial" w:cs="Arial"/>
          <w:sz w:val="22"/>
          <w:szCs w:val="22"/>
        </w:rPr>
      </w:pPr>
    </w:p>
    <w:p w14:paraId="7DF469A5" w14:textId="77777777" w:rsidR="00515CE8" w:rsidRPr="00515CE8" w:rsidRDefault="00515CE8">
      <w:pPr>
        <w:rPr>
          <w:rFonts w:ascii="Arial" w:hAnsi="Arial" w:cs="Arial"/>
          <w:sz w:val="22"/>
          <w:szCs w:val="22"/>
        </w:rPr>
      </w:pPr>
    </w:p>
    <w:p w14:paraId="2485D328" w14:textId="77777777" w:rsidR="00515CE8" w:rsidRDefault="00515CE8">
      <w:pPr>
        <w:rPr>
          <w:rFonts w:ascii="Arial" w:hAnsi="Arial" w:cs="Arial"/>
          <w:sz w:val="22"/>
          <w:szCs w:val="22"/>
        </w:rPr>
      </w:pPr>
    </w:p>
    <w:p w14:paraId="3D0274E1" w14:textId="77777777" w:rsidR="000C62D0" w:rsidRDefault="000C62D0">
      <w:pPr>
        <w:rPr>
          <w:rFonts w:ascii="Arial" w:hAnsi="Arial" w:cs="Arial"/>
          <w:sz w:val="22"/>
          <w:szCs w:val="22"/>
        </w:rPr>
      </w:pPr>
    </w:p>
    <w:p w14:paraId="224AC34B" w14:textId="77777777" w:rsidR="000C62D0" w:rsidRDefault="000C62D0">
      <w:pPr>
        <w:rPr>
          <w:rFonts w:ascii="Arial" w:hAnsi="Arial" w:cs="Arial"/>
          <w:sz w:val="22"/>
          <w:szCs w:val="22"/>
        </w:rPr>
      </w:pPr>
    </w:p>
    <w:p w14:paraId="2932C8C6" w14:textId="77777777" w:rsidR="000C62D0" w:rsidRDefault="000C62D0">
      <w:pPr>
        <w:rPr>
          <w:rFonts w:ascii="Arial" w:hAnsi="Arial" w:cs="Arial"/>
          <w:sz w:val="22"/>
          <w:szCs w:val="22"/>
        </w:rPr>
      </w:pPr>
    </w:p>
    <w:p w14:paraId="1C4D1412" w14:textId="77777777" w:rsidR="000C62D0" w:rsidRDefault="000C62D0">
      <w:pPr>
        <w:rPr>
          <w:rFonts w:ascii="Arial" w:hAnsi="Arial" w:cs="Arial"/>
          <w:sz w:val="22"/>
          <w:szCs w:val="22"/>
        </w:rPr>
      </w:pPr>
    </w:p>
    <w:p w14:paraId="5407BC99" w14:textId="77777777" w:rsidR="000C62D0" w:rsidRDefault="000C62D0">
      <w:pPr>
        <w:rPr>
          <w:rFonts w:ascii="Arial" w:hAnsi="Arial" w:cs="Arial"/>
          <w:sz w:val="22"/>
          <w:szCs w:val="22"/>
        </w:rPr>
      </w:pPr>
    </w:p>
    <w:p w14:paraId="47DB0D0D" w14:textId="77777777" w:rsidR="000C62D0" w:rsidRDefault="000C62D0">
      <w:pPr>
        <w:rPr>
          <w:rFonts w:ascii="Arial" w:hAnsi="Arial" w:cs="Arial"/>
          <w:sz w:val="22"/>
          <w:szCs w:val="22"/>
        </w:rPr>
      </w:pPr>
    </w:p>
    <w:p w14:paraId="399092E6" w14:textId="77777777" w:rsidR="000C62D0" w:rsidRDefault="000C62D0">
      <w:pPr>
        <w:rPr>
          <w:rFonts w:ascii="Arial" w:hAnsi="Arial" w:cs="Arial"/>
          <w:sz w:val="22"/>
          <w:szCs w:val="22"/>
        </w:rPr>
      </w:pPr>
    </w:p>
    <w:p w14:paraId="7A605FF6" w14:textId="77777777" w:rsidR="000C62D0" w:rsidRDefault="000C62D0">
      <w:pPr>
        <w:rPr>
          <w:rFonts w:ascii="Arial" w:hAnsi="Arial" w:cs="Arial"/>
          <w:sz w:val="22"/>
          <w:szCs w:val="22"/>
        </w:rPr>
      </w:pPr>
    </w:p>
    <w:p w14:paraId="5E4E5B79" w14:textId="77777777" w:rsidR="000C62D0" w:rsidRDefault="000C62D0">
      <w:pPr>
        <w:rPr>
          <w:rFonts w:ascii="Arial" w:hAnsi="Arial" w:cs="Arial"/>
          <w:sz w:val="22"/>
          <w:szCs w:val="22"/>
        </w:rPr>
      </w:pPr>
    </w:p>
    <w:p w14:paraId="7F181B94" w14:textId="77777777" w:rsidR="000C62D0" w:rsidRDefault="000C62D0">
      <w:pPr>
        <w:rPr>
          <w:rFonts w:ascii="Arial" w:hAnsi="Arial" w:cs="Arial"/>
          <w:sz w:val="22"/>
          <w:szCs w:val="22"/>
        </w:rPr>
      </w:pPr>
    </w:p>
    <w:p w14:paraId="5AE6E8D0" w14:textId="77777777" w:rsidR="000C62D0" w:rsidRDefault="000C62D0">
      <w:pPr>
        <w:rPr>
          <w:rFonts w:ascii="Arial" w:hAnsi="Arial" w:cs="Arial"/>
          <w:sz w:val="22"/>
          <w:szCs w:val="22"/>
        </w:rPr>
      </w:pPr>
    </w:p>
    <w:p w14:paraId="677E4AB4" w14:textId="77777777" w:rsidR="000C62D0" w:rsidRDefault="000C62D0">
      <w:pPr>
        <w:rPr>
          <w:rFonts w:ascii="Arial" w:hAnsi="Arial" w:cs="Arial"/>
          <w:sz w:val="22"/>
          <w:szCs w:val="22"/>
        </w:rPr>
      </w:pPr>
    </w:p>
    <w:p w14:paraId="7304BEBE" w14:textId="77777777" w:rsidR="000C62D0" w:rsidRDefault="000C62D0">
      <w:pPr>
        <w:rPr>
          <w:rFonts w:ascii="Arial" w:hAnsi="Arial" w:cs="Arial"/>
          <w:sz w:val="22"/>
          <w:szCs w:val="22"/>
        </w:rPr>
      </w:pPr>
    </w:p>
    <w:p w14:paraId="181679AF" w14:textId="77777777" w:rsidR="000C62D0" w:rsidRDefault="000C62D0">
      <w:pPr>
        <w:rPr>
          <w:rFonts w:ascii="Arial" w:hAnsi="Arial" w:cs="Arial"/>
          <w:sz w:val="22"/>
          <w:szCs w:val="22"/>
        </w:rPr>
      </w:pPr>
    </w:p>
    <w:p w14:paraId="3146EF63" w14:textId="77777777" w:rsidR="000C62D0" w:rsidRDefault="000C62D0">
      <w:pPr>
        <w:rPr>
          <w:rFonts w:ascii="Arial" w:hAnsi="Arial" w:cs="Arial"/>
          <w:sz w:val="22"/>
          <w:szCs w:val="22"/>
        </w:rPr>
      </w:pPr>
    </w:p>
    <w:p w14:paraId="095A8761" w14:textId="77777777" w:rsidR="000C62D0" w:rsidRDefault="000C62D0">
      <w:pPr>
        <w:rPr>
          <w:rFonts w:ascii="Arial" w:hAnsi="Arial" w:cs="Arial"/>
          <w:sz w:val="22"/>
          <w:szCs w:val="22"/>
        </w:rPr>
      </w:pPr>
    </w:p>
    <w:p w14:paraId="7108429E" w14:textId="77777777" w:rsidR="000C62D0" w:rsidRDefault="000C62D0">
      <w:pPr>
        <w:rPr>
          <w:rFonts w:ascii="Arial" w:hAnsi="Arial" w:cs="Arial"/>
          <w:sz w:val="22"/>
          <w:szCs w:val="22"/>
        </w:rPr>
      </w:pPr>
    </w:p>
    <w:p w14:paraId="64F091F2" w14:textId="3311F51D" w:rsidR="000C62D0" w:rsidRDefault="000C62D0">
      <w:pPr>
        <w:rPr>
          <w:rFonts w:ascii="Arial" w:hAnsi="Arial" w:cs="Arial"/>
          <w:sz w:val="22"/>
          <w:szCs w:val="22"/>
        </w:rPr>
      </w:pPr>
    </w:p>
    <w:p w14:paraId="52F5315A" w14:textId="23731F0A" w:rsidR="009038EF" w:rsidRDefault="009038EF">
      <w:pPr>
        <w:rPr>
          <w:rFonts w:ascii="Arial" w:hAnsi="Arial" w:cs="Arial"/>
          <w:sz w:val="22"/>
          <w:szCs w:val="22"/>
        </w:rPr>
      </w:pPr>
    </w:p>
    <w:p w14:paraId="127A9834" w14:textId="042DC701" w:rsidR="009038EF" w:rsidRDefault="009038EF">
      <w:pPr>
        <w:rPr>
          <w:rFonts w:ascii="Arial" w:hAnsi="Arial" w:cs="Arial"/>
          <w:sz w:val="22"/>
          <w:szCs w:val="22"/>
        </w:rPr>
      </w:pPr>
    </w:p>
    <w:p w14:paraId="6B38291C" w14:textId="648DF667" w:rsidR="009038EF" w:rsidRDefault="009038EF">
      <w:pPr>
        <w:rPr>
          <w:rFonts w:ascii="Arial" w:hAnsi="Arial" w:cs="Arial"/>
          <w:sz w:val="22"/>
          <w:szCs w:val="22"/>
        </w:rPr>
      </w:pPr>
    </w:p>
    <w:p w14:paraId="3532C887" w14:textId="77777777" w:rsidR="009038EF" w:rsidRDefault="009038EF">
      <w:pPr>
        <w:rPr>
          <w:rFonts w:ascii="Arial" w:hAnsi="Arial" w:cs="Arial"/>
          <w:sz w:val="22"/>
          <w:szCs w:val="22"/>
        </w:rPr>
      </w:pPr>
    </w:p>
    <w:p w14:paraId="7C1BD624" w14:textId="77777777" w:rsidR="000C62D0" w:rsidRDefault="000C62D0">
      <w:pPr>
        <w:rPr>
          <w:rFonts w:ascii="Arial" w:hAnsi="Arial" w:cs="Arial"/>
          <w:sz w:val="22"/>
          <w:szCs w:val="22"/>
        </w:rPr>
      </w:pPr>
    </w:p>
    <w:p w14:paraId="52F30C20" w14:textId="77777777"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14:paraId="51251AF0"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178757EF"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3E453122"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7F7ABFD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231F6B5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0764907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3805F14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570518E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79999BB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14F81CC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0D7552B8"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68F30E7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4F7E0EB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32068FFE"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40CEC82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57E0976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5E1DC042"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36657C6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6E61EF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3E1CC7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710D04F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53BAC8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F9F3ED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5B3BAB8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22EE62B6" w14:textId="77777777" w:rsidR="00AB3435"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 programa ili projekta.</w:t>
      </w:r>
    </w:p>
    <w:p w14:paraId="2836DDBE" w14:textId="13BF09F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14:paraId="5BE58D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1062F8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3FE199E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4CDB36F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0D8BD6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65E81008"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12BBF2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4F4F17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284C6C3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6E14D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5C77814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18BDEBF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Sukob interesa u korištenju sredstava iz javnih izvora</w:t>
      </w:r>
    </w:p>
    <w:p w14:paraId="49110E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2E78A7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65B5039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6C577A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FC53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55234DE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467024A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573A178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AA60E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7F7EB16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3A67AC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364547B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1ADDEE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4F056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Davatelj financijskih sredstava može ugovorom obvezati korisnika financiranja da sadržaj publikacije dostavi na prethodno odobrenje, odnosno publikaciju neprimjerenog sadržaja tretirati kao neprihvatljivi trošak.</w:t>
      </w:r>
    </w:p>
    <w:p w14:paraId="1DF3AC0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281BE7C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5196B5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1DAD6B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20F660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26DE8B8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429B373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57A156C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6389D891" w14:textId="2DA60918"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100.000 </w:t>
      </w:r>
      <w:r w:rsidR="00A70906">
        <w:rPr>
          <w:rFonts w:ascii="Arial" w:hAnsi="Arial" w:cs="Arial"/>
          <w:sz w:val="20"/>
          <w:szCs w:val="20"/>
        </w:rPr>
        <w:t>eura</w:t>
      </w:r>
      <w:r w:rsidRPr="00515CE8">
        <w:rPr>
          <w:rFonts w:ascii="Arial" w:hAnsi="Arial" w:cs="Arial"/>
          <w:sz w:val="20"/>
          <w:szCs w:val="20"/>
        </w:rPr>
        <w:t xml:space="preserve"> i više, obvezan je najmanje jednom tijekom njegovog trajanja obaviti terensku provjeru provedbe programa ili projekta.</w:t>
      </w:r>
    </w:p>
    <w:p w14:paraId="3A462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2FE74CC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46519A4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43977B1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255911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6506B1F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4CE563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1737AB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4DBD375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6F0196E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2B078EB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(7) Korisnik financiranja je dužan obavijestiti davatelja financijskih sredstava:</w:t>
      </w:r>
    </w:p>
    <w:p w14:paraId="5BF9BD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16DBF70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0FA106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2F7910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526F5DA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1568A37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6A52DC5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07DD1CC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48A6BAB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03BE696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3ADF7C4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14:paraId="2AB0598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4A6896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29680D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17E0DE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w:t>
      </w:r>
      <w:r w:rsidRPr="00515CE8">
        <w:rPr>
          <w:rFonts w:ascii="Arial" w:hAnsi="Arial" w:cs="Arial"/>
          <w:sz w:val="20"/>
          <w:szCs w:val="20"/>
        </w:rPr>
        <w:lastRenderedPageBreak/>
        <w:t>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28C26A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458C995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3DE405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6FBAEB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0E1FC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8983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721714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14:paraId="7A6C88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30CA58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w:t>
      </w:r>
      <w:r w:rsidRPr="00515CE8">
        <w:rPr>
          <w:rFonts w:ascii="Arial" w:hAnsi="Arial" w:cs="Arial"/>
          <w:sz w:val="20"/>
          <w:szCs w:val="20"/>
        </w:rPr>
        <w:lastRenderedPageBreak/>
        <w:t>»Narodne novine« br. 110/97, 27/98, 50/2000, 129/2000, 51/2001, 111/2003, 190/2003, 105/2004, 84/2005, 71/2006, 110/2007, 152/2008 i 57/2011), osim ako je nastupila rehabilitacija sukladno posebnom zakonu,</w:t>
      </w:r>
    </w:p>
    <w:p w14:paraId="5DC44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4D60D5D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16F93E0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72CC61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25B66A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62238FE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95446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0112C56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482B54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415BAE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75382D1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0727419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080B531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357F2CB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6AE2308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026CAE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Članak 14.</w:t>
      </w:r>
    </w:p>
    <w:p w14:paraId="1E5CBC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66C2D2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5B0A7A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C040F1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02C36A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1DD1E55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1858EF0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26D628D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00E9CFB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24D38DB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62F1136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5814A6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5C10A2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052FE72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19C381F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7C5D7615" w14:textId="047415D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w:t>
      </w:r>
      <w:r w:rsidR="00A70906">
        <w:rPr>
          <w:rFonts w:ascii="Arial" w:hAnsi="Arial" w:cs="Arial"/>
          <w:sz w:val="20"/>
          <w:szCs w:val="20"/>
        </w:rPr>
        <w:t>eura</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2887FAE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03B1C3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55A397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FE96EA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394605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E54D35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273C25AB"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497DD707" w14:textId="77777777" w:rsidR="00857B56" w:rsidRPr="00515CE8" w:rsidRDefault="00857B56" w:rsidP="00515CE8">
      <w:pPr>
        <w:spacing w:before="100" w:beforeAutospacing="1" w:after="100" w:afterAutospacing="1"/>
        <w:jc w:val="both"/>
        <w:rPr>
          <w:rFonts w:ascii="Arial" w:hAnsi="Arial" w:cs="Arial"/>
          <w:sz w:val="20"/>
          <w:szCs w:val="20"/>
        </w:rPr>
      </w:pPr>
    </w:p>
    <w:p w14:paraId="7BAF13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Računi, tehničke i financijske provjere</w:t>
      </w:r>
    </w:p>
    <w:p w14:paraId="06899F1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68A9AC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504D33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3CB407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6191816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261D876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Svi dokumenti vezani uz program ili projekt moraju biti lako dostupni i arhivirani na način koji omogućuje jednostavan pregled, a korisnik financiranja je dužan obavijestiti davatelja financijskih sredstava o njihovoj točnoj lokaciji.</w:t>
      </w:r>
    </w:p>
    <w:p w14:paraId="55E095D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23E0687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73155D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159E925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7F5FC6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84FFD1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FAE13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43D907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28DC8E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304770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3FA827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30F3AA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0ED6A52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5B8B7FF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11B9380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09A6D3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5FF9E099" w14:textId="77777777" w:rsidR="00515CE8" w:rsidRPr="00515CE8" w:rsidRDefault="00515CE8" w:rsidP="00515CE8">
      <w:pPr>
        <w:jc w:val="both"/>
        <w:rPr>
          <w:rFonts w:ascii="Arial" w:hAnsi="Arial" w:cs="Arial"/>
          <w:sz w:val="22"/>
          <w:szCs w:val="22"/>
        </w:rPr>
      </w:pPr>
    </w:p>
    <w:p w14:paraId="102A2481" w14:textId="77777777" w:rsidR="00515CE8" w:rsidRPr="00515CE8" w:rsidRDefault="00515CE8" w:rsidP="00515CE8">
      <w:pPr>
        <w:jc w:val="both"/>
        <w:rPr>
          <w:rFonts w:ascii="Arial" w:hAnsi="Arial" w:cs="Arial"/>
          <w:sz w:val="22"/>
          <w:szCs w:val="22"/>
        </w:rPr>
      </w:pPr>
    </w:p>
    <w:p w14:paraId="3BC710F3" w14:textId="77777777" w:rsidR="00515CE8" w:rsidRDefault="00515CE8"/>
    <w:sectPr w:rsidR="00515CE8" w:rsidSect="00486A2D">
      <w:headerReference w:type="firs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388D1" w14:textId="77777777" w:rsidR="00486A2D" w:rsidRDefault="00486A2D">
      <w:r>
        <w:separator/>
      </w:r>
    </w:p>
  </w:endnote>
  <w:endnote w:type="continuationSeparator" w:id="0">
    <w:p w14:paraId="2CE3660C" w14:textId="77777777" w:rsidR="00486A2D" w:rsidRDefault="00486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08078" w14:textId="77777777" w:rsidR="00486A2D" w:rsidRDefault="00486A2D">
      <w:r>
        <w:separator/>
      </w:r>
    </w:p>
  </w:footnote>
  <w:footnote w:type="continuationSeparator" w:id="0">
    <w:p w14:paraId="0783A19E" w14:textId="77777777" w:rsidR="00486A2D" w:rsidRDefault="00486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F0B4D"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5045158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460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B1406"/>
    <w:rsid w:val="000C62D0"/>
    <w:rsid w:val="001F6590"/>
    <w:rsid w:val="001F78BE"/>
    <w:rsid w:val="00246508"/>
    <w:rsid w:val="0036174C"/>
    <w:rsid w:val="00382F74"/>
    <w:rsid w:val="003B24B4"/>
    <w:rsid w:val="003E7424"/>
    <w:rsid w:val="0041343E"/>
    <w:rsid w:val="00466499"/>
    <w:rsid w:val="00486A2D"/>
    <w:rsid w:val="00515CE8"/>
    <w:rsid w:val="00543454"/>
    <w:rsid w:val="005A0E93"/>
    <w:rsid w:val="005D4D2B"/>
    <w:rsid w:val="0067763E"/>
    <w:rsid w:val="006F72A4"/>
    <w:rsid w:val="00791A7E"/>
    <w:rsid w:val="00857B56"/>
    <w:rsid w:val="008F5C61"/>
    <w:rsid w:val="009038EF"/>
    <w:rsid w:val="00985515"/>
    <w:rsid w:val="00987A1D"/>
    <w:rsid w:val="009E3EC5"/>
    <w:rsid w:val="00A1123D"/>
    <w:rsid w:val="00A70906"/>
    <w:rsid w:val="00A9123D"/>
    <w:rsid w:val="00AB3435"/>
    <w:rsid w:val="00AC09EB"/>
    <w:rsid w:val="00AF017E"/>
    <w:rsid w:val="00B075F0"/>
    <w:rsid w:val="00B638AE"/>
    <w:rsid w:val="00CC76C1"/>
    <w:rsid w:val="00CD12E0"/>
    <w:rsid w:val="00CF62DC"/>
    <w:rsid w:val="00D064B2"/>
    <w:rsid w:val="00D902DF"/>
    <w:rsid w:val="00D92DDB"/>
    <w:rsid w:val="00D96DC8"/>
    <w:rsid w:val="00E158CE"/>
    <w:rsid w:val="00F158C6"/>
    <w:rsid w:val="00F67A21"/>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452B"/>
  <w15:docId w15:val="{9FB86B30-B5C9-4D2A-A548-475F9B3DB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7015</Words>
  <Characters>39992</Characters>
  <Application>Microsoft Office Word</Application>
  <DocSecurity>0</DocSecurity>
  <Lines>333</Lines>
  <Paragraphs>93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2</cp:revision>
  <cp:lastPrinted>2017-02-16T07:31:00Z</cp:lastPrinted>
  <dcterms:created xsi:type="dcterms:W3CDTF">2024-03-18T10:04:00Z</dcterms:created>
  <dcterms:modified xsi:type="dcterms:W3CDTF">2024-03-18T10:04:00Z</dcterms:modified>
</cp:coreProperties>
</file>