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D8999" w14:textId="2330FE26" w:rsidR="00E06993" w:rsidRDefault="00484BC3" w:rsidP="00E06993">
      <w:pPr>
        <w:rPr>
          <w:rFonts w:ascii="Arial" w:hAnsi="Arial" w:cs="Arial"/>
          <w:sz w:val="22"/>
          <w:szCs w:val="22"/>
        </w:rPr>
      </w:pPr>
      <w:r>
        <w:rPr>
          <w:noProof/>
        </w:rPr>
        <mc:AlternateContent>
          <mc:Choice Requires="wps">
            <w:drawing>
              <wp:inline distT="0" distB="0" distL="0" distR="0" wp14:anchorId="5F68DDCA" wp14:editId="75178AB3">
                <wp:extent cx="3543300" cy="1524000"/>
                <wp:effectExtent l="0" t="0" r="0" b="0"/>
                <wp:docPr id="28247913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06"/>
                              <w:gridCol w:w="4687"/>
                            </w:tblGrid>
                            <w:tr w:rsidR="00E06993" w14:paraId="665E56D2" w14:textId="77777777">
                              <w:trPr>
                                <w:trHeight w:val="567"/>
                              </w:trPr>
                              <w:tc>
                                <w:tcPr>
                                  <w:tcW w:w="5055" w:type="dxa"/>
                                  <w:gridSpan w:val="2"/>
                                  <w:vAlign w:val="center"/>
                                </w:tcPr>
                                <w:p w14:paraId="21557460" w14:textId="0CF7C567" w:rsidR="00E06993" w:rsidRDefault="00484BC3">
                                  <w:pPr>
                                    <w:autoSpaceDE w:val="0"/>
                                    <w:autoSpaceDN w:val="0"/>
                                    <w:adjustRightInd w:val="0"/>
                                    <w:jc w:val="center"/>
                                    <w:rPr>
                                      <w:rFonts w:ascii="Calibri" w:hAnsi="Calibri" w:cs="Calibri"/>
                                      <w:sz w:val="16"/>
                                      <w:szCs w:val="16"/>
                                    </w:rPr>
                                  </w:pPr>
                                  <w:r>
                                    <w:rPr>
                                      <w:rFonts w:ascii="Calibri" w:hAnsi="Calibri" w:cs="Calibri"/>
                                      <w:noProof/>
                                      <w:snapToGrid/>
                                      <w:sz w:val="16"/>
                                      <w:szCs w:val="16"/>
                                    </w:rPr>
                                    <w:drawing>
                                      <wp:inline distT="0" distB="0" distL="0" distR="0" wp14:anchorId="0C28AE6A" wp14:editId="50BA0FAA">
                                        <wp:extent cx="247650" cy="247650"/>
                                        <wp:effectExtent l="0" t="0" r="0" b="0"/>
                                        <wp:docPr id="2"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E06993" w14:paraId="7654C615" w14:textId="77777777">
                              <w:trPr>
                                <w:trHeight w:val="1570"/>
                              </w:trPr>
                              <w:tc>
                                <w:tcPr>
                                  <w:tcW w:w="279" w:type="dxa"/>
                                  <w:vAlign w:val="center"/>
                                </w:tcPr>
                                <w:p w14:paraId="4C35AF39" w14:textId="5042AE93" w:rsidR="00E06993" w:rsidRDefault="00484BC3">
                                  <w:pPr>
                                    <w:autoSpaceDE w:val="0"/>
                                    <w:autoSpaceDN w:val="0"/>
                                    <w:adjustRightInd w:val="0"/>
                                    <w:jc w:val="center"/>
                                    <w:rPr>
                                      <w:rFonts w:ascii="Calibri" w:hAnsi="Calibri" w:cs="Calibri"/>
                                      <w:sz w:val="16"/>
                                      <w:szCs w:val="16"/>
                                    </w:rPr>
                                  </w:pPr>
                                  <w:r>
                                    <w:rPr>
                                      <w:rFonts w:ascii="Calibri" w:hAnsi="Calibri" w:cs="Calibri"/>
                                      <w:noProof/>
                                      <w:snapToGrid/>
                                      <w:sz w:val="16"/>
                                      <w:szCs w:val="16"/>
                                    </w:rPr>
                                    <w:drawing>
                                      <wp:inline distT="0" distB="0" distL="0" distR="0" wp14:anchorId="0FB7C82A" wp14:editId="6F98B41D">
                                        <wp:extent cx="247650" cy="247650"/>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428FFDFD" w14:textId="77777777" w:rsidR="00E06993" w:rsidRDefault="00E06993">
                                  <w:pPr>
                                    <w:autoSpaceDE w:val="0"/>
                                    <w:autoSpaceDN w:val="0"/>
                                    <w:adjustRightInd w:val="0"/>
                                    <w:jc w:val="both"/>
                                    <w:rPr>
                                      <w:rFonts w:ascii="Calibri" w:hAnsi="Calibri" w:cs="Calibri"/>
                                      <w:sz w:val="16"/>
                                      <w:szCs w:val="16"/>
                                    </w:rPr>
                                  </w:pPr>
                                  <w:r>
                                    <w:rPr>
                                      <w:rFonts w:ascii="Calibri" w:hAnsi="Calibri" w:cs="Calibri"/>
                                      <w:sz w:val="16"/>
                                      <w:szCs w:val="16"/>
                                    </w:rPr>
                                    <w:t>REPUBLIKA HRVATSKA - REPUBBLICA DI CROAZIA</w:t>
                                  </w:r>
                                </w:p>
                                <w:p w14:paraId="290FBC69" w14:textId="77777777" w:rsidR="00E06993" w:rsidRDefault="00E06993">
                                  <w:pPr>
                                    <w:autoSpaceDE w:val="0"/>
                                    <w:autoSpaceDN w:val="0"/>
                                    <w:adjustRightInd w:val="0"/>
                                    <w:jc w:val="both"/>
                                    <w:rPr>
                                      <w:rFonts w:ascii="Calibri" w:hAnsi="Calibri" w:cs="Calibri"/>
                                      <w:sz w:val="16"/>
                                      <w:szCs w:val="16"/>
                                    </w:rPr>
                                  </w:pPr>
                                  <w:r>
                                    <w:rPr>
                                      <w:rFonts w:ascii="Calibri" w:hAnsi="Calibri" w:cs="Calibri"/>
                                      <w:sz w:val="16"/>
                                      <w:szCs w:val="16"/>
                                    </w:rPr>
                                    <w:t>ISTARSKA ŽUPANIJA - REGIONE ISTRIANA</w:t>
                                  </w:r>
                                </w:p>
                                <w:p w14:paraId="5BBBD864" w14:textId="77777777" w:rsidR="00E06993" w:rsidRDefault="00E06993">
                                  <w:pPr>
                                    <w:autoSpaceDE w:val="0"/>
                                    <w:autoSpaceDN w:val="0"/>
                                    <w:adjustRightInd w:val="0"/>
                                    <w:jc w:val="both"/>
                                    <w:rPr>
                                      <w:rFonts w:ascii="Calibri" w:hAnsi="Calibri" w:cs="Calibri"/>
                                      <w:sz w:val="16"/>
                                      <w:szCs w:val="16"/>
                                    </w:rPr>
                                  </w:pPr>
                                  <w:r>
                                    <w:rPr>
                                      <w:rFonts w:ascii="Calibri" w:hAnsi="Calibri" w:cs="Calibri"/>
                                      <w:sz w:val="16"/>
                                      <w:szCs w:val="16"/>
                                    </w:rPr>
                                    <w:t xml:space="preserve">Općina Brtonigla-Verteneglio - </w:t>
                                  </w:r>
                                  <w:proofErr w:type="spellStart"/>
                                  <w:r>
                                    <w:rPr>
                                      <w:rFonts w:ascii="Calibri" w:hAnsi="Calibri" w:cs="Calibri"/>
                                      <w:sz w:val="16"/>
                                      <w:szCs w:val="16"/>
                                    </w:rPr>
                                    <w:t>Comune</w:t>
                                  </w:r>
                                  <w:proofErr w:type="spellEnd"/>
                                  <w:r>
                                    <w:rPr>
                                      <w:rFonts w:ascii="Calibri" w:hAnsi="Calibri" w:cs="Calibri"/>
                                      <w:sz w:val="16"/>
                                      <w:szCs w:val="16"/>
                                    </w:rPr>
                                    <w:t xml:space="preserve"> di Brtonigla-Verteneglio</w:t>
                                  </w:r>
                                </w:p>
                                <w:p w14:paraId="506962C6" w14:textId="77777777" w:rsidR="00E06993" w:rsidRDefault="00E06993">
                                  <w:pPr>
                                    <w:autoSpaceDE w:val="0"/>
                                    <w:autoSpaceDN w:val="0"/>
                                    <w:adjustRightInd w:val="0"/>
                                    <w:jc w:val="both"/>
                                    <w:rPr>
                                      <w:rFonts w:ascii="Calibri" w:hAnsi="Calibri" w:cs="Calibri"/>
                                      <w:sz w:val="16"/>
                                      <w:szCs w:val="16"/>
                                    </w:rPr>
                                  </w:pPr>
                                  <w:r>
                                    <w:rPr>
                                      <w:rFonts w:ascii="Calibri" w:hAnsi="Calibri" w:cs="Calibri"/>
                                      <w:sz w:val="16"/>
                                      <w:szCs w:val="16"/>
                                    </w:rPr>
                                    <w:t>JEDINSTVENI UPRAVNI ODJEL - ASSESSORATO UNIFICATO</w:t>
                                  </w:r>
                                </w:p>
                                <w:p w14:paraId="75FF15BA" w14:textId="77777777" w:rsidR="00E06993" w:rsidRDefault="00E06993">
                                  <w:pPr>
                                    <w:autoSpaceDE w:val="0"/>
                                    <w:autoSpaceDN w:val="0"/>
                                    <w:adjustRightInd w:val="0"/>
                                    <w:jc w:val="both"/>
                                    <w:rPr>
                                      <w:rFonts w:ascii="Calibri" w:hAnsi="Calibri" w:cs="Calibri"/>
                                      <w:sz w:val="16"/>
                                      <w:szCs w:val="16"/>
                                    </w:rPr>
                                  </w:pPr>
                                  <w:r>
                                    <w:rPr>
                                      <w:rFonts w:ascii="Calibri" w:hAnsi="Calibri" w:cs="Calibri"/>
                                      <w:sz w:val="16"/>
                                      <w:szCs w:val="16"/>
                                    </w:rPr>
                                    <w:t xml:space="preserve">52474 Brtonigla-Verteneglio, </w:t>
                                  </w:r>
                                  <w:proofErr w:type="spellStart"/>
                                  <w:r>
                                    <w:rPr>
                                      <w:rFonts w:ascii="Calibri" w:hAnsi="Calibri" w:cs="Calibri"/>
                                      <w:sz w:val="16"/>
                                      <w:szCs w:val="16"/>
                                    </w:rPr>
                                    <w:t>Trg</w:t>
                                  </w:r>
                                  <w:proofErr w:type="spellEnd"/>
                                  <w:r>
                                    <w:rPr>
                                      <w:rFonts w:ascii="Calibri" w:hAnsi="Calibri" w:cs="Calibri"/>
                                      <w:sz w:val="16"/>
                                      <w:szCs w:val="16"/>
                                    </w:rPr>
                                    <w:t xml:space="preserve"> </w:t>
                                  </w:r>
                                  <w:proofErr w:type="spellStart"/>
                                  <w:r>
                                    <w:rPr>
                                      <w:rFonts w:ascii="Calibri" w:hAnsi="Calibri" w:cs="Calibri"/>
                                      <w:sz w:val="16"/>
                                      <w:szCs w:val="16"/>
                                    </w:rPr>
                                    <w:t>Sv</w:t>
                                  </w:r>
                                  <w:proofErr w:type="spellEnd"/>
                                  <w:r>
                                    <w:rPr>
                                      <w:rFonts w:ascii="Calibri" w:hAnsi="Calibri" w:cs="Calibri"/>
                                      <w:sz w:val="16"/>
                                      <w:szCs w:val="16"/>
                                    </w:rPr>
                                    <w:t>. Zenona / Piazza S. Zenone 1</w:t>
                                  </w:r>
                                </w:p>
                                <w:p w14:paraId="55F16B91" w14:textId="77777777" w:rsidR="00E06993" w:rsidRDefault="00E06993">
                                  <w:pPr>
                                    <w:autoSpaceDE w:val="0"/>
                                    <w:autoSpaceDN w:val="0"/>
                                    <w:adjustRightInd w:val="0"/>
                                    <w:jc w:val="both"/>
                                    <w:rPr>
                                      <w:rFonts w:ascii="Calibri" w:hAnsi="Calibri" w:cs="Calibri"/>
                                      <w:sz w:val="16"/>
                                      <w:szCs w:val="16"/>
                                    </w:rPr>
                                  </w:pPr>
                                  <w:r>
                                    <w:rPr>
                                      <w:rFonts w:ascii="Calibri" w:hAnsi="Calibri" w:cs="Calibri"/>
                                      <w:sz w:val="16"/>
                                      <w:szCs w:val="16"/>
                                    </w:rPr>
                                    <w:t>Tel. &amp; Fax: +385 (0)52 774-174</w:t>
                                  </w:r>
                                </w:p>
                                <w:p w14:paraId="29B88234" w14:textId="77777777" w:rsidR="00E06993" w:rsidRDefault="00E06993">
                                  <w:pPr>
                                    <w:autoSpaceDE w:val="0"/>
                                    <w:autoSpaceDN w:val="0"/>
                                    <w:adjustRightInd w:val="0"/>
                                    <w:jc w:val="both"/>
                                    <w:rPr>
                                      <w:rFonts w:ascii="Calibri" w:hAnsi="Calibri" w:cs="Calibri"/>
                                      <w:sz w:val="16"/>
                                      <w:szCs w:val="16"/>
                                    </w:rPr>
                                  </w:pPr>
                                  <w:r>
                                    <w:rPr>
                                      <w:rFonts w:ascii="Calibri" w:hAnsi="Calibri" w:cs="Calibri"/>
                                      <w:sz w:val="16"/>
                                      <w:szCs w:val="16"/>
                                    </w:rPr>
                                    <w:t>E-mail: info@brtonigla-verteneglio.hr</w:t>
                                  </w:r>
                                </w:p>
                                <w:p w14:paraId="2667C747" w14:textId="77777777" w:rsidR="00E06993" w:rsidRDefault="00E06993">
                                  <w:pPr>
                                    <w:autoSpaceDE w:val="0"/>
                                    <w:autoSpaceDN w:val="0"/>
                                    <w:adjustRightInd w:val="0"/>
                                    <w:jc w:val="both"/>
                                    <w:rPr>
                                      <w:rFonts w:ascii="Calibri" w:hAnsi="Calibri" w:cs="Calibri"/>
                                      <w:sz w:val="16"/>
                                      <w:szCs w:val="16"/>
                                    </w:rPr>
                                  </w:pPr>
                                  <w:r>
                                    <w:rPr>
                                      <w:rFonts w:ascii="Calibri" w:hAnsi="Calibri" w:cs="Calibri"/>
                                      <w:sz w:val="16"/>
                                      <w:szCs w:val="16"/>
                                    </w:rPr>
                                    <w:t>www.brtonigla-verteneglio.hr</w:t>
                                  </w:r>
                                </w:p>
                              </w:tc>
                            </w:tr>
                          </w:tbl>
                          <w:p w14:paraId="2D4004EC" w14:textId="77777777" w:rsidR="00E06993" w:rsidRPr="00D4581A" w:rsidRDefault="00E06993" w:rsidP="00E06993">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type w14:anchorId="5F68DDCA" id="_x0000_t202" coordsize="21600,21600" o:spt="202" path="m,l,21600r21600,l21600,xe">
                <v:stroke joinstyle="miter"/>
                <v:path gradientshapeok="t" o:connecttype="rect"/>
              </v:shapetype>
              <v:shape id="Text Box 1" o:spid="_x0000_s1026"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GKgDAIAAPc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" stroked="f">
                <v:textbox>
                  <w:txbxContent>
                    <w:tbl>
                      <w:tblPr>
                        <w:tblW w:w="0" w:type="auto"/>
                        <w:tblLook w:val="04A0" w:firstRow="1" w:lastRow="0" w:firstColumn="1" w:lastColumn="0" w:noHBand="0" w:noVBand="1"/>
                      </w:tblPr>
                      <w:tblGrid>
                        <w:gridCol w:w="606"/>
                        <w:gridCol w:w="4687"/>
                      </w:tblGrid>
                      <w:tr w:rsidR="00E06993" w14:paraId="665E56D2" w14:textId="77777777">
                        <w:trPr>
                          <w:trHeight w:val="567"/>
                        </w:trPr>
                        <w:tc>
                          <w:tcPr>
                            <w:tcW w:w="5055" w:type="dxa"/>
                            <w:gridSpan w:val="2"/>
                            <w:vAlign w:val="center"/>
                          </w:tcPr>
                          <w:p w14:paraId="21557460" w14:textId="0CF7C567" w:rsidR="00E06993" w:rsidRDefault="00484BC3">
                            <w:pPr>
                              <w:autoSpaceDE w:val="0"/>
                              <w:autoSpaceDN w:val="0"/>
                              <w:adjustRightInd w:val="0"/>
                              <w:jc w:val="center"/>
                              <w:rPr>
                                <w:rFonts w:ascii="Calibri" w:hAnsi="Calibri" w:cs="Calibri"/>
                                <w:sz w:val="16"/>
                                <w:szCs w:val="16"/>
                              </w:rPr>
                            </w:pPr>
                            <w:r>
                              <w:rPr>
                                <w:rFonts w:ascii="Calibri" w:hAnsi="Calibri" w:cs="Calibri"/>
                                <w:noProof/>
                                <w:snapToGrid/>
                                <w:sz w:val="16"/>
                                <w:szCs w:val="16"/>
                              </w:rPr>
                              <w:drawing>
                                <wp:inline distT="0" distB="0" distL="0" distR="0" wp14:anchorId="0C28AE6A" wp14:editId="50BA0FAA">
                                  <wp:extent cx="247650" cy="247650"/>
                                  <wp:effectExtent l="0" t="0" r="0" b="0"/>
                                  <wp:docPr id="2"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E06993" w14:paraId="7654C615" w14:textId="77777777">
                        <w:trPr>
                          <w:trHeight w:val="1570"/>
                        </w:trPr>
                        <w:tc>
                          <w:tcPr>
                            <w:tcW w:w="279" w:type="dxa"/>
                            <w:vAlign w:val="center"/>
                          </w:tcPr>
                          <w:p w14:paraId="4C35AF39" w14:textId="5042AE93" w:rsidR="00E06993" w:rsidRDefault="00484BC3">
                            <w:pPr>
                              <w:autoSpaceDE w:val="0"/>
                              <w:autoSpaceDN w:val="0"/>
                              <w:adjustRightInd w:val="0"/>
                              <w:jc w:val="center"/>
                              <w:rPr>
                                <w:rFonts w:ascii="Calibri" w:hAnsi="Calibri" w:cs="Calibri"/>
                                <w:sz w:val="16"/>
                                <w:szCs w:val="16"/>
                              </w:rPr>
                            </w:pPr>
                            <w:r>
                              <w:rPr>
                                <w:rFonts w:ascii="Calibri" w:hAnsi="Calibri" w:cs="Calibri"/>
                                <w:noProof/>
                                <w:snapToGrid/>
                                <w:sz w:val="16"/>
                                <w:szCs w:val="16"/>
                              </w:rPr>
                              <w:drawing>
                                <wp:inline distT="0" distB="0" distL="0" distR="0" wp14:anchorId="0FB7C82A" wp14:editId="6F98B41D">
                                  <wp:extent cx="247650" cy="247650"/>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428FFDFD" w14:textId="77777777" w:rsidR="00E06993" w:rsidRDefault="00E06993">
                            <w:pPr>
                              <w:autoSpaceDE w:val="0"/>
                              <w:autoSpaceDN w:val="0"/>
                              <w:adjustRightInd w:val="0"/>
                              <w:jc w:val="both"/>
                              <w:rPr>
                                <w:rFonts w:ascii="Calibri" w:hAnsi="Calibri" w:cs="Calibri"/>
                                <w:sz w:val="16"/>
                                <w:szCs w:val="16"/>
                              </w:rPr>
                            </w:pPr>
                            <w:r>
                              <w:rPr>
                                <w:rFonts w:ascii="Calibri" w:hAnsi="Calibri" w:cs="Calibri"/>
                                <w:sz w:val="16"/>
                                <w:szCs w:val="16"/>
                              </w:rPr>
                              <w:t>REPUBLIKA HRVATSKA - REPUBBLICA DI CROAZIA</w:t>
                            </w:r>
                          </w:p>
                          <w:p w14:paraId="290FBC69" w14:textId="77777777" w:rsidR="00E06993" w:rsidRDefault="00E06993">
                            <w:pPr>
                              <w:autoSpaceDE w:val="0"/>
                              <w:autoSpaceDN w:val="0"/>
                              <w:adjustRightInd w:val="0"/>
                              <w:jc w:val="both"/>
                              <w:rPr>
                                <w:rFonts w:ascii="Calibri" w:hAnsi="Calibri" w:cs="Calibri"/>
                                <w:sz w:val="16"/>
                                <w:szCs w:val="16"/>
                              </w:rPr>
                            </w:pPr>
                            <w:r>
                              <w:rPr>
                                <w:rFonts w:ascii="Calibri" w:hAnsi="Calibri" w:cs="Calibri"/>
                                <w:sz w:val="16"/>
                                <w:szCs w:val="16"/>
                              </w:rPr>
                              <w:t>ISTARSKA ŽUPANIJA - REGIONE ISTRIANA</w:t>
                            </w:r>
                          </w:p>
                          <w:p w14:paraId="5BBBD864" w14:textId="77777777" w:rsidR="00E06993" w:rsidRDefault="00E06993">
                            <w:pPr>
                              <w:autoSpaceDE w:val="0"/>
                              <w:autoSpaceDN w:val="0"/>
                              <w:adjustRightInd w:val="0"/>
                              <w:jc w:val="both"/>
                              <w:rPr>
                                <w:rFonts w:ascii="Calibri" w:hAnsi="Calibri" w:cs="Calibri"/>
                                <w:sz w:val="16"/>
                                <w:szCs w:val="16"/>
                              </w:rPr>
                            </w:pPr>
                            <w:r>
                              <w:rPr>
                                <w:rFonts w:ascii="Calibri" w:hAnsi="Calibri" w:cs="Calibri"/>
                                <w:sz w:val="16"/>
                                <w:szCs w:val="16"/>
                              </w:rPr>
                              <w:t xml:space="preserve">Općina Brtonigla-Verteneglio - </w:t>
                            </w:r>
                            <w:proofErr w:type="spellStart"/>
                            <w:r>
                              <w:rPr>
                                <w:rFonts w:ascii="Calibri" w:hAnsi="Calibri" w:cs="Calibri"/>
                                <w:sz w:val="16"/>
                                <w:szCs w:val="16"/>
                              </w:rPr>
                              <w:t>Comune</w:t>
                            </w:r>
                            <w:proofErr w:type="spellEnd"/>
                            <w:r>
                              <w:rPr>
                                <w:rFonts w:ascii="Calibri" w:hAnsi="Calibri" w:cs="Calibri"/>
                                <w:sz w:val="16"/>
                                <w:szCs w:val="16"/>
                              </w:rPr>
                              <w:t xml:space="preserve"> di Brtonigla-Verteneglio</w:t>
                            </w:r>
                          </w:p>
                          <w:p w14:paraId="506962C6" w14:textId="77777777" w:rsidR="00E06993" w:rsidRDefault="00E06993">
                            <w:pPr>
                              <w:autoSpaceDE w:val="0"/>
                              <w:autoSpaceDN w:val="0"/>
                              <w:adjustRightInd w:val="0"/>
                              <w:jc w:val="both"/>
                              <w:rPr>
                                <w:rFonts w:ascii="Calibri" w:hAnsi="Calibri" w:cs="Calibri"/>
                                <w:sz w:val="16"/>
                                <w:szCs w:val="16"/>
                              </w:rPr>
                            </w:pPr>
                            <w:r>
                              <w:rPr>
                                <w:rFonts w:ascii="Calibri" w:hAnsi="Calibri" w:cs="Calibri"/>
                                <w:sz w:val="16"/>
                                <w:szCs w:val="16"/>
                              </w:rPr>
                              <w:t>JEDINSTVENI UPRAVNI ODJEL - ASSESSORATO UNIFICATO</w:t>
                            </w:r>
                          </w:p>
                          <w:p w14:paraId="75FF15BA" w14:textId="77777777" w:rsidR="00E06993" w:rsidRDefault="00E06993">
                            <w:pPr>
                              <w:autoSpaceDE w:val="0"/>
                              <w:autoSpaceDN w:val="0"/>
                              <w:adjustRightInd w:val="0"/>
                              <w:jc w:val="both"/>
                              <w:rPr>
                                <w:rFonts w:ascii="Calibri" w:hAnsi="Calibri" w:cs="Calibri"/>
                                <w:sz w:val="16"/>
                                <w:szCs w:val="16"/>
                              </w:rPr>
                            </w:pPr>
                            <w:r>
                              <w:rPr>
                                <w:rFonts w:ascii="Calibri" w:hAnsi="Calibri" w:cs="Calibri"/>
                                <w:sz w:val="16"/>
                                <w:szCs w:val="16"/>
                              </w:rPr>
                              <w:t xml:space="preserve">52474 Brtonigla-Verteneglio, </w:t>
                            </w:r>
                            <w:proofErr w:type="spellStart"/>
                            <w:r>
                              <w:rPr>
                                <w:rFonts w:ascii="Calibri" w:hAnsi="Calibri" w:cs="Calibri"/>
                                <w:sz w:val="16"/>
                                <w:szCs w:val="16"/>
                              </w:rPr>
                              <w:t>Trg</w:t>
                            </w:r>
                            <w:proofErr w:type="spellEnd"/>
                            <w:r>
                              <w:rPr>
                                <w:rFonts w:ascii="Calibri" w:hAnsi="Calibri" w:cs="Calibri"/>
                                <w:sz w:val="16"/>
                                <w:szCs w:val="16"/>
                              </w:rPr>
                              <w:t xml:space="preserve"> </w:t>
                            </w:r>
                            <w:proofErr w:type="spellStart"/>
                            <w:r>
                              <w:rPr>
                                <w:rFonts w:ascii="Calibri" w:hAnsi="Calibri" w:cs="Calibri"/>
                                <w:sz w:val="16"/>
                                <w:szCs w:val="16"/>
                              </w:rPr>
                              <w:t>Sv</w:t>
                            </w:r>
                            <w:proofErr w:type="spellEnd"/>
                            <w:r>
                              <w:rPr>
                                <w:rFonts w:ascii="Calibri" w:hAnsi="Calibri" w:cs="Calibri"/>
                                <w:sz w:val="16"/>
                                <w:szCs w:val="16"/>
                              </w:rPr>
                              <w:t>. Zenona / Piazza S. Zenone 1</w:t>
                            </w:r>
                          </w:p>
                          <w:p w14:paraId="55F16B91" w14:textId="77777777" w:rsidR="00E06993" w:rsidRDefault="00E06993">
                            <w:pPr>
                              <w:autoSpaceDE w:val="0"/>
                              <w:autoSpaceDN w:val="0"/>
                              <w:adjustRightInd w:val="0"/>
                              <w:jc w:val="both"/>
                              <w:rPr>
                                <w:rFonts w:ascii="Calibri" w:hAnsi="Calibri" w:cs="Calibri"/>
                                <w:sz w:val="16"/>
                                <w:szCs w:val="16"/>
                              </w:rPr>
                            </w:pPr>
                            <w:r>
                              <w:rPr>
                                <w:rFonts w:ascii="Calibri" w:hAnsi="Calibri" w:cs="Calibri"/>
                                <w:sz w:val="16"/>
                                <w:szCs w:val="16"/>
                              </w:rPr>
                              <w:t>Tel. &amp; Fax: +385 (0)52 774-174</w:t>
                            </w:r>
                          </w:p>
                          <w:p w14:paraId="29B88234" w14:textId="77777777" w:rsidR="00E06993" w:rsidRDefault="00E06993">
                            <w:pPr>
                              <w:autoSpaceDE w:val="0"/>
                              <w:autoSpaceDN w:val="0"/>
                              <w:adjustRightInd w:val="0"/>
                              <w:jc w:val="both"/>
                              <w:rPr>
                                <w:rFonts w:ascii="Calibri" w:hAnsi="Calibri" w:cs="Calibri"/>
                                <w:sz w:val="16"/>
                                <w:szCs w:val="16"/>
                              </w:rPr>
                            </w:pPr>
                            <w:r>
                              <w:rPr>
                                <w:rFonts w:ascii="Calibri" w:hAnsi="Calibri" w:cs="Calibri"/>
                                <w:sz w:val="16"/>
                                <w:szCs w:val="16"/>
                              </w:rPr>
                              <w:t>E-mail: info@brtonigla-verteneglio.hr</w:t>
                            </w:r>
                          </w:p>
                          <w:p w14:paraId="2667C747" w14:textId="77777777" w:rsidR="00E06993" w:rsidRDefault="00E06993">
                            <w:pPr>
                              <w:autoSpaceDE w:val="0"/>
                              <w:autoSpaceDN w:val="0"/>
                              <w:adjustRightInd w:val="0"/>
                              <w:jc w:val="both"/>
                              <w:rPr>
                                <w:rFonts w:ascii="Calibri" w:hAnsi="Calibri" w:cs="Calibri"/>
                                <w:sz w:val="16"/>
                                <w:szCs w:val="16"/>
                              </w:rPr>
                            </w:pPr>
                            <w:r>
                              <w:rPr>
                                <w:rFonts w:ascii="Calibri" w:hAnsi="Calibri" w:cs="Calibri"/>
                                <w:sz w:val="16"/>
                                <w:szCs w:val="16"/>
                              </w:rPr>
                              <w:t>www.brtonigla-verteneglio.hr</w:t>
                            </w:r>
                          </w:p>
                        </w:tc>
                      </w:tr>
                    </w:tbl>
                    <w:p w14:paraId="2D4004EC" w14:textId="77777777" w:rsidR="00E06993" w:rsidRPr="00D4581A" w:rsidRDefault="00E06993" w:rsidP="00E06993">
                      <w:pPr>
                        <w:autoSpaceDE w:val="0"/>
                        <w:autoSpaceDN w:val="0"/>
                        <w:adjustRightInd w:val="0"/>
                        <w:rPr>
                          <w:rFonts w:ascii="Calibri" w:hAnsi="Calibri" w:cs="Calibri"/>
                          <w:sz w:val="16"/>
                          <w:szCs w:val="16"/>
                        </w:rPr>
                      </w:pPr>
                    </w:p>
                  </w:txbxContent>
                </v:textbox>
                <w10:anchorlock/>
              </v:shape>
            </w:pict>
          </mc:Fallback>
        </mc:AlternateContent>
      </w:r>
    </w:p>
    <w:p w14:paraId="2854A872" w14:textId="77777777" w:rsidR="00BA0634" w:rsidRPr="00BA0634" w:rsidRDefault="00BA0634" w:rsidP="00BA0634">
      <w:pPr>
        <w:spacing w:after="160" w:line="259" w:lineRule="auto"/>
        <w:rPr>
          <w:snapToGrid/>
          <w:szCs w:val="24"/>
          <w:lang w:val="hr-HR" w:eastAsia="hr-HR"/>
        </w:rPr>
      </w:pPr>
    </w:p>
    <w:p w14:paraId="52CEEC8A" w14:textId="191C87D1" w:rsidR="00BA0634" w:rsidRPr="00BA0634" w:rsidRDefault="00BA0634" w:rsidP="00BA0634">
      <w:pPr>
        <w:jc w:val="both"/>
        <w:rPr>
          <w:rFonts w:ascii="Arial" w:hAnsi="Arial" w:cs="Arial"/>
          <w:snapToGrid/>
          <w:sz w:val="22"/>
          <w:szCs w:val="22"/>
          <w:lang w:val="hr-HR" w:eastAsia="hr-HR"/>
        </w:rPr>
      </w:pPr>
      <w:r w:rsidRPr="00BA0634">
        <w:rPr>
          <w:rFonts w:ascii="Arial" w:hAnsi="Arial" w:cs="Arial"/>
          <w:snapToGrid/>
          <w:sz w:val="22"/>
          <w:szCs w:val="22"/>
          <w:lang w:val="hr-HR" w:eastAsia="hr-HR"/>
        </w:rPr>
        <w:t>KLASA: 421-01/2</w:t>
      </w:r>
      <w:r w:rsidR="00736E72">
        <w:rPr>
          <w:rFonts w:ascii="Arial" w:hAnsi="Arial" w:cs="Arial"/>
          <w:snapToGrid/>
          <w:sz w:val="22"/>
          <w:szCs w:val="22"/>
          <w:lang w:val="hr-HR" w:eastAsia="hr-HR"/>
        </w:rPr>
        <w:t>6</w:t>
      </w:r>
      <w:r w:rsidR="00BD5405">
        <w:rPr>
          <w:rFonts w:ascii="Arial" w:hAnsi="Arial" w:cs="Arial"/>
          <w:snapToGrid/>
          <w:sz w:val="22"/>
          <w:szCs w:val="22"/>
          <w:lang w:val="hr-HR" w:eastAsia="hr-HR"/>
        </w:rPr>
        <w:t>-01/0</w:t>
      </w:r>
      <w:r w:rsidR="00736E72">
        <w:rPr>
          <w:rFonts w:ascii="Arial" w:hAnsi="Arial" w:cs="Arial"/>
          <w:snapToGrid/>
          <w:sz w:val="22"/>
          <w:szCs w:val="22"/>
          <w:lang w:val="hr-HR" w:eastAsia="hr-HR"/>
        </w:rPr>
        <w:t>6</w:t>
      </w:r>
    </w:p>
    <w:p w14:paraId="67553CC7" w14:textId="2FAC50C9" w:rsidR="00BA0634" w:rsidRPr="00BA0634" w:rsidRDefault="00BA0634" w:rsidP="00BA0634">
      <w:pPr>
        <w:jc w:val="both"/>
        <w:rPr>
          <w:rFonts w:ascii="Arial" w:hAnsi="Arial" w:cs="Arial"/>
          <w:snapToGrid/>
          <w:sz w:val="22"/>
          <w:szCs w:val="22"/>
          <w:lang w:val="hr-HR" w:eastAsia="hr-HR"/>
        </w:rPr>
      </w:pPr>
      <w:r w:rsidRPr="00BA0634">
        <w:rPr>
          <w:rFonts w:ascii="Arial" w:hAnsi="Arial" w:cs="Arial"/>
          <w:snapToGrid/>
          <w:sz w:val="22"/>
          <w:szCs w:val="22"/>
          <w:lang w:val="hr-HR" w:eastAsia="hr-HR"/>
        </w:rPr>
        <w:t>URBROJ:2163-13-04/0</w:t>
      </w:r>
      <w:r w:rsidR="006D6081">
        <w:rPr>
          <w:rFonts w:ascii="Arial" w:hAnsi="Arial" w:cs="Arial"/>
          <w:snapToGrid/>
          <w:sz w:val="22"/>
          <w:szCs w:val="22"/>
          <w:lang w:val="hr-HR" w:eastAsia="hr-HR"/>
        </w:rPr>
        <w:t>1</w:t>
      </w:r>
      <w:r w:rsidRPr="00BA0634">
        <w:rPr>
          <w:rFonts w:ascii="Arial" w:hAnsi="Arial" w:cs="Arial"/>
          <w:snapToGrid/>
          <w:sz w:val="22"/>
          <w:szCs w:val="22"/>
          <w:lang w:val="hr-HR" w:eastAsia="hr-HR"/>
        </w:rPr>
        <w:t>-2</w:t>
      </w:r>
      <w:r w:rsidR="00736E72">
        <w:rPr>
          <w:rFonts w:ascii="Arial" w:hAnsi="Arial" w:cs="Arial"/>
          <w:snapToGrid/>
          <w:sz w:val="22"/>
          <w:szCs w:val="22"/>
          <w:lang w:val="hr-HR" w:eastAsia="hr-HR"/>
        </w:rPr>
        <w:t>6</w:t>
      </w:r>
      <w:r w:rsidRPr="00BA0634">
        <w:rPr>
          <w:rFonts w:ascii="Arial" w:hAnsi="Arial" w:cs="Arial"/>
          <w:snapToGrid/>
          <w:sz w:val="22"/>
          <w:szCs w:val="22"/>
          <w:lang w:val="hr-HR" w:eastAsia="hr-HR"/>
        </w:rPr>
        <w:t>-</w:t>
      </w:r>
      <w:r w:rsidR="006D6081">
        <w:rPr>
          <w:rFonts w:ascii="Arial" w:hAnsi="Arial" w:cs="Arial"/>
          <w:snapToGrid/>
          <w:sz w:val="22"/>
          <w:szCs w:val="22"/>
          <w:lang w:val="hr-HR" w:eastAsia="hr-HR"/>
        </w:rPr>
        <w:t>3</w:t>
      </w:r>
    </w:p>
    <w:p w14:paraId="4C09858B" w14:textId="58C0D8FE" w:rsidR="00BA0634" w:rsidRPr="00BA0634" w:rsidRDefault="00BA0634" w:rsidP="00BA0634">
      <w:pPr>
        <w:jc w:val="both"/>
        <w:rPr>
          <w:rFonts w:ascii="Arial" w:hAnsi="Arial" w:cs="Arial"/>
          <w:snapToGrid/>
          <w:sz w:val="22"/>
          <w:szCs w:val="22"/>
          <w:lang w:val="hr-HR" w:eastAsia="hr-HR"/>
        </w:rPr>
      </w:pPr>
      <w:r w:rsidRPr="00BA0634">
        <w:rPr>
          <w:rFonts w:ascii="Arial" w:hAnsi="Arial" w:cs="Arial"/>
          <w:snapToGrid/>
          <w:sz w:val="22"/>
          <w:szCs w:val="22"/>
          <w:lang w:val="hr-HR" w:eastAsia="hr-HR"/>
        </w:rPr>
        <w:t xml:space="preserve">Brtonigla - Verteneglio, </w:t>
      </w:r>
      <w:r w:rsidR="00736E72">
        <w:rPr>
          <w:rFonts w:ascii="Arial" w:hAnsi="Arial" w:cs="Arial"/>
          <w:snapToGrid/>
          <w:sz w:val="22"/>
          <w:szCs w:val="22"/>
          <w:lang w:val="hr-HR" w:eastAsia="hr-HR"/>
        </w:rPr>
        <w:t>12. veljače</w:t>
      </w:r>
      <w:r w:rsidRPr="00BA0634">
        <w:rPr>
          <w:rFonts w:ascii="Arial" w:hAnsi="Arial" w:cs="Arial"/>
          <w:snapToGrid/>
          <w:sz w:val="22"/>
          <w:szCs w:val="22"/>
          <w:lang w:val="hr-HR" w:eastAsia="hr-HR"/>
        </w:rPr>
        <w:t xml:space="preserve"> </w:t>
      </w:r>
      <w:r w:rsidR="009A0776">
        <w:rPr>
          <w:rFonts w:ascii="Arial" w:hAnsi="Arial" w:cs="Arial"/>
          <w:snapToGrid/>
          <w:sz w:val="22"/>
          <w:szCs w:val="22"/>
          <w:lang w:val="hr-HR" w:eastAsia="hr-HR"/>
        </w:rPr>
        <w:t>2026</w:t>
      </w:r>
      <w:r w:rsidRPr="00BA0634">
        <w:rPr>
          <w:rFonts w:ascii="Arial" w:hAnsi="Arial" w:cs="Arial"/>
          <w:snapToGrid/>
          <w:sz w:val="22"/>
          <w:szCs w:val="22"/>
          <w:lang w:val="hr-HR" w:eastAsia="hr-HR"/>
        </w:rPr>
        <w:t>.godine</w:t>
      </w:r>
    </w:p>
    <w:p w14:paraId="24550AE0" w14:textId="77777777" w:rsidR="00BA0634" w:rsidRPr="00BA0634" w:rsidRDefault="00BA0634" w:rsidP="00BA0634">
      <w:pPr>
        <w:ind w:firstLine="708"/>
        <w:jc w:val="both"/>
        <w:rPr>
          <w:rFonts w:ascii="Arial" w:hAnsi="Arial" w:cs="Arial"/>
          <w:snapToGrid/>
          <w:sz w:val="22"/>
          <w:szCs w:val="22"/>
          <w:lang w:val="hr-HR" w:eastAsia="hr-HR"/>
        </w:rPr>
      </w:pPr>
    </w:p>
    <w:p w14:paraId="6D8F03FF" w14:textId="77777777" w:rsidR="00A64EBD" w:rsidRPr="00BA0634" w:rsidRDefault="00A64EBD" w:rsidP="00A64EBD">
      <w:pPr>
        <w:rPr>
          <w:rFonts w:ascii="Arial" w:hAnsi="Arial" w:cs="Arial"/>
          <w:szCs w:val="24"/>
          <w:lang w:val="hr-HR"/>
        </w:rPr>
      </w:pPr>
    </w:p>
    <w:p w14:paraId="22993890" w14:textId="77777777" w:rsidR="00A64EBD" w:rsidRPr="00545BBC" w:rsidRDefault="00A64EBD" w:rsidP="00A64EBD">
      <w:pPr>
        <w:rPr>
          <w:rFonts w:ascii="Arial" w:hAnsi="Arial" w:cs="Arial"/>
          <w:szCs w:val="24"/>
          <w:lang w:val="it-IT"/>
        </w:rPr>
      </w:pPr>
    </w:p>
    <w:p w14:paraId="6B1BA794" w14:textId="77777777" w:rsidR="00A64EBD" w:rsidRPr="00545BBC" w:rsidRDefault="00A64EBD" w:rsidP="00A64EBD">
      <w:pPr>
        <w:rPr>
          <w:rFonts w:ascii="Arial" w:hAnsi="Arial" w:cs="Arial"/>
          <w:szCs w:val="24"/>
          <w:lang w:val="it-IT"/>
        </w:rPr>
      </w:pPr>
    </w:p>
    <w:p w14:paraId="1EF8CC9B" w14:textId="77777777" w:rsidR="00A64EBD" w:rsidRPr="00545BBC" w:rsidRDefault="00A64EBD" w:rsidP="00A64EBD">
      <w:pPr>
        <w:rPr>
          <w:rFonts w:ascii="Arial" w:hAnsi="Arial" w:cs="Arial"/>
          <w:szCs w:val="24"/>
          <w:lang w:val="it-IT"/>
        </w:rPr>
      </w:pPr>
    </w:p>
    <w:p w14:paraId="49CE2941" w14:textId="77777777" w:rsidR="00A64EBD" w:rsidRPr="00545BBC" w:rsidRDefault="00A64EBD" w:rsidP="00A64EBD">
      <w:pPr>
        <w:rPr>
          <w:rFonts w:ascii="Arial" w:hAnsi="Arial" w:cs="Arial"/>
          <w:szCs w:val="24"/>
          <w:lang w:val="it-IT"/>
        </w:rPr>
      </w:pPr>
    </w:p>
    <w:p w14:paraId="05117F61" w14:textId="77777777" w:rsidR="00A64EBD" w:rsidRPr="00545BBC" w:rsidRDefault="00A64EBD" w:rsidP="00A64EBD">
      <w:pPr>
        <w:rPr>
          <w:rFonts w:ascii="Arial" w:hAnsi="Arial" w:cs="Arial"/>
          <w:szCs w:val="24"/>
          <w:lang w:val="it-IT"/>
        </w:rPr>
      </w:pPr>
    </w:p>
    <w:p w14:paraId="0B505AC6" w14:textId="77777777" w:rsidR="003E69B0" w:rsidRPr="00545BBC" w:rsidRDefault="00A64EBD" w:rsidP="00A64EBD">
      <w:pPr>
        <w:pStyle w:val="Default"/>
        <w:jc w:val="center"/>
        <w:rPr>
          <w:b/>
          <w:bCs/>
          <w:sz w:val="40"/>
          <w:szCs w:val="40"/>
        </w:rPr>
      </w:pPr>
      <w:r w:rsidRPr="00545BBC">
        <w:rPr>
          <w:b/>
          <w:bCs/>
          <w:sz w:val="40"/>
          <w:szCs w:val="40"/>
        </w:rPr>
        <w:t xml:space="preserve">Javni natječaj za financiranje programa i projekata udruga </w:t>
      </w:r>
      <w:r w:rsidR="003E69B0" w:rsidRPr="00545BBC">
        <w:rPr>
          <w:b/>
          <w:bCs/>
          <w:sz w:val="40"/>
          <w:szCs w:val="40"/>
        </w:rPr>
        <w:t xml:space="preserve">od interesa za opće dobro </w:t>
      </w:r>
    </w:p>
    <w:p w14:paraId="24B709B1" w14:textId="77777777" w:rsidR="00A64EBD" w:rsidRPr="00545BBC" w:rsidRDefault="00A64EBD" w:rsidP="00A64EBD">
      <w:pPr>
        <w:pStyle w:val="Default"/>
        <w:jc w:val="center"/>
        <w:rPr>
          <w:b/>
          <w:bCs/>
          <w:sz w:val="40"/>
          <w:szCs w:val="40"/>
        </w:rPr>
      </w:pPr>
      <w:r w:rsidRPr="00545BBC">
        <w:rPr>
          <w:b/>
          <w:bCs/>
          <w:sz w:val="40"/>
          <w:szCs w:val="40"/>
        </w:rPr>
        <w:t xml:space="preserve">iz Proračuna Općine Brtonigla </w:t>
      </w:r>
      <w:r w:rsidR="003E69B0" w:rsidRPr="00545BBC">
        <w:rPr>
          <w:b/>
          <w:bCs/>
          <w:sz w:val="40"/>
          <w:szCs w:val="40"/>
        </w:rPr>
        <w:t>- Verteneglio</w:t>
      </w:r>
    </w:p>
    <w:p w14:paraId="1CFB81C7" w14:textId="6A2FB918" w:rsidR="00A64EBD" w:rsidRPr="00545BBC" w:rsidRDefault="00A64EBD" w:rsidP="00A64EBD">
      <w:pPr>
        <w:pStyle w:val="Default"/>
        <w:jc w:val="center"/>
        <w:rPr>
          <w:b/>
          <w:bCs/>
          <w:sz w:val="40"/>
          <w:szCs w:val="40"/>
        </w:rPr>
      </w:pPr>
      <w:r w:rsidRPr="00545BBC">
        <w:rPr>
          <w:b/>
          <w:bCs/>
          <w:sz w:val="40"/>
          <w:szCs w:val="40"/>
        </w:rPr>
        <w:t xml:space="preserve">za </w:t>
      </w:r>
      <w:r w:rsidR="009A0776">
        <w:rPr>
          <w:b/>
          <w:bCs/>
          <w:sz w:val="40"/>
          <w:szCs w:val="40"/>
        </w:rPr>
        <w:t>2026</w:t>
      </w:r>
      <w:r w:rsidRPr="00545BBC">
        <w:rPr>
          <w:b/>
          <w:bCs/>
          <w:sz w:val="40"/>
          <w:szCs w:val="40"/>
        </w:rPr>
        <w:t>. godinu</w:t>
      </w:r>
    </w:p>
    <w:p w14:paraId="77AE64CA" w14:textId="77777777" w:rsidR="00A64EBD" w:rsidRPr="00545BBC" w:rsidRDefault="00A64EBD" w:rsidP="00A64EBD">
      <w:pPr>
        <w:pStyle w:val="Default"/>
        <w:jc w:val="center"/>
        <w:rPr>
          <w:b/>
          <w:bCs/>
          <w:sz w:val="40"/>
          <w:szCs w:val="40"/>
        </w:rPr>
      </w:pPr>
    </w:p>
    <w:p w14:paraId="785D8DBE" w14:textId="77777777" w:rsidR="00A64EBD" w:rsidRPr="00545BBC" w:rsidRDefault="00A64EBD" w:rsidP="00A64EBD">
      <w:pPr>
        <w:pStyle w:val="Default"/>
        <w:jc w:val="center"/>
        <w:rPr>
          <w:b/>
          <w:bCs/>
          <w:sz w:val="40"/>
          <w:szCs w:val="40"/>
        </w:rPr>
      </w:pPr>
    </w:p>
    <w:p w14:paraId="3813B5AC" w14:textId="77777777" w:rsidR="00A64EBD" w:rsidRPr="00545BBC" w:rsidRDefault="00A64EBD" w:rsidP="00A64EBD">
      <w:pPr>
        <w:pStyle w:val="Default"/>
        <w:jc w:val="center"/>
        <w:rPr>
          <w:b/>
          <w:bCs/>
          <w:sz w:val="40"/>
          <w:szCs w:val="40"/>
        </w:rPr>
      </w:pPr>
    </w:p>
    <w:p w14:paraId="672D66DE" w14:textId="77777777" w:rsidR="00A64EBD" w:rsidRPr="00545BBC" w:rsidRDefault="00A64EBD" w:rsidP="00A64EBD">
      <w:pPr>
        <w:pStyle w:val="Default"/>
        <w:jc w:val="center"/>
        <w:rPr>
          <w:sz w:val="40"/>
          <w:szCs w:val="40"/>
        </w:rPr>
      </w:pPr>
      <w:r w:rsidRPr="00545BBC">
        <w:rPr>
          <w:b/>
          <w:bCs/>
          <w:sz w:val="40"/>
          <w:szCs w:val="40"/>
        </w:rPr>
        <w:t>Upute za prijavitelje</w:t>
      </w:r>
    </w:p>
    <w:p w14:paraId="53D03541" w14:textId="77777777" w:rsidR="00A64EBD" w:rsidRPr="00545BBC" w:rsidRDefault="00A64EBD" w:rsidP="00A64EBD">
      <w:pPr>
        <w:rPr>
          <w:rFonts w:ascii="Arial" w:hAnsi="Arial" w:cs="Arial"/>
          <w:lang w:val="hr-HR"/>
        </w:rPr>
      </w:pPr>
    </w:p>
    <w:p w14:paraId="7597D9F3" w14:textId="77777777" w:rsidR="00A64EBD" w:rsidRPr="00545BBC" w:rsidRDefault="00A64EBD" w:rsidP="00A64EBD">
      <w:pPr>
        <w:rPr>
          <w:rFonts w:ascii="Arial" w:hAnsi="Arial" w:cs="Arial"/>
          <w:lang w:val="hr-HR"/>
        </w:rPr>
      </w:pPr>
    </w:p>
    <w:p w14:paraId="5D912939" w14:textId="77777777" w:rsidR="00A64EBD" w:rsidRPr="00545BBC" w:rsidRDefault="00A64EBD" w:rsidP="00A64EBD">
      <w:pPr>
        <w:rPr>
          <w:rFonts w:ascii="Arial" w:hAnsi="Arial" w:cs="Arial"/>
          <w:color w:val="C0504D"/>
          <w:lang w:val="hr-HR"/>
        </w:rPr>
      </w:pPr>
    </w:p>
    <w:p w14:paraId="24E769EB" w14:textId="77777777" w:rsidR="00A64EBD" w:rsidRPr="00545BBC" w:rsidRDefault="00A64EBD" w:rsidP="00A64EBD">
      <w:pPr>
        <w:rPr>
          <w:rFonts w:ascii="Arial" w:hAnsi="Arial" w:cs="Arial"/>
          <w:color w:val="C0504D"/>
          <w:lang w:val="hr-HR"/>
        </w:rPr>
      </w:pPr>
    </w:p>
    <w:p w14:paraId="5CD719A9" w14:textId="77777777" w:rsidR="00A64EBD" w:rsidRPr="00545BBC" w:rsidRDefault="00A64EBD" w:rsidP="00A64EBD">
      <w:pPr>
        <w:rPr>
          <w:rFonts w:ascii="Arial" w:hAnsi="Arial" w:cs="Arial"/>
          <w:color w:val="C0504D"/>
          <w:lang w:val="hr-HR"/>
        </w:rPr>
      </w:pPr>
    </w:p>
    <w:p w14:paraId="43005890" w14:textId="77777777" w:rsidR="00A64EBD" w:rsidRPr="00545BBC" w:rsidRDefault="00A64EBD" w:rsidP="00A64EBD">
      <w:pPr>
        <w:rPr>
          <w:rFonts w:ascii="Arial" w:hAnsi="Arial" w:cs="Arial"/>
          <w:color w:val="C0504D"/>
          <w:lang w:val="hr-HR"/>
        </w:rPr>
      </w:pPr>
    </w:p>
    <w:p w14:paraId="7F5262ED" w14:textId="77777777" w:rsidR="00A64EBD" w:rsidRPr="00545BBC" w:rsidRDefault="00A64EBD" w:rsidP="00A64EBD">
      <w:pPr>
        <w:rPr>
          <w:rFonts w:ascii="Arial" w:hAnsi="Arial" w:cs="Arial"/>
          <w:color w:val="C0504D"/>
          <w:lang w:val="hr-HR"/>
        </w:rPr>
      </w:pPr>
    </w:p>
    <w:p w14:paraId="16AA1D67" w14:textId="77777777" w:rsidR="000426FA" w:rsidRPr="00545BBC" w:rsidRDefault="000426FA" w:rsidP="00A64EBD">
      <w:pPr>
        <w:rPr>
          <w:rFonts w:ascii="Arial" w:hAnsi="Arial" w:cs="Arial"/>
          <w:color w:val="C0504D"/>
          <w:lang w:val="hr-HR"/>
        </w:rPr>
      </w:pPr>
    </w:p>
    <w:p w14:paraId="1736C346" w14:textId="77777777" w:rsidR="000426FA" w:rsidRPr="00545BBC" w:rsidRDefault="000426FA" w:rsidP="00A64EBD">
      <w:pPr>
        <w:rPr>
          <w:rFonts w:ascii="Arial" w:hAnsi="Arial" w:cs="Arial"/>
          <w:color w:val="C0504D"/>
          <w:lang w:val="hr-HR"/>
        </w:rPr>
      </w:pPr>
    </w:p>
    <w:p w14:paraId="2AEE1984" w14:textId="0D1D1A7A" w:rsidR="00A64EBD" w:rsidRPr="00545BBC" w:rsidRDefault="00A64EBD" w:rsidP="00A64EBD">
      <w:pPr>
        <w:rPr>
          <w:rFonts w:ascii="Arial" w:hAnsi="Arial" w:cs="Arial"/>
          <w:lang w:val="hr-HR"/>
        </w:rPr>
      </w:pPr>
      <w:r w:rsidRPr="00545BBC">
        <w:rPr>
          <w:rFonts w:ascii="Arial" w:hAnsi="Arial" w:cs="Arial"/>
          <w:lang w:val="hr-HR"/>
        </w:rPr>
        <w:t xml:space="preserve">Datum raspisivanja natječaja: </w:t>
      </w:r>
      <w:r w:rsidR="00736E72">
        <w:rPr>
          <w:rFonts w:ascii="Arial" w:hAnsi="Arial" w:cs="Arial"/>
          <w:lang w:val="hr-HR"/>
        </w:rPr>
        <w:t>12. veljače</w:t>
      </w:r>
      <w:r w:rsidR="001922F3" w:rsidRPr="00545BBC">
        <w:rPr>
          <w:rFonts w:ascii="Arial" w:hAnsi="Arial" w:cs="Arial"/>
          <w:szCs w:val="24"/>
          <w:lang w:val="hr-HR"/>
        </w:rPr>
        <w:t xml:space="preserve"> </w:t>
      </w:r>
      <w:r w:rsidR="009A0776">
        <w:rPr>
          <w:rFonts w:ascii="Arial" w:hAnsi="Arial" w:cs="Arial"/>
          <w:szCs w:val="24"/>
          <w:lang w:val="hr-HR"/>
        </w:rPr>
        <w:t>2026</w:t>
      </w:r>
      <w:r w:rsidR="001922F3" w:rsidRPr="00545BBC">
        <w:rPr>
          <w:rFonts w:ascii="Arial" w:hAnsi="Arial" w:cs="Arial"/>
          <w:szCs w:val="24"/>
          <w:lang w:val="hr-HR"/>
        </w:rPr>
        <w:t>.godine</w:t>
      </w:r>
    </w:p>
    <w:p w14:paraId="0B55A291" w14:textId="3BE03903" w:rsidR="00A64EBD" w:rsidRPr="00545BBC" w:rsidRDefault="00A64EBD" w:rsidP="00A64EBD">
      <w:pPr>
        <w:rPr>
          <w:rFonts w:ascii="Arial" w:hAnsi="Arial" w:cs="Arial"/>
          <w:lang w:val="it-IT"/>
        </w:rPr>
      </w:pPr>
      <w:r w:rsidRPr="00545BBC">
        <w:rPr>
          <w:rFonts w:ascii="Arial" w:hAnsi="Arial" w:cs="Arial"/>
          <w:lang w:val="it-IT"/>
        </w:rPr>
        <w:t>Rok za dostavu prijava:</w:t>
      </w:r>
      <w:r w:rsidR="00BA0634">
        <w:rPr>
          <w:rFonts w:ascii="Arial" w:hAnsi="Arial" w:cs="Arial"/>
          <w:lang w:val="it-IT"/>
        </w:rPr>
        <w:t xml:space="preserve"> </w:t>
      </w:r>
      <w:r w:rsidR="00736E72">
        <w:rPr>
          <w:rFonts w:ascii="Arial" w:hAnsi="Arial" w:cs="Arial"/>
          <w:lang w:val="it-IT"/>
        </w:rPr>
        <w:t>12. ožujka 2026. godine</w:t>
      </w:r>
      <w:r w:rsidR="00BD61D6">
        <w:rPr>
          <w:rFonts w:ascii="Arial" w:hAnsi="Arial" w:cs="Arial"/>
          <w:szCs w:val="24"/>
          <w:lang w:val="it-IT"/>
        </w:rPr>
        <w:t>, u 15,00 sati</w:t>
      </w:r>
    </w:p>
    <w:p w14:paraId="6F4A3E55" w14:textId="77777777" w:rsidR="000426FA" w:rsidRPr="00545BBC" w:rsidRDefault="000426FA" w:rsidP="00C655C2">
      <w:pPr>
        <w:pStyle w:val="SubTitle1"/>
        <w:rPr>
          <w:rFonts w:ascii="Arial" w:hAnsi="Arial" w:cs="Arial"/>
          <w:noProof/>
          <w:sz w:val="24"/>
          <w:szCs w:val="24"/>
          <w:lang w:val="hr-HR"/>
        </w:rPr>
      </w:pPr>
      <w:bookmarkStart w:id="0" w:name="_Toc419712046"/>
    </w:p>
    <w:p w14:paraId="0E4642C9" w14:textId="77777777" w:rsidR="000426FA" w:rsidRDefault="000426FA" w:rsidP="00C655C2">
      <w:pPr>
        <w:pStyle w:val="SubTitle1"/>
        <w:rPr>
          <w:noProof/>
          <w:sz w:val="24"/>
          <w:szCs w:val="24"/>
          <w:lang w:val="hr-HR"/>
        </w:rPr>
      </w:pPr>
    </w:p>
    <w:p w14:paraId="387CCEE5" w14:textId="77777777" w:rsidR="000426FA" w:rsidRDefault="000426FA" w:rsidP="00C655C2">
      <w:pPr>
        <w:pStyle w:val="SubTitle1"/>
        <w:rPr>
          <w:noProof/>
          <w:sz w:val="24"/>
          <w:szCs w:val="24"/>
          <w:lang w:val="hr-HR"/>
        </w:rPr>
      </w:pPr>
    </w:p>
    <w:p w14:paraId="2719F1AC" w14:textId="77777777" w:rsidR="000426FA" w:rsidRDefault="000426FA" w:rsidP="00C655C2">
      <w:pPr>
        <w:pStyle w:val="SubTitle1"/>
        <w:rPr>
          <w:noProof/>
          <w:sz w:val="24"/>
          <w:szCs w:val="24"/>
          <w:lang w:val="hr-HR"/>
        </w:rPr>
      </w:pPr>
    </w:p>
    <w:p w14:paraId="29591C17" w14:textId="77777777" w:rsidR="000426FA" w:rsidRDefault="000426FA" w:rsidP="00C655C2">
      <w:pPr>
        <w:pStyle w:val="SubTitle1"/>
        <w:rPr>
          <w:noProof/>
          <w:sz w:val="24"/>
          <w:szCs w:val="24"/>
          <w:lang w:val="hr-HR"/>
        </w:rPr>
      </w:pPr>
    </w:p>
    <w:p w14:paraId="5A977891" w14:textId="2CE3A8F9" w:rsidR="0007408E" w:rsidRPr="006A4C12" w:rsidRDefault="0007408E" w:rsidP="00C655C2">
      <w:pPr>
        <w:pStyle w:val="SubTitle1"/>
        <w:rPr>
          <w:rFonts w:ascii="Arial" w:hAnsi="Arial" w:cs="Arial"/>
          <w:noProof/>
          <w:sz w:val="22"/>
          <w:szCs w:val="22"/>
          <w:lang w:val="hr-HR"/>
        </w:rPr>
      </w:pPr>
      <w:r w:rsidRPr="00DC1F64">
        <w:rPr>
          <w:noProof/>
          <w:sz w:val="24"/>
          <w:szCs w:val="24"/>
          <w:lang w:val="hr-HR"/>
        </w:rPr>
        <w:lastRenderedPageBreak/>
        <w:t>1.</w:t>
      </w:r>
      <w:r w:rsidR="00C175CE" w:rsidRPr="00DC1F64">
        <w:rPr>
          <w:noProof/>
          <w:sz w:val="24"/>
          <w:szCs w:val="24"/>
          <w:lang w:val="hr-HR"/>
        </w:rPr>
        <w:tab/>
      </w:r>
      <w:bookmarkEnd w:id="0"/>
      <w:r w:rsidR="00667F11" w:rsidRPr="006A4C12">
        <w:rPr>
          <w:rFonts w:ascii="Arial" w:hAnsi="Arial" w:cs="Arial"/>
          <w:caps/>
          <w:noProof/>
          <w:snapToGrid/>
          <w:sz w:val="22"/>
          <w:szCs w:val="22"/>
          <w:lang w:val="hr-HR" w:eastAsia="hr-HR"/>
        </w:rPr>
        <w:t>J</w:t>
      </w:r>
      <w:r w:rsidR="00667F11" w:rsidRPr="006A4C12">
        <w:rPr>
          <w:rFonts w:ascii="Arial" w:hAnsi="Arial" w:cs="Arial"/>
          <w:noProof/>
          <w:sz w:val="22"/>
          <w:szCs w:val="22"/>
          <w:lang w:val="hr-HR"/>
        </w:rPr>
        <w:t xml:space="preserve">AVNI NATJEČAJ ZA FINANCIRANJE PROGRAMA I PROJEKTA UDRUGA </w:t>
      </w:r>
      <w:r w:rsidR="00740A25" w:rsidRPr="006A4C12">
        <w:rPr>
          <w:rFonts w:ascii="Arial" w:hAnsi="Arial" w:cs="Arial"/>
          <w:noProof/>
          <w:sz w:val="22"/>
          <w:szCs w:val="22"/>
          <w:lang w:val="hr-HR"/>
        </w:rPr>
        <w:t xml:space="preserve">OD INTERESA ZA OPĆE DOBRO </w:t>
      </w:r>
      <w:r w:rsidR="00667F11" w:rsidRPr="006A4C12">
        <w:rPr>
          <w:rFonts w:ascii="Arial" w:hAnsi="Arial" w:cs="Arial"/>
          <w:noProof/>
          <w:sz w:val="22"/>
          <w:szCs w:val="22"/>
          <w:lang w:val="hr-HR"/>
        </w:rPr>
        <w:t xml:space="preserve">IZ PRORAČUNA OPĆINE BRTONIGLA </w:t>
      </w:r>
      <w:r w:rsidR="00740A25" w:rsidRPr="006A4C12">
        <w:rPr>
          <w:rFonts w:ascii="Arial" w:hAnsi="Arial" w:cs="Arial"/>
          <w:noProof/>
          <w:sz w:val="22"/>
          <w:szCs w:val="22"/>
          <w:lang w:val="hr-HR"/>
        </w:rPr>
        <w:t xml:space="preserve">– VERTENEGLIO </w:t>
      </w:r>
      <w:r w:rsidR="00667F11" w:rsidRPr="006A4C12">
        <w:rPr>
          <w:rFonts w:ascii="Arial" w:hAnsi="Arial" w:cs="Arial"/>
          <w:noProof/>
          <w:sz w:val="22"/>
          <w:szCs w:val="22"/>
          <w:lang w:val="hr-HR"/>
        </w:rPr>
        <w:t xml:space="preserve">ZA </w:t>
      </w:r>
      <w:r w:rsidR="009A0776">
        <w:rPr>
          <w:rFonts w:ascii="Arial" w:hAnsi="Arial" w:cs="Arial"/>
          <w:noProof/>
          <w:sz w:val="22"/>
          <w:szCs w:val="22"/>
          <w:lang w:val="hr-HR"/>
        </w:rPr>
        <w:t>2026</w:t>
      </w:r>
      <w:r w:rsidR="00740A25" w:rsidRPr="006A4C12">
        <w:rPr>
          <w:rFonts w:ascii="Arial" w:hAnsi="Arial" w:cs="Arial"/>
          <w:noProof/>
          <w:sz w:val="22"/>
          <w:szCs w:val="22"/>
          <w:lang w:val="hr-HR"/>
        </w:rPr>
        <w:t>. GODINU</w:t>
      </w:r>
    </w:p>
    <w:p w14:paraId="7FF94730" w14:textId="77777777" w:rsidR="0007408E" w:rsidRPr="006A4C12" w:rsidRDefault="0007408E" w:rsidP="00DB4235">
      <w:pPr>
        <w:pStyle w:val="Guidelines2"/>
        <w:spacing w:before="0" w:after="120"/>
        <w:outlineLvl w:val="0"/>
        <w:rPr>
          <w:rFonts w:ascii="Arial" w:hAnsi="Arial" w:cs="Arial"/>
          <w:noProof/>
          <w:sz w:val="22"/>
          <w:szCs w:val="22"/>
          <w:lang w:val="hr-HR"/>
        </w:rPr>
      </w:pPr>
      <w:bookmarkStart w:id="1" w:name="_Toc419712047"/>
      <w:r w:rsidRPr="006A4C12">
        <w:rPr>
          <w:rFonts w:ascii="Arial" w:hAnsi="Arial" w:cs="Arial"/>
          <w:noProof/>
          <w:sz w:val="22"/>
          <w:szCs w:val="22"/>
          <w:lang w:val="hr-HR"/>
        </w:rPr>
        <w:t>1.1</w:t>
      </w:r>
      <w:r w:rsidRPr="006A4C12">
        <w:rPr>
          <w:rFonts w:ascii="Arial" w:hAnsi="Arial" w:cs="Arial"/>
          <w:noProof/>
          <w:sz w:val="22"/>
          <w:szCs w:val="22"/>
          <w:lang w:val="hr-HR"/>
        </w:rPr>
        <w:tab/>
      </w:r>
      <w:r w:rsidR="008D4C59" w:rsidRPr="006A4C12">
        <w:rPr>
          <w:rFonts w:ascii="Arial" w:hAnsi="Arial" w:cs="Arial"/>
          <w:noProof/>
          <w:sz w:val="22"/>
          <w:szCs w:val="22"/>
          <w:lang w:val="hr-HR"/>
        </w:rPr>
        <w:t>OPIS PROBLEMA ČIJEM SE RJEŠAVANJU ŽELI DOPRINIJETI OVIM NATJEČAJEM</w:t>
      </w:r>
      <w:bookmarkEnd w:id="1"/>
    </w:p>
    <w:p w14:paraId="192CE796" w14:textId="77777777" w:rsidR="0094562C" w:rsidRPr="006A4C12" w:rsidRDefault="0094562C" w:rsidP="00AA118A">
      <w:pPr>
        <w:autoSpaceDE w:val="0"/>
        <w:autoSpaceDN w:val="0"/>
        <w:adjustRightInd w:val="0"/>
        <w:ind w:firstLine="720"/>
        <w:jc w:val="both"/>
        <w:rPr>
          <w:rFonts w:ascii="Arial" w:hAnsi="Arial" w:cs="Arial"/>
          <w:snapToGrid/>
          <w:color w:val="FF0000"/>
          <w:sz w:val="22"/>
          <w:szCs w:val="22"/>
          <w:lang w:val="hr-HR" w:eastAsia="hr-HR"/>
        </w:rPr>
      </w:pPr>
    </w:p>
    <w:p w14:paraId="6ABD35BD" w14:textId="77777777" w:rsidR="00FC12B6" w:rsidRPr="006A4C12" w:rsidRDefault="00FC12B6" w:rsidP="00035A53">
      <w:pPr>
        <w:ind w:firstLine="720"/>
        <w:jc w:val="both"/>
        <w:rPr>
          <w:rFonts w:ascii="Arial" w:hAnsi="Arial" w:cs="Arial"/>
          <w:snapToGrid/>
          <w:sz w:val="22"/>
          <w:szCs w:val="22"/>
          <w:lang w:val="hr-HR" w:eastAsia="hr-HR"/>
        </w:rPr>
      </w:pPr>
      <w:r w:rsidRPr="006A4C12">
        <w:rPr>
          <w:rFonts w:ascii="Arial" w:hAnsi="Arial" w:cs="Arial"/>
          <w:snapToGrid/>
          <w:sz w:val="22"/>
          <w:szCs w:val="22"/>
          <w:lang w:val="hr-HR" w:eastAsia="hr-HR"/>
        </w:rPr>
        <w:t xml:space="preserve">U </w:t>
      </w:r>
      <w:r w:rsidR="00740A25" w:rsidRPr="006A4C12">
        <w:rPr>
          <w:rFonts w:ascii="Arial" w:hAnsi="Arial" w:cs="Arial"/>
          <w:snapToGrid/>
          <w:sz w:val="22"/>
          <w:szCs w:val="22"/>
          <w:lang w:val="hr-HR" w:eastAsia="hr-HR"/>
        </w:rPr>
        <w:t>posljednjim godinama</w:t>
      </w:r>
      <w:r w:rsidRPr="006A4C12">
        <w:rPr>
          <w:rFonts w:ascii="Arial" w:hAnsi="Arial" w:cs="Arial"/>
          <w:snapToGrid/>
          <w:sz w:val="22"/>
          <w:szCs w:val="22"/>
          <w:lang w:val="hr-HR" w:eastAsia="hr-HR"/>
        </w:rPr>
        <w:t xml:space="preserve"> sustav i uvjeti poslovanja i</w:t>
      </w:r>
      <w:r w:rsidR="00035A53" w:rsidRPr="006A4C12">
        <w:rPr>
          <w:rFonts w:ascii="Arial" w:hAnsi="Arial" w:cs="Arial"/>
          <w:snapToGrid/>
          <w:sz w:val="22"/>
          <w:szCs w:val="22"/>
          <w:lang w:val="hr-HR" w:eastAsia="hr-HR"/>
        </w:rPr>
        <w:t xml:space="preserve"> </w:t>
      </w:r>
      <w:r w:rsidRPr="006A4C12">
        <w:rPr>
          <w:rFonts w:ascii="Arial" w:hAnsi="Arial" w:cs="Arial"/>
          <w:snapToGrid/>
          <w:sz w:val="22"/>
          <w:szCs w:val="22"/>
          <w:lang w:val="hr-HR" w:eastAsia="hr-HR"/>
        </w:rPr>
        <w:t>financiranja udruga d</w:t>
      </w:r>
      <w:r w:rsidR="00035A53" w:rsidRPr="006A4C12">
        <w:rPr>
          <w:rFonts w:ascii="Arial" w:hAnsi="Arial" w:cs="Arial"/>
          <w:snapToGrid/>
          <w:sz w:val="22"/>
          <w:szCs w:val="22"/>
          <w:lang w:val="hr-HR" w:eastAsia="hr-HR"/>
        </w:rPr>
        <w:t>oživjeli su znatne</w:t>
      </w:r>
      <w:r w:rsidRPr="006A4C12">
        <w:rPr>
          <w:rFonts w:ascii="Arial" w:hAnsi="Arial" w:cs="Arial"/>
          <w:snapToGrid/>
          <w:sz w:val="22"/>
          <w:szCs w:val="22"/>
          <w:lang w:val="hr-HR" w:eastAsia="hr-HR"/>
        </w:rPr>
        <w:t xml:space="preserve"> promjene, kako na razini Republike Hrvatske, tako i na razini Istarske Županije i Općine Brtonigla</w:t>
      </w:r>
      <w:r w:rsidR="00740A25" w:rsidRPr="006A4C12">
        <w:rPr>
          <w:rFonts w:ascii="Arial" w:hAnsi="Arial" w:cs="Arial"/>
          <w:snapToGrid/>
          <w:sz w:val="22"/>
          <w:szCs w:val="22"/>
          <w:lang w:val="hr-HR" w:eastAsia="hr-HR"/>
        </w:rPr>
        <w:t xml:space="preserve"> – Verteneglio (u daljnjem tekstu: Općina)</w:t>
      </w:r>
      <w:r w:rsidRPr="006A4C12">
        <w:rPr>
          <w:rFonts w:ascii="Arial" w:hAnsi="Arial" w:cs="Arial"/>
          <w:snapToGrid/>
          <w:sz w:val="22"/>
          <w:szCs w:val="22"/>
          <w:lang w:val="hr-HR" w:eastAsia="hr-HR"/>
        </w:rPr>
        <w:t xml:space="preserve">. Imajući u vidu vrlo visoka izdvajanja te sve naglašenije zahtjeve transparentnosti i odgovornosti trošenja </w:t>
      </w:r>
      <w:r w:rsidR="00035A53" w:rsidRPr="006A4C12">
        <w:rPr>
          <w:rFonts w:ascii="Arial" w:hAnsi="Arial" w:cs="Arial"/>
          <w:snapToGrid/>
          <w:sz w:val="22"/>
          <w:szCs w:val="22"/>
          <w:lang w:val="hr-HR" w:eastAsia="hr-HR"/>
        </w:rPr>
        <w:t>proraćunskih sredstava</w:t>
      </w:r>
      <w:r w:rsidRPr="006A4C12">
        <w:rPr>
          <w:rFonts w:ascii="Arial" w:hAnsi="Arial" w:cs="Arial"/>
          <w:snapToGrid/>
          <w:sz w:val="22"/>
          <w:szCs w:val="22"/>
          <w:lang w:val="hr-HR" w:eastAsia="hr-HR"/>
        </w:rPr>
        <w:t>, Vlada Republike Hrvatske je, ispunjavajući obveze koje proizlaze iz novog Zakona o udrugama,</w:t>
      </w:r>
      <w:r w:rsidR="00035A53" w:rsidRPr="006A4C12">
        <w:rPr>
          <w:rFonts w:ascii="Arial" w:hAnsi="Arial" w:cs="Arial"/>
          <w:snapToGrid/>
          <w:sz w:val="22"/>
          <w:szCs w:val="22"/>
          <w:lang w:val="hr-HR" w:eastAsia="hr-HR"/>
        </w:rPr>
        <w:t xml:space="preserve"> </w:t>
      </w:r>
      <w:r w:rsidRPr="006A4C12">
        <w:rPr>
          <w:rFonts w:ascii="Arial" w:hAnsi="Arial" w:cs="Arial"/>
          <w:snapToGrid/>
          <w:sz w:val="22"/>
          <w:szCs w:val="22"/>
          <w:lang w:val="hr-HR" w:eastAsia="hr-HR"/>
        </w:rPr>
        <w:t xml:space="preserve">na sjednici održanoj 5. ožujka 2015. godine donijela Uredbu o kriterijima, mjerilima i postupcima financiranja i ugovaranja programa i projekata od interesa za opće dobro koje provode udruge („Narodne novine“broj 26/15). </w:t>
      </w:r>
    </w:p>
    <w:p w14:paraId="77C3821A" w14:textId="17714980" w:rsidR="00FC12B6" w:rsidRPr="006A4C12" w:rsidRDefault="00FC12B6" w:rsidP="00035A53">
      <w:pPr>
        <w:ind w:firstLine="720"/>
        <w:jc w:val="both"/>
        <w:rPr>
          <w:rFonts w:ascii="Arial" w:hAnsi="Arial" w:cs="Arial"/>
          <w:snapToGrid/>
          <w:sz w:val="22"/>
          <w:szCs w:val="22"/>
          <w:lang w:val="hr-HR" w:eastAsia="hr-HR"/>
        </w:rPr>
      </w:pPr>
      <w:r w:rsidRPr="006A4C12">
        <w:rPr>
          <w:rFonts w:ascii="Arial" w:hAnsi="Arial" w:cs="Arial"/>
          <w:snapToGrid/>
          <w:sz w:val="22"/>
          <w:szCs w:val="22"/>
          <w:lang w:val="hr-HR" w:eastAsia="hr-HR"/>
        </w:rPr>
        <w:t>Sukladno novoj zakonodavnoj praksi više ne postoji modalitet dodjeljivanja sredstava iz Proračuna Općine putem Zaključka Općinskog načelnika, osim za izvanredne situacije koje Uredba predviđa. Sa željom da sustav funkcionira što transparentnije te da se zahtjevi udruga razmotre i vrednuju prema adekvatnim kriterijima, Jedinstveni upravni odjel Općine  pripremio je, a Općinski načelnik Općine raspisao</w:t>
      </w:r>
      <w:r w:rsidR="002C66F2" w:rsidRPr="006A4C12">
        <w:rPr>
          <w:rFonts w:ascii="Arial" w:hAnsi="Arial" w:cs="Arial"/>
          <w:snapToGrid/>
          <w:sz w:val="22"/>
          <w:szCs w:val="22"/>
          <w:lang w:val="hr-HR" w:eastAsia="hr-HR"/>
        </w:rPr>
        <w:t>,</w:t>
      </w:r>
      <w:r w:rsidRPr="006A4C12">
        <w:rPr>
          <w:rFonts w:ascii="Arial" w:hAnsi="Arial" w:cs="Arial"/>
          <w:snapToGrid/>
          <w:sz w:val="22"/>
          <w:szCs w:val="22"/>
          <w:lang w:val="hr-HR" w:eastAsia="hr-HR"/>
        </w:rPr>
        <w:t xml:space="preserve"> Javni poziv za financiranje programa i projekata </w:t>
      </w:r>
      <w:r w:rsidR="00740A25" w:rsidRPr="006A4C12">
        <w:rPr>
          <w:rFonts w:ascii="Arial" w:hAnsi="Arial" w:cs="Arial"/>
          <w:snapToGrid/>
          <w:sz w:val="22"/>
          <w:szCs w:val="22"/>
          <w:lang w:val="hr-HR" w:eastAsia="hr-HR"/>
        </w:rPr>
        <w:t xml:space="preserve">udruga </w:t>
      </w:r>
      <w:r w:rsidRPr="006A4C12">
        <w:rPr>
          <w:rFonts w:ascii="Arial" w:hAnsi="Arial" w:cs="Arial"/>
          <w:snapToGrid/>
          <w:sz w:val="22"/>
          <w:szCs w:val="22"/>
          <w:lang w:val="hr-HR" w:eastAsia="hr-HR"/>
        </w:rPr>
        <w:t>od interesa za opće dobro iz Proračuna Općine Brtonigla</w:t>
      </w:r>
      <w:r w:rsidR="00740A25" w:rsidRPr="006A4C12">
        <w:rPr>
          <w:rFonts w:ascii="Arial" w:hAnsi="Arial" w:cs="Arial"/>
          <w:snapToGrid/>
          <w:sz w:val="22"/>
          <w:szCs w:val="22"/>
          <w:lang w:val="hr-HR" w:eastAsia="hr-HR"/>
        </w:rPr>
        <w:t xml:space="preserve"> - Verteneglio</w:t>
      </w:r>
      <w:r w:rsidRPr="006A4C12">
        <w:rPr>
          <w:rFonts w:ascii="Arial" w:hAnsi="Arial" w:cs="Arial"/>
          <w:snapToGrid/>
          <w:sz w:val="22"/>
          <w:szCs w:val="22"/>
          <w:lang w:val="hr-HR" w:eastAsia="hr-HR"/>
        </w:rPr>
        <w:t xml:space="preserve"> za </w:t>
      </w:r>
      <w:r w:rsidR="009A0776">
        <w:rPr>
          <w:rFonts w:ascii="Arial" w:hAnsi="Arial" w:cs="Arial"/>
          <w:snapToGrid/>
          <w:sz w:val="22"/>
          <w:szCs w:val="22"/>
          <w:lang w:val="hr-HR" w:eastAsia="hr-HR"/>
        </w:rPr>
        <w:t>2026</w:t>
      </w:r>
      <w:r w:rsidRPr="006A4C12">
        <w:rPr>
          <w:rFonts w:ascii="Arial" w:hAnsi="Arial" w:cs="Arial"/>
          <w:snapToGrid/>
          <w:sz w:val="22"/>
          <w:szCs w:val="22"/>
          <w:lang w:val="hr-HR" w:eastAsia="hr-HR"/>
        </w:rPr>
        <w:t xml:space="preserve">. godinu. </w:t>
      </w:r>
    </w:p>
    <w:p w14:paraId="2263159C" w14:textId="77777777" w:rsidR="00FC12B6" w:rsidRPr="006A4C12" w:rsidRDefault="00FC12B6" w:rsidP="002C66F2">
      <w:pPr>
        <w:ind w:firstLine="720"/>
        <w:jc w:val="both"/>
        <w:rPr>
          <w:rFonts w:ascii="Arial" w:hAnsi="Arial" w:cs="Arial"/>
          <w:snapToGrid/>
          <w:color w:val="000000"/>
          <w:sz w:val="22"/>
          <w:szCs w:val="22"/>
          <w:lang w:val="hr-HR" w:eastAsia="hr-HR"/>
        </w:rPr>
      </w:pPr>
      <w:r w:rsidRPr="006A4C12">
        <w:rPr>
          <w:rFonts w:ascii="Arial" w:hAnsi="Arial" w:cs="Arial"/>
          <w:snapToGrid/>
          <w:sz w:val="22"/>
          <w:szCs w:val="22"/>
          <w:lang w:val="hr-HR" w:eastAsia="hr-HR"/>
        </w:rPr>
        <w:t xml:space="preserve">Suradnja s udrugama u provedbi javnih politika najčešće se očituje kroz različite oblike financijske i nefinancijske podrške koje Općina pruža programima i projektima od interesa za opće dobro. Ta vrsta međusektorske suradnje ima veliki potencijal za generiranje brojnih pozitivnih </w:t>
      </w:r>
      <w:r w:rsidRPr="006A4C12">
        <w:rPr>
          <w:rFonts w:ascii="Arial" w:hAnsi="Arial" w:cs="Arial"/>
          <w:snapToGrid/>
          <w:color w:val="000000"/>
          <w:sz w:val="22"/>
          <w:szCs w:val="22"/>
          <w:lang w:val="hr-HR" w:eastAsia="hr-HR"/>
        </w:rPr>
        <w:t>promjena i stvaranje prijeko potrebnih sinergija za održiv društveni i gospodarski razvoj.</w:t>
      </w:r>
    </w:p>
    <w:p w14:paraId="4E40C661" w14:textId="77777777" w:rsidR="00C35625" w:rsidRPr="006A4C12" w:rsidRDefault="00035A53" w:rsidP="00035A53">
      <w:pPr>
        <w:autoSpaceDE w:val="0"/>
        <w:autoSpaceDN w:val="0"/>
        <w:adjustRightInd w:val="0"/>
        <w:ind w:firstLine="720"/>
        <w:jc w:val="both"/>
        <w:rPr>
          <w:rFonts w:ascii="Arial" w:hAnsi="Arial" w:cs="Arial"/>
          <w:snapToGrid/>
          <w:color w:val="FF0000"/>
          <w:sz w:val="22"/>
          <w:szCs w:val="22"/>
          <w:lang w:val="hr-HR" w:eastAsia="hr-HR"/>
        </w:rPr>
      </w:pPr>
      <w:r w:rsidRPr="006A4C12">
        <w:rPr>
          <w:rFonts w:ascii="Arial" w:hAnsi="Arial" w:cs="Arial"/>
          <w:snapToGrid/>
          <w:color w:val="000000"/>
          <w:sz w:val="22"/>
          <w:szCs w:val="22"/>
          <w:lang w:val="hr-HR" w:eastAsia="hr-HR"/>
        </w:rPr>
        <w:t xml:space="preserve">Natječaj pokazuje težnje Općine u unapređivanju kvalitete života lokalnog stanovništva razvijanju i realizaciji </w:t>
      </w:r>
      <w:r w:rsidR="00C35625" w:rsidRPr="006A4C12">
        <w:rPr>
          <w:rFonts w:ascii="Arial" w:hAnsi="Arial" w:cs="Arial"/>
          <w:snapToGrid/>
          <w:color w:val="000000"/>
          <w:sz w:val="22"/>
          <w:szCs w:val="22"/>
          <w:lang w:val="hr-HR" w:eastAsia="hr-HR"/>
        </w:rPr>
        <w:t xml:space="preserve"> četiri ključna razvojna cilja na  Općine: </w:t>
      </w:r>
    </w:p>
    <w:p w14:paraId="260766BC" w14:textId="77777777" w:rsidR="00C35625" w:rsidRPr="006A4C12" w:rsidRDefault="00C35625" w:rsidP="00DC1F64">
      <w:pPr>
        <w:autoSpaceDE w:val="0"/>
        <w:autoSpaceDN w:val="0"/>
        <w:adjustRightInd w:val="0"/>
        <w:spacing w:after="158"/>
        <w:jc w:val="both"/>
        <w:rPr>
          <w:rFonts w:ascii="Arial" w:hAnsi="Arial" w:cs="Arial"/>
          <w:snapToGrid/>
          <w:color w:val="000000"/>
          <w:sz w:val="22"/>
          <w:szCs w:val="22"/>
          <w:lang w:val="hr-HR" w:eastAsia="hr-HR"/>
        </w:rPr>
      </w:pPr>
      <w:r w:rsidRPr="006A4C12">
        <w:rPr>
          <w:rFonts w:ascii="Arial" w:hAnsi="Arial" w:cs="Arial"/>
          <w:snapToGrid/>
          <w:color w:val="000000"/>
          <w:sz w:val="22"/>
          <w:szCs w:val="22"/>
          <w:lang w:val="hr-HR" w:eastAsia="hr-HR"/>
        </w:rPr>
        <w:t xml:space="preserve">1. Jačanje gospodarstva temeljenog na razvoju ruralnog, kulturnog i arheološkog turizma na način koji vodi značajnom i trajnom smanjenju nezaposlenosti. </w:t>
      </w:r>
    </w:p>
    <w:p w14:paraId="04FCF891" w14:textId="77777777" w:rsidR="00C35625" w:rsidRPr="006A4C12" w:rsidRDefault="00C35625" w:rsidP="00DC1F64">
      <w:pPr>
        <w:autoSpaceDE w:val="0"/>
        <w:autoSpaceDN w:val="0"/>
        <w:adjustRightInd w:val="0"/>
        <w:spacing w:after="158"/>
        <w:jc w:val="both"/>
        <w:rPr>
          <w:rFonts w:ascii="Arial" w:hAnsi="Arial" w:cs="Arial"/>
          <w:snapToGrid/>
          <w:color w:val="000000"/>
          <w:sz w:val="22"/>
          <w:szCs w:val="22"/>
          <w:lang w:val="hr-HR" w:eastAsia="hr-HR"/>
        </w:rPr>
      </w:pPr>
      <w:r w:rsidRPr="006A4C12">
        <w:rPr>
          <w:rFonts w:ascii="Arial" w:hAnsi="Arial" w:cs="Arial"/>
          <w:snapToGrid/>
          <w:color w:val="000000"/>
          <w:sz w:val="22"/>
          <w:szCs w:val="22"/>
          <w:lang w:val="hr-HR" w:eastAsia="hr-HR"/>
        </w:rPr>
        <w:t xml:space="preserve">2. Izgradnja infrastrukture koja je nužna za razvoj poduzetništva i mudro gospodarenje okolišem. </w:t>
      </w:r>
    </w:p>
    <w:p w14:paraId="77D883FA" w14:textId="77777777" w:rsidR="00C35625" w:rsidRPr="006A4C12" w:rsidRDefault="00C35625" w:rsidP="00DC1F64">
      <w:pPr>
        <w:autoSpaceDE w:val="0"/>
        <w:autoSpaceDN w:val="0"/>
        <w:adjustRightInd w:val="0"/>
        <w:spacing w:after="158"/>
        <w:jc w:val="both"/>
        <w:rPr>
          <w:rFonts w:ascii="Arial" w:hAnsi="Arial" w:cs="Arial"/>
          <w:snapToGrid/>
          <w:color w:val="000000"/>
          <w:sz w:val="22"/>
          <w:szCs w:val="22"/>
          <w:lang w:val="hr-HR" w:eastAsia="hr-HR"/>
        </w:rPr>
      </w:pPr>
      <w:r w:rsidRPr="006A4C12">
        <w:rPr>
          <w:rFonts w:ascii="Arial" w:hAnsi="Arial" w:cs="Arial"/>
          <w:snapToGrid/>
          <w:color w:val="000000"/>
          <w:sz w:val="22"/>
          <w:szCs w:val="22"/>
          <w:lang w:val="hr-HR" w:eastAsia="hr-HR"/>
        </w:rPr>
        <w:t xml:space="preserve">3. Intenzivan razvoj i modernizacija obrazovnih sustava. </w:t>
      </w:r>
    </w:p>
    <w:p w14:paraId="484BFB97" w14:textId="77777777" w:rsidR="00C35625" w:rsidRPr="006A4C12" w:rsidRDefault="00C35625" w:rsidP="00DC1F64">
      <w:pPr>
        <w:autoSpaceDE w:val="0"/>
        <w:autoSpaceDN w:val="0"/>
        <w:adjustRightInd w:val="0"/>
        <w:spacing w:after="158"/>
        <w:jc w:val="both"/>
        <w:rPr>
          <w:rFonts w:ascii="Arial" w:hAnsi="Arial" w:cs="Arial"/>
          <w:snapToGrid/>
          <w:color w:val="000000"/>
          <w:sz w:val="22"/>
          <w:szCs w:val="22"/>
          <w:lang w:val="hr-HR" w:eastAsia="hr-HR"/>
        </w:rPr>
      </w:pPr>
      <w:r w:rsidRPr="006A4C12">
        <w:rPr>
          <w:rFonts w:ascii="Arial" w:hAnsi="Arial" w:cs="Arial"/>
          <w:snapToGrid/>
          <w:color w:val="000000"/>
          <w:sz w:val="22"/>
          <w:szCs w:val="22"/>
          <w:lang w:val="hr-HR" w:eastAsia="hr-HR"/>
        </w:rPr>
        <w:t xml:space="preserve">4. Razvoj socijalne infrastrukture sa ciljem poboljšanja položaja osjetljivih grupa društva. </w:t>
      </w:r>
    </w:p>
    <w:p w14:paraId="25FFADBE" w14:textId="77777777" w:rsidR="00C35625" w:rsidRPr="006A4C12" w:rsidRDefault="00C35625" w:rsidP="00DC1F64">
      <w:pPr>
        <w:autoSpaceDE w:val="0"/>
        <w:autoSpaceDN w:val="0"/>
        <w:adjustRightInd w:val="0"/>
        <w:jc w:val="both"/>
        <w:rPr>
          <w:rFonts w:ascii="Arial" w:hAnsi="Arial" w:cs="Arial"/>
          <w:snapToGrid/>
          <w:color w:val="000000"/>
          <w:sz w:val="22"/>
          <w:szCs w:val="22"/>
          <w:lang w:val="hr-HR" w:eastAsia="hr-HR"/>
        </w:rPr>
      </w:pPr>
      <w:r w:rsidRPr="006A4C12">
        <w:rPr>
          <w:rFonts w:ascii="Arial" w:hAnsi="Arial" w:cs="Arial"/>
          <w:snapToGrid/>
          <w:color w:val="000000"/>
          <w:sz w:val="22"/>
          <w:szCs w:val="22"/>
          <w:lang w:val="hr-HR" w:eastAsia="hr-HR"/>
        </w:rPr>
        <w:t xml:space="preserve">5. razvoj kulture i arheologije. </w:t>
      </w:r>
      <w:r w:rsidR="008F2DF1" w:rsidRPr="006A4C12">
        <w:rPr>
          <w:rStyle w:val="FootnoteReference"/>
          <w:rFonts w:ascii="Arial" w:hAnsi="Arial" w:cs="Arial"/>
          <w:snapToGrid/>
          <w:color w:val="000000"/>
          <w:sz w:val="22"/>
          <w:szCs w:val="22"/>
          <w:lang w:val="hr-HR" w:eastAsia="hr-HR"/>
        </w:rPr>
        <w:footnoteReference w:id="1"/>
      </w:r>
      <w:r w:rsidR="006420EC" w:rsidRPr="006A4C12">
        <w:rPr>
          <w:rFonts w:ascii="Arial" w:hAnsi="Arial" w:cs="Arial"/>
          <w:snapToGrid/>
          <w:color w:val="000000"/>
          <w:sz w:val="22"/>
          <w:szCs w:val="22"/>
          <w:lang w:val="hr-HR" w:eastAsia="hr-HR"/>
        </w:rPr>
        <w:t xml:space="preserve"> </w:t>
      </w:r>
    </w:p>
    <w:p w14:paraId="5CB91C5A" w14:textId="77777777" w:rsidR="006420EC" w:rsidRPr="006A4C12" w:rsidRDefault="006420EC" w:rsidP="00DC1F64">
      <w:pPr>
        <w:autoSpaceDE w:val="0"/>
        <w:autoSpaceDN w:val="0"/>
        <w:adjustRightInd w:val="0"/>
        <w:jc w:val="both"/>
        <w:rPr>
          <w:rFonts w:ascii="Arial" w:hAnsi="Arial" w:cs="Arial"/>
          <w:snapToGrid/>
          <w:color w:val="000000"/>
          <w:sz w:val="22"/>
          <w:szCs w:val="22"/>
          <w:lang w:val="hr-HR" w:eastAsia="hr-HR"/>
        </w:rPr>
      </w:pPr>
    </w:p>
    <w:p w14:paraId="448189BA" w14:textId="6618A58A" w:rsidR="008F2DF1" w:rsidRPr="006A4C12" w:rsidRDefault="00F50AB8" w:rsidP="00AE4544">
      <w:pPr>
        <w:jc w:val="both"/>
        <w:rPr>
          <w:rFonts w:ascii="Arial" w:hAnsi="Arial" w:cs="Arial"/>
          <w:snapToGrid/>
          <w:sz w:val="22"/>
          <w:szCs w:val="22"/>
          <w:lang w:val="hr-HR" w:eastAsia="hr-HR"/>
        </w:rPr>
      </w:pPr>
      <w:r w:rsidRPr="006A4C12">
        <w:rPr>
          <w:rFonts w:ascii="Arial" w:hAnsi="Arial" w:cs="Arial"/>
          <w:snapToGrid/>
          <w:color w:val="000000"/>
          <w:sz w:val="22"/>
          <w:szCs w:val="22"/>
          <w:lang w:val="hr-HR" w:eastAsia="hr-HR"/>
        </w:rPr>
        <w:t xml:space="preserve">Javnim natječajem za financiranje programa i projekata udruga od interesa za opće dobro iz Proračuna Općine Brtonigla – Verteneglio za </w:t>
      </w:r>
      <w:r w:rsidR="009A0776">
        <w:rPr>
          <w:rFonts w:ascii="Arial" w:hAnsi="Arial" w:cs="Arial"/>
          <w:snapToGrid/>
          <w:color w:val="000000"/>
          <w:sz w:val="22"/>
          <w:szCs w:val="22"/>
          <w:lang w:val="hr-HR" w:eastAsia="hr-HR"/>
        </w:rPr>
        <w:t>2026</w:t>
      </w:r>
      <w:r w:rsidRPr="006A4C12">
        <w:rPr>
          <w:rFonts w:ascii="Arial" w:hAnsi="Arial" w:cs="Arial"/>
          <w:snapToGrid/>
          <w:color w:val="000000"/>
          <w:sz w:val="22"/>
          <w:szCs w:val="22"/>
          <w:lang w:val="hr-HR" w:eastAsia="hr-HR"/>
        </w:rPr>
        <w:t>. godinu (</w:t>
      </w:r>
      <w:r w:rsidR="00AE4544" w:rsidRPr="00AE4544">
        <w:rPr>
          <w:rFonts w:ascii="Arial" w:hAnsi="Arial" w:cs="Arial"/>
          <w:snapToGrid/>
          <w:color w:val="000000"/>
          <w:sz w:val="22"/>
          <w:szCs w:val="22"/>
          <w:lang w:val="hr-HR" w:eastAsia="hr-HR"/>
        </w:rPr>
        <w:t xml:space="preserve">KLASA: </w:t>
      </w:r>
      <w:r w:rsidR="00280E56" w:rsidRPr="00BA0634">
        <w:rPr>
          <w:rFonts w:ascii="Arial" w:hAnsi="Arial" w:cs="Arial"/>
          <w:snapToGrid/>
          <w:sz w:val="22"/>
          <w:szCs w:val="22"/>
          <w:lang w:val="hr-HR" w:eastAsia="hr-HR"/>
        </w:rPr>
        <w:t>421-01/2</w:t>
      </w:r>
      <w:r w:rsidR="00736E72">
        <w:rPr>
          <w:rFonts w:ascii="Arial" w:hAnsi="Arial" w:cs="Arial"/>
          <w:snapToGrid/>
          <w:sz w:val="22"/>
          <w:szCs w:val="22"/>
          <w:lang w:val="hr-HR" w:eastAsia="hr-HR"/>
        </w:rPr>
        <w:t>6</w:t>
      </w:r>
      <w:r w:rsidR="00280E56" w:rsidRPr="00BA0634">
        <w:rPr>
          <w:rFonts w:ascii="Arial" w:hAnsi="Arial" w:cs="Arial"/>
          <w:snapToGrid/>
          <w:sz w:val="22"/>
          <w:szCs w:val="22"/>
          <w:lang w:val="hr-HR" w:eastAsia="hr-HR"/>
        </w:rPr>
        <w:t>-</w:t>
      </w:r>
      <w:r w:rsidR="00280E56">
        <w:rPr>
          <w:rFonts w:ascii="Arial" w:hAnsi="Arial" w:cs="Arial"/>
          <w:snapToGrid/>
          <w:sz w:val="22"/>
          <w:szCs w:val="22"/>
          <w:lang w:val="hr-HR" w:eastAsia="hr-HR"/>
        </w:rPr>
        <w:t>01</w:t>
      </w:r>
      <w:r w:rsidR="00280E56" w:rsidRPr="00BA0634">
        <w:rPr>
          <w:rFonts w:ascii="Arial" w:hAnsi="Arial" w:cs="Arial"/>
          <w:snapToGrid/>
          <w:sz w:val="22"/>
          <w:szCs w:val="22"/>
          <w:lang w:val="hr-HR" w:eastAsia="hr-HR"/>
        </w:rPr>
        <w:t>/</w:t>
      </w:r>
      <w:r w:rsidR="00DF3E7B">
        <w:rPr>
          <w:rFonts w:ascii="Arial" w:hAnsi="Arial" w:cs="Arial"/>
          <w:snapToGrid/>
          <w:sz w:val="22"/>
          <w:szCs w:val="22"/>
          <w:lang w:val="hr-HR" w:eastAsia="hr-HR"/>
        </w:rPr>
        <w:t>0</w:t>
      </w:r>
      <w:r w:rsidR="00736E72">
        <w:rPr>
          <w:rFonts w:ascii="Arial" w:hAnsi="Arial" w:cs="Arial"/>
          <w:snapToGrid/>
          <w:sz w:val="22"/>
          <w:szCs w:val="22"/>
          <w:lang w:val="hr-HR" w:eastAsia="hr-HR"/>
        </w:rPr>
        <w:t>6</w:t>
      </w:r>
      <w:r w:rsidR="00AF2726">
        <w:rPr>
          <w:rFonts w:ascii="Arial" w:hAnsi="Arial" w:cs="Arial"/>
          <w:snapToGrid/>
          <w:sz w:val="22"/>
          <w:szCs w:val="22"/>
          <w:lang w:val="hr-HR" w:eastAsia="hr-HR"/>
        </w:rPr>
        <w:t xml:space="preserve"> </w:t>
      </w:r>
      <w:r w:rsidR="00280E56" w:rsidRPr="00BA0634">
        <w:rPr>
          <w:rFonts w:ascii="Arial" w:hAnsi="Arial" w:cs="Arial"/>
          <w:snapToGrid/>
          <w:sz w:val="22"/>
          <w:szCs w:val="22"/>
          <w:lang w:val="hr-HR" w:eastAsia="hr-HR"/>
        </w:rPr>
        <w:t>URBROJ:2163-13-04/0</w:t>
      </w:r>
      <w:r w:rsidR="00280E56">
        <w:rPr>
          <w:rFonts w:ascii="Arial" w:hAnsi="Arial" w:cs="Arial"/>
          <w:snapToGrid/>
          <w:sz w:val="22"/>
          <w:szCs w:val="22"/>
          <w:lang w:val="hr-HR" w:eastAsia="hr-HR"/>
        </w:rPr>
        <w:t>1</w:t>
      </w:r>
      <w:r w:rsidR="00280E56" w:rsidRPr="00BA0634">
        <w:rPr>
          <w:rFonts w:ascii="Arial" w:hAnsi="Arial" w:cs="Arial"/>
          <w:snapToGrid/>
          <w:sz w:val="22"/>
          <w:szCs w:val="22"/>
          <w:lang w:val="hr-HR" w:eastAsia="hr-HR"/>
        </w:rPr>
        <w:t>-2</w:t>
      </w:r>
      <w:r w:rsidR="00736E72">
        <w:rPr>
          <w:rFonts w:ascii="Arial" w:hAnsi="Arial" w:cs="Arial"/>
          <w:snapToGrid/>
          <w:sz w:val="22"/>
          <w:szCs w:val="22"/>
          <w:lang w:val="hr-HR" w:eastAsia="hr-HR"/>
        </w:rPr>
        <w:t>6</w:t>
      </w:r>
      <w:r w:rsidR="00280E56" w:rsidRPr="00BA0634">
        <w:rPr>
          <w:rFonts w:ascii="Arial" w:hAnsi="Arial" w:cs="Arial"/>
          <w:snapToGrid/>
          <w:sz w:val="22"/>
          <w:szCs w:val="22"/>
          <w:lang w:val="hr-HR" w:eastAsia="hr-HR"/>
        </w:rPr>
        <w:t>-</w:t>
      </w:r>
      <w:r w:rsidR="00280E56">
        <w:rPr>
          <w:rFonts w:ascii="Arial" w:hAnsi="Arial" w:cs="Arial"/>
          <w:snapToGrid/>
          <w:sz w:val="22"/>
          <w:szCs w:val="22"/>
          <w:lang w:val="hr-HR" w:eastAsia="hr-HR"/>
        </w:rPr>
        <w:t>2</w:t>
      </w:r>
      <w:r w:rsidR="00AE4544">
        <w:rPr>
          <w:rFonts w:ascii="Arial" w:hAnsi="Arial" w:cs="Arial"/>
          <w:snapToGrid/>
          <w:color w:val="000000"/>
          <w:sz w:val="22"/>
          <w:szCs w:val="22"/>
          <w:lang w:val="hr-HR" w:eastAsia="hr-HR"/>
        </w:rPr>
        <w:t xml:space="preserve"> od </w:t>
      </w:r>
      <w:r w:rsidR="00736E72">
        <w:rPr>
          <w:rFonts w:ascii="Arial" w:hAnsi="Arial" w:cs="Arial"/>
          <w:snapToGrid/>
          <w:color w:val="000000"/>
          <w:sz w:val="22"/>
          <w:szCs w:val="22"/>
          <w:lang w:val="hr-HR" w:eastAsia="hr-HR"/>
        </w:rPr>
        <w:t>12. veljače</w:t>
      </w:r>
      <w:r w:rsidR="00AE4544" w:rsidRPr="00AE4544">
        <w:rPr>
          <w:rFonts w:ascii="Arial" w:hAnsi="Arial" w:cs="Arial"/>
          <w:snapToGrid/>
          <w:color w:val="000000"/>
          <w:sz w:val="22"/>
          <w:szCs w:val="22"/>
          <w:lang w:val="hr-HR" w:eastAsia="hr-HR"/>
        </w:rPr>
        <w:t xml:space="preserve"> </w:t>
      </w:r>
      <w:r w:rsidR="009A0776">
        <w:rPr>
          <w:rFonts w:ascii="Arial" w:hAnsi="Arial" w:cs="Arial"/>
          <w:snapToGrid/>
          <w:color w:val="000000"/>
          <w:sz w:val="22"/>
          <w:szCs w:val="22"/>
          <w:lang w:val="hr-HR" w:eastAsia="hr-HR"/>
        </w:rPr>
        <w:t>2026</w:t>
      </w:r>
      <w:r w:rsidR="00AE4544" w:rsidRPr="00AE4544">
        <w:rPr>
          <w:rFonts w:ascii="Arial" w:hAnsi="Arial" w:cs="Arial"/>
          <w:snapToGrid/>
          <w:color w:val="000000"/>
          <w:sz w:val="22"/>
          <w:szCs w:val="22"/>
          <w:lang w:val="hr-HR" w:eastAsia="hr-HR"/>
        </w:rPr>
        <w:t>.godine</w:t>
      </w:r>
      <w:r w:rsidRPr="006A4C12">
        <w:rPr>
          <w:rFonts w:ascii="Arial" w:hAnsi="Arial" w:cs="Arial"/>
          <w:snapToGrid/>
          <w:color w:val="000000"/>
          <w:sz w:val="22"/>
          <w:szCs w:val="22"/>
          <w:lang w:val="hr-HR" w:eastAsia="hr-HR"/>
        </w:rPr>
        <w:t>) (u daljenjm tekstu: Natječaj)</w:t>
      </w:r>
      <w:r w:rsidR="008F2DF1" w:rsidRPr="006A4C12">
        <w:rPr>
          <w:rFonts w:ascii="Arial" w:hAnsi="Arial" w:cs="Arial"/>
          <w:snapToGrid/>
          <w:color w:val="000000"/>
          <w:sz w:val="22"/>
          <w:szCs w:val="22"/>
          <w:lang w:val="hr-HR" w:eastAsia="hr-HR"/>
        </w:rPr>
        <w:t xml:space="preserve"> želi </w:t>
      </w:r>
      <w:r w:rsidR="00C17C25" w:rsidRPr="006A4C12">
        <w:rPr>
          <w:rFonts w:ascii="Arial" w:hAnsi="Arial" w:cs="Arial"/>
          <w:snapToGrid/>
          <w:color w:val="000000"/>
          <w:sz w:val="22"/>
          <w:szCs w:val="22"/>
          <w:lang w:val="hr-HR" w:eastAsia="hr-HR"/>
        </w:rPr>
        <w:t xml:space="preserve">se </w:t>
      </w:r>
      <w:r w:rsidR="008F2DF1" w:rsidRPr="006A4C12">
        <w:rPr>
          <w:rFonts w:ascii="Arial" w:hAnsi="Arial" w:cs="Arial"/>
          <w:snapToGrid/>
          <w:color w:val="000000"/>
          <w:sz w:val="22"/>
          <w:szCs w:val="22"/>
          <w:lang w:val="hr-HR" w:eastAsia="hr-HR"/>
        </w:rPr>
        <w:t xml:space="preserve">doprinijeti provedbi programa i projekata koji će dovesti do postizanja ciljeva koje je </w:t>
      </w:r>
      <w:r w:rsidR="000B37D1" w:rsidRPr="006A4C12">
        <w:rPr>
          <w:rFonts w:ascii="Arial" w:hAnsi="Arial" w:cs="Arial"/>
          <w:snapToGrid/>
          <w:color w:val="000000"/>
          <w:sz w:val="22"/>
          <w:szCs w:val="22"/>
          <w:lang w:val="hr-HR" w:eastAsia="hr-HR"/>
        </w:rPr>
        <w:t>Općin</w:t>
      </w:r>
      <w:r w:rsidR="0092488D" w:rsidRPr="006A4C12">
        <w:rPr>
          <w:rFonts w:ascii="Arial" w:hAnsi="Arial" w:cs="Arial"/>
          <w:snapToGrid/>
          <w:color w:val="000000"/>
          <w:sz w:val="22"/>
          <w:szCs w:val="22"/>
          <w:lang w:val="hr-HR" w:eastAsia="hr-HR"/>
        </w:rPr>
        <w:t xml:space="preserve">a </w:t>
      </w:r>
      <w:r w:rsidR="008F2DF1" w:rsidRPr="006A4C12">
        <w:rPr>
          <w:rFonts w:ascii="Arial" w:hAnsi="Arial" w:cs="Arial"/>
          <w:snapToGrid/>
          <w:color w:val="000000"/>
          <w:sz w:val="22"/>
          <w:szCs w:val="22"/>
          <w:lang w:val="hr-HR" w:eastAsia="hr-HR"/>
        </w:rPr>
        <w:t>definira</w:t>
      </w:r>
      <w:r w:rsidR="000B37D1" w:rsidRPr="006A4C12">
        <w:rPr>
          <w:rFonts w:ascii="Arial" w:hAnsi="Arial" w:cs="Arial"/>
          <w:snapToGrid/>
          <w:color w:val="000000"/>
          <w:sz w:val="22"/>
          <w:szCs w:val="22"/>
          <w:lang w:val="hr-HR" w:eastAsia="hr-HR"/>
        </w:rPr>
        <w:t>la</w:t>
      </w:r>
      <w:r w:rsidR="008F2DF1" w:rsidRPr="006A4C12">
        <w:rPr>
          <w:rFonts w:ascii="Arial" w:hAnsi="Arial" w:cs="Arial"/>
          <w:snapToGrid/>
          <w:color w:val="000000"/>
          <w:sz w:val="22"/>
          <w:szCs w:val="22"/>
          <w:lang w:val="hr-HR" w:eastAsia="hr-HR"/>
        </w:rPr>
        <w:t xml:space="preserve"> kao prioritete, a koji su navedeni u sljedećoj točki Uputa. Natječajni postupak provodi se u skladu sa Zakonom o udrugama (Narodne novine, broj </w:t>
      </w:r>
      <w:r w:rsidR="00545BBC" w:rsidRPr="006A4C12">
        <w:rPr>
          <w:rFonts w:ascii="Arial" w:hAnsi="Arial" w:cs="Arial"/>
          <w:snapToGrid/>
          <w:color w:val="000000"/>
          <w:sz w:val="22"/>
          <w:szCs w:val="22"/>
          <w:lang w:val="hr-HR" w:eastAsia="hr-HR"/>
        </w:rPr>
        <w:t>74/14, 70/17 i 98/19</w:t>
      </w:r>
      <w:r w:rsidR="008F2DF1" w:rsidRPr="006A4C12">
        <w:rPr>
          <w:rFonts w:ascii="Arial" w:hAnsi="Arial" w:cs="Arial"/>
          <w:snapToGrid/>
          <w:color w:val="000000"/>
          <w:sz w:val="22"/>
          <w:szCs w:val="22"/>
          <w:lang w:val="hr-HR" w:eastAsia="hr-HR"/>
        </w:rPr>
        <w:t>), Uredbom o kriterijima, mjerilima i postupcima financiranja i ugovaranja programa i projekata od interesa za opće dobro koje provode udruge (Narodne novine, broj 26/15</w:t>
      </w:r>
      <w:r w:rsidR="00644763">
        <w:rPr>
          <w:rFonts w:ascii="Arial" w:hAnsi="Arial" w:cs="Arial"/>
          <w:snapToGrid/>
          <w:color w:val="000000"/>
          <w:sz w:val="22"/>
          <w:szCs w:val="22"/>
          <w:lang w:val="hr-HR" w:eastAsia="hr-HR"/>
        </w:rPr>
        <w:t xml:space="preserve"> i 37/21</w:t>
      </w:r>
      <w:r w:rsidR="008F2DF1" w:rsidRPr="006A4C12">
        <w:rPr>
          <w:rFonts w:ascii="Arial" w:hAnsi="Arial" w:cs="Arial"/>
          <w:snapToGrid/>
          <w:color w:val="000000"/>
          <w:sz w:val="22"/>
          <w:szCs w:val="22"/>
          <w:lang w:val="hr-HR" w:eastAsia="hr-HR"/>
        </w:rPr>
        <w:t xml:space="preserve">) i Pravilnikom </w:t>
      </w:r>
      <w:r w:rsidR="000B37D1" w:rsidRPr="006A4C12">
        <w:rPr>
          <w:rFonts w:ascii="Arial" w:hAnsi="Arial" w:cs="Arial"/>
          <w:bCs/>
          <w:color w:val="000000"/>
          <w:sz w:val="22"/>
          <w:szCs w:val="22"/>
          <w:lang w:val="hr-HR"/>
        </w:rPr>
        <w:t xml:space="preserve">o financiranju programa, projekata i javnih potreba sredstvima proračun Općine Brtonigla </w:t>
      </w:r>
      <w:r w:rsidR="000B37D1" w:rsidRPr="006A4C12">
        <w:rPr>
          <w:rFonts w:ascii="Arial" w:hAnsi="Arial" w:cs="Arial"/>
          <w:color w:val="000000"/>
          <w:sz w:val="22"/>
          <w:szCs w:val="22"/>
          <w:lang w:val="hr-HR"/>
        </w:rPr>
        <w:t>(„Službene novine Općine Brtonigla</w:t>
      </w:r>
      <w:r w:rsidR="0092488D" w:rsidRPr="006A4C12">
        <w:rPr>
          <w:rFonts w:ascii="Arial" w:hAnsi="Arial" w:cs="Arial"/>
          <w:color w:val="000000"/>
          <w:sz w:val="22"/>
          <w:szCs w:val="22"/>
          <w:lang w:val="hr-HR"/>
        </w:rPr>
        <w:t xml:space="preserve"> - Verteneglio</w:t>
      </w:r>
      <w:r w:rsidR="000B37D1" w:rsidRPr="006A4C12">
        <w:rPr>
          <w:rFonts w:ascii="Arial" w:hAnsi="Arial" w:cs="Arial"/>
          <w:color w:val="000000"/>
          <w:sz w:val="22"/>
          <w:szCs w:val="22"/>
          <w:lang w:val="hr-HR"/>
        </w:rPr>
        <w:t>“ broj 12/15</w:t>
      </w:r>
      <w:r w:rsidR="00C17C25" w:rsidRPr="006A4C12">
        <w:rPr>
          <w:rFonts w:ascii="Arial" w:hAnsi="Arial" w:cs="Arial"/>
          <w:color w:val="000000"/>
          <w:sz w:val="22"/>
          <w:szCs w:val="22"/>
          <w:lang w:val="hr-HR"/>
        </w:rPr>
        <w:t xml:space="preserve"> i 19/18</w:t>
      </w:r>
      <w:r w:rsidR="000B37D1" w:rsidRPr="006A4C12">
        <w:rPr>
          <w:rFonts w:ascii="Arial" w:hAnsi="Arial" w:cs="Arial"/>
          <w:color w:val="000000"/>
          <w:sz w:val="22"/>
          <w:szCs w:val="22"/>
          <w:lang w:val="hr-HR"/>
        </w:rPr>
        <w:t>)</w:t>
      </w:r>
      <w:r w:rsidR="008F2DF1" w:rsidRPr="006A4C12">
        <w:rPr>
          <w:rFonts w:ascii="Arial" w:hAnsi="Arial" w:cs="Arial"/>
          <w:snapToGrid/>
          <w:color w:val="000000"/>
          <w:sz w:val="22"/>
          <w:szCs w:val="22"/>
          <w:lang w:val="hr-HR" w:eastAsia="hr-HR"/>
        </w:rPr>
        <w:t>.</w:t>
      </w:r>
      <w:r w:rsidR="008F2DF1" w:rsidRPr="006A4C12">
        <w:rPr>
          <w:rFonts w:ascii="Arial" w:hAnsi="Arial" w:cs="Arial"/>
          <w:color w:val="000000"/>
          <w:sz w:val="22"/>
          <w:szCs w:val="22"/>
          <w:lang w:val="hr-HR"/>
        </w:rPr>
        <w:t xml:space="preserve"> </w:t>
      </w:r>
    </w:p>
    <w:p w14:paraId="388D8707" w14:textId="77777777" w:rsidR="003E510B" w:rsidRPr="006A4C12" w:rsidRDefault="003E510B" w:rsidP="008F2DF1">
      <w:pPr>
        <w:autoSpaceDE w:val="0"/>
        <w:autoSpaceDN w:val="0"/>
        <w:adjustRightInd w:val="0"/>
        <w:rPr>
          <w:rFonts w:ascii="Arial" w:eastAsia="Calibri" w:hAnsi="Arial" w:cs="Arial"/>
          <w:b/>
          <w:bCs/>
          <w:color w:val="000000"/>
          <w:sz w:val="22"/>
          <w:szCs w:val="22"/>
          <w:lang w:val="hr-HR"/>
        </w:rPr>
      </w:pPr>
    </w:p>
    <w:p w14:paraId="6518A12D" w14:textId="77777777" w:rsidR="008F2DF1" w:rsidRPr="006A4C12" w:rsidRDefault="008F2DF1" w:rsidP="008F2DF1">
      <w:pPr>
        <w:autoSpaceDE w:val="0"/>
        <w:autoSpaceDN w:val="0"/>
        <w:adjustRightInd w:val="0"/>
        <w:rPr>
          <w:rFonts w:ascii="Arial" w:eastAsia="Calibri" w:hAnsi="Arial" w:cs="Arial"/>
          <w:color w:val="000000"/>
          <w:sz w:val="22"/>
          <w:szCs w:val="22"/>
          <w:lang w:val="it-IT"/>
        </w:rPr>
      </w:pPr>
      <w:r w:rsidRPr="006A4C12">
        <w:rPr>
          <w:rFonts w:ascii="Arial" w:eastAsia="Calibri" w:hAnsi="Arial" w:cs="Arial"/>
          <w:b/>
          <w:bCs/>
          <w:color w:val="000000"/>
          <w:sz w:val="22"/>
          <w:szCs w:val="22"/>
          <w:lang w:val="it-IT"/>
        </w:rPr>
        <w:t xml:space="preserve">1.2. CILJ NATJEČAJA I PRIORITETI ZA DODJELU SREDSTAVA </w:t>
      </w:r>
    </w:p>
    <w:p w14:paraId="7CEC1735" w14:textId="77777777" w:rsidR="00B140AF" w:rsidRPr="006A4C12" w:rsidRDefault="00B140AF" w:rsidP="008F2DF1">
      <w:pPr>
        <w:autoSpaceDE w:val="0"/>
        <w:autoSpaceDN w:val="0"/>
        <w:adjustRightInd w:val="0"/>
        <w:rPr>
          <w:rFonts w:ascii="Arial" w:eastAsia="Calibri" w:hAnsi="Arial" w:cs="Arial"/>
          <w:b/>
          <w:bCs/>
          <w:color w:val="000000"/>
          <w:sz w:val="22"/>
          <w:szCs w:val="22"/>
          <w:lang w:val="it-IT"/>
        </w:rPr>
      </w:pPr>
    </w:p>
    <w:p w14:paraId="0843409F" w14:textId="47D15A90" w:rsidR="008F2DF1" w:rsidRPr="006A4C12" w:rsidRDefault="008F2DF1" w:rsidP="0092488D">
      <w:pPr>
        <w:autoSpaceDE w:val="0"/>
        <w:autoSpaceDN w:val="0"/>
        <w:adjustRightInd w:val="0"/>
        <w:ind w:firstLine="360"/>
        <w:jc w:val="both"/>
        <w:rPr>
          <w:rFonts w:ascii="Arial" w:eastAsia="Calibri" w:hAnsi="Arial" w:cs="Arial"/>
          <w:color w:val="000000"/>
          <w:sz w:val="22"/>
          <w:szCs w:val="22"/>
          <w:lang w:val="it-IT"/>
        </w:rPr>
      </w:pPr>
      <w:r w:rsidRPr="006A4C12">
        <w:rPr>
          <w:rFonts w:ascii="Arial" w:eastAsia="Calibri" w:hAnsi="Arial" w:cs="Arial"/>
          <w:b/>
          <w:bCs/>
          <w:color w:val="000000"/>
          <w:sz w:val="22"/>
          <w:szCs w:val="22"/>
          <w:lang w:val="it-IT"/>
        </w:rPr>
        <w:t xml:space="preserve">Opći cilj </w:t>
      </w:r>
      <w:r w:rsidRPr="006A4C12">
        <w:rPr>
          <w:rFonts w:ascii="Arial" w:eastAsia="Calibri" w:hAnsi="Arial" w:cs="Arial"/>
          <w:color w:val="000000"/>
          <w:sz w:val="22"/>
          <w:szCs w:val="22"/>
          <w:lang w:val="it-IT"/>
        </w:rPr>
        <w:t xml:space="preserve">Natječaja je povećanje </w:t>
      </w:r>
      <w:r w:rsidR="00B140AF" w:rsidRPr="006A4C12">
        <w:rPr>
          <w:rFonts w:ascii="Arial" w:eastAsia="Calibri" w:hAnsi="Arial" w:cs="Arial"/>
          <w:color w:val="000000"/>
          <w:sz w:val="22"/>
          <w:szCs w:val="22"/>
          <w:lang w:val="it-IT"/>
        </w:rPr>
        <w:t xml:space="preserve">doprinosa razvoju Općine postizanjem ciljeva definiranih </w:t>
      </w:r>
      <w:r w:rsidR="000B4B36">
        <w:rPr>
          <w:rFonts w:ascii="Arial" w:eastAsia="Calibri" w:hAnsi="Arial" w:cs="Arial"/>
          <w:color w:val="000000"/>
          <w:sz w:val="22"/>
          <w:szCs w:val="22"/>
          <w:lang w:val="it-IT"/>
        </w:rPr>
        <w:t>strateškim dokumentima.</w:t>
      </w:r>
    </w:p>
    <w:p w14:paraId="1712CAB0" w14:textId="77777777" w:rsidR="00AA118A" w:rsidRPr="006A4C12" w:rsidRDefault="00AA118A" w:rsidP="00AA118A">
      <w:pPr>
        <w:autoSpaceDE w:val="0"/>
        <w:autoSpaceDN w:val="0"/>
        <w:adjustRightInd w:val="0"/>
        <w:ind w:firstLine="720"/>
        <w:jc w:val="both"/>
        <w:rPr>
          <w:rFonts w:ascii="Arial" w:eastAsia="Calibri" w:hAnsi="Arial" w:cs="Arial"/>
          <w:b/>
          <w:bCs/>
          <w:color w:val="000000"/>
          <w:sz w:val="22"/>
          <w:szCs w:val="22"/>
          <w:lang w:val="it-IT"/>
        </w:rPr>
      </w:pPr>
    </w:p>
    <w:p w14:paraId="46F67AE2" w14:textId="0F17202C" w:rsidR="008F2DF1" w:rsidRPr="006A4C12" w:rsidRDefault="008F2DF1" w:rsidP="00C71289">
      <w:pPr>
        <w:pStyle w:val="NoSpacing"/>
        <w:jc w:val="both"/>
        <w:rPr>
          <w:rFonts w:ascii="Arial" w:hAnsi="Arial" w:cs="Arial"/>
          <w:color w:val="FF0000"/>
        </w:rPr>
      </w:pPr>
      <w:r w:rsidRPr="006A4C12">
        <w:rPr>
          <w:rFonts w:ascii="Arial" w:hAnsi="Arial" w:cs="Arial"/>
          <w:b/>
          <w:bCs/>
          <w:color w:val="000000"/>
        </w:rPr>
        <w:lastRenderedPageBreak/>
        <w:t xml:space="preserve">Specifični cilj </w:t>
      </w:r>
      <w:r w:rsidRPr="006A4C12">
        <w:rPr>
          <w:rFonts w:ascii="Arial" w:hAnsi="Arial" w:cs="Arial"/>
          <w:color w:val="000000"/>
        </w:rPr>
        <w:t xml:space="preserve">Natječaja je provedba programa i projekata koji će doprinijeti razvoju </w:t>
      </w:r>
      <w:r w:rsidR="00B140AF" w:rsidRPr="006A4C12">
        <w:rPr>
          <w:rFonts w:ascii="Arial" w:hAnsi="Arial" w:cs="Arial"/>
          <w:color w:val="000000"/>
        </w:rPr>
        <w:t xml:space="preserve">Općine područja određenih i obrazloženih Odlukom o utvrđivanju prioritetnih područja financiranja </w:t>
      </w:r>
      <w:r w:rsidR="00B140AF" w:rsidRPr="006A4C12">
        <w:rPr>
          <w:rFonts w:ascii="Arial" w:hAnsi="Arial" w:cs="Arial"/>
        </w:rPr>
        <w:t xml:space="preserve">programa, projekata i javnih potreba, sredstvima proračuna Općine Brtonigla </w:t>
      </w:r>
      <w:r w:rsidR="0092488D" w:rsidRPr="006A4C12">
        <w:rPr>
          <w:rFonts w:ascii="Arial" w:hAnsi="Arial" w:cs="Arial"/>
        </w:rPr>
        <w:t xml:space="preserve">– Verteneglio u </w:t>
      </w:r>
      <w:r w:rsidR="009A0776">
        <w:rPr>
          <w:rFonts w:ascii="Arial" w:hAnsi="Arial" w:cs="Arial"/>
        </w:rPr>
        <w:t>2026</w:t>
      </w:r>
      <w:r w:rsidR="0092488D" w:rsidRPr="006A4C12">
        <w:rPr>
          <w:rFonts w:ascii="Arial" w:hAnsi="Arial" w:cs="Arial"/>
        </w:rPr>
        <w:t xml:space="preserve">. godini </w:t>
      </w:r>
      <w:r w:rsidR="00BF18EB" w:rsidRPr="006A4C12">
        <w:rPr>
          <w:rFonts w:ascii="Arial" w:hAnsi="Arial" w:cs="Arial"/>
          <w:color w:val="000000"/>
        </w:rPr>
        <w:t>(</w:t>
      </w:r>
      <w:r w:rsidR="00644763" w:rsidRPr="00644763">
        <w:rPr>
          <w:rFonts w:ascii="Arial" w:hAnsi="Arial" w:cs="Arial"/>
        </w:rPr>
        <w:t>KLASA: 421-01/2</w:t>
      </w:r>
      <w:r w:rsidR="00736E72">
        <w:rPr>
          <w:rFonts w:ascii="Arial" w:hAnsi="Arial" w:cs="Arial"/>
        </w:rPr>
        <w:t>6</w:t>
      </w:r>
      <w:r w:rsidR="00644763" w:rsidRPr="00644763">
        <w:rPr>
          <w:rFonts w:ascii="Arial" w:hAnsi="Arial" w:cs="Arial"/>
        </w:rPr>
        <w:t>-</w:t>
      </w:r>
      <w:r w:rsidR="00C34D24">
        <w:rPr>
          <w:rFonts w:ascii="Arial" w:hAnsi="Arial" w:cs="Arial"/>
        </w:rPr>
        <w:t>01</w:t>
      </w:r>
      <w:r w:rsidR="00644763" w:rsidRPr="00644763">
        <w:rPr>
          <w:rFonts w:ascii="Arial" w:hAnsi="Arial" w:cs="Arial"/>
        </w:rPr>
        <w:t>/</w:t>
      </w:r>
      <w:r w:rsidR="00C34D24">
        <w:rPr>
          <w:rFonts w:ascii="Arial" w:hAnsi="Arial" w:cs="Arial"/>
        </w:rPr>
        <w:t>0</w:t>
      </w:r>
      <w:r w:rsidR="00736E72">
        <w:rPr>
          <w:rFonts w:ascii="Arial" w:hAnsi="Arial" w:cs="Arial"/>
        </w:rPr>
        <w:t>3</w:t>
      </w:r>
      <w:r w:rsidR="00644763" w:rsidRPr="00644763">
        <w:rPr>
          <w:rFonts w:ascii="Arial" w:hAnsi="Arial" w:cs="Arial"/>
        </w:rPr>
        <w:t xml:space="preserve"> URBROJ:2163-13-04/0</w:t>
      </w:r>
      <w:r w:rsidR="006D6081">
        <w:rPr>
          <w:rFonts w:ascii="Arial" w:hAnsi="Arial" w:cs="Arial"/>
        </w:rPr>
        <w:t>1</w:t>
      </w:r>
      <w:r w:rsidR="00644763" w:rsidRPr="00644763">
        <w:rPr>
          <w:rFonts w:ascii="Arial" w:hAnsi="Arial" w:cs="Arial"/>
        </w:rPr>
        <w:t>-2</w:t>
      </w:r>
      <w:r w:rsidR="00736E72">
        <w:rPr>
          <w:rFonts w:ascii="Arial" w:hAnsi="Arial" w:cs="Arial"/>
        </w:rPr>
        <w:t>6</w:t>
      </w:r>
      <w:r w:rsidR="00644763" w:rsidRPr="00644763">
        <w:rPr>
          <w:rFonts w:ascii="Arial" w:hAnsi="Arial" w:cs="Arial"/>
        </w:rPr>
        <w:t>-</w:t>
      </w:r>
      <w:r w:rsidR="00DF3E7B">
        <w:rPr>
          <w:rFonts w:ascii="Arial" w:hAnsi="Arial" w:cs="Arial"/>
        </w:rPr>
        <w:t>2</w:t>
      </w:r>
      <w:r w:rsidR="00644763" w:rsidRPr="00644763">
        <w:rPr>
          <w:rFonts w:ascii="Arial" w:hAnsi="Arial" w:cs="Arial"/>
        </w:rPr>
        <w:t xml:space="preserve"> od </w:t>
      </w:r>
      <w:r w:rsidR="00736E72">
        <w:rPr>
          <w:rFonts w:ascii="Arial" w:hAnsi="Arial" w:cs="Arial"/>
        </w:rPr>
        <w:t>23</w:t>
      </w:r>
      <w:r w:rsidR="00644763" w:rsidRPr="00644763">
        <w:rPr>
          <w:rFonts w:ascii="Arial" w:hAnsi="Arial" w:cs="Arial"/>
        </w:rPr>
        <w:t xml:space="preserve">. </w:t>
      </w:r>
      <w:r w:rsidR="00DF3E7B">
        <w:rPr>
          <w:rFonts w:ascii="Arial" w:hAnsi="Arial" w:cs="Arial"/>
        </w:rPr>
        <w:t xml:space="preserve">siječnja </w:t>
      </w:r>
      <w:r w:rsidR="009A0776">
        <w:rPr>
          <w:rFonts w:ascii="Arial" w:hAnsi="Arial" w:cs="Arial"/>
        </w:rPr>
        <w:t>2026</w:t>
      </w:r>
      <w:r w:rsidR="00644763" w:rsidRPr="00644763">
        <w:rPr>
          <w:rFonts w:ascii="Arial" w:hAnsi="Arial" w:cs="Arial"/>
        </w:rPr>
        <w:t>.godine</w:t>
      </w:r>
      <w:r w:rsidR="00BF18EB" w:rsidRPr="006A4C12">
        <w:rPr>
          <w:rFonts w:ascii="Arial" w:hAnsi="Arial" w:cs="Arial"/>
        </w:rPr>
        <w:t>)</w:t>
      </w:r>
      <w:r w:rsidRPr="006A4C12">
        <w:rPr>
          <w:rFonts w:ascii="Arial" w:hAnsi="Arial" w:cs="Arial"/>
          <w:color w:val="C0504D"/>
        </w:rPr>
        <w:t>,</w:t>
      </w:r>
      <w:r w:rsidRPr="006A4C12">
        <w:rPr>
          <w:rFonts w:ascii="Arial" w:hAnsi="Arial" w:cs="Arial"/>
        </w:rPr>
        <w:t xml:space="preserve"> odnosno postizanju ciljeva definiranih strateškim dokumentima </w:t>
      </w:r>
      <w:r w:rsidR="00C655C2" w:rsidRPr="006A4C12">
        <w:rPr>
          <w:rFonts w:ascii="Arial" w:hAnsi="Arial" w:cs="Arial"/>
        </w:rPr>
        <w:t>Općine</w:t>
      </w:r>
      <w:r w:rsidR="003C4C1D" w:rsidRPr="006A4C12">
        <w:rPr>
          <w:rFonts w:ascii="Arial" w:hAnsi="Arial" w:cs="Arial"/>
        </w:rPr>
        <w:t>.</w:t>
      </w:r>
    </w:p>
    <w:p w14:paraId="78D50BBC" w14:textId="77777777" w:rsidR="00C17C25" w:rsidRPr="006A4C12" w:rsidRDefault="00C17C25" w:rsidP="003E510B">
      <w:pPr>
        <w:pStyle w:val="Default"/>
        <w:ind w:firstLine="360"/>
        <w:jc w:val="both"/>
        <w:rPr>
          <w:b/>
          <w:bCs/>
          <w:sz w:val="22"/>
          <w:szCs w:val="22"/>
        </w:rPr>
      </w:pPr>
    </w:p>
    <w:p w14:paraId="2030311F" w14:textId="79A1DF5D" w:rsidR="008F2DF1" w:rsidRPr="006A4C12" w:rsidRDefault="008F2DF1" w:rsidP="00644763">
      <w:pPr>
        <w:pStyle w:val="Default"/>
        <w:ind w:firstLine="360"/>
        <w:jc w:val="both"/>
        <w:rPr>
          <w:sz w:val="22"/>
          <w:szCs w:val="22"/>
        </w:rPr>
      </w:pPr>
      <w:r w:rsidRPr="006A4C12">
        <w:rPr>
          <w:b/>
          <w:bCs/>
          <w:sz w:val="22"/>
          <w:szCs w:val="22"/>
        </w:rPr>
        <w:t xml:space="preserve">Prioriteti za dodjelu sredstava </w:t>
      </w:r>
      <w:r w:rsidRPr="006A4C12">
        <w:rPr>
          <w:sz w:val="22"/>
          <w:szCs w:val="22"/>
        </w:rPr>
        <w:t xml:space="preserve">utvrđeni su posebnom </w:t>
      </w:r>
      <w:r w:rsidR="00C17C25" w:rsidRPr="006A4C12">
        <w:rPr>
          <w:sz w:val="22"/>
          <w:szCs w:val="22"/>
        </w:rPr>
        <w:t xml:space="preserve">Odlukom o utvrđivanju prioritetnih područja financiranja programa, projekata i javnih potreba, sredstvima proračuna Općine Brtonigla – Verteneglio u </w:t>
      </w:r>
      <w:r w:rsidR="009A0776">
        <w:rPr>
          <w:sz w:val="22"/>
          <w:szCs w:val="22"/>
        </w:rPr>
        <w:t>2026</w:t>
      </w:r>
      <w:r w:rsidR="00644763" w:rsidRPr="00644763">
        <w:rPr>
          <w:sz w:val="22"/>
          <w:szCs w:val="22"/>
        </w:rPr>
        <w:t xml:space="preserve">. </w:t>
      </w:r>
      <w:r w:rsidR="00644763" w:rsidRPr="00A006EF">
        <w:rPr>
          <w:sz w:val="22"/>
          <w:szCs w:val="22"/>
        </w:rPr>
        <w:t>godini</w:t>
      </w:r>
      <w:r w:rsidR="00280E56" w:rsidRPr="00A006EF">
        <w:rPr>
          <w:sz w:val="22"/>
          <w:szCs w:val="22"/>
        </w:rPr>
        <w:t xml:space="preserve"> (KLASA: 421-01/2</w:t>
      </w:r>
      <w:r w:rsidR="00736E72">
        <w:rPr>
          <w:sz w:val="22"/>
          <w:szCs w:val="22"/>
        </w:rPr>
        <w:t>6</w:t>
      </w:r>
      <w:r w:rsidR="00280E56" w:rsidRPr="00A006EF">
        <w:rPr>
          <w:sz w:val="22"/>
          <w:szCs w:val="22"/>
        </w:rPr>
        <w:t>-</w:t>
      </w:r>
      <w:r w:rsidR="00C34D24">
        <w:rPr>
          <w:sz w:val="22"/>
          <w:szCs w:val="22"/>
        </w:rPr>
        <w:t>01</w:t>
      </w:r>
      <w:r w:rsidR="00280E56" w:rsidRPr="00A006EF">
        <w:rPr>
          <w:sz w:val="22"/>
          <w:szCs w:val="22"/>
        </w:rPr>
        <w:t>/</w:t>
      </w:r>
      <w:r w:rsidR="004B3C4F">
        <w:rPr>
          <w:sz w:val="22"/>
          <w:szCs w:val="22"/>
        </w:rPr>
        <w:t>0</w:t>
      </w:r>
      <w:r w:rsidR="00736E72">
        <w:rPr>
          <w:sz w:val="22"/>
          <w:szCs w:val="22"/>
        </w:rPr>
        <w:t>3</w:t>
      </w:r>
      <w:r w:rsidR="00280E56" w:rsidRPr="00A006EF">
        <w:rPr>
          <w:sz w:val="22"/>
          <w:szCs w:val="22"/>
        </w:rPr>
        <w:t xml:space="preserve"> URBROJ:2163-13-04/01-2</w:t>
      </w:r>
      <w:r w:rsidR="00736E72">
        <w:rPr>
          <w:sz w:val="22"/>
          <w:szCs w:val="22"/>
        </w:rPr>
        <w:t>6</w:t>
      </w:r>
      <w:r w:rsidR="00280E56" w:rsidRPr="00A006EF">
        <w:rPr>
          <w:sz w:val="22"/>
          <w:szCs w:val="22"/>
        </w:rPr>
        <w:t>-</w:t>
      </w:r>
      <w:r w:rsidR="004B3C4F">
        <w:rPr>
          <w:sz w:val="22"/>
          <w:szCs w:val="22"/>
        </w:rPr>
        <w:t>2</w:t>
      </w:r>
      <w:r w:rsidR="00280E56" w:rsidRPr="00A006EF">
        <w:rPr>
          <w:sz w:val="22"/>
          <w:szCs w:val="22"/>
        </w:rPr>
        <w:t xml:space="preserve"> od </w:t>
      </w:r>
      <w:r w:rsidR="00736E72">
        <w:rPr>
          <w:sz w:val="22"/>
          <w:szCs w:val="22"/>
        </w:rPr>
        <w:t>23</w:t>
      </w:r>
      <w:r w:rsidR="00280E56" w:rsidRPr="00A006EF">
        <w:rPr>
          <w:sz w:val="22"/>
          <w:szCs w:val="22"/>
        </w:rPr>
        <w:t xml:space="preserve">. </w:t>
      </w:r>
      <w:r w:rsidR="004B3C4F">
        <w:rPr>
          <w:sz w:val="22"/>
          <w:szCs w:val="22"/>
        </w:rPr>
        <w:t>siječnja</w:t>
      </w:r>
      <w:r w:rsidR="00280E56" w:rsidRPr="00A006EF">
        <w:rPr>
          <w:sz w:val="22"/>
          <w:szCs w:val="22"/>
        </w:rPr>
        <w:t xml:space="preserve"> </w:t>
      </w:r>
      <w:r w:rsidR="009A0776">
        <w:rPr>
          <w:sz w:val="22"/>
          <w:szCs w:val="22"/>
        </w:rPr>
        <w:t>2026</w:t>
      </w:r>
      <w:r w:rsidR="00280E56" w:rsidRPr="00A006EF">
        <w:rPr>
          <w:sz w:val="22"/>
          <w:szCs w:val="22"/>
        </w:rPr>
        <w:t>.godine).</w:t>
      </w:r>
      <w:r w:rsidR="0027758D" w:rsidRPr="00A006EF">
        <w:rPr>
          <w:sz w:val="22"/>
          <w:szCs w:val="22"/>
        </w:rPr>
        <w:t xml:space="preserve"> </w:t>
      </w:r>
      <w:r w:rsidR="00835151" w:rsidRPr="00A006EF">
        <w:rPr>
          <w:sz w:val="22"/>
          <w:szCs w:val="22"/>
        </w:rPr>
        <w:t>Temeljem te Odluke</w:t>
      </w:r>
      <w:r w:rsidR="003E510B" w:rsidRPr="00A006EF">
        <w:rPr>
          <w:sz w:val="22"/>
          <w:szCs w:val="22"/>
        </w:rPr>
        <w:t xml:space="preserve"> i Odluke o načinu raspodjele raspoloživih sredstava  iz Općinskog proračuna Općine</w:t>
      </w:r>
      <w:r w:rsidR="003E510B" w:rsidRPr="0027758D">
        <w:rPr>
          <w:sz w:val="22"/>
          <w:szCs w:val="22"/>
        </w:rPr>
        <w:t xml:space="preserve"> Brtonigla</w:t>
      </w:r>
      <w:r w:rsidR="003E510B" w:rsidRPr="006A4C12">
        <w:rPr>
          <w:sz w:val="22"/>
          <w:szCs w:val="22"/>
        </w:rPr>
        <w:t xml:space="preserve"> - Verteneglio namijenjenih </w:t>
      </w:r>
      <w:r w:rsidR="003E510B" w:rsidRPr="006A4C12">
        <w:rPr>
          <w:bCs/>
          <w:sz w:val="22"/>
          <w:szCs w:val="22"/>
        </w:rPr>
        <w:t>za financiranje programa i projekata udruga od interesa za opće dobro</w:t>
      </w:r>
      <w:r w:rsidR="003E510B" w:rsidRPr="006A4C12">
        <w:rPr>
          <w:b/>
          <w:bCs/>
          <w:sz w:val="22"/>
          <w:szCs w:val="22"/>
        </w:rPr>
        <w:t xml:space="preserve"> </w:t>
      </w:r>
      <w:r w:rsidR="00E70AAC" w:rsidRPr="00E70AAC">
        <w:rPr>
          <w:bCs/>
          <w:sz w:val="22"/>
          <w:szCs w:val="22"/>
        </w:rPr>
        <w:t>u</w:t>
      </w:r>
      <w:r w:rsidR="00E70AAC">
        <w:rPr>
          <w:b/>
          <w:bCs/>
          <w:sz w:val="22"/>
          <w:szCs w:val="22"/>
        </w:rPr>
        <w:t xml:space="preserve"> </w:t>
      </w:r>
      <w:r w:rsidR="009A0776">
        <w:rPr>
          <w:sz w:val="22"/>
          <w:szCs w:val="22"/>
          <w:lang w:eastAsia="hr-HR"/>
        </w:rPr>
        <w:t>2026</w:t>
      </w:r>
      <w:r w:rsidR="00644763" w:rsidRPr="00644763">
        <w:rPr>
          <w:sz w:val="22"/>
          <w:szCs w:val="22"/>
          <w:lang w:eastAsia="hr-HR"/>
        </w:rPr>
        <w:t>. godini (KLASA: 421-01/2</w:t>
      </w:r>
      <w:r w:rsidR="00736E72">
        <w:rPr>
          <w:sz w:val="22"/>
          <w:szCs w:val="22"/>
          <w:lang w:eastAsia="hr-HR"/>
        </w:rPr>
        <w:t>6</w:t>
      </w:r>
      <w:r w:rsidR="00644763" w:rsidRPr="00644763">
        <w:rPr>
          <w:sz w:val="22"/>
          <w:szCs w:val="22"/>
          <w:lang w:eastAsia="hr-HR"/>
        </w:rPr>
        <w:t>-</w:t>
      </w:r>
      <w:r w:rsidR="00AF2726">
        <w:rPr>
          <w:sz w:val="22"/>
          <w:szCs w:val="22"/>
          <w:lang w:eastAsia="hr-HR"/>
        </w:rPr>
        <w:t>01</w:t>
      </w:r>
      <w:r w:rsidR="00644763" w:rsidRPr="00644763">
        <w:rPr>
          <w:sz w:val="22"/>
          <w:szCs w:val="22"/>
          <w:lang w:eastAsia="hr-HR"/>
        </w:rPr>
        <w:t>/</w:t>
      </w:r>
      <w:r w:rsidR="000B4B36">
        <w:rPr>
          <w:sz w:val="22"/>
          <w:szCs w:val="22"/>
          <w:lang w:eastAsia="hr-HR"/>
        </w:rPr>
        <w:t>0</w:t>
      </w:r>
      <w:r w:rsidR="00736E72">
        <w:rPr>
          <w:sz w:val="22"/>
          <w:szCs w:val="22"/>
          <w:lang w:eastAsia="hr-HR"/>
        </w:rPr>
        <w:t>6</w:t>
      </w:r>
      <w:r w:rsidR="00644763" w:rsidRPr="00644763">
        <w:rPr>
          <w:sz w:val="22"/>
          <w:szCs w:val="22"/>
          <w:lang w:eastAsia="hr-HR"/>
        </w:rPr>
        <w:t xml:space="preserve"> URBROJ:2163-13-04/0</w:t>
      </w:r>
      <w:r w:rsidR="00AF2726">
        <w:rPr>
          <w:sz w:val="22"/>
          <w:szCs w:val="22"/>
          <w:lang w:eastAsia="hr-HR"/>
        </w:rPr>
        <w:t>1</w:t>
      </w:r>
      <w:r w:rsidR="00644763" w:rsidRPr="00644763">
        <w:rPr>
          <w:sz w:val="22"/>
          <w:szCs w:val="22"/>
          <w:lang w:eastAsia="hr-HR"/>
        </w:rPr>
        <w:t>-2</w:t>
      </w:r>
      <w:r w:rsidR="00736E72">
        <w:rPr>
          <w:sz w:val="22"/>
          <w:szCs w:val="22"/>
          <w:lang w:eastAsia="hr-HR"/>
        </w:rPr>
        <w:t>6</w:t>
      </w:r>
      <w:r w:rsidR="00644763" w:rsidRPr="00644763">
        <w:rPr>
          <w:sz w:val="22"/>
          <w:szCs w:val="22"/>
          <w:lang w:eastAsia="hr-HR"/>
        </w:rPr>
        <w:t xml:space="preserve">-1 od </w:t>
      </w:r>
      <w:r w:rsidR="00736E72">
        <w:rPr>
          <w:sz w:val="22"/>
          <w:szCs w:val="22"/>
          <w:lang w:eastAsia="hr-HR"/>
        </w:rPr>
        <w:t>12.veljače</w:t>
      </w:r>
      <w:r w:rsidR="00644763" w:rsidRPr="00644763">
        <w:rPr>
          <w:sz w:val="22"/>
          <w:szCs w:val="22"/>
          <w:lang w:eastAsia="hr-HR"/>
        </w:rPr>
        <w:t xml:space="preserve"> </w:t>
      </w:r>
      <w:r w:rsidR="009A0776">
        <w:rPr>
          <w:sz w:val="22"/>
          <w:szCs w:val="22"/>
          <w:lang w:eastAsia="hr-HR"/>
        </w:rPr>
        <w:t>2026</w:t>
      </w:r>
      <w:r w:rsidR="00644763" w:rsidRPr="00644763">
        <w:rPr>
          <w:sz w:val="22"/>
          <w:szCs w:val="22"/>
          <w:lang w:eastAsia="hr-HR"/>
        </w:rPr>
        <w:t>.godine</w:t>
      </w:r>
      <w:r w:rsidR="00C71289" w:rsidRPr="006A4C12">
        <w:rPr>
          <w:sz w:val="22"/>
          <w:szCs w:val="22"/>
          <w:lang w:eastAsia="hr-HR"/>
        </w:rPr>
        <w:t>)</w:t>
      </w:r>
      <w:r w:rsidR="00156FDF" w:rsidRPr="006A4C12">
        <w:rPr>
          <w:sz w:val="22"/>
          <w:szCs w:val="22"/>
        </w:rPr>
        <w:t>,</w:t>
      </w:r>
      <w:r w:rsidR="00835151" w:rsidRPr="006A4C12">
        <w:rPr>
          <w:sz w:val="22"/>
          <w:szCs w:val="22"/>
        </w:rPr>
        <w:t xml:space="preserve"> ovim Natječajem</w:t>
      </w:r>
      <w:r w:rsidR="00481274" w:rsidRPr="006A4C12">
        <w:rPr>
          <w:sz w:val="22"/>
          <w:szCs w:val="22"/>
        </w:rPr>
        <w:t xml:space="preserve"> </w:t>
      </w:r>
      <w:r w:rsidR="00835151" w:rsidRPr="006A4C12">
        <w:rPr>
          <w:sz w:val="22"/>
          <w:szCs w:val="22"/>
        </w:rPr>
        <w:t>financiraju se sljedeća prioritetna područja</w:t>
      </w:r>
      <w:r w:rsidR="00481274" w:rsidRPr="006A4C12">
        <w:rPr>
          <w:sz w:val="22"/>
          <w:szCs w:val="22"/>
        </w:rPr>
        <w:t>:</w:t>
      </w:r>
    </w:p>
    <w:p w14:paraId="73D9359F" w14:textId="77777777" w:rsidR="002C66F2" w:rsidRPr="006A4C12" w:rsidRDefault="002C66F2" w:rsidP="002C66F2">
      <w:pPr>
        <w:pStyle w:val="NoSpacing"/>
        <w:numPr>
          <w:ilvl w:val="0"/>
          <w:numId w:val="31"/>
        </w:numPr>
        <w:jc w:val="both"/>
        <w:rPr>
          <w:rFonts w:ascii="Arial" w:hAnsi="Arial" w:cs="Arial"/>
        </w:rPr>
      </w:pPr>
      <w:r w:rsidRPr="006A4C12">
        <w:rPr>
          <w:rFonts w:ascii="Arial" w:hAnsi="Arial" w:cs="Arial"/>
        </w:rPr>
        <w:t>zadovoljavanje socijalnih potreba (socijalna skrb i ostale društvene potrebe),</w:t>
      </w:r>
    </w:p>
    <w:p w14:paraId="6EEAF9EA" w14:textId="77777777" w:rsidR="002C66F2" w:rsidRPr="006A4C12" w:rsidRDefault="002C66F2" w:rsidP="002C66F2">
      <w:pPr>
        <w:pStyle w:val="NoSpacing"/>
        <w:numPr>
          <w:ilvl w:val="0"/>
          <w:numId w:val="31"/>
        </w:numPr>
        <w:jc w:val="both"/>
        <w:rPr>
          <w:rFonts w:ascii="Arial" w:hAnsi="Arial" w:cs="Arial"/>
        </w:rPr>
      </w:pPr>
      <w:r w:rsidRPr="006A4C12">
        <w:rPr>
          <w:rFonts w:ascii="Arial" w:hAnsi="Arial" w:cs="Arial"/>
        </w:rPr>
        <w:t>poljoprivreda (lovačka, gljivarska društva, udruge za ekološku proizvodnju i druge poljoprivredne udruge)</w:t>
      </w:r>
      <w:r w:rsidR="00481274" w:rsidRPr="006A4C12">
        <w:rPr>
          <w:rFonts w:ascii="Arial" w:hAnsi="Arial" w:cs="Arial"/>
        </w:rPr>
        <w:t>.</w:t>
      </w:r>
    </w:p>
    <w:p w14:paraId="4782683D" w14:textId="77777777" w:rsidR="00DC1F64" w:rsidRPr="006A4C12" w:rsidRDefault="00DC1F64" w:rsidP="00DC1F64">
      <w:pPr>
        <w:pStyle w:val="NoSpacing"/>
        <w:jc w:val="center"/>
        <w:rPr>
          <w:rFonts w:ascii="Arial" w:hAnsi="Arial" w:cs="Arial"/>
          <w:b/>
        </w:rPr>
      </w:pPr>
    </w:p>
    <w:p w14:paraId="70E5CB17" w14:textId="77777777" w:rsidR="00DC1F64" w:rsidRPr="006A4C12" w:rsidRDefault="00DC1F64" w:rsidP="0006185C">
      <w:pPr>
        <w:pStyle w:val="NoSpacing"/>
        <w:ind w:firstLine="360"/>
        <w:jc w:val="both"/>
        <w:rPr>
          <w:rFonts w:ascii="Arial" w:hAnsi="Arial" w:cs="Arial"/>
        </w:rPr>
      </w:pPr>
      <w:r w:rsidRPr="006A4C12">
        <w:rPr>
          <w:rFonts w:ascii="Arial" w:hAnsi="Arial" w:cs="Arial"/>
        </w:rPr>
        <w:t>Strukturu stanovništva Općine pretežno čine osobe starije životne dobi, često sa niskim primanjima, a i mlađe osobe koje zbog trenutne nepovoljne ekonomske situacije ne mogu kvalitetno zadovoljavati vlastite ili obiteljske osnovne životne potrebe</w:t>
      </w:r>
      <w:r w:rsidR="00CE4E4A" w:rsidRPr="006A4C12">
        <w:rPr>
          <w:rFonts w:ascii="Arial" w:hAnsi="Arial" w:cs="Arial"/>
        </w:rPr>
        <w:t>, pogotovo u slučajevima bolesti.</w:t>
      </w:r>
      <w:r w:rsidRPr="006A4C12">
        <w:rPr>
          <w:rFonts w:ascii="Arial" w:hAnsi="Arial" w:cs="Arial"/>
        </w:rPr>
        <w:t xml:space="preserve"> Stoga</w:t>
      </w:r>
      <w:r w:rsidR="002C66F2" w:rsidRPr="006A4C12">
        <w:rPr>
          <w:rFonts w:ascii="Arial" w:hAnsi="Arial" w:cs="Arial"/>
        </w:rPr>
        <w:t>,</w:t>
      </w:r>
      <w:r w:rsidRPr="006A4C12">
        <w:rPr>
          <w:rFonts w:ascii="Arial" w:hAnsi="Arial" w:cs="Arial"/>
        </w:rPr>
        <w:t xml:space="preserve">  financiranje programa ili projekata udruga iz oblasti socijalne skrbi, vrlo je značajno kao pomoć osobama da barem djelomično po</w:t>
      </w:r>
      <w:r w:rsidR="00CE4E4A" w:rsidRPr="006A4C12">
        <w:rPr>
          <w:rFonts w:ascii="Arial" w:hAnsi="Arial" w:cs="Arial"/>
        </w:rPr>
        <w:t>boljšaju svoje životne prilike.</w:t>
      </w:r>
    </w:p>
    <w:p w14:paraId="3AAD36E1" w14:textId="77777777" w:rsidR="00DC1F64" w:rsidRPr="006A4C12" w:rsidRDefault="00DC1F64" w:rsidP="00DC1F64">
      <w:pPr>
        <w:pStyle w:val="NoSpacing"/>
        <w:jc w:val="both"/>
        <w:rPr>
          <w:rFonts w:ascii="Arial" w:hAnsi="Arial" w:cs="Arial"/>
        </w:rPr>
      </w:pPr>
    </w:p>
    <w:p w14:paraId="221F2397" w14:textId="77777777" w:rsidR="00A53798" w:rsidRPr="006A4C12" w:rsidRDefault="00A53798" w:rsidP="00A53798">
      <w:pPr>
        <w:pStyle w:val="Default"/>
        <w:ind w:firstLine="360"/>
        <w:jc w:val="both"/>
        <w:rPr>
          <w:color w:val="auto"/>
          <w:sz w:val="22"/>
          <w:szCs w:val="22"/>
          <w:lang w:eastAsia="hr-HR"/>
        </w:rPr>
      </w:pPr>
      <w:r w:rsidRPr="006A4C12">
        <w:rPr>
          <w:color w:val="auto"/>
          <w:sz w:val="22"/>
          <w:szCs w:val="22"/>
        </w:rPr>
        <w:t>Poljoprivreda je najvažnija djelatnost na području Općine. Poljoprivredom se bavi najviše stanovnika sa tog područja, bilo kao glavna djelatnost, a bilo kao dodatna djelatnost. Zahvaljujući poljoprivredi veliki broj stanovnika se kroz obiteljska poljoprivredna gospodarstva (OPG) zaposlilo. Općina je inicirala i određene projekte iz područja poljoprivrede (Projekt 4 zemlje,  registriracija žiga i dr.) kako bi objedinila poljoprivrednike u zajedničkom razvoju poljoprivrede na tom području, koji tako mogu  i opstati te biti dodatna vrijednost turizmu, koja je druga značajna grana koja prinosi razvitku Općine. Osjeća se među poljoprivrednicima i želja da se okrenu ka ekološkoj poljoprivrednoj proizvodnji, koja bi potakla bilo zaštitu okoliša i održivi razvoj, ali i diversifikaciju proizvodnje radi jačeg pristupa tržištu. Lovačka društva, gljivarska društva, udruge za ekološku proizvodnju i ostale poljoprivredne udruge akteri su koji stvaraju dodatnu vrijednost teritoriju Općine Brtonigla - Verteneglio. Lovstvo obuhvaća znanost, struku i djelatnost koja se bavi uzgojem, zaštitom i iskorištavanjem divljači, ali isto tako i zaštitom svih biljnih i životinjskih vrsta koje u tom staništu obitavaju, kao i zaštitom i unapređenjem samog staništa. Lovstvo je interdisciplinarna znanost i struka u koju su uključena znanja iz područja biologije (zoologija, botanika, fitocenologija, ekologija, zooekologija, genetika i dr.), šumarstva, veterine, poljoprivrede, prava, odgovornog turizma i dr.. Očito je da lovstvo obuhvaća i dobar dio djelatnosti koja se izravno ili neizravno bavi zaštitom prirode. Prema Zakonu o lovstvu, lovstvo ima „gospodarsku, turističku i rekreativnu funkciju te funkciju zaštite i očuvanja biološke i ekološke ravnoteže prirodnih staništa, divljači i divlje faune i flore“. Gljivarstvo s</w:t>
      </w:r>
      <w:r w:rsidRPr="006A4C12">
        <w:rPr>
          <w:iCs/>
          <w:color w:val="auto"/>
          <w:sz w:val="22"/>
          <w:szCs w:val="22"/>
          <w:lang w:eastAsia="hr-HR"/>
        </w:rPr>
        <w:t>tvara ekonomsku vrijednost za stanovništvo ruralnog područja (ekonomska održivost) te regenerira-štiti biodiverzitet i bazu okolišnih resursa (okolišna održivost).</w:t>
      </w:r>
    </w:p>
    <w:p w14:paraId="1FA52722" w14:textId="77777777" w:rsidR="0007408E" w:rsidRPr="006A4C12" w:rsidRDefault="0007408E" w:rsidP="00DB4235">
      <w:pPr>
        <w:pStyle w:val="Guidelines2"/>
        <w:spacing w:after="120"/>
        <w:rPr>
          <w:rFonts w:ascii="Arial" w:hAnsi="Arial" w:cs="Arial"/>
          <w:noProof/>
          <w:sz w:val="22"/>
          <w:szCs w:val="22"/>
          <w:lang w:val="hr-HR"/>
        </w:rPr>
      </w:pPr>
      <w:bookmarkStart w:id="2" w:name="_Toc419712049"/>
      <w:r w:rsidRPr="006A4C12">
        <w:rPr>
          <w:rFonts w:ascii="Arial" w:hAnsi="Arial" w:cs="Arial"/>
          <w:noProof/>
          <w:sz w:val="22"/>
          <w:szCs w:val="22"/>
          <w:lang w:val="hr-HR"/>
        </w:rPr>
        <w:t>1.3</w:t>
      </w:r>
      <w:r w:rsidRPr="006A4C12">
        <w:rPr>
          <w:rFonts w:ascii="Arial" w:hAnsi="Arial" w:cs="Arial"/>
          <w:noProof/>
          <w:sz w:val="22"/>
          <w:szCs w:val="22"/>
          <w:lang w:val="hr-HR"/>
        </w:rPr>
        <w:tab/>
      </w:r>
      <w:r w:rsidR="008D4C59" w:rsidRPr="006A4C12">
        <w:rPr>
          <w:rFonts w:ascii="Arial" w:hAnsi="Arial" w:cs="Arial"/>
          <w:noProof/>
          <w:sz w:val="22"/>
          <w:szCs w:val="22"/>
          <w:lang w:val="hr-HR"/>
        </w:rPr>
        <w:t>PLANIRANI IZNOSI I UKUPNA VRIJEDNOST NATJEČAJA</w:t>
      </w:r>
      <w:bookmarkEnd w:id="2"/>
    </w:p>
    <w:p w14:paraId="1DDAFD93" w14:textId="66C62E4C" w:rsidR="00280E56" w:rsidRPr="008D528B" w:rsidRDefault="00280E56" w:rsidP="00280E56">
      <w:pPr>
        <w:pStyle w:val="Default"/>
        <w:ind w:left="720"/>
        <w:jc w:val="both"/>
        <w:rPr>
          <w:bCs/>
          <w:sz w:val="22"/>
          <w:szCs w:val="22"/>
        </w:rPr>
      </w:pPr>
      <w:r w:rsidRPr="008D528B">
        <w:rPr>
          <w:sz w:val="22"/>
          <w:szCs w:val="22"/>
        </w:rPr>
        <w:t xml:space="preserve">Ukupna vrijednost Natječaja je </w:t>
      </w:r>
      <w:r w:rsidR="00736E72">
        <w:rPr>
          <w:sz w:val="22"/>
          <w:szCs w:val="22"/>
        </w:rPr>
        <w:t>14.296,60</w:t>
      </w:r>
      <w:r>
        <w:rPr>
          <w:sz w:val="22"/>
          <w:szCs w:val="22"/>
        </w:rPr>
        <w:t xml:space="preserve"> EUR</w:t>
      </w:r>
      <w:r w:rsidRPr="008D528B">
        <w:rPr>
          <w:b/>
          <w:bCs/>
          <w:sz w:val="22"/>
          <w:szCs w:val="22"/>
        </w:rPr>
        <w:t>.</w:t>
      </w:r>
    </w:p>
    <w:p w14:paraId="753EA90C" w14:textId="77777777" w:rsidR="00280E56" w:rsidRDefault="00280E56" w:rsidP="00280E56">
      <w:pPr>
        <w:pStyle w:val="Default"/>
        <w:ind w:left="720"/>
        <w:jc w:val="both"/>
        <w:rPr>
          <w:bCs/>
          <w:sz w:val="22"/>
          <w:szCs w:val="22"/>
        </w:rPr>
      </w:pPr>
    </w:p>
    <w:p w14:paraId="7FE8177C" w14:textId="77777777" w:rsidR="00280E56" w:rsidRPr="008D528B" w:rsidRDefault="00280E56" w:rsidP="00280E56">
      <w:pPr>
        <w:pStyle w:val="Default"/>
        <w:ind w:left="720"/>
        <w:jc w:val="both"/>
        <w:rPr>
          <w:bCs/>
          <w:sz w:val="22"/>
          <w:szCs w:val="22"/>
        </w:rPr>
      </w:pPr>
      <w:r w:rsidRPr="008D528B">
        <w:rPr>
          <w:bCs/>
          <w:sz w:val="22"/>
          <w:szCs w:val="22"/>
        </w:rPr>
        <w:t>P</w:t>
      </w:r>
      <w:r>
        <w:rPr>
          <w:bCs/>
          <w:sz w:val="22"/>
          <w:szCs w:val="22"/>
        </w:rPr>
        <w:t>l</w:t>
      </w:r>
      <w:r w:rsidRPr="008D528B">
        <w:rPr>
          <w:bCs/>
          <w:sz w:val="22"/>
          <w:szCs w:val="22"/>
        </w:rPr>
        <w:t xml:space="preserve">anirana vrijednost te najniži i najviši iznos određeni su kako slijedi: </w:t>
      </w:r>
    </w:p>
    <w:p w14:paraId="05D9E012" w14:textId="77777777" w:rsidR="00280E56" w:rsidRPr="008D528B" w:rsidRDefault="00280E56" w:rsidP="00280E56">
      <w:pPr>
        <w:pStyle w:val="Default"/>
        <w:ind w:left="720"/>
        <w:jc w:val="both"/>
        <w:rPr>
          <w:bCs/>
          <w:sz w:val="22"/>
          <w:szCs w:val="22"/>
        </w:rPr>
      </w:pPr>
    </w:p>
    <w:p w14:paraId="1275B4EF" w14:textId="0DB7943C" w:rsidR="00280E56" w:rsidRPr="008D528B" w:rsidRDefault="00280E56" w:rsidP="00280E56">
      <w:pPr>
        <w:pStyle w:val="NoSpacing"/>
        <w:numPr>
          <w:ilvl w:val="0"/>
          <w:numId w:val="31"/>
        </w:numPr>
        <w:jc w:val="both"/>
        <w:rPr>
          <w:rFonts w:ascii="Arial" w:hAnsi="Arial" w:cs="Arial"/>
        </w:rPr>
      </w:pPr>
      <w:r w:rsidRPr="008D528B">
        <w:rPr>
          <w:rFonts w:ascii="Arial" w:hAnsi="Arial" w:cs="Arial"/>
          <w:u w:val="single"/>
        </w:rPr>
        <w:t>za programe, projekte i javne potrebe u oblasti socijalne skrbi  i ostalih društvenih potreba</w:t>
      </w:r>
      <w:r w:rsidRPr="008D528B">
        <w:rPr>
          <w:rFonts w:ascii="Arial" w:hAnsi="Arial" w:cs="Arial"/>
        </w:rPr>
        <w:t xml:space="preserve"> predviđa se iznos financiranja u vrijednosti od </w:t>
      </w:r>
      <w:r w:rsidR="00736E72">
        <w:rPr>
          <w:rFonts w:ascii="Arial" w:hAnsi="Arial" w:cs="Arial"/>
        </w:rPr>
        <w:t>4.966,60</w:t>
      </w:r>
      <w:r>
        <w:rPr>
          <w:rFonts w:ascii="Arial" w:hAnsi="Arial" w:cs="Arial"/>
        </w:rPr>
        <w:t xml:space="preserve"> EUR</w:t>
      </w:r>
      <w:r w:rsidRPr="008D528B">
        <w:rPr>
          <w:rFonts w:ascii="Arial" w:hAnsi="Arial" w:cs="Arial"/>
        </w:rPr>
        <w:t xml:space="preserve">. Najniži iznos potpore pojedinačnih ugovora o dodjeli financijskih sredstava iznosi </w:t>
      </w:r>
      <w:r w:rsidR="004B3C4F">
        <w:rPr>
          <w:rFonts w:ascii="Arial" w:hAnsi="Arial" w:cs="Arial"/>
        </w:rPr>
        <w:t>500,</w:t>
      </w:r>
      <w:r>
        <w:rPr>
          <w:rFonts w:ascii="Arial" w:hAnsi="Arial" w:cs="Arial"/>
        </w:rPr>
        <w:t>00 EUR</w:t>
      </w:r>
      <w:r w:rsidRPr="008D528B">
        <w:rPr>
          <w:rFonts w:ascii="Arial" w:hAnsi="Arial" w:cs="Arial"/>
        </w:rPr>
        <w:t xml:space="preserve">, najviši iznos iznosi </w:t>
      </w:r>
      <w:r w:rsidR="00736E72">
        <w:rPr>
          <w:rFonts w:ascii="Arial" w:hAnsi="Arial" w:cs="Arial"/>
        </w:rPr>
        <w:t>2.7</w:t>
      </w:r>
      <w:r>
        <w:rPr>
          <w:rFonts w:ascii="Arial" w:hAnsi="Arial" w:cs="Arial"/>
        </w:rPr>
        <w:t>00,00 EUR</w:t>
      </w:r>
      <w:r w:rsidRPr="008D528B">
        <w:rPr>
          <w:rFonts w:ascii="Arial" w:hAnsi="Arial" w:cs="Arial"/>
        </w:rPr>
        <w:t xml:space="preserve">. </w:t>
      </w:r>
      <w:r w:rsidRPr="008D528B">
        <w:rPr>
          <w:rFonts w:ascii="Arial" w:hAnsi="Arial" w:cs="Arial"/>
          <w:color w:val="000000"/>
        </w:rPr>
        <w:t>U sklopu planirane vrijednosti ovog poziva Općina Brtonigla - Verteneglio očekuju se do</w:t>
      </w:r>
      <w:r w:rsidRPr="008D528B">
        <w:rPr>
          <w:rFonts w:ascii="Arial" w:hAnsi="Arial" w:cs="Arial"/>
        </w:rPr>
        <w:t xml:space="preserve"> </w:t>
      </w:r>
      <w:r w:rsidR="004675F0">
        <w:rPr>
          <w:rFonts w:ascii="Arial" w:hAnsi="Arial" w:cs="Arial"/>
        </w:rPr>
        <w:t>tri</w:t>
      </w:r>
      <w:r w:rsidRPr="008D528B">
        <w:rPr>
          <w:rFonts w:ascii="Arial" w:hAnsi="Arial" w:cs="Arial"/>
        </w:rPr>
        <w:t xml:space="preserve"> udruge s kojima će se ugovoriti provedba programa ili projekta,</w:t>
      </w:r>
    </w:p>
    <w:p w14:paraId="48AAF69C" w14:textId="77777777" w:rsidR="00280E56" w:rsidRPr="008D528B" w:rsidRDefault="00280E56" w:rsidP="00280E56">
      <w:pPr>
        <w:pStyle w:val="NoSpacing"/>
        <w:ind w:left="720"/>
        <w:jc w:val="both"/>
        <w:rPr>
          <w:rFonts w:ascii="Arial" w:hAnsi="Arial" w:cs="Arial"/>
        </w:rPr>
      </w:pPr>
    </w:p>
    <w:p w14:paraId="61C3AAF1" w14:textId="5684FCB9" w:rsidR="00280E56" w:rsidRPr="008D528B" w:rsidRDefault="00280E56" w:rsidP="00280E56">
      <w:pPr>
        <w:pStyle w:val="NoSpacing"/>
        <w:numPr>
          <w:ilvl w:val="0"/>
          <w:numId w:val="31"/>
        </w:numPr>
        <w:jc w:val="both"/>
        <w:rPr>
          <w:rFonts w:ascii="Arial" w:hAnsi="Arial" w:cs="Arial"/>
        </w:rPr>
      </w:pPr>
      <w:r w:rsidRPr="008D528B">
        <w:rPr>
          <w:rFonts w:ascii="Arial" w:hAnsi="Arial" w:cs="Arial"/>
          <w:u w:val="single"/>
        </w:rPr>
        <w:t>za programe, projekte i javne potrebe u oblasti poljoprivrede</w:t>
      </w:r>
      <w:r w:rsidRPr="008D528B">
        <w:rPr>
          <w:rFonts w:ascii="Arial" w:hAnsi="Arial" w:cs="Arial"/>
        </w:rPr>
        <w:t xml:space="preserve"> predviđa se iznos financiranja u vrijednosti od </w:t>
      </w:r>
      <w:r w:rsidR="00736E72">
        <w:rPr>
          <w:rFonts w:ascii="Arial" w:hAnsi="Arial" w:cs="Arial"/>
        </w:rPr>
        <w:t>9.330,00</w:t>
      </w:r>
      <w:r>
        <w:rPr>
          <w:rFonts w:ascii="Arial" w:hAnsi="Arial" w:cs="Arial"/>
        </w:rPr>
        <w:t xml:space="preserve"> EUR</w:t>
      </w:r>
      <w:r w:rsidRPr="008D528B">
        <w:rPr>
          <w:rFonts w:ascii="Arial" w:hAnsi="Arial" w:cs="Arial"/>
        </w:rPr>
        <w:t xml:space="preserve">. Najniži iznos potpore pojedinačnih ugovora o dodjeli </w:t>
      </w:r>
      <w:r w:rsidRPr="008D528B">
        <w:rPr>
          <w:rFonts w:ascii="Arial" w:hAnsi="Arial" w:cs="Arial"/>
        </w:rPr>
        <w:lastRenderedPageBreak/>
        <w:t xml:space="preserve">financijskih sredstava iznosi </w:t>
      </w:r>
      <w:r w:rsidR="00736E72">
        <w:rPr>
          <w:rFonts w:ascii="Arial" w:hAnsi="Arial" w:cs="Arial"/>
        </w:rPr>
        <w:t>1.0</w:t>
      </w:r>
      <w:r>
        <w:rPr>
          <w:rFonts w:ascii="Arial" w:hAnsi="Arial" w:cs="Arial"/>
        </w:rPr>
        <w:t>00,00 EUR</w:t>
      </w:r>
      <w:r w:rsidRPr="008D528B">
        <w:rPr>
          <w:rFonts w:ascii="Arial" w:hAnsi="Arial" w:cs="Arial"/>
        </w:rPr>
        <w:t xml:space="preserve">, najviši iznos iznosi </w:t>
      </w:r>
      <w:r w:rsidR="00736E72">
        <w:rPr>
          <w:rFonts w:ascii="Arial" w:hAnsi="Arial" w:cs="Arial"/>
        </w:rPr>
        <w:t>8</w:t>
      </w:r>
      <w:r>
        <w:rPr>
          <w:rFonts w:ascii="Arial" w:hAnsi="Arial" w:cs="Arial"/>
        </w:rPr>
        <w:t>.000,00 EUR</w:t>
      </w:r>
      <w:r w:rsidRPr="008D528B">
        <w:rPr>
          <w:rFonts w:ascii="Arial" w:hAnsi="Arial" w:cs="Arial"/>
        </w:rPr>
        <w:t xml:space="preserve">. </w:t>
      </w:r>
      <w:r w:rsidRPr="008D528B">
        <w:rPr>
          <w:rFonts w:ascii="Arial" w:hAnsi="Arial" w:cs="Arial"/>
          <w:color w:val="000000"/>
        </w:rPr>
        <w:t>U sklopu planirane vrijednosti ovog poziva Općina Brtonigla - Verteneglio očekuju se do</w:t>
      </w:r>
      <w:r w:rsidRPr="008D528B">
        <w:rPr>
          <w:rFonts w:ascii="Arial" w:hAnsi="Arial" w:cs="Arial"/>
        </w:rPr>
        <w:t xml:space="preserve"> </w:t>
      </w:r>
      <w:r>
        <w:rPr>
          <w:rFonts w:ascii="Arial" w:hAnsi="Arial" w:cs="Arial"/>
        </w:rPr>
        <w:t>dvije</w:t>
      </w:r>
      <w:r w:rsidRPr="008D528B">
        <w:rPr>
          <w:rFonts w:ascii="Arial" w:hAnsi="Arial" w:cs="Arial"/>
        </w:rPr>
        <w:t xml:space="preserve"> udruge s kojima će se ugovoriti provedba programa ili projekta.</w:t>
      </w:r>
    </w:p>
    <w:p w14:paraId="2A81CB73" w14:textId="77777777" w:rsidR="009A4186" w:rsidRPr="006A4C12" w:rsidRDefault="009A4186">
      <w:pPr>
        <w:jc w:val="both"/>
        <w:rPr>
          <w:rFonts w:ascii="Arial" w:hAnsi="Arial" w:cs="Arial"/>
          <w:noProof/>
          <w:sz w:val="22"/>
          <w:szCs w:val="22"/>
          <w:lang w:val="hr-HR"/>
        </w:rPr>
      </w:pPr>
    </w:p>
    <w:p w14:paraId="5066C3D5" w14:textId="77777777" w:rsidR="008D4C59" w:rsidRPr="006A4C12" w:rsidRDefault="00D60CE6" w:rsidP="00D62919">
      <w:pPr>
        <w:ind w:firstLine="708"/>
        <w:jc w:val="both"/>
        <w:rPr>
          <w:rFonts w:ascii="Arial" w:hAnsi="Arial" w:cs="Arial"/>
          <w:noProof/>
          <w:sz w:val="22"/>
          <w:szCs w:val="22"/>
          <w:lang w:val="hr-HR"/>
        </w:rPr>
      </w:pPr>
      <w:r w:rsidRPr="006A4C12">
        <w:rPr>
          <w:rFonts w:ascii="Arial" w:hAnsi="Arial" w:cs="Arial"/>
          <w:sz w:val="22"/>
          <w:szCs w:val="22"/>
          <w:lang w:val="it-IT"/>
        </w:rPr>
        <w:t xml:space="preserve">Udruga može zatražiti do </w:t>
      </w:r>
      <w:r w:rsidR="00A15869" w:rsidRPr="006A4C12">
        <w:rPr>
          <w:rFonts w:ascii="Arial" w:hAnsi="Arial" w:cs="Arial"/>
          <w:sz w:val="22"/>
          <w:szCs w:val="22"/>
          <w:lang w:val="it-IT"/>
        </w:rPr>
        <w:t>80</w:t>
      </w:r>
      <w:r w:rsidRPr="006A4C12">
        <w:rPr>
          <w:rFonts w:ascii="Arial" w:hAnsi="Arial" w:cs="Arial"/>
          <w:sz w:val="22"/>
          <w:szCs w:val="22"/>
          <w:lang w:val="it-IT"/>
        </w:rPr>
        <w:t>% iznosa za financiranje projekta ili programa. Osim toga, prijavitelj može prijaviti program/projekt koji će se sufinancirati i iz drugog izvora u određenom postotku ukupnog iznosa programa/projekta. U navedenom slučaju prijavitelj je dužan izvor i iznos sufinanciranja prikazati u odgovarajućim obrascima.</w:t>
      </w:r>
      <w:r w:rsidR="00D62919" w:rsidRPr="006A4C12">
        <w:rPr>
          <w:rFonts w:ascii="Arial" w:hAnsi="Arial" w:cs="Arial"/>
          <w:sz w:val="22"/>
          <w:szCs w:val="22"/>
          <w:lang w:val="it-IT"/>
        </w:rPr>
        <w:t xml:space="preserve"> </w:t>
      </w:r>
    </w:p>
    <w:p w14:paraId="1173A00B" w14:textId="77777777" w:rsidR="0007408E" w:rsidRPr="006A4C12" w:rsidRDefault="0007408E">
      <w:pPr>
        <w:jc w:val="both"/>
        <w:rPr>
          <w:rFonts w:ascii="Arial" w:hAnsi="Arial" w:cs="Arial"/>
          <w:noProof/>
          <w:color w:val="C0504D"/>
          <w:sz w:val="22"/>
          <w:szCs w:val="22"/>
          <w:lang w:val="hr-HR"/>
        </w:rPr>
      </w:pPr>
    </w:p>
    <w:p w14:paraId="1BCF7B6C" w14:textId="77777777" w:rsidR="0007408E" w:rsidRPr="006A4C12" w:rsidRDefault="002F3F27" w:rsidP="00FE5B94">
      <w:pPr>
        <w:jc w:val="both"/>
        <w:rPr>
          <w:rFonts w:ascii="Arial" w:hAnsi="Arial" w:cs="Arial"/>
          <w:b/>
          <w:noProof/>
          <w:sz w:val="22"/>
          <w:szCs w:val="22"/>
          <w:lang w:val="hr-HR"/>
        </w:rPr>
      </w:pPr>
      <w:r w:rsidRPr="006A4C12">
        <w:rPr>
          <w:rFonts w:ascii="Arial" w:hAnsi="Arial" w:cs="Arial"/>
          <w:b/>
          <w:noProof/>
          <w:sz w:val="22"/>
          <w:szCs w:val="22"/>
          <w:lang w:val="hr-HR"/>
        </w:rPr>
        <w:t xml:space="preserve"> </w:t>
      </w:r>
      <w:bookmarkStart w:id="3" w:name="_Toc419712050"/>
      <w:r w:rsidR="0007408E" w:rsidRPr="006A4C12">
        <w:rPr>
          <w:rFonts w:ascii="Arial" w:hAnsi="Arial" w:cs="Arial"/>
          <w:b/>
          <w:noProof/>
          <w:sz w:val="22"/>
          <w:szCs w:val="22"/>
          <w:lang w:val="hr-HR"/>
        </w:rPr>
        <w:t>2.</w:t>
      </w:r>
      <w:r w:rsidR="0007408E" w:rsidRPr="006A4C12">
        <w:rPr>
          <w:rFonts w:ascii="Arial" w:hAnsi="Arial" w:cs="Arial"/>
          <w:b/>
          <w:noProof/>
          <w:sz w:val="22"/>
          <w:szCs w:val="22"/>
          <w:lang w:val="hr-HR"/>
        </w:rPr>
        <w:tab/>
      </w:r>
      <w:r w:rsidR="008D4C59" w:rsidRPr="006A4C12">
        <w:rPr>
          <w:rFonts w:ascii="Arial" w:hAnsi="Arial" w:cs="Arial"/>
          <w:b/>
          <w:noProof/>
          <w:sz w:val="22"/>
          <w:szCs w:val="22"/>
          <w:lang w:val="hr-HR"/>
        </w:rPr>
        <w:t>FORMALNI UVJETI NATJEČAJA</w:t>
      </w:r>
      <w:bookmarkEnd w:id="3"/>
    </w:p>
    <w:p w14:paraId="01BEA545" w14:textId="77777777" w:rsidR="00924CB5" w:rsidRPr="006A4C12" w:rsidRDefault="00924CB5" w:rsidP="00FE5B94">
      <w:pPr>
        <w:jc w:val="both"/>
        <w:rPr>
          <w:rFonts w:ascii="Arial" w:hAnsi="Arial" w:cs="Arial"/>
          <w:b/>
          <w:noProof/>
          <w:sz w:val="22"/>
          <w:szCs w:val="22"/>
          <w:lang w:val="hr-HR"/>
        </w:rPr>
      </w:pPr>
    </w:p>
    <w:p w14:paraId="09D7030A" w14:textId="77777777" w:rsidR="00924CB5" w:rsidRPr="006A4C12" w:rsidRDefault="00924CB5" w:rsidP="00FE5B94">
      <w:pPr>
        <w:jc w:val="both"/>
        <w:rPr>
          <w:rFonts w:ascii="Arial" w:hAnsi="Arial" w:cs="Arial"/>
          <w:b/>
          <w:noProof/>
          <w:sz w:val="22"/>
          <w:szCs w:val="22"/>
          <w:lang w:val="hr-HR"/>
        </w:rPr>
      </w:pPr>
      <w:r w:rsidRPr="006A4C12">
        <w:rPr>
          <w:rFonts w:ascii="Arial" w:hAnsi="Arial" w:cs="Arial"/>
          <w:b/>
          <w:noProof/>
          <w:sz w:val="22"/>
          <w:szCs w:val="22"/>
          <w:lang w:val="hr-HR"/>
        </w:rPr>
        <w:t>2.1. PRIHVATLJIVI PRIJAVITELJI</w:t>
      </w:r>
    </w:p>
    <w:p w14:paraId="189C483E" w14:textId="77777777" w:rsidR="00924CB5" w:rsidRPr="006A4C12" w:rsidRDefault="00924CB5" w:rsidP="00FE5B94">
      <w:pPr>
        <w:pStyle w:val="Default"/>
        <w:rPr>
          <w:rFonts w:eastAsia="Times New Roman"/>
          <w:b/>
          <w:bCs/>
          <w:sz w:val="22"/>
          <w:szCs w:val="22"/>
          <w:lang w:eastAsia="hr-HR"/>
        </w:rPr>
      </w:pPr>
    </w:p>
    <w:p w14:paraId="3E8C2012" w14:textId="77777777" w:rsidR="00FE5B94" w:rsidRPr="006A4C12" w:rsidRDefault="00FE5B94" w:rsidP="00764A3A">
      <w:pPr>
        <w:pStyle w:val="Default"/>
        <w:ind w:firstLine="720"/>
        <w:jc w:val="both"/>
        <w:rPr>
          <w:rFonts w:eastAsia="Times New Roman"/>
          <w:sz w:val="22"/>
          <w:szCs w:val="22"/>
          <w:lang w:eastAsia="hr-HR"/>
        </w:rPr>
      </w:pPr>
      <w:r w:rsidRPr="006A4C12">
        <w:rPr>
          <w:rFonts w:eastAsia="Times New Roman"/>
          <w:b/>
          <w:bCs/>
          <w:sz w:val="22"/>
          <w:szCs w:val="22"/>
          <w:lang w:eastAsia="hr-HR"/>
        </w:rPr>
        <w:t>Prihvatljivim prijavitelj</w:t>
      </w:r>
      <w:r w:rsidR="00924CB5" w:rsidRPr="006A4C12">
        <w:rPr>
          <w:rFonts w:eastAsia="Times New Roman"/>
          <w:b/>
          <w:bCs/>
          <w:sz w:val="22"/>
          <w:szCs w:val="22"/>
          <w:lang w:eastAsia="hr-HR"/>
        </w:rPr>
        <w:t>em</w:t>
      </w:r>
      <w:r w:rsidRPr="006A4C12">
        <w:rPr>
          <w:rFonts w:eastAsia="Times New Roman"/>
          <w:b/>
          <w:bCs/>
          <w:sz w:val="22"/>
          <w:szCs w:val="22"/>
          <w:lang w:eastAsia="hr-HR"/>
        </w:rPr>
        <w:t xml:space="preserve"> smatra se udruga koja udovoljava sljedećim općim uvjetima: </w:t>
      </w:r>
    </w:p>
    <w:p w14:paraId="20B72DEB" w14:textId="77777777" w:rsidR="00FE5B94" w:rsidRPr="006A4C12" w:rsidRDefault="00FE5B94" w:rsidP="00FE5B94">
      <w:pPr>
        <w:jc w:val="both"/>
        <w:rPr>
          <w:rFonts w:ascii="Arial" w:hAnsi="Arial" w:cs="Arial"/>
          <w:sz w:val="22"/>
          <w:szCs w:val="22"/>
          <w:lang w:val="it-IT"/>
        </w:rPr>
      </w:pPr>
      <w:r w:rsidRPr="006A4C12">
        <w:rPr>
          <w:rFonts w:ascii="Arial" w:hAnsi="Arial" w:cs="Arial"/>
          <w:sz w:val="22"/>
          <w:szCs w:val="22"/>
          <w:lang w:val="it-IT"/>
        </w:rPr>
        <w:t>- je upisana u Registar udruga, odnosno drugi odgovarajući registar i u Registar neprofitnih organizacija,</w:t>
      </w:r>
    </w:p>
    <w:p w14:paraId="2E694439" w14:textId="77777777" w:rsidR="00F81946" w:rsidRPr="006A4C12" w:rsidRDefault="00F81946" w:rsidP="00FE5B94">
      <w:pPr>
        <w:jc w:val="both"/>
        <w:rPr>
          <w:rFonts w:ascii="Arial" w:hAnsi="Arial" w:cs="Arial"/>
          <w:sz w:val="22"/>
          <w:szCs w:val="22"/>
          <w:lang w:val="it-IT"/>
        </w:rPr>
      </w:pPr>
      <w:r w:rsidRPr="006A4C12">
        <w:rPr>
          <w:rFonts w:ascii="Arial" w:hAnsi="Arial" w:cs="Arial"/>
          <w:sz w:val="22"/>
          <w:szCs w:val="22"/>
          <w:lang w:val="it-IT"/>
        </w:rPr>
        <w:t xml:space="preserve">- ima </w:t>
      </w:r>
      <w:r w:rsidR="00076EF6" w:rsidRPr="006A4C12">
        <w:rPr>
          <w:rFonts w:ascii="Arial" w:hAnsi="Arial" w:cs="Arial"/>
          <w:color w:val="000000"/>
          <w:sz w:val="22"/>
          <w:szCs w:val="22"/>
          <w:lang w:val="it-IT"/>
        </w:rPr>
        <w:t>sjedište</w:t>
      </w:r>
      <w:r w:rsidRPr="006A4C12">
        <w:rPr>
          <w:rFonts w:ascii="Arial" w:hAnsi="Arial" w:cs="Arial"/>
          <w:color w:val="000000"/>
          <w:sz w:val="22"/>
          <w:szCs w:val="22"/>
          <w:lang w:val="it-IT"/>
        </w:rPr>
        <w:t xml:space="preserve"> u Općin</w:t>
      </w:r>
      <w:r w:rsidR="009A4186" w:rsidRPr="006A4C12">
        <w:rPr>
          <w:rFonts w:ascii="Arial" w:hAnsi="Arial" w:cs="Arial"/>
          <w:color w:val="000000"/>
          <w:sz w:val="22"/>
          <w:szCs w:val="22"/>
          <w:lang w:val="it-IT"/>
        </w:rPr>
        <w:t>e</w:t>
      </w:r>
      <w:r w:rsidRPr="006A4C12">
        <w:rPr>
          <w:rFonts w:ascii="Arial" w:hAnsi="Arial" w:cs="Arial"/>
          <w:color w:val="000000"/>
          <w:sz w:val="22"/>
          <w:szCs w:val="22"/>
          <w:lang w:val="it-IT"/>
        </w:rPr>
        <w:t xml:space="preserve"> </w:t>
      </w:r>
    </w:p>
    <w:p w14:paraId="176B0CDC" w14:textId="77777777" w:rsidR="00FE5B94" w:rsidRPr="006A4C12" w:rsidRDefault="00FE5B94" w:rsidP="00FE5B94">
      <w:pPr>
        <w:jc w:val="both"/>
        <w:rPr>
          <w:rFonts w:ascii="Arial" w:hAnsi="Arial" w:cs="Arial"/>
          <w:sz w:val="22"/>
          <w:szCs w:val="22"/>
          <w:lang w:val="it-IT"/>
        </w:rPr>
      </w:pPr>
      <w:r w:rsidRPr="006A4C12">
        <w:rPr>
          <w:rFonts w:ascii="Arial" w:hAnsi="Arial" w:cs="Arial"/>
          <w:sz w:val="22"/>
          <w:szCs w:val="22"/>
          <w:lang w:val="it-IT"/>
        </w:rPr>
        <w:t>- svojim se statutom opredijelila za obavljanje djelatnosti i aktivnosti koje su predmet financiranja i kojima promiču uvjerenja i ciljeve koji nisu u suprotnosti s Ustavom i zakonom,</w:t>
      </w:r>
    </w:p>
    <w:p w14:paraId="00D918B6" w14:textId="77777777" w:rsidR="00FE5B94" w:rsidRPr="006A4C12" w:rsidRDefault="00FE5B94" w:rsidP="00FE5B94">
      <w:pPr>
        <w:jc w:val="both"/>
        <w:rPr>
          <w:rFonts w:ascii="Arial" w:hAnsi="Arial" w:cs="Arial"/>
          <w:sz w:val="22"/>
          <w:szCs w:val="22"/>
          <w:lang w:val="it-IT"/>
        </w:rPr>
      </w:pPr>
      <w:r w:rsidRPr="006A4C12">
        <w:rPr>
          <w:rFonts w:ascii="Arial" w:hAnsi="Arial" w:cs="Arial"/>
          <w:sz w:val="22"/>
          <w:szCs w:val="22"/>
          <w:lang w:val="it-IT"/>
        </w:rPr>
        <w:t>- program/projekt, koji prijavi na ovaj natječaj, bude ocijenjen kao značajan (kvalitetan, inovativan i koristan) za razvoj civilnog društva i zadovoljenje javnih potreba Općine definiranih razvojnim i strateškim dokumentima, odnosno uvjetima svakog pojedinog natječaja,</w:t>
      </w:r>
    </w:p>
    <w:p w14:paraId="2395A7DB" w14:textId="77777777" w:rsidR="00FE5B94" w:rsidRPr="006A4C12" w:rsidRDefault="00FE5B94" w:rsidP="00FE5B94">
      <w:pPr>
        <w:jc w:val="both"/>
        <w:rPr>
          <w:rFonts w:ascii="Arial" w:hAnsi="Arial" w:cs="Arial"/>
          <w:sz w:val="22"/>
          <w:szCs w:val="22"/>
          <w:lang w:val="it-IT"/>
        </w:rPr>
      </w:pPr>
      <w:r w:rsidRPr="006A4C12">
        <w:rPr>
          <w:rFonts w:ascii="Arial" w:hAnsi="Arial" w:cs="Arial"/>
          <w:sz w:val="22"/>
          <w:szCs w:val="22"/>
          <w:lang w:val="it-IT"/>
        </w:rPr>
        <w:t>- je uredno ispunila obveze iz svih prethodno sklopljenih ugovora o financiranju iz proračuna Općine (u suprotnom će svaka prijava novog programa i/ili projekta na natječaj biti odbijena),</w:t>
      </w:r>
    </w:p>
    <w:p w14:paraId="3F5536B4" w14:textId="77777777" w:rsidR="00FE5B94" w:rsidRPr="006A4C12" w:rsidRDefault="00FE5B94" w:rsidP="00FE5B94">
      <w:pPr>
        <w:jc w:val="both"/>
        <w:rPr>
          <w:rFonts w:ascii="Arial" w:hAnsi="Arial" w:cs="Arial"/>
          <w:sz w:val="22"/>
          <w:szCs w:val="22"/>
          <w:lang w:val="it-IT"/>
        </w:rPr>
      </w:pPr>
      <w:r w:rsidRPr="006A4C12">
        <w:rPr>
          <w:rFonts w:ascii="Arial" w:hAnsi="Arial" w:cs="Arial"/>
          <w:sz w:val="22"/>
          <w:szCs w:val="22"/>
          <w:lang w:val="it-IT"/>
        </w:rPr>
        <w:t>- nema dugovanja s osnove plaćanja doprinosa za mirovinsko i zdravstveno osiguranje i plaćanje poreza te drugih davanja prema državnom proračunu i proračunu Općine,</w:t>
      </w:r>
    </w:p>
    <w:p w14:paraId="43207AEF" w14:textId="77777777" w:rsidR="00FE5B94" w:rsidRPr="006A4C12" w:rsidRDefault="00FE5B94" w:rsidP="00FE5B94">
      <w:pPr>
        <w:jc w:val="both"/>
        <w:rPr>
          <w:rFonts w:ascii="Arial" w:hAnsi="Arial" w:cs="Arial"/>
          <w:sz w:val="22"/>
          <w:szCs w:val="22"/>
          <w:lang w:val="it-IT"/>
        </w:rPr>
      </w:pPr>
      <w:r w:rsidRPr="006A4C12">
        <w:rPr>
          <w:rFonts w:ascii="Arial" w:hAnsi="Arial" w:cs="Arial"/>
          <w:sz w:val="22"/>
          <w:szCs w:val="22"/>
          <w:lang w:val="it-IT"/>
        </w:rPr>
        <w:t>- se protiv korisnika, odnosno osobe ovlaštene za zastupanje udruge i voditelja programa/projekta ne vodi kazneni postupak i nije pravomoćno osuđen za prekršaj određen člankom 48. stavkom 2. alinejom c), odnosno pravomoćno osuđen za posinjenje kaznenog djela određenog člankom 48. stavkom 2. alinejom d) Uredbe ili uvjetima natječaja,</w:t>
      </w:r>
    </w:p>
    <w:p w14:paraId="5018F565" w14:textId="77777777" w:rsidR="00FE5B94" w:rsidRPr="006A4C12" w:rsidRDefault="00FE5B94" w:rsidP="00FE5B94">
      <w:pPr>
        <w:jc w:val="both"/>
        <w:rPr>
          <w:rFonts w:ascii="Arial" w:hAnsi="Arial" w:cs="Arial"/>
          <w:sz w:val="22"/>
          <w:szCs w:val="22"/>
          <w:lang w:val="it-IT"/>
        </w:rPr>
      </w:pPr>
      <w:r w:rsidRPr="006A4C12">
        <w:rPr>
          <w:rFonts w:ascii="Arial" w:hAnsi="Arial" w:cs="Arial"/>
          <w:sz w:val="22"/>
          <w:szCs w:val="22"/>
          <w:lang w:val="it-IT"/>
        </w:rPr>
        <w:t>- općim aktom ima uspostavljen model dobrog financijskog upravljanja i kontrola te način sprečavanja sukoba interesa pri raspolaganju javnim sredstvima,</w:t>
      </w:r>
    </w:p>
    <w:p w14:paraId="688B03F9" w14:textId="77777777" w:rsidR="00FE5B94" w:rsidRPr="006A4C12" w:rsidRDefault="00FE5B94" w:rsidP="00FE5B94">
      <w:pPr>
        <w:jc w:val="both"/>
        <w:rPr>
          <w:rFonts w:ascii="Arial" w:hAnsi="Arial" w:cs="Arial"/>
          <w:sz w:val="22"/>
          <w:szCs w:val="22"/>
          <w:lang w:val="it-IT"/>
        </w:rPr>
      </w:pPr>
      <w:r w:rsidRPr="006A4C12">
        <w:rPr>
          <w:rFonts w:ascii="Arial" w:hAnsi="Arial" w:cs="Arial"/>
          <w:sz w:val="22"/>
          <w:szCs w:val="22"/>
          <w:lang w:val="it-IT"/>
        </w:rPr>
        <w:t>- ima prikladan način javnog objavljivanja programskog i financijskog izvješća o radu za proteklu godinu (na mrežnim stranicama udruge ili na drugi prikladan način),</w:t>
      </w:r>
    </w:p>
    <w:p w14:paraId="382450F5" w14:textId="77777777" w:rsidR="00FE5B94" w:rsidRPr="006A4C12" w:rsidRDefault="00FE5B94" w:rsidP="00FE5B94">
      <w:pPr>
        <w:jc w:val="both"/>
        <w:rPr>
          <w:rFonts w:ascii="Arial" w:hAnsi="Arial" w:cs="Arial"/>
          <w:sz w:val="22"/>
          <w:szCs w:val="22"/>
          <w:lang w:val="it-IT"/>
        </w:rPr>
      </w:pPr>
      <w:r w:rsidRPr="006A4C12">
        <w:rPr>
          <w:rFonts w:ascii="Arial" w:hAnsi="Arial" w:cs="Arial"/>
          <w:sz w:val="22"/>
          <w:szCs w:val="22"/>
          <w:lang w:val="it-IT"/>
        </w:rPr>
        <w:t>- ima odgovarajuće organizacijske kapacitete i ljudske resurse za provedbu programa ili projekta, programa javnih potreba, javnih ovlasti, odnosno pružanje socijalnih usluga,</w:t>
      </w:r>
    </w:p>
    <w:p w14:paraId="64429740" w14:textId="77777777" w:rsidR="00FE5B94" w:rsidRPr="006A4C12" w:rsidRDefault="00FE5B94" w:rsidP="00FE5B94">
      <w:pPr>
        <w:jc w:val="both"/>
        <w:rPr>
          <w:rFonts w:ascii="Arial" w:hAnsi="Arial" w:cs="Arial"/>
          <w:sz w:val="22"/>
          <w:szCs w:val="22"/>
          <w:lang w:val="it-IT"/>
        </w:rPr>
      </w:pPr>
      <w:r w:rsidRPr="006A4C12">
        <w:rPr>
          <w:rFonts w:ascii="Arial" w:hAnsi="Arial" w:cs="Arial"/>
          <w:sz w:val="22"/>
          <w:szCs w:val="22"/>
          <w:lang w:val="it-IT"/>
        </w:rPr>
        <w:t>- ima uredan sustav prikupljanja članarina te uredno predaju sva izvješća Općini i drugim institucijama.</w:t>
      </w:r>
    </w:p>
    <w:p w14:paraId="69B160B1" w14:textId="77777777" w:rsidR="00F81946" w:rsidRDefault="00F81946" w:rsidP="00F81946">
      <w:pPr>
        <w:spacing w:before="28" w:after="28" w:line="276" w:lineRule="auto"/>
        <w:ind w:firstLine="720"/>
        <w:jc w:val="both"/>
        <w:rPr>
          <w:rFonts w:ascii="Arial" w:hAnsi="Arial" w:cs="Arial"/>
          <w:color w:val="000000"/>
          <w:sz w:val="22"/>
          <w:szCs w:val="22"/>
          <w:lang w:val="it-IT"/>
        </w:rPr>
      </w:pPr>
      <w:r w:rsidRPr="006A4C12">
        <w:rPr>
          <w:rFonts w:ascii="Arial" w:hAnsi="Arial" w:cs="Arial"/>
          <w:color w:val="000000"/>
          <w:sz w:val="22"/>
          <w:szCs w:val="22"/>
          <w:lang w:val="it-IT"/>
        </w:rPr>
        <w:t>Udruge koje su registrirane izvan područja Općine financirat će se ako se njihovim programima i projektima potiče suradnja sa udrugama Općine, odnosno ako su njihovi programi i projekti dio lokalne odnosno područne (regionalne) i međunarodne suradnje s udrugama s područja Općine.</w:t>
      </w:r>
    </w:p>
    <w:p w14:paraId="54D75C76" w14:textId="77777777" w:rsidR="00F81946" w:rsidRPr="006A4C12" w:rsidRDefault="00F81946" w:rsidP="00FE5B94">
      <w:pPr>
        <w:autoSpaceDE w:val="0"/>
        <w:autoSpaceDN w:val="0"/>
        <w:adjustRightInd w:val="0"/>
        <w:rPr>
          <w:rFonts w:ascii="Arial" w:hAnsi="Arial" w:cs="Arial"/>
          <w:snapToGrid/>
          <w:color w:val="000000"/>
          <w:sz w:val="22"/>
          <w:szCs w:val="22"/>
          <w:lang w:val="hr-HR" w:eastAsia="hr-HR"/>
        </w:rPr>
      </w:pPr>
    </w:p>
    <w:p w14:paraId="650305DD" w14:textId="77777777" w:rsidR="00F81946" w:rsidRPr="006A4C12" w:rsidRDefault="00F81946" w:rsidP="00B4074F">
      <w:pPr>
        <w:spacing w:after="120"/>
        <w:ind w:firstLine="720"/>
        <w:jc w:val="both"/>
        <w:rPr>
          <w:rFonts w:ascii="Arial" w:hAnsi="Arial" w:cs="Arial"/>
          <w:b/>
          <w:sz w:val="22"/>
          <w:szCs w:val="22"/>
          <w:lang w:val="hr-HR"/>
        </w:rPr>
      </w:pPr>
      <w:r w:rsidRPr="006A4C12">
        <w:rPr>
          <w:rFonts w:ascii="Arial" w:hAnsi="Arial" w:cs="Arial"/>
          <w:b/>
          <w:sz w:val="22"/>
          <w:szCs w:val="22"/>
          <w:lang w:val="hr-HR"/>
        </w:rPr>
        <w:t>Neprihvatljivi prijavitelji:</w:t>
      </w:r>
    </w:p>
    <w:p w14:paraId="4004D7CF" w14:textId="77777777" w:rsidR="00FE5B94" w:rsidRPr="006A4C12" w:rsidRDefault="00FE5B94" w:rsidP="00764A3A">
      <w:pPr>
        <w:spacing w:after="120"/>
        <w:ind w:firstLine="720"/>
        <w:jc w:val="both"/>
        <w:rPr>
          <w:rFonts w:ascii="Arial" w:hAnsi="Arial" w:cs="Arial"/>
          <w:sz w:val="22"/>
          <w:szCs w:val="22"/>
          <w:lang w:val="hr-HR"/>
        </w:rPr>
      </w:pPr>
      <w:r w:rsidRPr="006A4C12">
        <w:rPr>
          <w:rFonts w:ascii="Arial" w:hAnsi="Arial" w:cs="Arial"/>
          <w:sz w:val="22"/>
          <w:szCs w:val="22"/>
          <w:lang w:val="hr-HR"/>
        </w:rPr>
        <w:t xml:space="preserve">Ovim natječajem se ne financiraju programi i projekti organizacija koji se financiraju po posebnim propisima, vjerskih i političkih organizacija te organizacija civilnog društva koje ne zadovoljavaju uvjete propisane </w:t>
      </w:r>
      <w:r w:rsidRPr="006A4C12">
        <w:rPr>
          <w:rFonts w:ascii="Arial" w:hAnsi="Arial" w:cs="Arial"/>
          <w:snapToGrid/>
          <w:sz w:val="22"/>
          <w:szCs w:val="22"/>
          <w:lang w:val="hr-HR" w:eastAsia="hr-HR"/>
        </w:rPr>
        <w:t xml:space="preserve">Pravilnikom </w:t>
      </w:r>
      <w:r w:rsidRPr="006A4C12">
        <w:rPr>
          <w:rFonts w:ascii="Arial" w:hAnsi="Arial" w:cs="Arial"/>
          <w:bCs/>
          <w:sz w:val="22"/>
          <w:szCs w:val="22"/>
          <w:lang w:val="hr-HR"/>
        </w:rPr>
        <w:t xml:space="preserve">o financiranju programa, projekata i javnih potreba sredstvima proračun Općine Brtonigla </w:t>
      </w:r>
      <w:r w:rsidRPr="006A4C12">
        <w:rPr>
          <w:rFonts w:ascii="Arial" w:hAnsi="Arial" w:cs="Arial"/>
          <w:sz w:val="22"/>
          <w:szCs w:val="22"/>
          <w:lang w:val="hr-HR"/>
        </w:rPr>
        <w:t>(„Službene novine Općine Brtonigla</w:t>
      </w:r>
      <w:r w:rsidR="000B1644" w:rsidRPr="006A4C12">
        <w:rPr>
          <w:rFonts w:ascii="Arial" w:hAnsi="Arial" w:cs="Arial"/>
          <w:sz w:val="22"/>
          <w:szCs w:val="22"/>
          <w:lang w:val="hr-HR"/>
        </w:rPr>
        <w:t xml:space="preserve"> - Verteneglio</w:t>
      </w:r>
      <w:r w:rsidRPr="006A4C12">
        <w:rPr>
          <w:rFonts w:ascii="Arial" w:hAnsi="Arial" w:cs="Arial"/>
          <w:sz w:val="22"/>
          <w:szCs w:val="22"/>
          <w:lang w:val="hr-HR"/>
        </w:rPr>
        <w:t>“ broj 12/2015</w:t>
      </w:r>
      <w:r w:rsidR="00EB0DD7">
        <w:rPr>
          <w:rFonts w:ascii="Arial" w:hAnsi="Arial" w:cs="Arial"/>
          <w:sz w:val="22"/>
          <w:szCs w:val="22"/>
          <w:lang w:val="hr-HR"/>
        </w:rPr>
        <w:t xml:space="preserve"> i 19/2018</w:t>
      </w:r>
      <w:r w:rsidRPr="006A4C12">
        <w:rPr>
          <w:rFonts w:ascii="Arial" w:hAnsi="Arial" w:cs="Arial"/>
          <w:sz w:val="22"/>
          <w:szCs w:val="22"/>
          <w:lang w:val="hr-HR"/>
        </w:rPr>
        <w:t>) odnosno svakim pojedinačno raspisanim natječajem.</w:t>
      </w:r>
    </w:p>
    <w:p w14:paraId="14D808F4" w14:textId="77777777" w:rsidR="00FE5B94" w:rsidRPr="006A4C12" w:rsidRDefault="00FE5B94" w:rsidP="002C66F2">
      <w:pPr>
        <w:ind w:firstLine="720"/>
        <w:jc w:val="both"/>
        <w:rPr>
          <w:rFonts w:ascii="Arial" w:hAnsi="Arial" w:cs="Arial"/>
          <w:sz w:val="22"/>
          <w:szCs w:val="22"/>
          <w:lang w:val="hr-HR"/>
        </w:rPr>
      </w:pPr>
      <w:r w:rsidRPr="006A4C12">
        <w:rPr>
          <w:rFonts w:ascii="Arial" w:hAnsi="Arial" w:cs="Arial"/>
          <w:sz w:val="22"/>
          <w:szCs w:val="22"/>
          <w:lang w:val="hr-HR"/>
        </w:rPr>
        <w:t>Ovim natječajem se ne financiraju aktivnosti udruga koje se sukladno zakonu i drugim propisima smatraju gospodarskom djelatnošću udruga.</w:t>
      </w:r>
    </w:p>
    <w:p w14:paraId="3EDC2992" w14:textId="77777777" w:rsidR="00427D24" w:rsidRPr="006A4C12" w:rsidRDefault="00427D24" w:rsidP="003F40BE">
      <w:pPr>
        <w:spacing w:after="120"/>
        <w:ind w:firstLine="720"/>
        <w:jc w:val="both"/>
        <w:rPr>
          <w:rFonts w:ascii="Arial" w:hAnsi="Arial" w:cs="Arial"/>
          <w:sz w:val="22"/>
          <w:szCs w:val="22"/>
          <w:lang w:val="hr-HR"/>
        </w:rPr>
      </w:pPr>
      <w:r w:rsidRPr="006A4C12">
        <w:rPr>
          <w:rFonts w:ascii="Arial" w:hAnsi="Arial" w:cs="Arial"/>
          <w:sz w:val="22"/>
          <w:szCs w:val="22"/>
          <w:lang w:val="hr-HR"/>
        </w:rPr>
        <w:t>Bez obzira na kvalitetu predloženog programa ili projekta, Općina neće odobriti financijska sredstva za aktivnosti koje se već financiraju iz državnog proračuna i po posebnim propisima kada je u pitanju ista aktivnost, koja se provodi na istom području, u isto vrijeme i za iste korisnike, osim ako  se ne radi o koordiniranom sufinanciranju iz više različitih izvora.</w:t>
      </w:r>
    </w:p>
    <w:p w14:paraId="1F3390F8" w14:textId="77777777" w:rsidR="006A4C12" w:rsidRDefault="006A4C12" w:rsidP="00427D24">
      <w:pPr>
        <w:spacing w:after="120"/>
        <w:jc w:val="both"/>
        <w:rPr>
          <w:rFonts w:ascii="Arial" w:hAnsi="Arial" w:cs="Arial"/>
          <w:b/>
          <w:sz w:val="22"/>
          <w:szCs w:val="22"/>
          <w:lang w:val="hr-HR"/>
        </w:rPr>
      </w:pPr>
    </w:p>
    <w:p w14:paraId="184D4626" w14:textId="77777777" w:rsidR="000A66AE" w:rsidRPr="006A4C12" w:rsidRDefault="000A66AE" w:rsidP="00427D24">
      <w:pPr>
        <w:spacing w:after="120"/>
        <w:jc w:val="both"/>
        <w:rPr>
          <w:rFonts w:ascii="Arial" w:hAnsi="Arial" w:cs="Arial"/>
          <w:b/>
          <w:sz w:val="22"/>
          <w:szCs w:val="22"/>
          <w:lang w:val="hr-HR"/>
        </w:rPr>
      </w:pPr>
      <w:r w:rsidRPr="006A4C12">
        <w:rPr>
          <w:rFonts w:ascii="Arial" w:hAnsi="Arial" w:cs="Arial"/>
          <w:b/>
          <w:sz w:val="22"/>
          <w:szCs w:val="22"/>
          <w:lang w:val="hr-HR"/>
        </w:rPr>
        <w:t>2.2. PRIHVATLJIVI PARTNERI NA PROJEKTU/PROGRAMU</w:t>
      </w:r>
    </w:p>
    <w:p w14:paraId="6788E14A" w14:textId="77777777" w:rsidR="00877729" w:rsidRPr="006A4C12" w:rsidRDefault="00877729" w:rsidP="003310FD">
      <w:pPr>
        <w:pStyle w:val="Default"/>
        <w:ind w:firstLine="283"/>
        <w:jc w:val="both"/>
        <w:rPr>
          <w:rFonts w:eastAsia="Times New Roman"/>
          <w:color w:val="auto"/>
          <w:sz w:val="22"/>
          <w:szCs w:val="22"/>
          <w:lang w:eastAsia="hr-HR"/>
        </w:rPr>
      </w:pPr>
      <w:r w:rsidRPr="006A4C12">
        <w:rPr>
          <w:rFonts w:eastAsia="Times New Roman"/>
          <w:color w:val="auto"/>
          <w:sz w:val="22"/>
          <w:szCs w:val="22"/>
          <w:lang w:eastAsia="hr-HR"/>
        </w:rPr>
        <w:t xml:space="preserve">U okviru ovog Natječaja moguće je prijaviti projekte i programe u partnerstvu s drugim organizacijama civilnog društva, ustanovama Općine i institucijama koje imaju iste ili slične programske ciljeve i čiji je rad usmjeren ka postizanju ciljeva Natječaja. </w:t>
      </w:r>
    </w:p>
    <w:p w14:paraId="0937CAA6" w14:textId="77777777" w:rsidR="00877729" w:rsidRPr="006A4C12" w:rsidRDefault="00877729" w:rsidP="00877729">
      <w:pPr>
        <w:autoSpaceDE w:val="0"/>
        <w:autoSpaceDN w:val="0"/>
        <w:adjustRightInd w:val="0"/>
        <w:ind w:firstLine="283"/>
        <w:jc w:val="both"/>
        <w:rPr>
          <w:rFonts w:ascii="Arial" w:hAnsi="Arial" w:cs="Arial"/>
          <w:snapToGrid/>
          <w:sz w:val="22"/>
          <w:szCs w:val="22"/>
          <w:lang w:val="hr-HR" w:eastAsia="hr-HR"/>
        </w:rPr>
      </w:pPr>
      <w:r w:rsidRPr="006A4C12">
        <w:rPr>
          <w:rFonts w:ascii="Arial" w:hAnsi="Arial" w:cs="Arial"/>
          <w:snapToGrid/>
          <w:sz w:val="22"/>
          <w:szCs w:val="22"/>
          <w:lang w:val="hr-HR" w:eastAsia="hr-HR"/>
        </w:rPr>
        <w:t xml:space="preserve">U slučaju prijave programa, projekta ili manifestacije u partnerstvu s drugom organizacijom civilnog društva, partnerska/e organizacija/e moraju udovoljiti svim uvjetima natječaja kao i prijavitelj, što se dokazuje dostavom iste dokumentacije koju je obvezan dostaviti prijavitelj, a navedena je u opisnom obrascu. </w:t>
      </w:r>
    </w:p>
    <w:p w14:paraId="3C65F1F6" w14:textId="77777777" w:rsidR="0007408E" w:rsidRPr="006A4C12" w:rsidRDefault="00877729" w:rsidP="00877729">
      <w:pPr>
        <w:pStyle w:val="ListBullet"/>
        <w:numPr>
          <w:ilvl w:val="0"/>
          <w:numId w:val="0"/>
        </w:numPr>
        <w:ind w:firstLine="283"/>
        <w:rPr>
          <w:rFonts w:ascii="Arial" w:hAnsi="Arial" w:cs="Arial"/>
          <w:noProof/>
          <w:sz w:val="22"/>
          <w:szCs w:val="22"/>
          <w:lang w:val="hr-HR"/>
        </w:rPr>
      </w:pPr>
      <w:r w:rsidRPr="006A4C12">
        <w:rPr>
          <w:rFonts w:ascii="Arial" w:hAnsi="Arial" w:cs="Arial"/>
          <w:sz w:val="22"/>
          <w:szCs w:val="22"/>
          <w:lang w:val="hr-HR" w:eastAsia="hr-HR"/>
        </w:rPr>
        <w:t xml:space="preserve">U slučaju prijave programa, projekta ili manifestacije u partnerstvu s ustanovom Općine, nije potrebno dostavljati dokumentaciju o dokazivanju udovoljenja uvjeta prihvatljivosti, osim potpisane i pečatirane Izjave o partnerstvu. </w:t>
      </w:r>
      <w:r w:rsidR="002D5943" w:rsidRPr="006A4C12">
        <w:rPr>
          <w:rFonts w:ascii="Arial" w:hAnsi="Arial" w:cs="Arial"/>
          <w:noProof/>
          <w:sz w:val="22"/>
          <w:szCs w:val="22"/>
          <w:lang w:val="hr-HR"/>
        </w:rPr>
        <w:t xml:space="preserve">Izjavu popunjava i potpisuje svaki od partnera pojedinačno i mora biti priložen u izvorniku. </w:t>
      </w:r>
    </w:p>
    <w:p w14:paraId="2E0031ED" w14:textId="77777777" w:rsidR="000A66AE" w:rsidRPr="006A4C12" w:rsidRDefault="000A66AE" w:rsidP="00642140">
      <w:pPr>
        <w:pStyle w:val="ListBullet"/>
        <w:numPr>
          <w:ilvl w:val="0"/>
          <w:numId w:val="0"/>
        </w:numPr>
        <w:ind w:left="283" w:hanging="283"/>
        <w:rPr>
          <w:rFonts w:ascii="Arial" w:hAnsi="Arial" w:cs="Arial"/>
          <w:b/>
          <w:noProof/>
          <w:sz w:val="22"/>
          <w:szCs w:val="22"/>
          <w:lang w:val="hr-HR"/>
        </w:rPr>
      </w:pPr>
      <w:r w:rsidRPr="006A4C12">
        <w:rPr>
          <w:rFonts w:ascii="Arial" w:hAnsi="Arial" w:cs="Arial"/>
          <w:b/>
          <w:noProof/>
          <w:sz w:val="22"/>
          <w:szCs w:val="22"/>
          <w:lang w:val="hr-HR"/>
        </w:rPr>
        <w:t>2.3. PREDNOST U FINANCIRANJU</w:t>
      </w:r>
    </w:p>
    <w:p w14:paraId="5888167B" w14:textId="77777777" w:rsidR="00761629" w:rsidRPr="006A4C12" w:rsidRDefault="00761629" w:rsidP="00B4074F">
      <w:pPr>
        <w:autoSpaceDE w:val="0"/>
        <w:autoSpaceDN w:val="0"/>
        <w:adjustRightInd w:val="0"/>
        <w:ind w:firstLine="283"/>
        <w:rPr>
          <w:rFonts w:ascii="Arial" w:hAnsi="Arial" w:cs="Arial"/>
          <w:snapToGrid/>
          <w:color w:val="000000"/>
          <w:sz w:val="22"/>
          <w:szCs w:val="22"/>
          <w:lang w:val="hr-HR" w:eastAsia="hr-HR"/>
        </w:rPr>
      </w:pPr>
      <w:r w:rsidRPr="006A4C12">
        <w:rPr>
          <w:rFonts w:ascii="Arial" w:hAnsi="Arial" w:cs="Arial"/>
          <w:snapToGrid/>
          <w:color w:val="000000"/>
          <w:sz w:val="22"/>
          <w:szCs w:val="22"/>
          <w:lang w:val="hr-HR" w:eastAsia="hr-HR"/>
        </w:rPr>
        <w:t xml:space="preserve">Prednost u financiranju programa/projekta ostvaruju udruge koje: </w:t>
      </w:r>
    </w:p>
    <w:p w14:paraId="77D34E2A" w14:textId="77777777" w:rsidR="00761629" w:rsidRPr="006A4C12" w:rsidRDefault="00761629" w:rsidP="00761629">
      <w:pPr>
        <w:autoSpaceDE w:val="0"/>
        <w:autoSpaceDN w:val="0"/>
        <w:adjustRightInd w:val="0"/>
        <w:spacing w:after="15"/>
        <w:rPr>
          <w:rFonts w:ascii="Arial" w:hAnsi="Arial" w:cs="Arial"/>
          <w:snapToGrid/>
          <w:color w:val="000000"/>
          <w:sz w:val="22"/>
          <w:szCs w:val="22"/>
          <w:lang w:val="hr-HR" w:eastAsia="hr-HR"/>
        </w:rPr>
      </w:pPr>
      <w:r w:rsidRPr="006A4C12">
        <w:rPr>
          <w:rFonts w:ascii="Arial" w:hAnsi="Arial" w:cs="Arial"/>
          <w:snapToGrid/>
          <w:color w:val="000000"/>
          <w:sz w:val="22"/>
          <w:szCs w:val="22"/>
          <w:lang w:val="hr-HR" w:eastAsia="hr-HR"/>
        </w:rPr>
        <w:t xml:space="preserve">- uz područje djelovanja i korisnike iz Općine, imaju i sjedište na području Općine; </w:t>
      </w:r>
    </w:p>
    <w:p w14:paraId="006A872A" w14:textId="77777777" w:rsidR="00761629" w:rsidRPr="006A4C12" w:rsidRDefault="00761629" w:rsidP="00761629">
      <w:pPr>
        <w:autoSpaceDE w:val="0"/>
        <w:autoSpaceDN w:val="0"/>
        <w:adjustRightInd w:val="0"/>
        <w:rPr>
          <w:rFonts w:ascii="Arial" w:hAnsi="Arial" w:cs="Arial"/>
          <w:snapToGrid/>
          <w:color w:val="000000"/>
          <w:sz w:val="22"/>
          <w:szCs w:val="22"/>
          <w:lang w:val="hr-HR" w:eastAsia="hr-HR"/>
        </w:rPr>
      </w:pPr>
      <w:r w:rsidRPr="006A4C12">
        <w:rPr>
          <w:rFonts w:ascii="Arial" w:hAnsi="Arial" w:cs="Arial"/>
          <w:snapToGrid/>
          <w:color w:val="000000"/>
          <w:sz w:val="22"/>
          <w:szCs w:val="22"/>
          <w:lang w:val="hr-HR" w:eastAsia="hr-HR"/>
        </w:rPr>
        <w:t xml:space="preserve">- u projektno partnerstvo uključuju partnere; </w:t>
      </w:r>
    </w:p>
    <w:p w14:paraId="11D00AF0" w14:textId="77777777" w:rsidR="00761629" w:rsidRPr="006A4C12" w:rsidRDefault="00761629" w:rsidP="00761629">
      <w:pPr>
        <w:autoSpaceDE w:val="0"/>
        <w:autoSpaceDN w:val="0"/>
        <w:adjustRightInd w:val="0"/>
        <w:rPr>
          <w:rFonts w:ascii="Arial" w:hAnsi="Arial" w:cs="Arial"/>
          <w:snapToGrid/>
          <w:color w:val="000000"/>
          <w:sz w:val="22"/>
          <w:szCs w:val="22"/>
          <w:lang w:val="hr-HR" w:eastAsia="hr-HR"/>
        </w:rPr>
      </w:pPr>
    </w:p>
    <w:p w14:paraId="754040E6" w14:textId="77777777" w:rsidR="00761629" w:rsidRPr="006A4C12" w:rsidRDefault="00761629" w:rsidP="00761629">
      <w:pPr>
        <w:pStyle w:val="ListBullet"/>
        <w:numPr>
          <w:ilvl w:val="0"/>
          <w:numId w:val="0"/>
        </w:numPr>
        <w:ind w:firstLine="283"/>
        <w:rPr>
          <w:rFonts w:ascii="Arial" w:hAnsi="Arial" w:cs="Arial"/>
          <w:color w:val="000000"/>
          <w:sz w:val="22"/>
          <w:szCs w:val="22"/>
          <w:lang w:val="hr-HR" w:eastAsia="hr-HR"/>
        </w:rPr>
      </w:pPr>
      <w:r w:rsidRPr="006A4C12">
        <w:rPr>
          <w:rFonts w:ascii="Arial" w:hAnsi="Arial" w:cs="Arial"/>
          <w:color w:val="000000"/>
          <w:sz w:val="22"/>
          <w:szCs w:val="22"/>
          <w:lang w:val="hr-HR" w:eastAsia="hr-HR"/>
        </w:rPr>
        <w:t>Prednost se uzima u obzir u slučaju jednakog broja bodova dobivenih nakon provedenog postupka vrednovanja kvalitete prijave.</w:t>
      </w:r>
    </w:p>
    <w:p w14:paraId="3D06A73C" w14:textId="77777777" w:rsidR="000A66AE" w:rsidRPr="006A4C12" w:rsidRDefault="000A66AE" w:rsidP="00642140">
      <w:pPr>
        <w:pStyle w:val="ListBullet"/>
        <w:numPr>
          <w:ilvl w:val="0"/>
          <w:numId w:val="0"/>
        </w:numPr>
        <w:rPr>
          <w:rFonts w:ascii="Arial" w:hAnsi="Arial" w:cs="Arial"/>
          <w:b/>
          <w:noProof/>
          <w:sz w:val="22"/>
          <w:szCs w:val="22"/>
          <w:lang w:val="hr-HR"/>
        </w:rPr>
      </w:pPr>
      <w:r w:rsidRPr="006A4C12">
        <w:rPr>
          <w:rFonts w:ascii="Arial" w:hAnsi="Arial" w:cs="Arial"/>
          <w:b/>
          <w:color w:val="000000"/>
          <w:sz w:val="22"/>
          <w:szCs w:val="22"/>
          <w:lang w:val="hr-HR" w:eastAsia="hr-HR"/>
        </w:rPr>
        <w:t>2.4. PRIHVATLJIVE AKTIVNOSTI KOJE ĆE SE FINANCIRATI PUTEM NATJEČAJA</w:t>
      </w:r>
    </w:p>
    <w:p w14:paraId="434A8BC7" w14:textId="77777777" w:rsidR="008D4C59" w:rsidRPr="006A4C12" w:rsidRDefault="00014046" w:rsidP="000A66AE">
      <w:pPr>
        <w:ind w:firstLine="283"/>
        <w:jc w:val="both"/>
        <w:rPr>
          <w:rFonts w:ascii="Arial" w:hAnsi="Arial" w:cs="Arial"/>
          <w:sz w:val="22"/>
          <w:szCs w:val="22"/>
          <w:lang w:val="hr-HR"/>
        </w:rPr>
      </w:pPr>
      <w:r w:rsidRPr="006A4C12">
        <w:rPr>
          <w:rFonts w:ascii="Arial" w:hAnsi="Arial" w:cs="Arial"/>
          <w:sz w:val="22"/>
          <w:szCs w:val="22"/>
          <w:lang w:val="hr-HR"/>
        </w:rPr>
        <w:t>Prihvatljivi tipovi projektnih aktivnosti su sve dolje navedene aktivnosti, a moguće su i druge aktivnosti kojima se pridonosi ostvarivanju ciljeva Natječaja.</w:t>
      </w:r>
    </w:p>
    <w:p w14:paraId="1DE1291D" w14:textId="77777777" w:rsidR="00014046" w:rsidRPr="006A4C12" w:rsidRDefault="00014046" w:rsidP="00B4074F">
      <w:pPr>
        <w:autoSpaceDE w:val="0"/>
        <w:autoSpaceDN w:val="0"/>
        <w:adjustRightInd w:val="0"/>
        <w:ind w:firstLine="283"/>
        <w:jc w:val="both"/>
        <w:rPr>
          <w:rFonts w:ascii="Arial" w:hAnsi="Arial" w:cs="Arial"/>
          <w:snapToGrid/>
          <w:color w:val="000000"/>
          <w:sz w:val="22"/>
          <w:szCs w:val="22"/>
          <w:lang w:val="hr-HR" w:eastAsia="hr-HR"/>
        </w:rPr>
      </w:pPr>
      <w:r w:rsidRPr="006A4C12">
        <w:rPr>
          <w:rFonts w:ascii="Arial" w:hAnsi="Arial" w:cs="Arial"/>
          <w:b/>
          <w:bCs/>
          <w:snapToGrid/>
          <w:color w:val="000000"/>
          <w:sz w:val="22"/>
          <w:szCs w:val="22"/>
          <w:lang w:val="hr-HR" w:eastAsia="hr-HR"/>
        </w:rPr>
        <w:t>Prihvatljive aktivnosti za prioritetno područje</w:t>
      </w:r>
      <w:r w:rsidR="004E2840" w:rsidRPr="006A4C12">
        <w:rPr>
          <w:rFonts w:ascii="Arial" w:hAnsi="Arial" w:cs="Arial"/>
          <w:b/>
          <w:bCs/>
          <w:snapToGrid/>
          <w:color w:val="000000"/>
          <w:sz w:val="22"/>
          <w:szCs w:val="22"/>
          <w:lang w:val="hr-HR" w:eastAsia="hr-HR"/>
        </w:rPr>
        <w:t xml:space="preserve"> -</w:t>
      </w:r>
      <w:r w:rsidRPr="006A4C12">
        <w:rPr>
          <w:rFonts w:ascii="Arial" w:hAnsi="Arial" w:cs="Arial"/>
          <w:b/>
          <w:bCs/>
          <w:snapToGrid/>
          <w:color w:val="000000"/>
          <w:sz w:val="22"/>
          <w:szCs w:val="22"/>
          <w:lang w:val="hr-HR" w:eastAsia="hr-HR"/>
        </w:rPr>
        <w:t xml:space="preserve"> Socijalna skrb: </w:t>
      </w:r>
    </w:p>
    <w:p w14:paraId="61F2EC83" w14:textId="77777777" w:rsidR="00014046" w:rsidRPr="006A4C12" w:rsidRDefault="004E2840" w:rsidP="00014046">
      <w:pPr>
        <w:autoSpaceDE w:val="0"/>
        <w:autoSpaceDN w:val="0"/>
        <w:adjustRightInd w:val="0"/>
        <w:spacing w:after="17"/>
        <w:jc w:val="both"/>
        <w:rPr>
          <w:rFonts w:ascii="Arial" w:hAnsi="Arial" w:cs="Arial"/>
          <w:snapToGrid/>
          <w:color w:val="000000"/>
          <w:sz w:val="22"/>
          <w:szCs w:val="22"/>
          <w:lang w:val="hr-HR" w:eastAsia="hr-HR"/>
        </w:rPr>
      </w:pPr>
      <w:r w:rsidRPr="006A4C12">
        <w:rPr>
          <w:rFonts w:ascii="Arial" w:hAnsi="Arial" w:cs="Arial"/>
          <w:snapToGrid/>
          <w:color w:val="000000"/>
          <w:sz w:val="22"/>
          <w:szCs w:val="22"/>
          <w:lang w:val="hr-HR" w:eastAsia="hr-HR"/>
        </w:rPr>
        <w:t>1</w:t>
      </w:r>
      <w:r w:rsidR="00014046" w:rsidRPr="006A4C12">
        <w:rPr>
          <w:rFonts w:ascii="Arial" w:hAnsi="Arial" w:cs="Arial"/>
          <w:snapToGrid/>
          <w:color w:val="000000"/>
          <w:sz w:val="22"/>
          <w:szCs w:val="22"/>
          <w:lang w:val="hr-HR" w:eastAsia="hr-HR"/>
        </w:rPr>
        <w:t xml:space="preserve">. edukativno-promotivne aktivnosti (izdavanje edukativnih materijala u svrhu provedbe edukativnih programa za ciljane skupine, </w:t>
      </w:r>
    </w:p>
    <w:p w14:paraId="3F685986" w14:textId="77777777" w:rsidR="00014046" w:rsidRPr="006A4C12" w:rsidRDefault="004E2840" w:rsidP="00014046">
      <w:pPr>
        <w:autoSpaceDE w:val="0"/>
        <w:autoSpaceDN w:val="0"/>
        <w:adjustRightInd w:val="0"/>
        <w:spacing w:after="17"/>
        <w:jc w:val="both"/>
        <w:rPr>
          <w:rFonts w:ascii="Arial" w:hAnsi="Arial" w:cs="Arial"/>
          <w:snapToGrid/>
          <w:color w:val="000000"/>
          <w:sz w:val="22"/>
          <w:szCs w:val="22"/>
          <w:lang w:val="hr-HR" w:eastAsia="hr-HR"/>
        </w:rPr>
      </w:pPr>
      <w:r w:rsidRPr="006A4C12">
        <w:rPr>
          <w:rFonts w:ascii="Arial" w:hAnsi="Arial" w:cs="Arial"/>
          <w:snapToGrid/>
          <w:color w:val="000000"/>
          <w:sz w:val="22"/>
          <w:szCs w:val="22"/>
          <w:lang w:val="hr-HR" w:eastAsia="hr-HR"/>
        </w:rPr>
        <w:t>2</w:t>
      </w:r>
      <w:r w:rsidR="00014046" w:rsidRPr="006A4C12">
        <w:rPr>
          <w:rFonts w:ascii="Arial" w:hAnsi="Arial" w:cs="Arial"/>
          <w:snapToGrid/>
          <w:color w:val="000000"/>
          <w:sz w:val="22"/>
          <w:szCs w:val="22"/>
          <w:lang w:val="hr-HR" w:eastAsia="hr-HR"/>
        </w:rPr>
        <w:t xml:space="preserve">. socijalna i psihosocijalna podrška i savjetovanje; </w:t>
      </w:r>
    </w:p>
    <w:p w14:paraId="213F2DCB" w14:textId="77777777" w:rsidR="00014046" w:rsidRPr="006A4C12" w:rsidRDefault="004E2840" w:rsidP="00014046">
      <w:pPr>
        <w:autoSpaceDE w:val="0"/>
        <w:autoSpaceDN w:val="0"/>
        <w:adjustRightInd w:val="0"/>
        <w:spacing w:after="17"/>
        <w:jc w:val="both"/>
        <w:rPr>
          <w:rFonts w:ascii="Arial" w:hAnsi="Arial" w:cs="Arial"/>
          <w:snapToGrid/>
          <w:color w:val="000000"/>
          <w:sz w:val="22"/>
          <w:szCs w:val="22"/>
          <w:lang w:val="hr-HR" w:eastAsia="hr-HR"/>
        </w:rPr>
      </w:pPr>
      <w:r w:rsidRPr="006A4C12">
        <w:rPr>
          <w:rFonts w:ascii="Arial" w:hAnsi="Arial" w:cs="Arial"/>
          <w:snapToGrid/>
          <w:color w:val="000000"/>
          <w:sz w:val="22"/>
          <w:szCs w:val="22"/>
          <w:lang w:val="hr-HR" w:eastAsia="hr-HR"/>
        </w:rPr>
        <w:t>3</w:t>
      </w:r>
      <w:r w:rsidR="00014046" w:rsidRPr="006A4C12">
        <w:rPr>
          <w:rFonts w:ascii="Arial" w:hAnsi="Arial" w:cs="Arial"/>
          <w:snapToGrid/>
          <w:color w:val="000000"/>
          <w:sz w:val="22"/>
          <w:szCs w:val="22"/>
          <w:lang w:val="hr-HR" w:eastAsia="hr-HR"/>
        </w:rPr>
        <w:t xml:space="preserve">. pružanje socijalnih usluga, </w:t>
      </w:r>
    </w:p>
    <w:p w14:paraId="0FCC7C7F" w14:textId="77777777" w:rsidR="00014046" w:rsidRPr="006A4C12" w:rsidRDefault="004E2840" w:rsidP="00014046">
      <w:pPr>
        <w:autoSpaceDE w:val="0"/>
        <w:autoSpaceDN w:val="0"/>
        <w:adjustRightInd w:val="0"/>
        <w:spacing w:after="17"/>
        <w:jc w:val="both"/>
        <w:rPr>
          <w:rFonts w:ascii="Arial" w:hAnsi="Arial" w:cs="Arial"/>
          <w:snapToGrid/>
          <w:color w:val="000000"/>
          <w:sz w:val="22"/>
          <w:szCs w:val="22"/>
          <w:lang w:val="hr-HR" w:eastAsia="hr-HR"/>
        </w:rPr>
      </w:pPr>
      <w:r w:rsidRPr="006A4C12">
        <w:rPr>
          <w:rFonts w:ascii="Arial" w:hAnsi="Arial" w:cs="Arial"/>
          <w:snapToGrid/>
          <w:color w:val="000000"/>
          <w:sz w:val="22"/>
          <w:szCs w:val="22"/>
          <w:lang w:val="hr-HR" w:eastAsia="hr-HR"/>
        </w:rPr>
        <w:t>4</w:t>
      </w:r>
      <w:r w:rsidR="00014046" w:rsidRPr="006A4C12">
        <w:rPr>
          <w:rFonts w:ascii="Arial" w:hAnsi="Arial" w:cs="Arial"/>
          <w:snapToGrid/>
          <w:color w:val="000000"/>
          <w:sz w:val="22"/>
          <w:szCs w:val="22"/>
          <w:lang w:val="hr-HR" w:eastAsia="hr-HR"/>
        </w:rPr>
        <w:t xml:space="preserve">. podizanje kapaciteta i razvoj socijalnih vještina putem radionica, škola za roditelje, invalide, osobe sa teškoćama u razvoju, </w:t>
      </w:r>
    </w:p>
    <w:p w14:paraId="32D0CD02" w14:textId="77777777" w:rsidR="00014046" w:rsidRPr="006A4C12" w:rsidRDefault="004E2840" w:rsidP="00014046">
      <w:pPr>
        <w:autoSpaceDE w:val="0"/>
        <w:autoSpaceDN w:val="0"/>
        <w:adjustRightInd w:val="0"/>
        <w:spacing w:after="17"/>
        <w:jc w:val="both"/>
        <w:rPr>
          <w:rFonts w:ascii="Arial" w:hAnsi="Arial" w:cs="Arial"/>
          <w:snapToGrid/>
          <w:color w:val="000000"/>
          <w:sz w:val="22"/>
          <w:szCs w:val="22"/>
          <w:lang w:val="hr-HR" w:eastAsia="hr-HR"/>
        </w:rPr>
      </w:pPr>
      <w:r w:rsidRPr="006A4C12">
        <w:rPr>
          <w:rFonts w:ascii="Arial" w:hAnsi="Arial" w:cs="Arial"/>
          <w:snapToGrid/>
          <w:color w:val="000000"/>
          <w:sz w:val="22"/>
          <w:szCs w:val="22"/>
          <w:lang w:val="hr-HR" w:eastAsia="hr-HR"/>
        </w:rPr>
        <w:t>5</w:t>
      </w:r>
      <w:r w:rsidR="00014046" w:rsidRPr="006A4C12">
        <w:rPr>
          <w:rFonts w:ascii="Arial" w:hAnsi="Arial" w:cs="Arial"/>
          <w:snapToGrid/>
          <w:color w:val="000000"/>
          <w:sz w:val="22"/>
          <w:szCs w:val="22"/>
          <w:lang w:val="hr-HR" w:eastAsia="hr-HR"/>
        </w:rPr>
        <w:t xml:space="preserve">. održavanje nacionalnih/lokalnih konferencija i drugih događanja u svrhu osvješćivanja i informiranja; </w:t>
      </w:r>
    </w:p>
    <w:p w14:paraId="0F559A66" w14:textId="77777777" w:rsidR="00014046" w:rsidRPr="006A4C12" w:rsidRDefault="004E2840" w:rsidP="00014046">
      <w:pPr>
        <w:autoSpaceDE w:val="0"/>
        <w:autoSpaceDN w:val="0"/>
        <w:adjustRightInd w:val="0"/>
        <w:spacing w:after="17"/>
        <w:jc w:val="both"/>
        <w:rPr>
          <w:rFonts w:ascii="Arial" w:hAnsi="Arial" w:cs="Arial"/>
          <w:snapToGrid/>
          <w:color w:val="000000"/>
          <w:sz w:val="22"/>
          <w:szCs w:val="22"/>
          <w:lang w:val="hr-HR" w:eastAsia="hr-HR"/>
        </w:rPr>
      </w:pPr>
      <w:r w:rsidRPr="006A4C12">
        <w:rPr>
          <w:rFonts w:ascii="Arial" w:hAnsi="Arial" w:cs="Arial"/>
          <w:snapToGrid/>
          <w:color w:val="000000"/>
          <w:sz w:val="22"/>
          <w:szCs w:val="22"/>
          <w:lang w:val="hr-HR" w:eastAsia="hr-HR"/>
        </w:rPr>
        <w:t>6</w:t>
      </w:r>
      <w:r w:rsidR="00014046" w:rsidRPr="006A4C12">
        <w:rPr>
          <w:rFonts w:ascii="Arial" w:hAnsi="Arial" w:cs="Arial"/>
          <w:snapToGrid/>
          <w:color w:val="000000"/>
          <w:sz w:val="22"/>
          <w:szCs w:val="22"/>
          <w:lang w:val="hr-HR" w:eastAsia="hr-HR"/>
        </w:rPr>
        <w:t xml:space="preserve">. individualni i grupni rad s korisnicima, </w:t>
      </w:r>
    </w:p>
    <w:p w14:paraId="6210F845" w14:textId="77777777" w:rsidR="00014046" w:rsidRPr="006A4C12" w:rsidRDefault="004E2840" w:rsidP="00014046">
      <w:pPr>
        <w:autoSpaceDE w:val="0"/>
        <w:autoSpaceDN w:val="0"/>
        <w:adjustRightInd w:val="0"/>
        <w:spacing w:after="17"/>
        <w:jc w:val="both"/>
        <w:rPr>
          <w:rFonts w:ascii="Arial" w:hAnsi="Arial" w:cs="Arial"/>
          <w:snapToGrid/>
          <w:color w:val="000000"/>
          <w:sz w:val="22"/>
          <w:szCs w:val="22"/>
          <w:lang w:val="hr-HR" w:eastAsia="hr-HR"/>
        </w:rPr>
      </w:pPr>
      <w:r w:rsidRPr="006A4C12">
        <w:rPr>
          <w:rFonts w:ascii="Arial" w:hAnsi="Arial" w:cs="Arial"/>
          <w:snapToGrid/>
          <w:color w:val="000000"/>
          <w:sz w:val="22"/>
          <w:szCs w:val="22"/>
          <w:lang w:val="hr-HR" w:eastAsia="hr-HR"/>
        </w:rPr>
        <w:t>7</w:t>
      </w:r>
      <w:r w:rsidR="00014046" w:rsidRPr="006A4C12">
        <w:rPr>
          <w:rFonts w:ascii="Arial" w:hAnsi="Arial" w:cs="Arial"/>
          <w:snapToGrid/>
          <w:color w:val="000000"/>
          <w:sz w:val="22"/>
          <w:szCs w:val="22"/>
          <w:lang w:val="hr-HR" w:eastAsia="hr-HR"/>
        </w:rPr>
        <w:t xml:space="preserve">. izdavačka i medijska djelatnost, </w:t>
      </w:r>
    </w:p>
    <w:p w14:paraId="40115844" w14:textId="77777777" w:rsidR="00014046" w:rsidRPr="006A4C12" w:rsidRDefault="004E2840" w:rsidP="00014046">
      <w:pPr>
        <w:autoSpaceDE w:val="0"/>
        <w:autoSpaceDN w:val="0"/>
        <w:adjustRightInd w:val="0"/>
        <w:spacing w:after="17"/>
        <w:jc w:val="both"/>
        <w:rPr>
          <w:rFonts w:ascii="Arial" w:hAnsi="Arial" w:cs="Arial"/>
          <w:snapToGrid/>
          <w:color w:val="000000"/>
          <w:sz w:val="22"/>
          <w:szCs w:val="22"/>
          <w:lang w:val="hr-HR" w:eastAsia="hr-HR"/>
        </w:rPr>
      </w:pPr>
      <w:r w:rsidRPr="006A4C12">
        <w:rPr>
          <w:rFonts w:ascii="Arial" w:hAnsi="Arial" w:cs="Arial"/>
          <w:snapToGrid/>
          <w:color w:val="000000"/>
          <w:sz w:val="22"/>
          <w:szCs w:val="22"/>
          <w:lang w:val="hr-HR" w:eastAsia="hr-HR"/>
        </w:rPr>
        <w:t>8</w:t>
      </w:r>
      <w:r w:rsidR="00014046" w:rsidRPr="006A4C12">
        <w:rPr>
          <w:rFonts w:ascii="Arial" w:hAnsi="Arial" w:cs="Arial"/>
          <w:snapToGrid/>
          <w:color w:val="000000"/>
          <w:sz w:val="22"/>
          <w:szCs w:val="22"/>
          <w:lang w:val="hr-HR" w:eastAsia="hr-HR"/>
        </w:rPr>
        <w:t xml:space="preserve">. provođenje znanstveno-istraživačkog rada, razvojnih programa i projekata, </w:t>
      </w:r>
    </w:p>
    <w:p w14:paraId="74740370" w14:textId="77777777" w:rsidR="00014046" w:rsidRPr="006A4C12" w:rsidRDefault="004E2840" w:rsidP="00014046">
      <w:pPr>
        <w:autoSpaceDE w:val="0"/>
        <w:autoSpaceDN w:val="0"/>
        <w:adjustRightInd w:val="0"/>
        <w:spacing w:after="17"/>
        <w:jc w:val="both"/>
        <w:rPr>
          <w:rFonts w:ascii="Arial" w:hAnsi="Arial" w:cs="Arial"/>
          <w:snapToGrid/>
          <w:color w:val="000000"/>
          <w:sz w:val="22"/>
          <w:szCs w:val="22"/>
          <w:lang w:val="hr-HR" w:eastAsia="hr-HR"/>
        </w:rPr>
      </w:pPr>
      <w:r w:rsidRPr="006A4C12">
        <w:rPr>
          <w:rFonts w:ascii="Arial" w:hAnsi="Arial" w:cs="Arial"/>
          <w:snapToGrid/>
          <w:color w:val="000000"/>
          <w:sz w:val="22"/>
          <w:szCs w:val="22"/>
          <w:lang w:val="hr-HR" w:eastAsia="hr-HR"/>
        </w:rPr>
        <w:t>9</w:t>
      </w:r>
      <w:r w:rsidR="00014046" w:rsidRPr="006A4C12">
        <w:rPr>
          <w:rFonts w:ascii="Arial" w:hAnsi="Arial" w:cs="Arial"/>
          <w:snapToGrid/>
          <w:color w:val="000000"/>
          <w:sz w:val="22"/>
          <w:szCs w:val="22"/>
          <w:lang w:val="hr-HR" w:eastAsia="hr-HR"/>
        </w:rPr>
        <w:t xml:space="preserve">. ostvarivanje suradnje sa srodnim organizacijama i subjektima u Hrvatskoj i izvan nje, </w:t>
      </w:r>
    </w:p>
    <w:p w14:paraId="21B4DE9E" w14:textId="77777777" w:rsidR="00014046" w:rsidRPr="006A4C12" w:rsidRDefault="00014046" w:rsidP="00014046">
      <w:pPr>
        <w:autoSpaceDE w:val="0"/>
        <w:autoSpaceDN w:val="0"/>
        <w:adjustRightInd w:val="0"/>
        <w:jc w:val="both"/>
        <w:rPr>
          <w:rFonts w:ascii="Arial" w:hAnsi="Arial" w:cs="Arial"/>
          <w:snapToGrid/>
          <w:color w:val="000000"/>
          <w:sz w:val="22"/>
          <w:szCs w:val="22"/>
          <w:lang w:val="hr-HR" w:eastAsia="hr-HR"/>
        </w:rPr>
      </w:pPr>
      <w:r w:rsidRPr="006A4C12">
        <w:rPr>
          <w:rFonts w:ascii="Arial" w:hAnsi="Arial" w:cs="Arial"/>
          <w:snapToGrid/>
          <w:color w:val="000000"/>
          <w:sz w:val="22"/>
          <w:szCs w:val="22"/>
          <w:lang w:val="hr-HR" w:eastAsia="hr-HR"/>
        </w:rPr>
        <w:t>1</w:t>
      </w:r>
      <w:r w:rsidR="004E2840" w:rsidRPr="006A4C12">
        <w:rPr>
          <w:rFonts w:ascii="Arial" w:hAnsi="Arial" w:cs="Arial"/>
          <w:snapToGrid/>
          <w:color w:val="000000"/>
          <w:sz w:val="22"/>
          <w:szCs w:val="22"/>
          <w:lang w:val="hr-HR" w:eastAsia="hr-HR"/>
        </w:rPr>
        <w:t>0</w:t>
      </w:r>
      <w:r w:rsidRPr="006A4C12">
        <w:rPr>
          <w:rFonts w:ascii="Arial" w:hAnsi="Arial" w:cs="Arial"/>
          <w:snapToGrid/>
          <w:color w:val="000000"/>
          <w:sz w:val="22"/>
          <w:szCs w:val="22"/>
          <w:lang w:val="hr-HR" w:eastAsia="hr-HR"/>
        </w:rPr>
        <w:t>. prikupljanje i ra</w:t>
      </w:r>
      <w:r w:rsidR="004E2840" w:rsidRPr="006A4C12">
        <w:rPr>
          <w:rFonts w:ascii="Arial" w:hAnsi="Arial" w:cs="Arial"/>
          <w:snapToGrid/>
          <w:color w:val="000000"/>
          <w:sz w:val="22"/>
          <w:szCs w:val="22"/>
          <w:lang w:val="hr-HR" w:eastAsia="hr-HR"/>
        </w:rPr>
        <w:t>spoređivanje humanitarne pomoći.</w:t>
      </w:r>
      <w:r w:rsidRPr="006A4C12">
        <w:rPr>
          <w:rFonts w:ascii="Arial" w:hAnsi="Arial" w:cs="Arial"/>
          <w:snapToGrid/>
          <w:color w:val="000000"/>
          <w:sz w:val="22"/>
          <w:szCs w:val="22"/>
          <w:lang w:val="hr-HR" w:eastAsia="hr-HR"/>
        </w:rPr>
        <w:t xml:space="preserve"> </w:t>
      </w:r>
    </w:p>
    <w:p w14:paraId="32CD21D9" w14:textId="77777777" w:rsidR="00014046" w:rsidRPr="006A4C12" w:rsidRDefault="00014046">
      <w:pPr>
        <w:jc w:val="both"/>
        <w:rPr>
          <w:rFonts w:ascii="Arial" w:hAnsi="Arial" w:cs="Arial"/>
          <w:sz w:val="22"/>
          <w:szCs w:val="22"/>
          <w:lang w:val="it-IT"/>
        </w:rPr>
      </w:pPr>
    </w:p>
    <w:p w14:paraId="0298627E" w14:textId="77777777" w:rsidR="006A4C12" w:rsidRDefault="006A4C12" w:rsidP="00B4074F">
      <w:pPr>
        <w:autoSpaceDE w:val="0"/>
        <w:autoSpaceDN w:val="0"/>
        <w:adjustRightInd w:val="0"/>
        <w:ind w:firstLine="720"/>
        <w:jc w:val="both"/>
        <w:rPr>
          <w:rFonts w:ascii="Arial" w:hAnsi="Arial" w:cs="Arial"/>
          <w:b/>
          <w:bCs/>
          <w:snapToGrid/>
          <w:color w:val="000000"/>
          <w:sz w:val="22"/>
          <w:szCs w:val="22"/>
          <w:lang w:val="hr-HR" w:eastAsia="hr-HR"/>
        </w:rPr>
      </w:pPr>
    </w:p>
    <w:p w14:paraId="2B073B64" w14:textId="77777777" w:rsidR="00014046" w:rsidRPr="006A4C12" w:rsidRDefault="00014046" w:rsidP="00B4074F">
      <w:pPr>
        <w:autoSpaceDE w:val="0"/>
        <w:autoSpaceDN w:val="0"/>
        <w:adjustRightInd w:val="0"/>
        <w:ind w:firstLine="720"/>
        <w:jc w:val="both"/>
        <w:rPr>
          <w:rFonts w:ascii="Arial" w:hAnsi="Arial" w:cs="Arial"/>
          <w:snapToGrid/>
          <w:color w:val="000000"/>
          <w:sz w:val="22"/>
          <w:szCs w:val="22"/>
          <w:lang w:val="hr-HR" w:eastAsia="hr-HR"/>
        </w:rPr>
      </w:pPr>
      <w:r w:rsidRPr="006A4C12">
        <w:rPr>
          <w:rFonts w:ascii="Arial" w:hAnsi="Arial" w:cs="Arial"/>
          <w:b/>
          <w:bCs/>
          <w:snapToGrid/>
          <w:color w:val="000000"/>
          <w:sz w:val="22"/>
          <w:szCs w:val="22"/>
          <w:lang w:val="hr-HR" w:eastAsia="hr-HR"/>
        </w:rPr>
        <w:t xml:space="preserve">Prihvatljive aktivnosti za prioritetno područje </w:t>
      </w:r>
      <w:r w:rsidR="005203D1" w:rsidRPr="006A4C12">
        <w:rPr>
          <w:rFonts w:ascii="Arial" w:hAnsi="Arial" w:cs="Arial"/>
          <w:b/>
          <w:bCs/>
          <w:snapToGrid/>
          <w:color w:val="000000"/>
          <w:sz w:val="22"/>
          <w:szCs w:val="22"/>
          <w:lang w:val="hr-HR" w:eastAsia="hr-HR"/>
        </w:rPr>
        <w:t xml:space="preserve">- </w:t>
      </w:r>
      <w:r w:rsidRPr="006A4C12">
        <w:rPr>
          <w:rFonts w:ascii="Arial" w:hAnsi="Arial" w:cs="Arial"/>
          <w:b/>
          <w:bCs/>
          <w:snapToGrid/>
          <w:color w:val="000000"/>
          <w:sz w:val="22"/>
          <w:szCs w:val="22"/>
          <w:lang w:val="hr-HR" w:eastAsia="hr-HR"/>
        </w:rPr>
        <w:t xml:space="preserve">Ostale </w:t>
      </w:r>
      <w:r w:rsidR="002C66F2" w:rsidRPr="006A4C12">
        <w:rPr>
          <w:rFonts w:ascii="Arial" w:hAnsi="Arial" w:cs="Arial"/>
          <w:b/>
          <w:bCs/>
          <w:snapToGrid/>
          <w:color w:val="000000"/>
          <w:sz w:val="22"/>
          <w:szCs w:val="22"/>
          <w:lang w:val="hr-HR" w:eastAsia="hr-HR"/>
        </w:rPr>
        <w:t>društvene</w:t>
      </w:r>
      <w:r w:rsidRPr="006A4C12">
        <w:rPr>
          <w:rFonts w:ascii="Arial" w:hAnsi="Arial" w:cs="Arial"/>
          <w:b/>
          <w:bCs/>
          <w:snapToGrid/>
          <w:color w:val="000000"/>
          <w:sz w:val="22"/>
          <w:szCs w:val="22"/>
          <w:lang w:val="hr-HR" w:eastAsia="hr-HR"/>
        </w:rPr>
        <w:t xml:space="preserve"> potrebe: </w:t>
      </w:r>
    </w:p>
    <w:p w14:paraId="4F7E26F9" w14:textId="77777777" w:rsidR="00014046" w:rsidRPr="006A4C12" w:rsidRDefault="00014046" w:rsidP="00014046">
      <w:pPr>
        <w:autoSpaceDE w:val="0"/>
        <w:autoSpaceDN w:val="0"/>
        <w:adjustRightInd w:val="0"/>
        <w:spacing w:after="17"/>
        <w:jc w:val="both"/>
        <w:rPr>
          <w:rFonts w:ascii="Arial" w:hAnsi="Arial" w:cs="Arial"/>
          <w:snapToGrid/>
          <w:color w:val="000000"/>
          <w:sz w:val="22"/>
          <w:szCs w:val="22"/>
          <w:lang w:val="hr-HR" w:eastAsia="hr-HR"/>
        </w:rPr>
      </w:pPr>
      <w:r w:rsidRPr="006A4C12">
        <w:rPr>
          <w:rFonts w:ascii="Arial" w:hAnsi="Arial" w:cs="Arial"/>
          <w:snapToGrid/>
          <w:color w:val="000000"/>
          <w:sz w:val="22"/>
          <w:szCs w:val="22"/>
          <w:lang w:val="hr-HR" w:eastAsia="hr-HR"/>
        </w:rPr>
        <w:t xml:space="preserve">1. Preventivno djelovanje, unaprjeđenje i zaštita zdravlja, </w:t>
      </w:r>
    </w:p>
    <w:p w14:paraId="35A9FF6A" w14:textId="77777777" w:rsidR="00014046" w:rsidRPr="006A4C12" w:rsidRDefault="00014046" w:rsidP="00014046">
      <w:pPr>
        <w:autoSpaceDE w:val="0"/>
        <w:autoSpaceDN w:val="0"/>
        <w:adjustRightInd w:val="0"/>
        <w:spacing w:after="17"/>
        <w:jc w:val="both"/>
        <w:rPr>
          <w:rFonts w:ascii="Arial" w:hAnsi="Arial" w:cs="Arial"/>
          <w:snapToGrid/>
          <w:color w:val="000000"/>
          <w:sz w:val="22"/>
          <w:szCs w:val="22"/>
          <w:lang w:val="hr-HR" w:eastAsia="hr-HR"/>
        </w:rPr>
      </w:pPr>
      <w:r w:rsidRPr="006A4C12">
        <w:rPr>
          <w:rFonts w:ascii="Arial" w:hAnsi="Arial" w:cs="Arial"/>
          <w:snapToGrid/>
          <w:color w:val="000000"/>
          <w:sz w:val="22"/>
          <w:szCs w:val="22"/>
          <w:lang w:val="hr-HR" w:eastAsia="hr-HR"/>
        </w:rPr>
        <w:t xml:space="preserve">2. prevencija i suzbijanje ovisnosti, </w:t>
      </w:r>
    </w:p>
    <w:p w14:paraId="55B860FF" w14:textId="77777777" w:rsidR="00014046" w:rsidRPr="006A4C12" w:rsidRDefault="00014046" w:rsidP="00014046">
      <w:pPr>
        <w:autoSpaceDE w:val="0"/>
        <w:autoSpaceDN w:val="0"/>
        <w:adjustRightInd w:val="0"/>
        <w:spacing w:after="17"/>
        <w:jc w:val="both"/>
        <w:rPr>
          <w:rFonts w:ascii="Arial" w:hAnsi="Arial" w:cs="Arial"/>
          <w:snapToGrid/>
          <w:color w:val="000000"/>
          <w:sz w:val="22"/>
          <w:szCs w:val="22"/>
          <w:lang w:val="hr-HR" w:eastAsia="hr-HR"/>
        </w:rPr>
      </w:pPr>
      <w:r w:rsidRPr="006A4C12">
        <w:rPr>
          <w:rFonts w:ascii="Arial" w:hAnsi="Arial" w:cs="Arial"/>
          <w:snapToGrid/>
          <w:color w:val="000000"/>
          <w:sz w:val="22"/>
          <w:szCs w:val="22"/>
          <w:lang w:val="hr-HR" w:eastAsia="hr-HR"/>
        </w:rPr>
        <w:t xml:space="preserve">3. edukativno-promotivne aktivnosti (izdavanje edukativnih materijala u svrhu provedbe edukativnih programa za ciljane skupine, </w:t>
      </w:r>
    </w:p>
    <w:p w14:paraId="1D6DE829" w14:textId="77777777" w:rsidR="00014046" w:rsidRPr="006A4C12" w:rsidRDefault="004E2840" w:rsidP="00014046">
      <w:pPr>
        <w:autoSpaceDE w:val="0"/>
        <w:autoSpaceDN w:val="0"/>
        <w:adjustRightInd w:val="0"/>
        <w:spacing w:after="17"/>
        <w:jc w:val="both"/>
        <w:rPr>
          <w:rFonts w:ascii="Arial" w:hAnsi="Arial" w:cs="Arial"/>
          <w:snapToGrid/>
          <w:color w:val="000000"/>
          <w:sz w:val="22"/>
          <w:szCs w:val="22"/>
          <w:lang w:val="hr-HR" w:eastAsia="hr-HR"/>
        </w:rPr>
      </w:pPr>
      <w:r w:rsidRPr="006A4C12">
        <w:rPr>
          <w:rFonts w:ascii="Arial" w:hAnsi="Arial" w:cs="Arial"/>
          <w:snapToGrid/>
          <w:color w:val="000000"/>
          <w:sz w:val="22"/>
          <w:szCs w:val="22"/>
          <w:lang w:val="hr-HR" w:eastAsia="hr-HR"/>
        </w:rPr>
        <w:t>4</w:t>
      </w:r>
      <w:r w:rsidR="00014046" w:rsidRPr="006A4C12">
        <w:rPr>
          <w:rFonts w:ascii="Arial" w:hAnsi="Arial" w:cs="Arial"/>
          <w:snapToGrid/>
          <w:color w:val="000000"/>
          <w:sz w:val="22"/>
          <w:szCs w:val="22"/>
          <w:lang w:val="hr-HR" w:eastAsia="hr-HR"/>
        </w:rPr>
        <w:t xml:space="preserve">. unaprjeđenje dostupnosti i kvalitete života svih dobnih skupina, socijalno ugroženih, bolesnih, starijih i nemoćnih osoba, </w:t>
      </w:r>
    </w:p>
    <w:p w14:paraId="1C70385A" w14:textId="77777777" w:rsidR="00014046" w:rsidRPr="006A4C12" w:rsidRDefault="004E2840" w:rsidP="00014046">
      <w:pPr>
        <w:autoSpaceDE w:val="0"/>
        <w:autoSpaceDN w:val="0"/>
        <w:adjustRightInd w:val="0"/>
        <w:spacing w:after="17"/>
        <w:jc w:val="both"/>
        <w:rPr>
          <w:rFonts w:ascii="Arial" w:hAnsi="Arial" w:cs="Arial"/>
          <w:snapToGrid/>
          <w:color w:val="000000"/>
          <w:sz w:val="22"/>
          <w:szCs w:val="22"/>
          <w:lang w:val="hr-HR" w:eastAsia="hr-HR"/>
        </w:rPr>
      </w:pPr>
      <w:r w:rsidRPr="006A4C12">
        <w:rPr>
          <w:rFonts w:ascii="Arial" w:hAnsi="Arial" w:cs="Arial"/>
          <w:snapToGrid/>
          <w:color w:val="000000"/>
          <w:sz w:val="22"/>
          <w:szCs w:val="22"/>
          <w:lang w:val="hr-HR" w:eastAsia="hr-HR"/>
        </w:rPr>
        <w:t>5</w:t>
      </w:r>
      <w:r w:rsidR="00014046" w:rsidRPr="006A4C12">
        <w:rPr>
          <w:rFonts w:ascii="Arial" w:hAnsi="Arial" w:cs="Arial"/>
          <w:snapToGrid/>
          <w:color w:val="000000"/>
          <w:sz w:val="22"/>
          <w:szCs w:val="22"/>
          <w:lang w:val="hr-HR" w:eastAsia="hr-HR"/>
        </w:rPr>
        <w:t xml:space="preserve">. održavanje nacionalnih/lokalnih konferencija i drugih događanja u svrhu osvješćivanja i informiranja; </w:t>
      </w:r>
    </w:p>
    <w:p w14:paraId="182E84CD" w14:textId="77777777" w:rsidR="00014046" w:rsidRPr="006A4C12" w:rsidRDefault="004E2840" w:rsidP="00014046">
      <w:pPr>
        <w:autoSpaceDE w:val="0"/>
        <w:autoSpaceDN w:val="0"/>
        <w:adjustRightInd w:val="0"/>
        <w:spacing w:after="17"/>
        <w:jc w:val="both"/>
        <w:rPr>
          <w:rFonts w:ascii="Arial" w:hAnsi="Arial" w:cs="Arial"/>
          <w:snapToGrid/>
          <w:color w:val="000000"/>
          <w:sz w:val="22"/>
          <w:szCs w:val="22"/>
          <w:lang w:val="hr-HR" w:eastAsia="hr-HR"/>
        </w:rPr>
      </w:pPr>
      <w:r w:rsidRPr="006A4C12">
        <w:rPr>
          <w:rFonts w:ascii="Arial" w:hAnsi="Arial" w:cs="Arial"/>
          <w:snapToGrid/>
          <w:color w:val="000000"/>
          <w:sz w:val="22"/>
          <w:szCs w:val="22"/>
          <w:lang w:val="hr-HR" w:eastAsia="hr-HR"/>
        </w:rPr>
        <w:t>6</w:t>
      </w:r>
      <w:r w:rsidR="00014046" w:rsidRPr="006A4C12">
        <w:rPr>
          <w:rFonts w:ascii="Arial" w:hAnsi="Arial" w:cs="Arial"/>
          <w:snapToGrid/>
          <w:color w:val="000000"/>
          <w:sz w:val="22"/>
          <w:szCs w:val="22"/>
          <w:lang w:val="hr-HR" w:eastAsia="hr-HR"/>
        </w:rPr>
        <w:t xml:space="preserve">. individualni i grupni rad s korisnicima, </w:t>
      </w:r>
    </w:p>
    <w:p w14:paraId="4BA9777A" w14:textId="77777777" w:rsidR="00014046" w:rsidRPr="006A4C12" w:rsidRDefault="004E2840" w:rsidP="00014046">
      <w:pPr>
        <w:autoSpaceDE w:val="0"/>
        <w:autoSpaceDN w:val="0"/>
        <w:adjustRightInd w:val="0"/>
        <w:spacing w:after="17"/>
        <w:jc w:val="both"/>
        <w:rPr>
          <w:rFonts w:ascii="Arial" w:hAnsi="Arial" w:cs="Arial"/>
          <w:snapToGrid/>
          <w:color w:val="000000"/>
          <w:sz w:val="22"/>
          <w:szCs w:val="22"/>
          <w:lang w:val="hr-HR" w:eastAsia="hr-HR"/>
        </w:rPr>
      </w:pPr>
      <w:r w:rsidRPr="006A4C12">
        <w:rPr>
          <w:rFonts w:ascii="Arial" w:hAnsi="Arial" w:cs="Arial"/>
          <w:snapToGrid/>
          <w:color w:val="000000"/>
          <w:sz w:val="22"/>
          <w:szCs w:val="22"/>
          <w:lang w:val="hr-HR" w:eastAsia="hr-HR"/>
        </w:rPr>
        <w:t>7</w:t>
      </w:r>
      <w:r w:rsidR="00014046" w:rsidRPr="006A4C12">
        <w:rPr>
          <w:rFonts w:ascii="Arial" w:hAnsi="Arial" w:cs="Arial"/>
          <w:snapToGrid/>
          <w:color w:val="000000"/>
          <w:sz w:val="22"/>
          <w:szCs w:val="22"/>
          <w:lang w:val="hr-HR" w:eastAsia="hr-HR"/>
        </w:rPr>
        <w:t xml:space="preserve">. informiranje, edukacija, savjetovanje, organizacija slobodnog vremena, aktivnosti i radionica za sve dobne skupine u skladu sa interesima i potrebama građana u svrhu poboljšanja kvalitete zdravlja, života i održivosti u zajednici, </w:t>
      </w:r>
    </w:p>
    <w:p w14:paraId="3F595657" w14:textId="77777777" w:rsidR="00014046" w:rsidRPr="006A4C12" w:rsidRDefault="004E2840" w:rsidP="00014046">
      <w:pPr>
        <w:autoSpaceDE w:val="0"/>
        <w:autoSpaceDN w:val="0"/>
        <w:adjustRightInd w:val="0"/>
        <w:spacing w:after="17"/>
        <w:jc w:val="both"/>
        <w:rPr>
          <w:rFonts w:ascii="Arial" w:hAnsi="Arial" w:cs="Arial"/>
          <w:snapToGrid/>
          <w:color w:val="000000"/>
          <w:sz w:val="22"/>
          <w:szCs w:val="22"/>
          <w:lang w:val="hr-HR" w:eastAsia="hr-HR"/>
        </w:rPr>
      </w:pPr>
      <w:r w:rsidRPr="006A4C12">
        <w:rPr>
          <w:rFonts w:ascii="Arial" w:hAnsi="Arial" w:cs="Arial"/>
          <w:snapToGrid/>
          <w:color w:val="000000"/>
          <w:sz w:val="22"/>
          <w:szCs w:val="22"/>
          <w:lang w:val="hr-HR" w:eastAsia="hr-HR"/>
        </w:rPr>
        <w:lastRenderedPageBreak/>
        <w:t>8</w:t>
      </w:r>
      <w:r w:rsidR="00014046" w:rsidRPr="006A4C12">
        <w:rPr>
          <w:rFonts w:ascii="Arial" w:hAnsi="Arial" w:cs="Arial"/>
          <w:snapToGrid/>
          <w:color w:val="000000"/>
          <w:sz w:val="22"/>
          <w:szCs w:val="22"/>
          <w:lang w:val="hr-HR" w:eastAsia="hr-HR"/>
        </w:rPr>
        <w:t xml:space="preserve">. izdavačka i medijska djelatnost, </w:t>
      </w:r>
    </w:p>
    <w:p w14:paraId="61522B55" w14:textId="77777777" w:rsidR="00014046" w:rsidRPr="006A4C12" w:rsidRDefault="004E2840" w:rsidP="00014046">
      <w:pPr>
        <w:autoSpaceDE w:val="0"/>
        <w:autoSpaceDN w:val="0"/>
        <w:adjustRightInd w:val="0"/>
        <w:spacing w:after="17"/>
        <w:jc w:val="both"/>
        <w:rPr>
          <w:rFonts w:ascii="Arial" w:hAnsi="Arial" w:cs="Arial"/>
          <w:snapToGrid/>
          <w:color w:val="000000"/>
          <w:sz w:val="22"/>
          <w:szCs w:val="22"/>
          <w:lang w:val="hr-HR" w:eastAsia="hr-HR"/>
        </w:rPr>
      </w:pPr>
      <w:r w:rsidRPr="006A4C12">
        <w:rPr>
          <w:rFonts w:ascii="Arial" w:hAnsi="Arial" w:cs="Arial"/>
          <w:snapToGrid/>
          <w:color w:val="000000"/>
          <w:sz w:val="22"/>
          <w:szCs w:val="22"/>
          <w:lang w:val="hr-HR" w:eastAsia="hr-HR"/>
        </w:rPr>
        <w:t>9</w:t>
      </w:r>
      <w:r w:rsidR="00014046" w:rsidRPr="006A4C12">
        <w:rPr>
          <w:rFonts w:ascii="Arial" w:hAnsi="Arial" w:cs="Arial"/>
          <w:snapToGrid/>
          <w:color w:val="000000"/>
          <w:sz w:val="22"/>
          <w:szCs w:val="22"/>
          <w:lang w:val="hr-HR" w:eastAsia="hr-HR"/>
        </w:rPr>
        <w:t xml:space="preserve">. provođenje znanstveno-istraživačkog rada, razvojnih programa i projekata, </w:t>
      </w:r>
    </w:p>
    <w:p w14:paraId="28555304" w14:textId="77777777" w:rsidR="00014046" w:rsidRPr="006A4C12" w:rsidRDefault="00014046" w:rsidP="00014046">
      <w:pPr>
        <w:autoSpaceDE w:val="0"/>
        <w:autoSpaceDN w:val="0"/>
        <w:adjustRightInd w:val="0"/>
        <w:spacing w:after="17"/>
        <w:jc w:val="both"/>
        <w:rPr>
          <w:rFonts w:ascii="Arial" w:hAnsi="Arial" w:cs="Arial"/>
          <w:snapToGrid/>
          <w:color w:val="000000"/>
          <w:sz w:val="22"/>
          <w:szCs w:val="22"/>
          <w:lang w:val="hr-HR" w:eastAsia="hr-HR"/>
        </w:rPr>
      </w:pPr>
      <w:r w:rsidRPr="006A4C12">
        <w:rPr>
          <w:rFonts w:ascii="Arial" w:hAnsi="Arial" w:cs="Arial"/>
          <w:snapToGrid/>
          <w:color w:val="000000"/>
          <w:sz w:val="22"/>
          <w:szCs w:val="22"/>
          <w:lang w:val="hr-HR" w:eastAsia="hr-HR"/>
        </w:rPr>
        <w:t>1</w:t>
      </w:r>
      <w:r w:rsidR="004E2840" w:rsidRPr="006A4C12">
        <w:rPr>
          <w:rFonts w:ascii="Arial" w:hAnsi="Arial" w:cs="Arial"/>
          <w:snapToGrid/>
          <w:color w:val="000000"/>
          <w:sz w:val="22"/>
          <w:szCs w:val="22"/>
          <w:lang w:val="hr-HR" w:eastAsia="hr-HR"/>
        </w:rPr>
        <w:t>0</w:t>
      </w:r>
      <w:r w:rsidRPr="006A4C12">
        <w:rPr>
          <w:rFonts w:ascii="Arial" w:hAnsi="Arial" w:cs="Arial"/>
          <w:snapToGrid/>
          <w:color w:val="000000"/>
          <w:sz w:val="22"/>
          <w:szCs w:val="22"/>
          <w:lang w:val="hr-HR" w:eastAsia="hr-HR"/>
        </w:rPr>
        <w:t xml:space="preserve">. razvoj volonterstva, </w:t>
      </w:r>
    </w:p>
    <w:p w14:paraId="6C5E92F2" w14:textId="77777777" w:rsidR="00014046" w:rsidRPr="006A4C12" w:rsidRDefault="00014046" w:rsidP="00014046">
      <w:pPr>
        <w:autoSpaceDE w:val="0"/>
        <w:autoSpaceDN w:val="0"/>
        <w:adjustRightInd w:val="0"/>
        <w:spacing w:after="17"/>
        <w:jc w:val="both"/>
        <w:rPr>
          <w:rFonts w:ascii="Arial" w:hAnsi="Arial" w:cs="Arial"/>
          <w:snapToGrid/>
          <w:color w:val="000000"/>
          <w:sz w:val="22"/>
          <w:szCs w:val="22"/>
          <w:lang w:val="hr-HR" w:eastAsia="hr-HR"/>
        </w:rPr>
      </w:pPr>
      <w:r w:rsidRPr="006A4C12">
        <w:rPr>
          <w:rFonts w:ascii="Arial" w:hAnsi="Arial" w:cs="Arial"/>
          <w:snapToGrid/>
          <w:color w:val="000000"/>
          <w:sz w:val="22"/>
          <w:szCs w:val="22"/>
          <w:lang w:val="hr-HR" w:eastAsia="hr-HR"/>
        </w:rPr>
        <w:t>1</w:t>
      </w:r>
      <w:r w:rsidR="004E2840" w:rsidRPr="006A4C12">
        <w:rPr>
          <w:rFonts w:ascii="Arial" w:hAnsi="Arial" w:cs="Arial"/>
          <w:snapToGrid/>
          <w:color w:val="000000"/>
          <w:sz w:val="22"/>
          <w:szCs w:val="22"/>
          <w:lang w:val="hr-HR" w:eastAsia="hr-HR"/>
        </w:rPr>
        <w:t>1</w:t>
      </w:r>
      <w:r w:rsidRPr="006A4C12">
        <w:rPr>
          <w:rFonts w:ascii="Arial" w:hAnsi="Arial" w:cs="Arial"/>
          <w:snapToGrid/>
          <w:color w:val="000000"/>
          <w:sz w:val="22"/>
          <w:szCs w:val="22"/>
          <w:lang w:val="hr-HR" w:eastAsia="hr-HR"/>
        </w:rPr>
        <w:t xml:space="preserve">. ostvarivanje suradnje sa srodnim organizacijama i subjektima u Hrvatskoj i izvan nje, </w:t>
      </w:r>
    </w:p>
    <w:p w14:paraId="03384D99" w14:textId="77777777" w:rsidR="00014046" w:rsidRPr="006A4C12" w:rsidRDefault="00014046" w:rsidP="00014046">
      <w:pPr>
        <w:autoSpaceDE w:val="0"/>
        <w:autoSpaceDN w:val="0"/>
        <w:adjustRightInd w:val="0"/>
        <w:spacing w:after="17"/>
        <w:jc w:val="both"/>
        <w:rPr>
          <w:rFonts w:ascii="Arial" w:hAnsi="Arial" w:cs="Arial"/>
          <w:snapToGrid/>
          <w:color w:val="000000"/>
          <w:sz w:val="22"/>
          <w:szCs w:val="22"/>
          <w:lang w:val="hr-HR" w:eastAsia="hr-HR"/>
        </w:rPr>
      </w:pPr>
      <w:r w:rsidRPr="006A4C12">
        <w:rPr>
          <w:rFonts w:ascii="Arial" w:hAnsi="Arial" w:cs="Arial"/>
          <w:snapToGrid/>
          <w:color w:val="000000"/>
          <w:sz w:val="22"/>
          <w:szCs w:val="22"/>
          <w:lang w:val="hr-HR" w:eastAsia="hr-HR"/>
        </w:rPr>
        <w:t>1</w:t>
      </w:r>
      <w:r w:rsidR="004E2840" w:rsidRPr="006A4C12">
        <w:rPr>
          <w:rFonts w:ascii="Arial" w:hAnsi="Arial" w:cs="Arial"/>
          <w:snapToGrid/>
          <w:color w:val="000000"/>
          <w:sz w:val="22"/>
          <w:szCs w:val="22"/>
          <w:lang w:val="hr-HR" w:eastAsia="hr-HR"/>
        </w:rPr>
        <w:t>2</w:t>
      </w:r>
      <w:r w:rsidRPr="006A4C12">
        <w:rPr>
          <w:rFonts w:ascii="Arial" w:hAnsi="Arial" w:cs="Arial"/>
          <w:snapToGrid/>
          <w:color w:val="000000"/>
          <w:sz w:val="22"/>
          <w:szCs w:val="22"/>
          <w:lang w:val="hr-HR" w:eastAsia="hr-HR"/>
        </w:rPr>
        <w:t xml:space="preserve">. obrazovanje za demokratsko društvo, </w:t>
      </w:r>
    </w:p>
    <w:p w14:paraId="2205877A" w14:textId="77777777" w:rsidR="00014046" w:rsidRPr="006A4C12" w:rsidRDefault="00014046">
      <w:pPr>
        <w:jc w:val="both"/>
        <w:rPr>
          <w:rFonts w:ascii="Arial" w:hAnsi="Arial" w:cs="Arial"/>
          <w:sz w:val="22"/>
          <w:szCs w:val="22"/>
          <w:lang w:val="hr-HR"/>
        </w:rPr>
      </w:pPr>
    </w:p>
    <w:p w14:paraId="492B2332" w14:textId="77777777" w:rsidR="00014046" w:rsidRPr="006A4C12" w:rsidRDefault="00014046" w:rsidP="00B4074F">
      <w:pPr>
        <w:autoSpaceDE w:val="0"/>
        <w:autoSpaceDN w:val="0"/>
        <w:adjustRightInd w:val="0"/>
        <w:ind w:firstLine="720"/>
        <w:jc w:val="both"/>
        <w:rPr>
          <w:rFonts w:ascii="Arial" w:hAnsi="Arial" w:cs="Arial"/>
          <w:snapToGrid/>
          <w:sz w:val="22"/>
          <w:szCs w:val="22"/>
          <w:lang w:val="hr-HR" w:eastAsia="hr-HR"/>
        </w:rPr>
      </w:pPr>
      <w:r w:rsidRPr="006A4C12">
        <w:rPr>
          <w:rFonts w:ascii="Arial" w:hAnsi="Arial" w:cs="Arial"/>
          <w:b/>
          <w:bCs/>
          <w:snapToGrid/>
          <w:sz w:val="22"/>
          <w:szCs w:val="22"/>
          <w:lang w:val="hr-HR" w:eastAsia="hr-HR"/>
        </w:rPr>
        <w:t xml:space="preserve">Prihvatljive aktivnosti za prioritetno područje </w:t>
      </w:r>
      <w:r w:rsidR="00943DA7" w:rsidRPr="006A4C12">
        <w:rPr>
          <w:rFonts w:ascii="Arial" w:hAnsi="Arial" w:cs="Arial"/>
          <w:b/>
          <w:bCs/>
          <w:snapToGrid/>
          <w:sz w:val="22"/>
          <w:szCs w:val="22"/>
          <w:lang w:val="hr-HR" w:eastAsia="hr-HR"/>
        </w:rPr>
        <w:t>–</w:t>
      </w:r>
      <w:r w:rsidR="005203D1" w:rsidRPr="006A4C12">
        <w:rPr>
          <w:rFonts w:ascii="Arial" w:hAnsi="Arial" w:cs="Arial"/>
          <w:b/>
          <w:bCs/>
          <w:snapToGrid/>
          <w:sz w:val="22"/>
          <w:szCs w:val="22"/>
          <w:lang w:val="hr-HR" w:eastAsia="hr-HR"/>
        </w:rPr>
        <w:t xml:space="preserve"> </w:t>
      </w:r>
      <w:r w:rsidR="00761629" w:rsidRPr="006A4C12">
        <w:rPr>
          <w:rFonts w:ascii="Arial" w:hAnsi="Arial" w:cs="Arial"/>
          <w:b/>
          <w:bCs/>
          <w:snapToGrid/>
          <w:sz w:val="22"/>
          <w:szCs w:val="22"/>
          <w:lang w:val="hr-HR" w:eastAsia="hr-HR"/>
        </w:rPr>
        <w:t>Poljoprivreda</w:t>
      </w:r>
      <w:r w:rsidR="00943DA7" w:rsidRPr="006A4C12">
        <w:rPr>
          <w:rFonts w:ascii="Arial" w:hAnsi="Arial" w:cs="Arial"/>
          <w:b/>
          <w:bCs/>
          <w:snapToGrid/>
          <w:sz w:val="22"/>
          <w:szCs w:val="22"/>
          <w:lang w:val="hr-HR" w:eastAsia="hr-HR"/>
        </w:rPr>
        <w:t xml:space="preserve"> – lovstvo, gljivarstvo, ekološka proizvodanja i druge poljoprivredne djelatnosti</w:t>
      </w:r>
      <w:r w:rsidRPr="006A4C12">
        <w:rPr>
          <w:rFonts w:ascii="Arial" w:hAnsi="Arial" w:cs="Arial"/>
          <w:b/>
          <w:bCs/>
          <w:snapToGrid/>
          <w:sz w:val="22"/>
          <w:szCs w:val="22"/>
          <w:lang w:val="hr-HR" w:eastAsia="hr-HR"/>
        </w:rPr>
        <w:t xml:space="preserve">: </w:t>
      </w:r>
    </w:p>
    <w:p w14:paraId="16F217C6" w14:textId="77777777" w:rsidR="004B6EB5" w:rsidRPr="006A4C12" w:rsidRDefault="004B6EB5" w:rsidP="004B6EB5">
      <w:pPr>
        <w:autoSpaceDE w:val="0"/>
        <w:autoSpaceDN w:val="0"/>
        <w:adjustRightInd w:val="0"/>
        <w:spacing w:after="17"/>
        <w:rPr>
          <w:rFonts w:ascii="Arial" w:hAnsi="Arial" w:cs="Arial"/>
          <w:snapToGrid/>
          <w:sz w:val="22"/>
          <w:szCs w:val="22"/>
          <w:lang w:val="hr-HR" w:eastAsia="hr-HR"/>
        </w:rPr>
      </w:pPr>
      <w:r w:rsidRPr="006A4C12">
        <w:rPr>
          <w:rFonts w:ascii="Arial" w:hAnsi="Arial" w:cs="Arial"/>
          <w:snapToGrid/>
          <w:sz w:val="22"/>
          <w:szCs w:val="22"/>
          <w:lang w:val="hr-HR" w:eastAsia="hr-HR"/>
        </w:rPr>
        <w:t xml:space="preserve">1. Razvitak i unapređenje djelatnosti iz područja gospodarstva i poljoprivrede, organizacija zajedničkih odlazaka na sajmove u svrhu promocije proizvoda, </w:t>
      </w:r>
    </w:p>
    <w:p w14:paraId="6086BBE7" w14:textId="77777777" w:rsidR="004B6EB5" w:rsidRPr="006A4C12" w:rsidRDefault="004B6EB5" w:rsidP="004B6EB5">
      <w:pPr>
        <w:autoSpaceDE w:val="0"/>
        <w:autoSpaceDN w:val="0"/>
        <w:adjustRightInd w:val="0"/>
        <w:spacing w:after="17"/>
        <w:rPr>
          <w:rFonts w:ascii="Arial" w:hAnsi="Arial" w:cs="Arial"/>
          <w:snapToGrid/>
          <w:sz w:val="22"/>
          <w:szCs w:val="22"/>
          <w:lang w:val="hr-HR" w:eastAsia="hr-HR"/>
        </w:rPr>
      </w:pPr>
      <w:r w:rsidRPr="006A4C12">
        <w:rPr>
          <w:rFonts w:ascii="Arial" w:hAnsi="Arial" w:cs="Arial"/>
          <w:snapToGrid/>
          <w:sz w:val="22"/>
          <w:szCs w:val="22"/>
          <w:lang w:val="hr-HR" w:eastAsia="hr-HR"/>
        </w:rPr>
        <w:t xml:space="preserve">2. Edukacija putem tečajeva, seminara, stručnih predavanja, razmjene iskustava te drugih oblika edukacije svojih članova, </w:t>
      </w:r>
    </w:p>
    <w:p w14:paraId="2BE376DE" w14:textId="77777777" w:rsidR="004B6EB5" w:rsidRPr="006A4C12" w:rsidRDefault="004B6EB5" w:rsidP="004B6EB5">
      <w:pPr>
        <w:autoSpaceDE w:val="0"/>
        <w:autoSpaceDN w:val="0"/>
        <w:adjustRightInd w:val="0"/>
        <w:spacing w:after="17"/>
        <w:rPr>
          <w:rFonts w:ascii="Arial" w:hAnsi="Arial" w:cs="Arial"/>
          <w:snapToGrid/>
          <w:sz w:val="22"/>
          <w:szCs w:val="22"/>
          <w:lang w:val="hr-HR" w:eastAsia="hr-HR"/>
        </w:rPr>
      </w:pPr>
      <w:r w:rsidRPr="006A4C12">
        <w:rPr>
          <w:rFonts w:ascii="Arial" w:hAnsi="Arial" w:cs="Arial"/>
          <w:snapToGrid/>
          <w:sz w:val="22"/>
          <w:szCs w:val="22"/>
          <w:lang w:val="hr-HR" w:eastAsia="hr-HR"/>
        </w:rPr>
        <w:t xml:space="preserve">3. Poduzimanje aktivnosti oko okupljanja proizvođača, razvijanje programa tuzemne i međunarodne suradnje </w:t>
      </w:r>
    </w:p>
    <w:p w14:paraId="5053F658" w14:textId="77777777" w:rsidR="004B6EB5" w:rsidRPr="006A4C12" w:rsidRDefault="004B6EB5" w:rsidP="004B6EB5">
      <w:pPr>
        <w:autoSpaceDE w:val="0"/>
        <w:autoSpaceDN w:val="0"/>
        <w:adjustRightInd w:val="0"/>
        <w:spacing w:after="17"/>
        <w:rPr>
          <w:rFonts w:ascii="Arial" w:hAnsi="Arial" w:cs="Arial"/>
          <w:snapToGrid/>
          <w:sz w:val="22"/>
          <w:szCs w:val="22"/>
          <w:lang w:val="hr-HR" w:eastAsia="hr-HR"/>
        </w:rPr>
      </w:pPr>
      <w:r w:rsidRPr="006A4C12">
        <w:rPr>
          <w:rFonts w:ascii="Arial" w:hAnsi="Arial" w:cs="Arial"/>
          <w:snapToGrid/>
          <w:sz w:val="22"/>
          <w:szCs w:val="22"/>
          <w:lang w:val="hr-HR" w:eastAsia="hr-HR"/>
        </w:rPr>
        <w:t xml:space="preserve">4. Izdavanje </w:t>
      </w:r>
      <w:r w:rsidR="00BF0864">
        <w:rPr>
          <w:rFonts w:ascii="Arial" w:hAnsi="Arial" w:cs="Arial"/>
          <w:snapToGrid/>
          <w:sz w:val="22"/>
          <w:szCs w:val="22"/>
          <w:lang w:val="hr-HR" w:eastAsia="hr-HR"/>
        </w:rPr>
        <w:t>kn</w:t>
      </w:r>
      <w:r w:rsidRPr="006A4C12">
        <w:rPr>
          <w:rFonts w:ascii="Arial" w:hAnsi="Arial" w:cs="Arial"/>
          <w:snapToGrid/>
          <w:sz w:val="22"/>
          <w:szCs w:val="22"/>
          <w:lang w:val="hr-HR" w:eastAsia="hr-HR"/>
        </w:rPr>
        <w:t xml:space="preserve">jiga i časopisa iz područja svoje djelatnosti, </w:t>
      </w:r>
    </w:p>
    <w:p w14:paraId="401E63B0" w14:textId="77777777" w:rsidR="004B6EB5" w:rsidRPr="006A4C12" w:rsidRDefault="004B6EB5" w:rsidP="004B6EB5">
      <w:pPr>
        <w:autoSpaceDE w:val="0"/>
        <w:autoSpaceDN w:val="0"/>
        <w:adjustRightInd w:val="0"/>
        <w:spacing w:after="17"/>
        <w:rPr>
          <w:rFonts w:ascii="Arial" w:hAnsi="Arial" w:cs="Arial"/>
          <w:snapToGrid/>
          <w:sz w:val="22"/>
          <w:szCs w:val="22"/>
          <w:lang w:val="hr-HR" w:eastAsia="hr-HR"/>
        </w:rPr>
      </w:pPr>
      <w:r w:rsidRPr="006A4C12">
        <w:rPr>
          <w:rFonts w:ascii="Arial" w:hAnsi="Arial" w:cs="Arial"/>
          <w:snapToGrid/>
          <w:sz w:val="22"/>
          <w:szCs w:val="22"/>
          <w:lang w:val="hr-HR" w:eastAsia="hr-HR"/>
        </w:rPr>
        <w:t xml:space="preserve">5. Poticanje gospodarstvenih djelatnosti na principu održivog razvoja, </w:t>
      </w:r>
    </w:p>
    <w:p w14:paraId="68E328FB" w14:textId="77777777" w:rsidR="004B6EB5" w:rsidRPr="006A4C12" w:rsidRDefault="004B6EB5" w:rsidP="004B6EB5">
      <w:pPr>
        <w:autoSpaceDE w:val="0"/>
        <w:autoSpaceDN w:val="0"/>
        <w:adjustRightInd w:val="0"/>
        <w:spacing w:after="17"/>
        <w:rPr>
          <w:rFonts w:ascii="Arial" w:hAnsi="Arial" w:cs="Arial"/>
          <w:snapToGrid/>
          <w:sz w:val="22"/>
          <w:szCs w:val="22"/>
          <w:lang w:val="hr-HR" w:eastAsia="hr-HR"/>
        </w:rPr>
      </w:pPr>
      <w:r w:rsidRPr="006A4C12">
        <w:rPr>
          <w:rFonts w:ascii="Arial" w:hAnsi="Arial" w:cs="Arial"/>
          <w:snapToGrid/>
          <w:sz w:val="22"/>
          <w:szCs w:val="22"/>
          <w:lang w:val="hr-HR" w:eastAsia="hr-HR"/>
        </w:rPr>
        <w:t xml:space="preserve">6. Zaštita okoliša i prirode, </w:t>
      </w:r>
    </w:p>
    <w:p w14:paraId="6DA8216A" w14:textId="77777777" w:rsidR="004B6EB5" w:rsidRPr="006A4C12" w:rsidRDefault="004B6EB5" w:rsidP="004B6EB5">
      <w:pPr>
        <w:autoSpaceDE w:val="0"/>
        <w:autoSpaceDN w:val="0"/>
        <w:adjustRightInd w:val="0"/>
        <w:spacing w:after="17"/>
        <w:rPr>
          <w:rFonts w:ascii="Arial" w:hAnsi="Arial" w:cs="Arial"/>
          <w:snapToGrid/>
          <w:sz w:val="22"/>
          <w:szCs w:val="22"/>
          <w:lang w:val="hr-HR" w:eastAsia="hr-HR"/>
        </w:rPr>
      </w:pPr>
      <w:r w:rsidRPr="006A4C12">
        <w:rPr>
          <w:rFonts w:ascii="Arial" w:hAnsi="Arial" w:cs="Arial"/>
          <w:snapToGrid/>
          <w:sz w:val="22"/>
          <w:szCs w:val="22"/>
          <w:lang w:val="hr-HR" w:eastAsia="hr-HR"/>
        </w:rPr>
        <w:t xml:space="preserve">7. Jačanje uloge javnosti u zaštiti prirode i okoliša, životinja, poljoprivrede </w:t>
      </w:r>
    </w:p>
    <w:p w14:paraId="6616BF7D" w14:textId="77777777" w:rsidR="004B6EB5" w:rsidRPr="006A4C12" w:rsidRDefault="004B6EB5" w:rsidP="004B6EB5">
      <w:pPr>
        <w:autoSpaceDE w:val="0"/>
        <w:autoSpaceDN w:val="0"/>
        <w:adjustRightInd w:val="0"/>
        <w:spacing w:after="17"/>
        <w:rPr>
          <w:rFonts w:ascii="Arial" w:hAnsi="Arial" w:cs="Arial"/>
          <w:snapToGrid/>
          <w:sz w:val="22"/>
          <w:szCs w:val="22"/>
          <w:lang w:val="hr-HR" w:eastAsia="hr-HR"/>
        </w:rPr>
      </w:pPr>
      <w:r w:rsidRPr="006A4C12">
        <w:rPr>
          <w:rFonts w:ascii="Arial" w:hAnsi="Arial" w:cs="Arial"/>
          <w:snapToGrid/>
          <w:sz w:val="22"/>
          <w:szCs w:val="22"/>
          <w:lang w:val="hr-HR" w:eastAsia="hr-HR"/>
        </w:rPr>
        <w:t xml:space="preserve">8. Izvještavanje javnosti o stanju okoliša putem pravodobnih i vjerodostojnih informacija o ekološkim problemima, </w:t>
      </w:r>
    </w:p>
    <w:p w14:paraId="11BD127A" w14:textId="77777777" w:rsidR="004B6EB5" w:rsidRPr="006A4C12" w:rsidRDefault="004B6EB5" w:rsidP="004B6EB5">
      <w:pPr>
        <w:autoSpaceDE w:val="0"/>
        <w:autoSpaceDN w:val="0"/>
        <w:adjustRightInd w:val="0"/>
        <w:spacing w:after="17"/>
        <w:rPr>
          <w:rFonts w:ascii="Arial" w:hAnsi="Arial" w:cs="Arial"/>
          <w:snapToGrid/>
          <w:sz w:val="22"/>
          <w:szCs w:val="22"/>
          <w:lang w:val="hr-HR" w:eastAsia="hr-HR"/>
        </w:rPr>
      </w:pPr>
      <w:r w:rsidRPr="006A4C12">
        <w:rPr>
          <w:rFonts w:ascii="Arial" w:hAnsi="Arial" w:cs="Arial"/>
          <w:snapToGrid/>
          <w:sz w:val="22"/>
          <w:szCs w:val="22"/>
          <w:lang w:val="hr-HR" w:eastAsia="hr-HR"/>
        </w:rPr>
        <w:t xml:space="preserve">9. Izrada i provedba studija, programa i projekata vezanih uz zaštitu i očuvanje prirode, okoliša i životinja, </w:t>
      </w:r>
    </w:p>
    <w:p w14:paraId="1D7A93A9" w14:textId="77777777" w:rsidR="004B6EB5" w:rsidRPr="006A4C12" w:rsidRDefault="004B6EB5" w:rsidP="004B6EB5">
      <w:pPr>
        <w:autoSpaceDE w:val="0"/>
        <w:autoSpaceDN w:val="0"/>
        <w:adjustRightInd w:val="0"/>
        <w:spacing w:after="17"/>
        <w:rPr>
          <w:rFonts w:ascii="Arial" w:hAnsi="Arial" w:cs="Arial"/>
          <w:snapToGrid/>
          <w:sz w:val="22"/>
          <w:szCs w:val="22"/>
          <w:lang w:val="hr-HR" w:eastAsia="hr-HR"/>
        </w:rPr>
      </w:pPr>
      <w:r w:rsidRPr="006A4C12">
        <w:rPr>
          <w:rFonts w:ascii="Arial" w:hAnsi="Arial" w:cs="Arial"/>
          <w:snapToGrid/>
          <w:sz w:val="22"/>
          <w:szCs w:val="22"/>
          <w:lang w:val="hr-HR" w:eastAsia="hr-HR"/>
        </w:rPr>
        <w:t xml:space="preserve">10. Edukacija javnosti putem održavanja predavanja, seminara, radionica, izložbi, priredbi, tečajeva, </w:t>
      </w:r>
    </w:p>
    <w:p w14:paraId="027F7CDC" w14:textId="77777777" w:rsidR="004B6EB5" w:rsidRPr="006A4C12" w:rsidRDefault="004B6EB5" w:rsidP="004B6EB5">
      <w:pPr>
        <w:autoSpaceDE w:val="0"/>
        <w:autoSpaceDN w:val="0"/>
        <w:adjustRightInd w:val="0"/>
        <w:spacing w:after="17"/>
        <w:rPr>
          <w:rFonts w:ascii="Arial" w:hAnsi="Arial" w:cs="Arial"/>
          <w:snapToGrid/>
          <w:sz w:val="22"/>
          <w:szCs w:val="22"/>
          <w:lang w:val="hr-HR" w:eastAsia="hr-HR"/>
        </w:rPr>
      </w:pPr>
      <w:r w:rsidRPr="006A4C12">
        <w:rPr>
          <w:rFonts w:ascii="Arial" w:hAnsi="Arial" w:cs="Arial"/>
          <w:snapToGrid/>
          <w:sz w:val="22"/>
          <w:szCs w:val="22"/>
          <w:lang w:val="hr-HR" w:eastAsia="hr-HR"/>
        </w:rPr>
        <w:t xml:space="preserve">11. Izdavanje biltena, brošura, letaka, plakata i drugog promidžbenog materijala vezanog uz zaštitu prirode, okoliša i životinja, </w:t>
      </w:r>
    </w:p>
    <w:p w14:paraId="6FE5BBD1" w14:textId="77777777" w:rsidR="004B6EB5" w:rsidRPr="006A4C12" w:rsidRDefault="004B6EB5" w:rsidP="004B6EB5">
      <w:pPr>
        <w:autoSpaceDE w:val="0"/>
        <w:autoSpaceDN w:val="0"/>
        <w:adjustRightInd w:val="0"/>
        <w:spacing w:after="17"/>
        <w:rPr>
          <w:rFonts w:ascii="Arial" w:hAnsi="Arial" w:cs="Arial"/>
          <w:snapToGrid/>
          <w:sz w:val="22"/>
          <w:szCs w:val="22"/>
          <w:lang w:val="hr-HR" w:eastAsia="hr-HR"/>
        </w:rPr>
      </w:pPr>
      <w:r w:rsidRPr="006A4C12">
        <w:rPr>
          <w:rFonts w:ascii="Arial" w:hAnsi="Arial" w:cs="Arial"/>
          <w:snapToGrid/>
          <w:sz w:val="22"/>
          <w:szCs w:val="22"/>
          <w:lang w:val="hr-HR" w:eastAsia="hr-HR"/>
        </w:rPr>
        <w:t xml:space="preserve">12. Praćenje nepovoljnih utjecaja na okoliš i poticanje na njihovo uklanjanje </w:t>
      </w:r>
    </w:p>
    <w:p w14:paraId="5B632E19" w14:textId="77777777" w:rsidR="004B6EB5" w:rsidRPr="006A4C12" w:rsidRDefault="004B6EB5" w:rsidP="004B6EB5">
      <w:pPr>
        <w:autoSpaceDE w:val="0"/>
        <w:autoSpaceDN w:val="0"/>
        <w:adjustRightInd w:val="0"/>
        <w:spacing w:after="17"/>
        <w:rPr>
          <w:rFonts w:ascii="Arial" w:hAnsi="Arial" w:cs="Arial"/>
          <w:snapToGrid/>
          <w:sz w:val="22"/>
          <w:szCs w:val="22"/>
          <w:lang w:val="hr-HR" w:eastAsia="hr-HR"/>
        </w:rPr>
      </w:pPr>
      <w:r w:rsidRPr="006A4C12">
        <w:rPr>
          <w:rFonts w:ascii="Arial" w:hAnsi="Arial" w:cs="Arial"/>
          <w:snapToGrid/>
          <w:sz w:val="22"/>
          <w:szCs w:val="22"/>
          <w:lang w:val="hr-HR" w:eastAsia="hr-HR"/>
        </w:rPr>
        <w:t xml:space="preserve">13. Promicanje i popularizacija zdravih načina življenja i kvalitete življenja, te izrada projekata za poboljšanje kvalitete življenja, energetske učinkovitosti i obnovljivih izvora energije, </w:t>
      </w:r>
    </w:p>
    <w:p w14:paraId="06EC5884" w14:textId="77777777" w:rsidR="004B6EB5" w:rsidRPr="006A4C12" w:rsidRDefault="004B6EB5" w:rsidP="004B6EB5">
      <w:pPr>
        <w:autoSpaceDE w:val="0"/>
        <w:autoSpaceDN w:val="0"/>
        <w:adjustRightInd w:val="0"/>
        <w:spacing w:after="17"/>
        <w:rPr>
          <w:rFonts w:ascii="Arial" w:hAnsi="Arial" w:cs="Arial"/>
          <w:snapToGrid/>
          <w:sz w:val="22"/>
          <w:szCs w:val="22"/>
          <w:lang w:val="hr-HR" w:eastAsia="hr-HR"/>
        </w:rPr>
      </w:pPr>
      <w:r w:rsidRPr="006A4C12">
        <w:rPr>
          <w:rFonts w:ascii="Arial" w:hAnsi="Arial" w:cs="Arial"/>
          <w:snapToGrid/>
          <w:sz w:val="22"/>
          <w:szCs w:val="22"/>
          <w:lang w:val="hr-HR" w:eastAsia="hr-HR"/>
        </w:rPr>
        <w:t xml:space="preserve">14. Suradnja s drugim organizacijama u svrhu promicanja i ostvarivanja ciljeva zaštite prirode, okoliša i životinja, </w:t>
      </w:r>
    </w:p>
    <w:p w14:paraId="340C74DB" w14:textId="77777777" w:rsidR="004B6EB5" w:rsidRPr="006A4C12" w:rsidRDefault="004B6EB5" w:rsidP="004B6EB5">
      <w:pPr>
        <w:autoSpaceDE w:val="0"/>
        <w:autoSpaceDN w:val="0"/>
        <w:adjustRightInd w:val="0"/>
        <w:spacing w:after="17"/>
        <w:rPr>
          <w:rFonts w:ascii="Arial" w:hAnsi="Arial" w:cs="Arial"/>
          <w:snapToGrid/>
          <w:sz w:val="22"/>
          <w:szCs w:val="22"/>
          <w:lang w:val="hr-HR" w:eastAsia="hr-HR"/>
        </w:rPr>
      </w:pPr>
      <w:r w:rsidRPr="006A4C12">
        <w:rPr>
          <w:rFonts w:ascii="Arial" w:hAnsi="Arial" w:cs="Arial"/>
          <w:snapToGrid/>
          <w:sz w:val="22"/>
          <w:szCs w:val="22"/>
          <w:lang w:val="hr-HR" w:eastAsia="hr-HR"/>
        </w:rPr>
        <w:t xml:space="preserve">15. Ostali pogodni oblici djelovanja kao i djelatnosti kojima se postiže zaštita okoliša, prirode životinja </w:t>
      </w:r>
    </w:p>
    <w:p w14:paraId="5CEBB22D" w14:textId="77777777" w:rsidR="004B6EB5" w:rsidRPr="006A4C12" w:rsidRDefault="004B6EB5" w:rsidP="004B6EB5">
      <w:pPr>
        <w:autoSpaceDE w:val="0"/>
        <w:autoSpaceDN w:val="0"/>
        <w:adjustRightInd w:val="0"/>
        <w:spacing w:after="17"/>
        <w:rPr>
          <w:rFonts w:ascii="Arial" w:hAnsi="Arial" w:cs="Arial"/>
          <w:snapToGrid/>
          <w:sz w:val="22"/>
          <w:szCs w:val="22"/>
          <w:lang w:val="hr-HR" w:eastAsia="hr-HR"/>
        </w:rPr>
      </w:pPr>
      <w:r w:rsidRPr="006A4C12">
        <w:rPr>
          <w:rFonts w:ascii="Arial" w:hAnsi="Arial" w:cs="Arial"/>
          <w:snapToGrid/>
          <w:sz w:val="22"/>
          <w:szCs w:val="22"/>
          <w:lang w:val="hr-HR" w:eastAsia="hr-HR"/>
        </w:rPr>
        <w:t xml:space="preserve">16. Promicanje razvitka i svekolikog unapređivanja poljoprivredne proizvodnje, </w:t>
      </w:r>
    </w:p>
    <w:p w14:paraId="591F402A" w14:textId="77777777" w:rsidR="004B6EB5" w:rsidRPr="006A4C12" w:rsidRDefault="004B6EB5" w:rsidP="004B6EB5">
      <w:pPr>
        <w:autoSpaceDE w:val="0"/>
        <w:autoSpaceDN w:val="0"/>
        <w:adjustRightInd w:val="0"/>
        <w:spacing w:after="17"/>
        <w:rPr>
          <w:rFonts w:ascii="Arial" w:hAnsi="Arial" w:cs="Arial"/>
          <w:snapToGrid/>
          <w:sz w:val="22"/>
          <w:szCs w:val="22"/>
          <w:lang w:val="hr-HR" w:eastAsia="hr-HR"/>
        </w:rPr>
      </w:pPr>
      <w:r w:rsidRPr="006A4C12">
        <w:rPr>
          <w:rFonts w:ascii="Arial" w:hAnsi="Arial" w:cs="Arial"/>
          <w:snapToGrid/>
          <w:sz w:val="22"/>
          <w:szCs w:val="22"/>
          <w:lang w:val="hr-HR" w:eastAsia="hr-HR"/>
        </w:rPr>
        <w:t xml:space="preserve">17. Udruživanje poljoprivrednih proizvođača, poticanja i ostvarivanja njihovih posebnih i zajedničkih interesa, </w:t>
      </w:r>
    </w:p>
    <w:p w14:paraId="1EED609A" w14:textId="77777777" w:rsidR="004B6EB5" w:rsidRPr="006A4C12" w:rsidRDefault="004B6EB5" w:rsidP="004B6EB5">
      <w:pPr>
        <w:autoSpaceDE w:val="0"/>
        <w:autoSpaceDN w:val="0"/>
        <w:adjustRightInd w:val="0"/>
        <w:spacing w:after="17"/>
        <w:rPr>
          <w:rFonts w:ascii="Arial" w:hAnsi="Arial" w:cs="Arial"/>
          <w:snapToGrid/>
          <w:sz w:val="22"/>
          <w:szCs w:val="22"/>
          <w:lang w:val="hr-HR" w:eastAsia="hr-HR"/>
        </w:rPr>
      </w:pPr>
      <w:r w:rsidRPr="006A4C12">
        <w:rPr>
          <w:rFonts w:ascii="Arial" w:hAnsi="Arial" w:cs="Arial"/>
          <w:snapToGrid/>
          <w:sz w:val="22"/>
          <w:szCs w:val="22"/>
          <w:lang w:val="hr-HR" w:eastAsia="hr-HR"/>
        </w:rPr>
        <w:t xml:space="preserve">18. Organizirano okupljanje i zastupanje poljoprivrednika, </w:t>
      </w:r>
    </w:p>
    <w:p w14:paraId="139FC984" w14:textId="77777777" w:rsidR="004B6EB5" w:rsidRPr="006A4C12" w:rsidRDefault="004B6EB5" w:rsidP="004B6EB5">
      <w:pPr>
        <w:autoSpaceDE w:val="0"/>
        <w:autoSpaceDN w:val="0"/>
        <w:adjustRightInd w:val="0"/>
        <w:spacing w:after="17"/>
        <w:rPr>
          <w:rFonts w:ascii="Arial" w:hAnsi="Arial" w:cs="Arial"/>
          <w:snapToGrid/>
          <w:sz w:val="22"/>
          <w:szCs w:val="22"/>
          <w:lang w:val="hr-HR" w:eastAsia="hr-HR"/>
        </w:rPr>
      </w:pPr>
      <w:r w:rsidRPr="006A4C12">
        <w:rPr>
          <w:rFonts w:ascii="Arial" w:hAnsi="Arial" w:cs="Arial"/>
          <w:snapToGrid/>
          <w:sz w:val="22"/>
          <w:szCs w:val="22"/>
          <w:lang w:val="hr-HR" w:eastAsia="hr-HR"/>
        </w:rPr>
        <w:t xml:space="preserve">19. Provođenje mjere unaprjeđenja kvalitete poljoprivrednih proizvoda, </w:t>
      </w:r>
    </w:p>
    <w:p w14:paraId="7402910F" w14:textId="77777777" w:rsidR="004B6EB5" w:rsidRPr="006A4C12" w:rsidRDefault="004B6EB5" w:rsidP="004B6EB5">
      <w:pPr>
        <w:autoSpaceDE w:val="0"/>
        <w:autoSpaceDN w:val="0"/>
        <w:adjustRightInd w:val="0"/>
        <w:spacing w:after="17"/>
        <w:rPr>
          <w:rFonts w:ascii="Arial" w:hAnsi="Arial" w:cs="Arial"/>
          <w:snapToGrid/>
          <w:sz w:val="22"/>
          <w:szCs w:val="22"/>
          <w:lang w:val="hr-HR" w:eastAsia="hr-HR"/>
        </w:rPr>
      </w:pPr>
      <w:r w:rsidRPr="006A4C12">
        <w:rPr>
          <w:rFonts w:ascii="Arial" w:hAnsi="Arial" w:cs="Arial"/>
          <w:snapToGrid/>
          <w:sz w:val="22"/>
          <w:szCs w:val="22"/>
          <w:lang w:val="hr-HR" w:eastAsia="hr-HR"/>
        </w:rPr>
        <w:t xml:space="preserve">20. Aktivnosti za zaštitu i održivo korištenje šuma, </w:t>
      </w:r>
    </w:p>
    <w:p w14:paraId="2183F0ED" w14:textId="77777777" w:rsidR="004B6EB5" w:rsidRPr="006A4C12" w:rsidRDefault="004B6EB5" w:rsidP="004B6EB5">
      <w:pPr>
        <w:autoSpaceDE w:val="0"/>
        <w:autoSpaceDN w:val="0"/>
        <w:adjustRightInd w:val="0"/>
        <w:spacing w:after="17"/>
        <w:rPr>
          <w:rFonts w:ascii="Arial" w:hAnsi="Arial" w:cs="Arial"/>
          <w:snapToGrid/>
          <w:sz w:val="22"/>
          <w:szCs w:val="22"/>
          <w:lang w:val="hr-HR" w:eastAsia="hr-HR"/>
        </w:rPr>
      </w:pPr>
      <w:r w:rsidRPr="006A4C12">
        <w:rPr>
          <w:rFonts w:ascii="Arial" w:hAnsi="Arial" w:cs="Arial"/>
          <w:snapToGrid/>
          <w:sz w:val="22"/>
          <w:szCs w:val="22"/>
          <w:lang w:val="hr-HR" w:eastAsia="hr-HR"/>
        </w:rPr>
        <w:t xml:space="preserve">21. Poticanje i promicanje stvaralačke inicijative, tehničkog razvoja i istraživanja, </w:t>
      </w:r>
    </w:p>
    <w:p w14:paraId="5DBE6CF7" w14:textId="77777777" w:rsidR="004B6EB5" w:rsidRPr="006A4C12" w:rsidRDefault="004B6EB5" w:rsidP="004B6EB5">
      <w:pPr>
        <w:autoSpaceDE w:val="0"/>
        <w:autoSpaceDN w:val="0"/>
        <w:adjustRightInd w:val="0"/>
        <w:rPr>
          <w:rFonts w:ascii="Arial" w:hAnsi="Arial" w:cs="Arial"/>
          <w:snapToGrid/>
          <w:sz w:val="22"/>
          <w:szCs w:val="22"/>
          <w:lang w:val="hr-HR" w:eastAsia="hr-HR"/>
        </w:rPr>
      </w:pPr>
      <w:r w:rsidRPr="006A4C12">
        <w:rPr>
          <w:rFonts w:ascii="Arial" w:hAnsi="Arial" w:cs="Arial"/>
          <w:snapToGrid/>
          <w:sz w:val="22"/>
          <w:szCs w:val="22"/>
          <w:lang w:val="hr-HR" w:eastAsia="hr-HR"/>
        </w:rPr>
        <w:t xml:space="preserve">22. Usavršavanje za postizanje optimalnoga tehnološkog i gospodarskog razvoja, blagostanja, zdravlja, očuvanja okoliša i kvalitete društva. </w:t>
      </w:r>
    </w:p>
    <w:p w14:paraId="6D673AC3" w14:textId="77777777" w:rsidR="004B6EB5" w:rsidRPr="006A4C12" w:rsidRDefault="004B6EB5" w:rsidP="00014046">
      <w:pPr>
        <w:jc w:val="both"/>
        <w:rPr>
          <w:rFonts w:ascii="Arial" w:hAnsi="Arial" w:cs="Arial"/>
          <w:noProof/>
          <w:sz w:val="22"/>
          <w:szCs w:val="22"/>
          <w:highlight w:val="lightGray"/>
          <w:lang w:val="hr-HR"/>
        </w:rPr>
      </w:pPr>
    </w:p>
    <w:p w14:paraId="2C462E6C" w14:textId="77777777" w:rsidR="00014046" w:rsidRPr="006A4C12" w:rsidRDefault="00014046" w:rsidP="005203D1">
      <w:pPr>
        <w:spacing w:line="276" w:lineRule="auto"/>
        <w:ind w:firstLine="720"/>
        <w:jc w:val="both"/>
        <w:rPr>
          <w:rFonts w:ascii="Arial" w:hAnsi="Arial" w:cs="Arial"/>
          <w:snapToGrid/>
          <w:sz w:val="22"/>
          <w:szCs w:val="22"/>
          <w:lang w:val="hr-HR" w:eastAsia="hr-HR"/>
        </w:rPr>
      </w:pPr>
      <w:r w:rsidRPr="006A4C12">
        <w:rPr>
          <w:rFonts w:ascii="Arial" w:hAnsi="Arial" w:cs="Arial"/>
          <w:snapToGrid/>
          <w:sz w:val="22"/>
          <w:szCs w:val="22"/>
          <w:lang w:val="hr-HR" w:eastAsia="hr-HR"/>
        </w:rPr>
        <w:t>Popis projektnih aktivnosti nije konačan, već samo ilustrativan te će se odgovarajuće aktivnosti koje doprinose ostvarenju općih i specifičnih ciljeva Natječaja, a koje nisu spomenute gore, također uzeti u obzir za financiranje.</w:t>
      </w:r>
    </w:p>
    <w:p w14:paraId="1B6FA826" w14:textId="77777777" w:rsidR="00014046" w:rsidRPr="006A4C12" w:rsidRDefault="00014046" w:rsidP="005203D1">
      <w:pPr>
        <w:ind w:firstLine="720"/>
        <w:jc w:val="both"/>
        <w:rPr>
          <w:rFonts w:ascii="Arial" w:hAnsi="Arial" w:cs="Arial"/>
          <w:noProof/>
          <w:sz w:val="22"/>
          <w:szCs w:val="22"/>
          <w:lang w:val="hr-HR"/>
        </w:rPr>
      </w:pPr>
      <w:r w:rsidRPr="006A4C12">
        <w:rPr>
          <w:rFonts w:ascii="Arial" w:hAnsi="Arial" w:cs="Arial"/>
          <w:snapToGrid/>
          <w:sz w:val="22"/>
          <w:szCs w:val="22"/>
          <w:lang w:val="hr-HR" w:eastAsia="hr-HR"/>
        </w:rPr>
        <w:t>Pri provedbi projektnih aktivnosti prijavitelj mora osigurati poštovanje načela jednakih mogućnosti, ravnopravnosti spolova i nediskriminacije te razvijati aktivnosti u skladu s potrebama u zajednici.</w:t>
      </w:r>
    </w:p>
    <w:p w14:paraId="25927526" w14:textId="77777777" w:rsidR="0007408E" w:rsidRPr="006A4C12" w:rsidRDefault="0007408E">
      <w:pPr>
        <w:jc w:val="both"/>
        <w:rPr>
          <w:rFonts w:ascii="Arial" w:hAnsi="Arial" w:cs="Arial"/>
          <w:noProof/>
          <w:sz w:val="22"/>
          <w:szCs w:val="22"/>
          <w:highlight w:val="lightGray"/>
          <w:lang w:val="hr-HR"/>
        </w:rPr>
      </w:pPr>
    </w:p>
    <w:p w14:paraId="7EA5073F" w14:textId="17CC5F08" w:rsidR="008D4C59" w:rsidRPr="006A4C12" w:rsidRDefault="009F1CA0" w:rsidP="00764A3A">
      <w:pPr>
        <w:spacing w:after="240"/>
        <w:ind w:firstLine="720"/>
        <w:jc w:val="both"/>
        <w:rPr>
          <w:rFonts w:ascii="Arial" w:hAnsi="Arial" w:cs="Arial"/>
          <w:noProof/>
          <w:sz w:val="22"/>
          <w:szCs w:val="22"/>
          <w:lang w:val="hr-HR"/>
        </w:rPr>
      </w:pPr>
      <w:r w:rsidRPr="006A4C12">
        <w:rPr>
          <w:rFonts w:ascii="Arial" w:hAnsi="Arial" w:cs="Arial"/>
          <w:noProof/>
          <w:sz w:val="22"/>
          <w:szCs w:val="22"/>
          <w:lang w:val="hr-HR"/>
        </w:rPr>
        <w:t xml:space="preserve">Planirano trajanje </w:t>
      </w:r>
      <w:r w:rsidR="005203D1" w:rsidRPr="006A4C12">
        <w:rPr>
          <w:rFonts w:ascii="Arial" w:hAnsi="Arial" w:cs="Arial"/>
          <w:noProof/>
          <w:sz w:val="22"/>
          <w:szCs w:val="22"/>
          <w:lang w:val="hr-HR"/>
        </w:rPr>
        <w:t>programa/</w:t>
      </w:r>
      <w:r w:rsidRPr="006A4C12">
        <w:rPr>
          <w:rFonts w:ascii="Arial" w:hAnsi="Arial" w:cs="Arial"/>
          <w:noProof/>
          <w:sz w:val="22"/>
          <w:szCs w:val="22"/>
          <w:lang w:val="hr-HR"/>
        </w:rPr>
        <w:t xml:space="preserve">projekata </w:t>
      </w:r>
      <w:r w:rsidR="00C655C2" w:rsidRPr="006A4C12">
        <w:rPr>
          <w:rFonts w:ascii="Arial" w:hAnsi="Arial" w:cs="Arial"/>
          <w:noProof/>
          <w:sz w:val="22"/>
          <w:szCs w:val="22"/>
          <w:lang w:val="hr-HR"/>
        </w:rPr>
        <w:t>do 31.prosinca</w:t>
      </w:r>
      <w:r w:rsidR="005203D1" w:rsidRPr="006A4C12">
        <w:rPr>
          <w:rFonts w:ascii="Arial" w:hAnsi="Arial" w:cs="Arial"/>
          <w:noProof/>
          <w:sz w:val="22"/>
          <w:szCs w:val="22"/>
          <w:lang w:val="hr-HR"/>
        </w:rPr>
        <w:t xml:space="preserve"> </w:t>
      </w:r>
      <w:r w:rsidR="009A0776">
        <w:rPr>
          <w:rFonts w:ascii="Arial" w:hAnsi="Arial" w:cs="Arial"/>
          <w:noProof/>
          <w:sz w:val="22"/>
          <w:szCs w:val="22"/>
          <w:lang w:val="hr-HR"/>
        </w:rPr>
        <w:t>2026</w:t>
      </w:r>
      <w:r w:rsidR="005203D1" w:rsidRPr="006A4C12">
        <w:rPr>
          <w:rFonts w:ascii="Arial" w:hAnsi="Arial" w:cs="Arial"/>
          <w:noProof/>
          <w:sz w:val="22"/>
          <w:szCs w:val="22"/>
          <w:lang w:val="hr-HR"/>
        </w:rPr>
        <w:t>.godine</w:t>
      </w:r>
      <w:r w:rsidRPr="006A4C12">
        <w:rPr>
          <w:rFonts w:ascii="Arial" w:hAnsi="Arial" w:cs="Arial"/>
          <w:noProof/>
          <w:sz w:val="22"/>
          <w:szCs w:val="22"/>
          <w:lang w:val="hr-HR"/>
        </w:rPr>
        <w:t>.</w:t>
      </w:r>
    </w:p>
    <w:p w14:paraId="1C13F0ED" w14:textId="77777777" w:rsidR="00C4149A" w:rsidRPr="006A4C12" w:rsidRDefault="00C4149A" w:rsidP="00C4149A">
      <w:pPr>
        <w:ind w:left="1418" w:hanging="1418"/>
        <w:jc w:val="both"/>
        <w:rPr>
          <w:rFonts w:ascii="Arial" w:hAnsi="Arial" w:cs="Arial"/>
          <w:sz w:val="22"/>
          <w:szCs w:val="22"/>
          <w:lang w:val="hr-HR"/>
        </w:rPr>
      </w:pPr>
      <w:r w:rsidRPr="006A4C12">
        <w:rPr>
          <w:rFonts w:ascii="Arial" w:hAnsi="Arial" w:cs="Arial"/>
          <w:sz w:val="22"/>
          <w:szCs w:val="22"/>
          <w:lang w:val="hr-HR"/>
        </w:rPr>
        <w:t>Sljedeće vrste aktivnosti nisu prihvatljive za financiranje:</w:t>
      </w:r>
    </w:p>
    <w:p w14:paraId="440E8372" w14:textId="77777777" w:rsidR="00C4149A" w:rsidRPr="006A4C12" w:rsidRDefault="00C4149A" w:rsidP="008269CD">
      <w:pPr>
        <w:pStyle w:val="ListParagraph"/>
        <w:numPr>
          <w:ilvl w:val="0"/>
          <w:numId w:val="11"/>
        </w:numPr>
        <w:spacing w:after="0"/>
        <w:ind w:left="714" w:hanging="357"/>
        <w:jc w:val="both"/>
        <w:rPr>
          <w:rFonts w:ascii="Arial" w:hAnsi="Arial" w:cs="Arial"/>
        </w:rPr>
      </w:pPr>
      <w:r w:rsidRPr="006A4C12">
        <w:rPr>
          <w:rFonts w:ascii="Arial" w:hAnsi="Arial" w:cs="Arial"/>
        </w:rPr>
        <w:t>aktivnosti koje se odnose isključivo ili većinski na pojedinačno financiranje sudjelovanja na radionicama, seminarima, konferencijama i kongresima</w:t>
      </w:r>
    </w:p>
    <w:p w14:paraId="7BD593F6" w14:textId="77777777" w:rsidR="00C4149A" w:rsidRPr="006A4C12" w:rsidRDefault="00C4149A" w:rsidP="008269CD">
      <w:pPr>
        <w:pStyle w:val="ListParagraph"/>
        <w:numPr>
          <w:ilvl w:val="0"/>
          <w:numId w:val="11"/>
        </w:numPr>
        <w:spacing w:after="0"/>
        <w:ind w:left="714" w:hanging="357"/>
        <w:jc w:val="both"/>
        <w:rPr>
          <w:rFonts w:ascii="Arial" w:hAnsi="Arial" w:cs="Arial"/>
        </w:rPr>
      </w:pPr>
      <w:r w:rsidRPr="006A4C12">
        <w:rPr>
          <w:rFonts w:ascii="Arial" w:hAnsi="Arial" w:cs="Arial"/>
        </w:rPr>
        <w:lastRenderedPageBreak/>
        <w:t>aktivnosti koje se odnose isključivo ili većinski na pojedinačne stipendije za studije ili radionice</w:t>
      </w:r>
    </w:p>
    <w:p w14:paraId="4B9A459E" w14:textId="77777777" w:rsidR="00C4149A" w:rsidRPr="006A4C12" w:rsidRDefault="00C4149A" w:rsidP="008269CD">
      <w:pPr>
        <w:pStyle w:val="ListParagraph"/>
        <w:numPr>
          <w:ilvl w:val="0"/>
          <w:numId w:val="11"/>
        </w:numPr>
        <w:spacing w:after="0"/>
        <w:ind w:left="714" w:hanging="357"/>
        <w:jc w:val="both"/>
        <w:rPr>
          <w:rFonts w:ascii="Arial" w:hAnsi="Arial" w:cs="Arial"/>
        </w:rPr>
      </w:pPr>
      <w:r w:rsidRPr="006A4C12">
        <w:rPr>
          <w:rFonts w:ascii="Arial" w:hAnsi="Arial" w:cs="Arial"/>
        </w:rPr>
        <w:t>aktivnosti koje se odnose isključivo na razvoj strategija, planove i druge slične dokumente</w:t>
      </w:r>
    </w:p>
    <w:p w14:paraId="786DA4F9" w14:textId="77777777" w:rsidR="00C4149A" w:rsidRPr="006A4C12" w:rsidRDefault="00C4149A" w:rsidP="008269CD">
      <w:pPr>
        <w:pStyle w:val="ListParagraph"/>
        <w:numPr>
          <w:ilvl w:val="0"/>
          <w:numId w:val="11"/>
        </w:numPr>
        <w:spacing w:after="0"/>
        <w:ind w:left="714" w:hanging="357"/>
        <w:jc w:val="both"/>
        <w:rPr>
          <w:rFonts w:ascii="Arial" w:hAnsi="Arial" w:cs="Arial"/>
        </w:rPr>
      </w:pPr>
      <w:r w:rsidRPr="006A4C12">
        <w:rPr>
          <w:rFonts w:ascii="Arial" w:hAnsi="Arial" w:cs="Arial"/>
        </w:rPr>
        <w:t>aktivnosti koje se tiču isključivo pravne zaštite</w:t>
      </w:r>
    </w:p>
    <w:p w14:paraId="215ED7D9" w14:textId="77777777" w:rsidR="00C4149A" w:rsidRPr="006A4C12" w:rsidRDefault="00C4149A" w:rsidP="008269CD">
      <w:pPr>
        <w:pStyle w:val="ListParagraph"/>
        <w:numPr>
          <w:ilvl w:val="0"/>
          <w:numId w:val="11"/>
        </w:numPr>
        <w:spacing w:after="0"/>
        <w:ind w:left="714" w:hanging="357"/>
        <w:jc w:val="both"/>
        <w:rPr>
          <w:rFonts w:ascii="Arial" w:hAnsi="Arial" w:cs="Arial"/>
        </w:rPr>
      </w:pPr>
      <w:r w:rsidRPr="006A4C12">
        <w:rPr>
          <w:rFonts w:ascii="Arial" w:hAnsi="Arial" w:cs="Arial"/>
        </w:rPr>
        <w:t>aktivnosti koje se tiču isključivo odnosa s javnošću</w:t>
      </w:r>
    </w:p>
    <w:p w14:paraId="4E8B6F2E" w14:textId="77777777" w:rsidR="00C4149A" w:rsidRPr="006A4C12" w:rsidRDefault="00C4149A" w:rsidP="008269CD">
      <w:pPr>
        <w:pStyle w:val="ListParagraph"/>
        <w:numPr>
          <w:ilvl w:val="0"/>
          <w:numId w:val="11"/>
        </w:numPr>
        <w:spacing w:after="0"/>
        <w:ind w:left="714" w:hanging="357"/>
        <w:jc w:val="both"/>
        <w:rPr>
          <w:rFonts w:ascii="Arial" w:hAnsi="Arial" w:cs="Arial"/>
        </w:rPr>
      </w:pPr>
      <w:r w:rsidRPr="006A4C12">
        <w:rPr>
          <w:rFonts w:ascii="Arial" w:hAnsi="Arial" w:cs="Arial"/>
        </w:rPr>
        <w:t>aktivnosti koje se odnose isključivo ili većim dijelom na kapitalne investicije, kao što su obnova ili izgradnja zgrade</w:t>
      </w:r>
    </w:p>
    <w:p w14:paraId="56351F43" w14:textId="77777777" w:rsidR="00C4149A" w:rsidRPr="006A4C12" w:rsidRDefault="00C4149A" w:rsidP="008269CD">
      <w:pPr>
        <w:pStyle w:val="ListParagraph"/>
        <w:numPr>
          <w:ilvl w:val="0"/>
          <w:numId w:val="11"/>
        </w:numPr>
        <w:spacing w:after="0"/>
        <w:ind w:left="714" w:hanging="357"/>
        <w:jc w:val="both"/>
        <w:rPr>
          <w:rFonts w:ascii="Arial" w:hAnsi="Arial" w:cs="Arial"/>
        </w:rPr>
      </w:pPr>
      <w:r w:rsidRPr="006A4C12">
        <w:rPr>
          <w:rFonts w:ascii="Arial" w:hAnsi="Arial" w:cs="Arial"/>
        </w:rPr>
        <w:t>aktivnosti koje se sastoje isključivo od istraživačkih akcija</w:t>
      </w:r>
    </w:p>
    <w:p w14:paraId="4EFD283A" w14:textId="77777777" w:rsidR="00C4149A" w:rsidRPr="006A4C12" w:rsidRDefault="00C4149A" w:rsidP="008269CD">
      <w:pPr>
        <w:pStyle w:val="ListParagraph"/>
        <w:numPr>
          <w:ilvl w:val="0"/>
          <w:numId w:val="11"/>
        </w:numPr>
        <w:spacing w:after="0"/>
        <w:ind w:left="714" w:hanging="357"/>
        <w:jc w:val="both"/>
        <w:rPr>
          <w:rFonts w:ascii="Arial" w:hAnsi="Arial" w:cs="Arial"/>
        </w:rPr>
      </w:pPr>
      <w:r w:rsidRPr="006A4C12">
        <w:rPr>
          <w:rFonts w:ascii="Arial" w:hAnsi="Arial" w:cs="Arial"/>
        </w:rPr>
        <w:t xml:space="preserve">aktivnosti koje se odnose na osnivanje </w:t>
      </w:r>
      <w:r w:rsidR="005203D1" w:rsidRPr="006A4C12">
        <w:rPr>
          <w:rFonts w:ascii="Arial" w:hAnsi="Arial" w:cs="Arial"/>
        </w:rPr>
        <w:t>privatne pravne osobe.</w:t>
      </w:r>
      <w:r w:rsidR="000A66AE" w:rsidRPr="006A4C12">
        <w:rPr>
          <w:rFonts w:ascii="Arial" w:hAnsi="Arial" w:cs="Arial"/>
        </w:rPr>
        <w:t xml:space="preserve"> </w:t>
      </w:r>
    </w:p>
    <w:p w14:paraId="60FD1F92" w14:textId="77777777" w:rsidR="00880D0B" w:rsidRPr="006A4C12" w:rsidRDefault="00880D0B" w:rsidP="00880D0B">
      <w:pPr>
        <w:pStyle w:val="ListParagraph"/>
        <w:spacing w:after="0"/>
        <w:ind w:left="714"/>
        <w:jc w:val="both"/>
        <w:rPr>
          <w:rFonts w:ascii="Arial" w:hAnsi="Arial" w:cs="Arial"/>
        </w:rPr>
      </w:pPr>
    </w:p>
    <w:p w14:paraId="69B11075" w14:textId="75BCBA0A" w:rsidR="000A66AE" w:rsidRPr="006A4C12" w:rsidRDefault="00880D0B" w:rsidP="00880D0B">
      <w:pPr>
        <w:pStyle w:val="ListParagraph"/>
        <w:spacing w:after="0"/>
        <w:ind w:left="0" w:firstLine="357"/>
        <w:jc w:val="both"/>
        <w:rPr>
          <w:rFonts w:ascii="Arial" w:hAnsi="Arial" w:cs="Arial"/>
        </w:rPr>
      </w:pPr>
      <w:r w:rsidRPr="006A4C12">
        <w:rPr>
          <w:rFonts w:ascii="Arial" w:hAnsi="Arial" w:cs="Arial"/>
        </w:rPr>
        <w:t xml:space="preserve">Svaka udruga može prijaviti i ugovoriti više potpora u okviru ovog Natječaja, na razdoblje provedbe od dana objave Natječaja do 31. </w:t>
      </w:r>
      <w:r w:rsidR="002D7145" w:rsidRPr="006A4C12">
        <w:rPr>
          <w:rFonts w:ascii="Arial" w:hAnsi="Arial" w:cs="Arial"/>
          <w:noProof/>
        </w:rPr>
        <w:t xml:space="preserve">prosinca </w:t>
      </w:r>
      <w:r w:rsidR="009A0776">
        <w:rPr>
          <w:rFonts w:ascii="Arial" w:hAnsi="Arial" w:cs="Arial"/>
          <w:noProof/>
        </w:rPr>
        <w:t>2026</w:t>
      </w:r>
      <w:r w:rsidR="002D7145" w:rsidRPr="006A4C12">
        <w:rPr>
          <w:rFonts w:ascii="Arial" w:hAnsi="Arial" w:cs="Arial"/>
          <w:noProof/>
        </w:rPr>
        <w:t>.godine</w:t>
      </w:r>
      <w:r w:rsidRPr="006A4C12">
        <w:rPr>
          <w:rFonts w:ascii="Arial" w:hAnsi="Arial" w:cs="Arial"/>
        </w:rPr>
        <w:t xml:space="preserve">. </w:t>
      </w:r>
      <w:r w:rsidRPr="006A4C12">
        <w:rPr>
          <w:rFonts w:ascii="Arial" w:hAnsi="Arial" w:cs="Arial"/>
          <w:noProof/>
        </w:rPr>
        <w:t>Prijavitelj može istovremeno biti partner u drugoj prijavi.</w:t>
      </w:r>
    </w:p>
    <w:p w14:paraId="48D15256" w14:textId="77777777" w:rsidR="00880D0B" w:rsidRPr="006A4C12" w:rsidRDefault="00880D0B" w:rsidP="000A66AE">
      <w:pPr>
        <w:pStyle w:val="ListParagraph"/>
        <w:spacing w:after="0"/>
        <w:ind w:left="0"/>
        <w:jc w:val="both"/>
        <w:rPr>
          <w:rFonts w:ascii="Arial" w:hAnsi="Arial" w:cs="Arial"/>
        </w:rPr>
      </w:pPr>
    </w:p>
    <w:p w14:paraId="2150946C" w14:textId="77777777" w:rsidR="000A66AE" w:rsidRPr="006A4C12" w:rsidRDefault="000A66AE" w:rsidP="000A66AE">
      <w:pPr>
        <w:pStyle w:val="ListParagraph"/>
        <w:spacing w:after="0"/>
        <w:ind w:left="0"/>
        <w:jc w:val="both"/>
        <w:rPr>
          <w:rFonts w:ascii="Arial" w:hAnsi="Arial" w:cs="Arial"/>
          <w:b/>
        </w:rPr>
      </w:pPr>
      <w:r w:rsidRPr="006A4C12">
        <w:rPr>
          <w:rFonts w:ascii="Arial" w:hAnsi="Arial" w:cs="Arial"/>
          <w:b/>
        </w:rPr>
        <w:t>2.5. PRIHVATLJIVI TROŠKOVI KOJI ĆE SE FINANCIRATI OVIM NATJEČAJEM</w:t>
      </w:r>
    </w:p>
    <w:p w14:paraId="2B5AAB48" w14:textId="77777777" w:rsidR="000A66AE" w:rsidRPr="006A4C12" w:rsidRDefault="000A66AE" w:rsidP="00D62919">
      <w:pPr>
        <w:ind w:firstLine="360"/>
        <w:jc w:val="both"/>
        <w:rPr>
          <w:rFonts w:ascii="Arial" w:hAnsi="Arial" w:cs="Arial"/>
          <w:noProof/>
          <w:sz w:val="22"/>
          <w:szCs w:val="22"/>
          <w:lang w:val="hr-HR"/>
        </w:rPr>
      </w:pPr>
    </w:p>
    <w:p w14:paraId="5069BDE6" w14:textId="77777777" w:rsidR="009E48EB" w:rsidRPr="006A4C12" w:rsidRDefault="008D4C59" w:rsidP="00D62919">
      <w:pPr>
        <w:ind w:firstLine="360"/>
        <w:jc w:val="both"/>
        <w:rPr>
          <w:rFonts w:ascii="Arial" w:hAnsi="Arial" w:cs="Arial"/>
          <w:noProof/>
          <w:sz w:val="22"/>
          <w:szCs w:val="22"/>
          <w:highlight w:val="lightGray"/>
          <w:lang w:val="hr-HR"/>
        </w:rPr>
      </w:pPr>
      <w:r w:rsidRPr="006A4C12">
        <w:rPr>
          <w:rFonts w:ascii="Arial" w:hAnsi="Arial" w:cs="Arial"/>
          <w:noProof/>
          <w:sz w:val="22"/>
          <w:szCs w:val="22"/>
          <w:lang w:val="hr-HR"/>
        </w:rPr>
        <w:t xml:space="preserve">Sredstvima ovog natječaja mogu se financirati samo stvarni i prihvatljivi troškovi, nastali provođenjem projekta u vremenskom razdoblju naznačenom u ovim Uputama. Prilikom procjene projekta / programa, ocjenjivat će se potreba naznačenih troškova u odnosu na predviđene aktivnosti, kao i realnost visine navedenih troškova. </w:t>
      </w:r>
    </w:p>
    <w:p w14:paraId="03A70B1B" w14:textId="77777777" w:rsidR="009E48EB" w:rsidRPr="006A4C12" w:rsidRDefault="009E48EB" w:rsidP="009E48EB">
      <w:pPr>
        <w:jc w:val="both"/>
        <w:rPr>
          <w:rFonts w:ascii="Arial" w:hAnsi="Arial" w:cs="Arial"/>
          <w:noProof/>
          <w:sz w:val="22"/>
          <w:szCs w:val="22"/>
          <w:highlight w:val="lightGray"/>
          <w:lang w:val="hr-HR"/>
        </w:rPr>
      </w:pPr>
    </w:p>
    <w:p w14:paraId="3A61C986" w14:textId="77777777" w:rsidR="003365AB" w:rsidRPr="006A4C12" w:rsidRDefault="003365AB" w:rsidP="003365AB">
      <w:pPr>
        <w:spacing w:after="120"/>
        <w:ind w:firstLine="360"/>
        <w:jc w:val="both"/>
        <w:rPr>
          <w:rFonts w:ascii="Arial" w:hAnsi="Arial" w:cs="Arial"/>
          <w:sz w:val="22"/>
          <w:szCs w:val="22"/>
          <w:lang w:val="hr-HR"/>
        </w:rPr>
      </w:pPr>
      <w:r w:rsidRPr="006A4C12">
        <w:rPr>
          <w:rFonts w:ascii="Arial" w:hAnsi="Arial" w:cs="Arial"/>
          <w:sz w:val="22"/>
          <w:szCs w:val="22"/>
          <w:lang w:val="hr-HR"/>
        </w:rPr>
        <w:t>Prihvatljivi troškovi su troškovi koje je imao korisnik financiranja te koji ispunjavaju sve sljedeće kriterije:</w:t>
      </w:r>
    </w:p>
    <w:p w14:paraId="547CF4CB" w14:textId="77777777" w:rsidR="003365AB" w:rsidRPr="006A4C12" w:rsidRDefault="003365AB" w:rsidP="008269CD">
      <w:pPr>
        <w:numPr>
          <w:ilvl w:val="0"/>
          <w:numId w:val="17"/>
        </w:numPr>
        <w:jc w:val="both"/>
        <w:rPr>
          <w:rFonts w:ascii="Arial" w:hAnsi="Arial" w:cs="Arial"/>
          <w:sz w:val="22"/>
          <w:szCs w:val="22"/>
          <w:lang w:val="hr-HR"/>
        </w:rPr>
      </w:pPr>
      <w:r w:rsidRPr="006A4C12">
        <w:rPr>
          <w:rFonts w:ascii="Arial" w:hAnsi="Arial" w:cs="Arial"/>
          <w:sz w:val="22"/>
          <w:szCs w:val="22"/>
          <w:lang w:val="hr-HR"/>
        </w:rPr>
        <w:t>nastali su za vrijeme razdoblja provedbe programa ili projekta u skladu s ugovorom, osim troškova koji se odnose na završne izvještaje, troškova revizije i troškova vrednovanja, a plaćeni su do datuma odobravanja završnog izvještaja. Postupci javne nabave za robe, usluge ili radove mogu započeti prije početka provedbenog razdoblja, ali ugovori ne mogu biti sklopljeni prije prvog dana razdoblja provedbe ugovora,</w:t>
      </w:r>
    </w:p>
    <w:p w14:paraId="58C7E4CA" w14:textId="77777777" w:rsidR="003365AB" w:rsidRPr="006A4C12" w:rsidRDefault="003365AB" w:rsidP="008269CD">
      <w:pPr>
        <w:numPr>
          <w:ilvl w:val="0"/>
          <w:numId w:val="17"/>
        </w:numPr>
        <w:jc w:val="both"/>
        <w:rPr>
          <w:rFonts w:ascii="Arial" w:hAnsi="Arial" w:cs="Arial"/>
          <w:sz w:val="22"/>
          <w:szCs w:val="22"/>
          <w:lang w:val="it-IT"/>
        </w:rPr>
      </w:pPr>
      <w:r w:rsidRPr="006A4C12">
        <w:rPr>
          <w:rFonts w:ascii="Arial" w:hAnsi="Arial" w:cs="Arial"/>
          <w:sz w:val="22"/>
          <w:szCs w:val="22"/>
          <w:lang w:val="it-IT"/>
        </w:rPr>
        <w:t>moraju biti navedeni u ukupnom predviđenom proračunu programa ili projekta,</w:t>
      </w:r>
    </w:p>
    <w:p w14:paraId="07A0F972" w14:textId="77777777" w:rsidR="003365AB" w:rsidRPr="006A4C12" w:rsidRDefault="003365AB" w:rsidP="008269CD">
      <w:pPr>
        <w:numPr>
          <w:ilvl w:val="0"/>
          <w:numId w:val="17"/>
        </w:numPr>
        <w:jc w:val="both"/>
        <w:rPr>
          <w:rFonts w:ascii="Arial" w:hAnsi="Arial" w:cs="Arial"/>
          <w:sz w:val="22"/>
          <w:szCs w:val="22"/>
          <w:lang w:val="it-IT"/>
        </w:rPr>
      </w:pPr>
      <w:r w:rsidRPr="006A4C12">
        <w:rPr>
          <w:rFonts w:ascii="Arial" w:hAnsi="Arial" w:cs="Arial"/>
          <w:sz w:val="22"/>
          <w:szCs w:val="22"/>
          <w:lang w:val="it-IT"/>
        </w:rPr>
        <w:t>nužni su za provođenje programa ili projekta koji je predmetom dodjele financijskih sredstava,</w:t>
      </w:r>
    </w:p>
    <w:p w14:paraId="458E38A5" w14:textId="77777777" w:rsidR="003365AB" w:rsidRPr="006A4C12" w:rsidRDefault="003365AB" w:rsidP="008269CD">
      <w:pPr>
        <w:numPr>
          <w:ilvl w:val="0"/>
          <w:numId w:val="17"/>
        </w:numPr>
        <w:jc w:val="both"/>
        <w:rPr>
          <w:rFonts w:ascii="Arial" w:hAnsi="Arial" w:cs="Arial"/>
          <w:sz w:val="22"/>
          <w:szCs w:val="22"/>
          <w:lang w:val="it-IT"/>
        </w:rPr>
      </w:pPr>
      <w:r w:rsidRPr="006A4C12">
        <w:rPr>
          <w:rFonts w:ascii="Arial" w:hAnsi="Arial" w:cs="Arial"/>
          <w:sz w:val="22"/>
          <w:szCs w:val="22"/>
          <w:lang w:val="it-IT"/>
        </w:rPr>
        <w:t>mogu biti identificirani i provjereni i koji su računovodstveno evidentirani kod korisnika financiranja prema važećim propisima o računovodstvu neprofitnih organizacija,</w:t>
      </w:r>
    </w:p>
    <w:p w14:paraId="7C1FEE8D" w14:textId="77777777" w:rsidR="003365AB" w:rsidRPr="006A4C12" w:rsidRDefault="003365AB" w:rsidP="008269CD">
      <w:pPr>
        <w:numPr>
          <w:ilvl w:val="0"/>
          <w:numId w:val="17"/>
        </w:numPr>
        <w:jc w:val="both"/>
        <w:rPr>
          <w:rFonts w:ascii="Arial" w:hAnsi="Arial" w:cs="Arial"/>
          <w:sz w:val="22"/>
          <w:szCs w:val="22"/>
          <w:lang w:val="it-IT"/>
        </w:rPr>
      </w:pPr>
      <w:r w:rsidRPr="006A4C12">
        <w:rPr>
          <w:rFonts w:ascii="Arial" w:hAnsi="Arial" w:cs="Arial"/>
          <w:sz w:val="22"/>
          <w:szCs w:val="22"/>
          <w:lang w:val="it-IT"/>
        </w:rPr>
        <w:t>trebaju biti umjereni, opravdani i usuglašeni sa zahtjevima racionalnog financijskog upravljanja, sukladno načelima ekonomičnosti i učinkovitosti.</w:t>
      </w:r>
    </w:p>
    <w:p w14:paraId="700F848A" w14:textId="77777777" w:rsidR="003365AB" w:rsidRPr="006A4C12" w:rsidRDefault="003365AB" w:rsidP="003365AB">
      <w:pPr>
        <w:jc w:val="both"/>
        <w:rPr>
          <w:rFonts w:ascii="Arial" w:hAnsi="Arial" w:cs="Arial"/>
          <w:sz w:val="22"/>
          <w:szCs w:val="22"/>
          <w:lang w:val="it-IT"/>
        </w:rPr>
      </w:pPr>
    </w:p>
    <w:p w14:paraId="1E5CA2F0" w14:textId="77777777" w:rsidR="003365AB" w:rsidRPr="006A4C12" w:rsidRDefault="003365AB" w:rsidP="003365AB">
      <w:pPr>
        <w:spacing w:after="120"/>
        <w:jc w:val="both"/>
        <w:rPr>
          <w:rFonts w:ascii="Arial" w:hAnsi="Arial" w:cs="Arial"/>
          <w:sz w:val="22"/>
          <w:szCs w:val="22"/>
          <w:lang w:val="it-IT"/>
        </w:rPr>
      </w:pPr>
      <w:r w:rsidRPr="006A4C12">
        <w:rPr>
          <w:rFonts w:ascii="Arial" w:hAnsi="Arial" w:cs="Arial"/>
          <w:sz w:val="22"/>
          <w:szCs w:val="22"/>
          <w:lang w:val="it-IT"/>
        </w:rPr>
        <w:tab/>
        <w:t xml:space="preserve">U skladu s </w:t>
      </w:r>
      <w:r w:rsidR="00C23F44" w:rsidRPr="006A4C12">
        <w:rPr>
          <w:rFonts w:ascii="Arial" w:hAnsi="Arial" w:cs="Arial"/>
          <w:sz w:val="22"/>
          <w:szCs w:val="22"/>
          <w:lang w:val="it-IT"/>
        </w:rPr>
        <w:t xml:space="preserve">navedenim </w:t>
      </w:r>
      <w:r w:rsidRPr="006A4C12">
        <w:rPr>
          <w:rFonts w:ascii="Arial" w:hAnsi="Arial" w:cs="Arial"/>
          <w:sz w:val="22"/>
          <w:szCs w:val="22"/>
          <w:lang w:val="it-IT"/>
        </w:rPr>
        <w:t>prihvatljivim troškovima i kada je to relevantno za poštivanje propisa o javnoj nabavi, prihvatljivim se smatraju sljedeći izravni troškovi korisnika financiranja i njegovih partnera:</w:t>
      </w:r>
    </w:p>
    <w:p w14:paraId="62E38DF4" w14:textId="77777777" w:rsidR="003365AB" w:rsidRPr="006A4C12" w:rsidRDefault="003365AB" w:rsidP="003365AB">
      <w:pPr>
        <w:jc w:val="both"/>
        <w:rPr>
          <w:rFonts w:ascii="Arial" w:hAnsi="Arial" w:cs="Arial"/>
          <w:sz w:val="22"/>
          <w:szCs w:val="22"/>
          <w:lang w:val="it-IT"/>
        </w:rPr>
      </w:pPr>
      <w:r w:rsidRPr="006A4C12">
        <w:rPr>
          <w:rFonts w:ascii="Arial" w:hAnsi="Arial" w:cs="Arial"/>
          <w:sz w:val="22"/>
          <w:szCs w:val="22"/>
          <w:lang w:val="it-IT"/>
        </w:rPr>
        <w:tab/>
        <w:t>-</w:t>
      </w:r>
      <w:r w:rsidRPr="006A4C12">
        <w:rPr>
          <w:rFonts w:ascii="Arial" w:hAnsi="Arial" w:cs="Arial"/>
          <w:sz w:val="22"/>
          <w:szCs w:val="22"/>
          <w:lang w:val="it-IT"/>
        </w:rPr>
        <w:tab/>
        <w:t>troškovi zaposlenika angažiranih na programu ili projektu koji odgovaraju stvarnim izdacima za plaće te porezima i doprinosima iz plaće i drugim troškovima vezanim uz plaću i na</w:t>
      </w:r>
      <w:r w:rsidR="00BF0864">
        <w:rPr>
          <w:rFonts w:ascii="Arial" w:hAnsi="Arial" w:cs="Arial"/>
          <w:sz w:val="22"/>
          <w:szCs w:val="22"/>
          <w:lang w:val="it-IT"/>
        </w:rPr>
        <w:t>kn</w:t>
      </w:r>
      <w:r w:rsidRPr="006A4C12">
        <w:rPr>
          <w:rFonts w:ascii="Arial" w:hAnsi="Arial" w:cs="Arial"/>
          <w:sz w:val="22"/>
          <w:szCs w:val="22"/>
          <w:lang w:val="it-IT"/>
        </w:rPr>
        <w:t>ade, sukladno Uredbi i drugim propisima,</w:t>
      </w:r>
    </w:p>
    <w:p w14:paraId="4EC9AF65" w14:textId="77777777" w:rsidR="003365AB" w:rsidRPr="006A4C12" w:rsidRDefault="003365AB" w:rsidP="003365AB">
      <w:pPr>
        <w:jc w:val="both"/>
        <w:rPr>
          <w:rFonts w:ascii="Arial" w:hAnsi="Arial" w:cs="Arial"/>
          <w:sz w:val="22"/>
          <w:szCs w:val="22"/>
          <w:lang w:val="it-IT"/>
        </w:rPr>
      </w:pPr>
      <w:r w:rsidRPr="006A4C12">
        <w:rPr>
          <w:rFonts w:ascii="Arial" w:hAnsi="Arial" w:cs="Arial"/>
          <w:sz w:val="22"/>
          <w:szCs w:val="22"/>
          <w:lang w:val="it-IT"/>
        </w:rPr>
        <w:tab/>
        <w:t>-</w:t>
      </w:r>
      <w:r w:rsidRPr="006A4C12">
        <w:rPr>
          <w:rFonts w:ascii="Arial" w:hAnsi="Arial" w:cs="Arial"/>
          <w:sz w:val="22"/>
          <w:szCs w:val="22"/>
          <w:lang w:val="it-IT"/>
        </w:rPr>
        <w:tab/>
        <w:t>putni troškovi i troškovi dnevnica za zaposlenike i druge osobe koje sudjeluju u programu ili projektu, pod uvjetom da su u skladu s pravilima o visini iznosa za takve na</w:t>
      </w:r>
      <w:r w:rsidR="00BF0864">
        <w:rPr>
          <w:rFonts w:ascii="Arial" w:hAnsi="Arial" w:cs="Arial"/>
          <w:sz w:val="22"/>
          <w:szCs w:val="22"/>
          <w:lang w:val="it-IT"/>
        </w:rPr>
        <w:t>kn</w:t>
      </w:r>
      <w:r w:rsidRPr="006A4C12">
        <w:rPr>
          <w:rFonts w:ascii="Arial" w:hAnsi="Arial" w:cs="Arial"/>
          <w:sz w:val="22"/>
          <w:szCs w:val="22"/>
          <w:lang w:val="it-IT"/>
        </w:rPr>
        <w:t>ade za korisnike koji se financiraju iz sredstava državnog proračuna,</w:t>
      </w:r>
    </w:p>
    <w:p w14:paraId="2A5A82CB" w14:textId="77777777" w:rsidR="003365AB" w:rsidRPr="006A4C12" w:rsidRDefault="003365AB" w:rsidP="003365AB">
      <w:pPr>
        <w:jc w:val="both"/>
        <w:rPr>
          <w:rFonts w:ascii="Arial" w:hAnsi="Arial" w:cs="Arial"/>
          <w:sz w:val="22"/>
          <w:szCs w:val="22"/>
          <w:lang w:val="it-IT"/>
        </w:rPr>
      </w:pPr>
      <w:r w:rsidRPr="006A4C12">
        <w:rPr>
          <w:rFonts w:ascii="Arial" w:hAnsi="Arial" w:cs="Arial"/>
          <w:sz w:val="22"/>
          <w:szCs w:val="22"/>
          <w:lang w:val="it-IT"/>
        </w:rPr>
        <w:tab/>
        <w:t>-</w:t>
      </w:r>
      <w:r w:rsidRPr="006A4C12">
        <w:rPr>
          <w:rFonts w:ascii="Arial" w:hAnsi="Arial" w:cs="Arial"/>
          <w:sz w:val="22"/>
          <w:szCs w:val="22"/>
          <w:lang w:val="it-IT"/>
        </w:rPr>
        <w:tab/>
        <w:t>troškovi kupnje ili iznajmljivanja opreme i materijala (novih ili rabljenih) namijenjenih isključivo za program ili projekt, te troškovi usluga pod uvjetom da su u skladu s tržišnim cijenama,</w:t>
      </w:r>
    </w:p>
    <w:p w14:paraId="6D587C10" w14:textId="77777777" w:rsidR="003365AB" w:rsidRPr="006A4C12" w:rsidRDefault="003365AB" w:rsidP="003365AB">
      <w:pPr>
        <w:jc w:val="both"/>
        <w:rPr>
          <w:rFonts w:ascii="Arial" w:hAnsi="Arial" w:cs="Arial"/>
          <w:sz w:val="22"/>
          <w:szCs w:val="22"/>
          <w:lang w:val="it-IT"/>
        </w:rPr>
      </w:pPr>
      <w:r w:rsidRPr="006A4C12">
        <w:rPr>
          <w:rFonts w:ascii="Arial" w:hAnsi="Arial" w:cs="Arial"/>
          <w:sz w:val="22"/>
          <w:szCs w:val="22"/>
          <w:lang w:val="it-IT"/>
        </w:rPr>
        <w:tab/>
        <w:t>-</w:t>
      </w:r>
      <w:r w:rsidRPr="006A4C12">
        <w:rPr>
          <w:rFonts w:ascii="Arial" w:hAnsi="Arial" w:cs="Arial"/>
          <w:sz w:val="22"/>
          <w:szCs w:val="22"/>
          <w:lang w:val="it-IT"/>
        </w:rPr>
        <w:tab/>
        <w:t>troškovi potrošne robe,</w:t>
      </w:r>
    </w:p>
    <w:p w14:paraId="769C553D" w14:textId="77777777" w:rsidR="003365AB" w:rsidRPr="006A4C12" w:rsidRDefault="003365AB" w:rsidP="003365AB">
      <w:pPr>
        <w:jc w:val="both"/>
        <w:rPr>
          <w:rFonts w:ascii="Arial" w:hAnsi="Arial" w:cs="Arial"/>
          <w:sz w:val="22"/>
          <w:szCs w:val="22"/>
          <w:lang w:val="it-IT"/>
        </w:rPr>
      </w:pPr>
      <w:r w:rsidRPr="006A4C12">
        <w:rPr>
          <w:rFonts w:ascii="Arial" w:hAnsi="Arial" w:cs="Arial"/>
          <w:sz w:val="22"/>
          <w:szCs w:val="22"/>
          <w:lang w:val="it-IT"/>
        </w:rPr>
        <w:tab/>
        <w:t>-</w:t>
      </w:r>
      <w:r w:rsidRPr="006A4C12">
        <w:rPr>
          <w:rFonts w:ascii="Arial" w:hAnsi="Arial" w:cs="Arial"/>
          <w:sz w:val="22"/>
          <w:szCs w:val="22"/>
          <w:lang w:val="it-IT"/>
        </w:rPr>
        <w:tab/>
        <w:t>troškovi podugovaranja,</w:t>
      </w:r>
    </w:p>
    <w:p w14:paraId="667F06DC" w14:textId="77777777" w:rsidR="003365AB" w:rsidRPr="006A4C12" w:rsidRDefault="003365AB" w:rsidP="003365AB">
      <w:pPr>
        <w:jc w:val="both"/>
        <w:rPr>
          <w:rFonts w:ascii="Arial" w:hAnsi="Arial" w:cs="Arial"/>
          <w:sz w:val="22"/>
          <w:szCs w:val="22"/>
          <w:lang w:val="it-IT"/>
        </w:rPr>
      </w:pPr>
      <w:r w:rsidRPr="006A4C12">
        <w:rPr>
          <w:rFonts w:ascii="Arial" w:hAnsi="Arial" w:cs="Arial"/>
          <w:sz w:val="22"/>
          <w:szCs w:val="22"/>
          <w:lang w:val="it-IT"/>
        </w:rPr>
        <w:tab/>
        <w:t>-</w:t>
      </w:r>
      <w:r w:rsidRPr="006A4C12">
        <w:rPr>
          <w:rFonts w:ascii="Arial" w:hAnsi="Arial" w:cs="Arial"/>
          <w:sz w:val="22"/>
          <w:szCs w:val="22"/>
          <w:lang w:val="it-IT"/>
        </w:rPr>
        <w:tab/>
        <w:t>administrativni troškovi,</w:t>
      </w:r>
    </w:p>
    <w:p w14:paraId="32370FF2" w14:textId="77777777" w:rsidR="003365AB" w:rsidRPr="006A4C12" w:rsidRDefault="003365AB" w:rsidP="003365AB">
      <w:pPr>
        <w:ind w:firstLine="720"/>
        <w:jc w:val="both"/>
        <w:rPr>
          <w:rFonts w:ascii="Arial" w:hAnsi="Arial" w:cs="Arial"/>
          <w:sz w:val="22"/>
          <w:szCs w:val="22"/>
          <w:lang w:val="it-IT"/>
        </w:rPr>
      </w:pPr>
      <w:r w:rsidRPr="006A4C12">
        <w:rPr>
          <w:rFonts w:ascii="Arial" w:hAnsi="Arial" w:cs="Arial"/>
          <w:sz w:val="22"/>
          <w:szCs w:val="22"/>
          <w:lang w:val="it-IT"/>
        </w:rPr>
        <w:t>-</w:t>
      </w:r>
      <w:r w:rsidRPr="006A4C12">
        <w:rPr>
          <w:rFonts w:ascii="Arial" w:hAnsi="Arial" w:cs="Arial"/>
          <w:sz w:val="22"/>
          <w:szCs w:val="22"/>
          <w:lang w:val="it-IT"/>
        </w:rPr>
        <w:tab/>
        <w:t>troškovi koji izravno proistječu iz zahtjeva ugovora, uključujući troškove financijskih usluga</w:t>
      </w:r>
    </w:p>
    <w:p w14:paraId="056B9195" w14:textId="77777777" w:rsidR="003365AB" w:rsidRPr="006A4C12" w:rsidRDefault="003365AB" w:rsidP="009E48EB">
      <w:pPr>
        <w:jc w:val="both"/>
        <w:rPr>
          <w:rFonts w:ascii="Arial" w:hAnsi="Arial" w:cs="Arial"/>
          <w:noProof/>
          <w:sz w:val="22"/>
          <w:szCs w:val="22"/>
          <w:highlight w:val="lightGray"/>
          <w:lang w:val="hr-HR"/>
        </w:rPr>
      </w:pPr>
    </w:p>
    <w:p w14:paraId="0ABCAC5E" w14:textId="77777777" w:rsidR="00306C39" w:rsidRPr="006A4C12" w:rsidRDefault="00306C39" w:rsidP="00306C39">
      <w:pPr>
        <w:tabs>
          <w:tab w:val="num" w:pos="0"/>
        </w:tabs>
        <w:ind w:firstLine="360"/>
        <w:jc w:val="both"/>
        <w:rPr>
          <w:rFonts w:ascii="Arial" w:hAnsi="Arial" w:cs="Arial"/>
          <w:sz w:val="22"/>
          <w:szCs w:val="22"/>
          <w:lang w:val="it-IT"/>
        </w:rPr>
      </w:pPr>
      <w:r w:rsidRPr="006A4C12">
        <w:rPr>
          <w:rFonts w:ascii="Arial" w:hAnsi="Arial" w:cs="Arial"/>
          <w:b/>
          <w:sz w:val="22"/>
          <w:szCs w:val="22"/>
          <w:lang w:val="it-IT"/>
        </w:rPr>
        <w:t>Doprinosi u naravi,</w:t>
      </w:r>
      <w:r w:rsidRPr="006A4C12">
        <w:rPr>
          <w:rFonts w:ascii="Arial" w:hAnsi="Arial" w:cs="Arial"/>
          <w:sz w:val="22"/>
          <w:szCs w:val="22"/>
          <w:lang w:val="it-IT"/>
        </w:rPr>
        <w:t xml:space="preserve"> koji se moraju posebno navesti u proračunu programa ili projekta, </w:t>
      </w:r>
      <w:r w:rsidRPr="006A4C12">
        <w:rPr>
          <w:rFonts w:ascii="Arial" w:hAnsi="Arial" w:cs="Arial"/>
          <w:b/>
          <w:sz w:val="22"/>
          <w:szCs w:val="22"/>
          <w:lang w:val="it-IT"/>
        </w:rPr>
        <w:t xml:space="preserve">ne predstavljaju stvarne izdatke i nisu prihvatljivi troškovi. </w:t>
      </w:r>
      <w:r w:rsidRPr="006A4C12">
        <w:rPr>
          <w:rFonts w:ascii="Arial" w:hAnsi="Arial" w:cs="Arial"/>
          <w:sz w:val="22"/>
          <w:szCs w:val="22"/>
          <w:lang w:val="it-IT"/>
        </w:rPr>
        <w:t xml:space="preserve">Ukoliko drugačije nije navedeno u </w:t>
      </w:r>
      <w:r w:rsidRPr="006A4C12">
        <w:rPr>
          <w:rFonts w:ascii="Arial" w:hAnsi="Arial" w:cs="Arial"/>
          <w:sz w:val="22"/>
          <w:szCs w:val="22"/>
          <w:lang w:val="it-IT"/>
        </w:rPr>
        <w:lastRenderedPageBreak/>
        <w:t>ugovoru o dodjeli financijskih sredstava, doprinosi u naravi ne mogu se tretirati kao sufinanciranje od strane udruge. Troškovi zaposlenika koji rade na programu ili projektu ne predstavljaju doprinos u naravi i mogu se smatrati kao sufinanciranje u proračunu programa ili projekta kada ih plaća korisnik financiranja ili njegovi partneri. Ukoliko opis programa ili projekta predviđa doprinose u naravi, takvi se doprinosi moraju osigurati.</w:t>
      </w:r>
    </w:p>
    <w:p w14:paraId="032D3E36" w14:textId="77777777" w:rsidR="001417E5" w:rsidRPr="006A4C12" w:rsidRDefault="001417E5" w:rsidP="00C4149A">
      <w:pPr>
        <w:pStyle w:val="Text2"/>
        <w:tabs>
          <w:tab w:val="num" w:pos="1485"/>
        </w:tabs>
        <w:spacing w:after="0"/>
        <w:ind w:left="0"/>
        <w:rPr>
          <w:rFonts w:ascii="Arial" w:hAnsi="Arial" w:cs="Arial"/>
          <w:noProof/>
          <w:sz w:val="22"/>
          <w:szCs w:val="22"/>
          <w:highlight w:val="lightGray"/>
          <w:lang w:val="hr-HR"/>
        </w:rPr>
      </w:pPr>
    </w:p>
    <w:p w14:paraId="79B84999" w14:textId="77777777" w:rsidR="00306C39" w:rsidRPr="006A4C12" w:rsidRDefault="00306C39" w:rsidP="00764A3A">
      <w:pPr>
        <w:ind w:firstLine="720"/>
        <w:jc w:val="both"/>
        <w:rPr>
          <w:rFonts w:ascii="Arial" w:hAnsi="Arial" w:cs="Arial"/>
          <w:sz w:val="22"/>
          <w:szCs w:val="22"/>
          <w:lang w:val="it-IT"/>
        </w:rPr>
      </w:pPr>
      <w:r w:rsidRPr="006A4C12">
        <w:rPr>
          <w:rFonts w:ascii="Arial" w:hAnsi="Arial" w:cs="Arial"/>
          <w:b/>
          <w:sz w:val="22"/>
          <w:szCs w:val="22"/>
          <w:lang w:val="it-IT"/>
        </w:rPr>
        <w:t>Ne</w:t>
      </w:r>
      <w:r w:rsidR="007036E1" w:rsidRPr="006A4C12">
        <w:rPr>
          <w:rFonts w:ascii="Arial" w:hAnsi="Arial" w:cs="Arial"/>
          <w:b/>
          <w:sz w:val="22"/>
          <w:szCs w:val="22"/>
          <w:lang w:val="it-IT"/>
        </w:rPr>
        <w:t>p</w:t>
      </w:r>
      <w:r w:rsidRPr="006A4C12">
        <w:rPr>
          <w:rFonts w:ascii="Arial" w:hAnsi="Arial" w:cs="Arial"/>
          <w:b/>
          <w:sz w:val="22"/>
          <w:szCs w:val="22"/>
          <w:lang w:val="it-IT"/>
        </w:rPr>
        <w:t>rihvatljivi troškovi su</w:t>
      </w:r>
      <w:r w:rsidRPr="006A4C12">
        <w:rPr>
          <w:rFonts w:ascii="Arial" w:hAnsi="Arial" w:cs="Arial"/>
          <w:sz w:val="22"/>
          <w:szCs w:val="22"/>
          <w:lang w:val="it-IT"/>
        </w:rPr>
        <w:t xml:space="preserve"> sljedeći troškovi:</w:t>
      </w:r>
    </w:p>
    <w:p w14:paraId="2DEC6454" w14:textId="77777777" w:rsidR="00C71289" w:rsidRPr="006A4C12" w:rsidRDefault="00C71289" w:rsidP="00C71289">
      <w:pPr>
        <w:numPr>
          <w:ilvl w:val="0"/>
          <w:numId w:val="16"/>
        </w:numPr>
        <w:jc w:val="both"/>
        <w:rPr>
          <w:rFonts w:ascii="Arial" w:hAnsi="Arial" w:cs="Arial"/>
          <w:sz w:val="22"/>
          <w:szCs w:val="22"/>
          <w:lang w:val="it-IT"/>
        </w:rPr>
      </w:pPr>
      <w:r w:rsidRPr="006A4C12">
        <w:rPr>
          <w:rFonts w:ascii="Arial" w:hAnsi="Arial" w:cs="Arial"/>
          <w:sz w:val="22"/>
          <w:szCs w:val="22"/>
          <w:lang w:val="it-IT"/>
        </w:rPr>
        <w:t>dugovi i stavke za pokrivanje gubitaka ili dugova,</w:t>
      </w:r>
    </w:p>
    <w:p w14:paraId="60D1AABA" w14:textId="77777777" w:rsidR="00C71289" w:rsidRPr="006A4C12" w:rsidRDefault="00C71289" w:rsidP="00C71289">
      <w:pPr>
        <w:numPr>
          <w:ilvl w:val="0"/>
          <w:numId w:val="16"/>
        </w:numPr>
        <w:jc w:val="both"/>
        <w:rPr>
          <w:rFonts w:ascii="Arial" w:hAnsi="Arial" w:cs="Arial"/>
          <w:sz w:val="22"/>
          <w:szCs w:val="22"/>
        </w:rPr>
      </w:pPr>
      <w:proofErr w:type="spellStart"/>
      <w:r w:rsidRPr="006A4C12">
        <w:rPr>
          <w:rFonts w:ascii="Arial" w:hAnsi="Arial" w:cs="Arial"/>
          <w:sz w:val="22"/>
          <w:szCs w:val="22"/>
        </w:rPr>
        <w:t>dospjele</w:t>
      </w:r>
      <w:proofErr w:type="spellEnd"/>
      <w:r w:rsidRPr="006A4C12">
        <w:rPr>
          <w:rFonts w:ascii="Arial" w:hAnsi="Arial" w:cs="Arial"/>
          <w:sz w:val="22"/>
          <w:szCs w:val="22"/>
        </w:rPr>
        <w:t xml:space="preserve"> </w:t>
      </w:r>
      <w:proofErr w:type="spellStart"/>
      <w:r w:rsidRPr="006A4C12">
        <w:rPr>
          <w:rFonts w:ascii="Arial" w:hAnsi="Arial" w:cs="Arial"/>
          <w:sz w:val="22"/>
          <w:szCs w:val="22"/>
        </w:rPr>
        <w:t>kamate</w:t>
      </w:r>
      <w:proofErr w:type="spellEnd"/>
      <w:r w:rsidRPr="006A4C12">
        <w:rPr>
          <w:rFonts w:ascii="Arial" w:hAnsi="Arial" w:cs="Arial"/>
          <w:sz w:val="22"/>
          <w:szCs w:val="22"/>
        </w:rPr>
        <w:t>,</w:t>
      </w:r>
    </w:p>
    <w:p w14:paraId="668F94F5" w14:textId="77777777" w:rsidR="00C71289" w:rsidRPr="006A4C12" w:rsidRDefault="00C71289" w:rsidP="00C71289">
      <w:pPr>
        <w:numPr>
          <w:ilvl w:val="0"/>
          <w:numId w:val="16"/>
        </w:numPr>
        <w:jc w:val="both"/>
        <w:rPr>
          <w:rFonts w:ascii="Arial" w:hAnsi="Arial" w:cs="Arial"/>
          <w:sz w:val="22"/>
          <w:szCs w:val="22"/>
        </w:rPr>
      </w:pPr>
      <w:proofErr w:type="spellStart"/>
      <w:r w:rsidRPr="006A4C12">
        <w:rPr>
          <w:rFonts w:ascii="Arial" w:hAnsi="Arial" w:cs="Arial"/>
          <w:sz w:val="22"/>
          <w:szCs w:val="22"/>
        </w:rPr>
        <w:t>stavke</w:t>
      </w:r>
      <w:proofErr w:type="spellEnd"/>
      <w:r w:rsidRPr="006A4C12">
        <w:rPr>
          <w:rFonts w:ascii="Arial" w:hAnsi="Arial" w:cs="Arial"/>
          <w:sz w:val="22"/>
          <w:szCs w:val="22"/>
        </w:rPr>
        <w:t xml:space="preserve"> </w:t>
      </w:r>
      <w:proofErr w:type="spellStart"/>
      <w:r w:rsidRPr="006A4C12">
        <w:rPr>
          <w:rFonts w:ascii="Arial" w:hAnsi="Arial" w:cs="Arial"/>
          <w:sz w:val="22"/>
          <w:szCs w:val="22"/>
        </w:rPr>
        <w:t>koje</w:t>
      </w:r>
      <w:proofErr w:type="spellEnd"/>
      <w:r w:rsidRPr="006A4C12">
        <w:rPr>
          <w:rFonts w:ascii="Arial" w:hAnsi="Arial" w:cs="Arial"/>
          <w:sz w:val="22"/>
          <w:szCs w:val="22"/>
        </w:rPr>
        <w:t xml:space="preserve"> se </w:t>
      </w:r>
      <w:proofErr w:type="spellStart"/>
      <w:r w:rsidRPr="006A4C12">
        <w:rPr>
          <w:rFonts w:ascii="Arial" w:hAnsi="Arial" w:cs="Arial"/>
          <w:sz w:val="22"/>
          <w:szCs w:val="22"/>
        </w:rPr>
        <w:t>već</w:t>
      </w:r>
      <w:proofErr w:type="spellEnd"/>
      <w:r w:rsidRPr="006A4C12">
        <w:rPr>
          <w:rFonts w:ascii="Arial" w:hAnsi="Arial" w:cs="Arial"/>
          <w:sz w:val="22"/>
          <w:szCs w:val="22"/>
        </w:rPr>
        <w:t xml:space="preserve"> </w:t>
      </w:r>
      <w:proofErr w:type="spellStart"/>
      <w:r w:rsidRPr="006A4C12">
        <w:rPr>
          <w:rFonts w:ascii="Arial" w:hAnsi="Arial" w:cs="Arial"/>
          <w:sz w:val="22"/>
          <w:szCs w:val="22"/>
        </w:rPr>
        <w:t>financiraju</w:t>
      </w:r>
      <w:proofErr w:type="spellEnd"/>
      <w:r w:rsidRPr="006A4C12">
        <w:rPr>
          <w:rFonts w:ascii="Arial" w:hAnsi="Arial" w:cs="Arial"/>
          <w:sz w:val="22"/>
          <w:szCs w:val="22"/>
        </w:rPr>
        <w:t xml:space="preserve"> </w:t>
      </w:r>
      <w:proofErr w:type="spellStart"/>
      <w:r w:rsidRPr="006A4C12">
        <w:rPr>
          <w:rFonts w:ascii="Arial" w:hAnsi="Arial" w:cs="Arial"/>
          <w:sz w:val="22"/>
          <w:szCs w:val="22"/>
        </w:rPr>
        <w:t>iz</w:t>
      </w:r>
      <w:proofErr w:type="spellEnd"/>
      <w:r w:rsidRPr="006A4C12">
        <w:rPr>
          <w:rFonts w:ascii="Arial" w:hAnsi="Arial" w:cs="Arial"/>
          <w:sz w:val="22"/>
          <w:szCs w:val="22"/>
        </w:rPr>
        <w:t xml:space="preserve"> </w:t>
      </w:r>
      <w:proofErr w:type="spellStart"/>
      <w:r w:rsidRPr="006A4C12">
        <w:rPr>
          <w:rFonts w:ascii="Arial" w:hAnsi="Arial" w:cs="Arial"/>
          <w:sz w:val="22"/>
          <w:szCs w:val="22"/>
        </w:rPr>
        <w:t>javnih</w:t>
      </w:r>
      <w:proofErr w:type="spellEnd"/>
      <w:r w:rsidRPr="006A4C12">
        <w:rPr>
          <w:rFonts w:ascii="Arial" w:hAnsi="Arial" w:cs="Arial"/>
          <w:sz w:val="22"/>
          <w:szCs w:val="22"/>
        </w:rPr>
        <w:t xml:space="preserve"> </w:t>
      </w:r>
      <w:proofErr w:type="spellStart"/>
      <w:r w:rsidRPr="006A4C12">
        <w:rPr>
          <w:rFonts w:ascii="Arial" w:hAnsi="Arial" w:cs="Arial"/>
          <w:sz w:val="22"/>
          <w:szCs w:val="22"/>
        </w:rPr>
        <w:t>izvora</w:t>
      </w:r>
      <w:proofErr w:type="spellEnd"/>
      <w:r w:rsidRPr="006A4C12">
        <w:rPr>
          <w:rFonts w:ascii="Arial" w:hAnsi="Arial" w:cs="Arial"/>
          <w:sz w:val="22"/>
          <w:szCs w:val="22"/>
        </w:rPr>
        <w:t xml:space="preserve">, </w:t>
      </w:r>
    </w:p>
    <w:p w14:paraId="2D5270B8" w14:textId="77777777" w:rsidR="00C71289" w:rsidRPr="006A4C12" w:rsidRDefault="00C71289" w:rsidP="00C71289">
      <w:pPr>
        <w:numPr>
          <w:ilvl w:val="0"/>
          <w:numId w:val="16"/>
        </w:numPr>
        <w:jc w:val="both"/>
        <w:rPr>
          <w:rFonts w:ascii="Arial" w:hAnsi="Arial" w:cs="Arial"/>
          <w:sz w:val="22"/>
          <w:szCs w:val="22"/>
        </w:rPr>
      </w:pPr>
      <w:proofErr w:type="spellStart"/>
      <w:r w:rsidRPr="006A4C12">
        <w:rPr>
          <w:rFonts w:ascii="Arial" w:hAnsi="Arial" w:cs="Arial"/>
          <w:sz w:val="22"/>
          <w:szCs w:val="22"/>
        </w:rPr>
        <w:t>kupovina</w:t>
      </w:r>
      <w:proofErr w:type="spellEnd"/>
      <w:r w:rsidRPr="006A4C12">
        <w:rPr>
          <w:rFonts w:ascii="Arial" w:hAnsi="Arial" w:cs="Arial"/>
          <w:sz w:val="22"/>
          <w:szCs w:val="22"/>
        </w:rPr>
        <w:t xml:space="preserve"> </w:t>
      </w:r>
      <w:proofErr w:type="spellStart"/>
      <w:r w:rsidRPr="006A4C12">
        <w:rPr>
          <w:rFonts w:ascii="Arial" w:hAnsi="Arial" w:cs="Arial"/>
          <w:sz w:val="22"/>
          <w:szCs w:val="22"/>
        </w:rPr>
        <w:t>zemljišta</w:t>
      </w:r>
      <w:proofErr w:type="spellEnd"/>
      <w:r w:rsidRPr="006A4C12">
        <w:rPr>
          <w:rFonts w:ascii="Arial" w:hAnsi="Arial" w:cs="Arial"/>
          <w:sz w:val="22"/>
          <w:szCs w:val="22"/>
        </w:rPr>
        <w:t xml:space="preserve"> </w:t>
      </w:r>
      <w:proofErr w:type="spellStart"/>
      <w:r w:rsidRPr="006A4C12">
        <w:rPr>
          <w:rFonts w:ascii="Arial" w:hAnsi="Arial" w:cs="Arial"/>
          <w:sz w:val="22"/>
          <w:szCs w:val="22"/>
        </w:rPr>
        <w:t>ili</w:t>
      </w:r>
      <w:proofErr w:type="spellEnd"/>
      <w:r w:rsidRPr="006A4C12">
        <w:rPr>
          <w:rFonts w:ascii="Arial" w:hAnsi="Arial" w:cs="Arial"/>
          <w:sz w:val="22"/>
          <w:szCs w:val="22"/>
        </w:rPr>
        <w:t xml:space="preserve"> </w:t>
      </w:r>
      <w:proofErr w:type="spellStart"/>
      <w:r w:rsidRPr="006A4C12">
        <w:rPr>
          <w:rFonts w:ascii="Arial" w:hAnsi="Arial" w:cs="Arial"/>
          <w:sz w:val="22"/>
          <w:szCs w:val="22"/>
        </w:rPr>
        <w:t>građevina</w:t>
      </w:r>
      <w:proofErr w:type="spellEnd"/>
      <w:r w:rsidRPr="006A4C12">
        <w:rPr>
          <w:rFonts w:ascii="Arial" w:hAnsi="Arial" w:cs="Arial"/>
          <w:sz w:val="22"/>
          <w:szCs w:val="22"/>
        </w:rPr>
        <w:t xml:space="preserve">, </w:t>
      </w:r>
      <w:proofErr w:type="spellStart"/>
      <w:r w:rsidRPr="006A4C12">
        <w:rPr>
          <w:rFonts w:ascii="Arial" w:hAnsi="Arial" w:cs="Arial"/>
          <w:sz w:val="22"/>
          <w:szCs w:val="22"/>
        </w:rPr>
        <w:t>osim</w:t>
      </w:r>
      <w:proofErr w:type="spellEnd"/>
      <w:r w:rsidRPr="006A4C12">
        <w:rPr>
          <w:rFonts w:ascii="Arial" w:hAnsi="Arial" w:cs="Arial"/>
          <w:sz w:val="22"/>
          <w:szCs w:val="22"/>
        </w:rPr>
        <w:t xml:space="preserve"> </w:t>
      </w:r>
      <w:proofErr w:type="spellStart"/>
      <w:r w:rsidRPr="006A4C12">
        <w:rPr>
          <w:rFonts w:ascii="Arial" w:hAnsi="Arial" w:cs="Arial"/>
          <w:sz w:val="22"/>
          <w:szCs w:val="22"/>
        </w:rPr>
        <w:t>kada</w:t>
      </w:r>
      <w:proofErr w:type="spellEnd"/>
      <w:r w:rsidRPr="006A4C12">
        <w:rPr>
          <w:rFonts w:ascii="Arial" w:hAnsi="Arial" w:cs="Arial"/>
          <w:sz w:val="22"/>
          <w:szCs w:val="22"/>
        </w:rPr>
        <w:t xml:space="preserve"> je to </w:t>
      </w:r>
      <w:proofErr w:type="spellStart"/>
      <w:r w:rsidRPr="006A4C12">
        <w:rPr>
          <w:rFonts w:ascii="Arial" w:hAnsi="Arial" w:cs="Arial"/>
          <w:sz w:val="22"/>
          <w:szCs w:val="22"/>
        </w:rPr>
        <w:t>nužno</w:t>
      </w:r>
      <w:proofErr w:type="spellEnd"/>
      <w:r w:rsidRPr="006A4C12">
        <w:rPr>
          <w:rFonts w:ascii="Arial" w:hAnsi="Arial" w:cs="Arial"/>
          <w:sz w:val="22"/>
          <w:szCs w:val="22"/>
        </w:rPr>
        <w:t xml:space="preserve"> za </w:t>
      </w:r>
      <w:proofErr w:type="spellStart"/>
      <w:r w:rsidRPr="006A4C12">
        <w:rPr>
          <w:rFonts w:ascii="Arial" w:hAnsi="Arial" w:cs="Arial"/>
          <w:sz w:val="22"/>
          <w:szCs w:val="22"/>
        </w:rPr>
        <w:t>izravno</w:t>
      </w:r>
      <w:proofErr w:type="spellEnd"/>
      <w:r w:rsidRPr="006A4C12">
        <w:rPr>
          <w:rFonts w:ascii="Arial" w:hAnsi="Arial" w:cs="Arial"/>
          <w:sz w:val="22"/>
          <w:szCs w:val="22"/>
        </w:rPr>
        <w:t xml:space="preserve"> </w:t>
      </w:r>
      <w:proofErr w:type="spellStart"/>
      <w:r w:rsidRPr="006A4C12">
        <w:rPr>
          <w:rFonts w:ascii="Arial" w:hAnsi="Arial" w:cs="Arial"/>
          <w:sz w:val="22"/>
          <w:szCs w:val="22"/>
        </w:rPr>
        <w:t>provođenje</w:t>
      </w:r>
      <w:proofErr w:type="spellEnd"/>
      <w:r w:rsidRPr="006A4C12">
        <w:rPr>
          <w:rFonts w:ascii="Arial" w:hAnsi="Arial" w:cs="Arial"/>
          <w:sz w:val="22"/>
          <w:szCs w:val="22"/>
        </w:rPr>
        <w:t xml:space="preserve"> </w:t>
      </w:r>
      <w:proofErr w:type="spellStart"/>
      <w:r w:rsidRPr="006A4C12">
        <w:rPr>
          <w:rFonts w:ascii="Arial" w:hAnsi="Arial" w:cs="Arial"/>
          <w:sz w:val="22"/>
          <w:szCs w:val="22"/>
        </w:rPr>
        <w:t>programa</w:t>
      </w:r>
      <w:proofErr w:type="spellEnd"/>
      <w:r w:rsidRPr="006A4C12">
        <w:rPr>
          <w:rFonts w:ascii="Arial" w:hAnsi="Arial" w:cs="Arial"/>
          <w:sz w:val="22"/>
          <w:szCs w:val="22"/>
        </w:rPr>
        <w:t xml:space="preserve"> </w:t>
      </w:r>
      <w:proofErr w:type="spellStart"/>
      <w:r w:rsidRPr="006A4C12">
        <w:rPr>
          <w:rFonts w:ascii="Arial" w:hAnsi="Arial" w:cs="Arial"/>
          <w:sz w:val="22"/>
          <w:szCs w:val="22"/>
        </w:rPr>
        <w:t>ili</w:t>
      </w:r>
      <w:proofErr w:type="spellEnd"/>
      <w:r w:rsidRPr="006A4C12">
        <w:rPr>
          <w:rFonts w:ascii="Arial" w:hAnsi="Arial" w:cs="Arial"/>
          <w:sz w:val="22"/>
          <w:szCs w:val="22"/>
        </w:rPr>
        <w:t xml:space="preserve"> </w:t>
      </w:r>
      <w:proofErr w:type="spellStart"/>
      <w:r w:rsidRPr="006A4C12">
        <w:rPr>
          <w:rFonts w:ascii="Arial" w:hAnsi="Arial" w:cs="Arial"/>
          <w:sz w:val="22"/>
          <w:szCs w:val="22"/>
        </w:rPr>
        <w:t>projekta</w:t>
      </w:r>
      <w:proofErr w:type="spellEnd"/>
      <w:r w:rsidRPr="006A4C12">
        <w:rPr>
          <w:rFonts w:ascii="Arial" w:hAnsi="Arial" w:cs="Arial"/>
          <w:sz w:val="22"/>
          <w:szCs w:val="22"/>
        </w:rPr>
        <w:t xml:space="preserve">, </w:t>
      </w:r>
      <w:proofErr w:type="spellStart"/>
      <w:r w:rsidRPr="006A4C12">
        <w:rPr>
          <w:rFonts w:ascii="Arial" w:hAnsi="Arial" w:cs="Arial"/>
          <w:sz w:val="22"/>
          <w:szCs w:val="22"/>
        </w:rPr>
        <w:t>kada</w:t>
      </w:r>
      <w:proofErr w:type="spellEnd"/>
      <w:r w:rsidRPr="006A4C12">
        <w:rPr>
          <w:rFonts w:ascii="Arial" w:hAnsi="Arial" w:cs="Arial"/>
          <w:sz w:val="22"/>
          <w:szCs w:val="22"/>
        </w:rPr>
        <w:t xml:space="preserve"> se </w:t>
      </w:r>
      <w:proofErr w:type="spellStart"/>
      <w:r w:rsidRPr="006A4C12">
        <w:rPr>
          <w:rFonts w:ascii="Arial" w:hAnsi="Arial" w:cs="Arial"/>
          <w:sz w:val="22"/>
          <w:szCs w:val="22"/>
        </w:rPr>
        <w:t>vlasništvo</w:t>
      </w:r>
      <w:proofErr w:type="spellEnd"/>
      <w:r w:rsidRPr="006A4C12">
        <w:rPr>
          <w:rFonts w:ascii="Arial" w:hAnsi="Arial" w:cs="Arial"/>
          <w:sz w:val="22"/>
          <w:szCs w:val="22"/>
        </w:rPr>
        <w:t xml:space="preserve"> mora </w:t>
      </w:r>
      <w:proofErr w:type="spellStart"/>
      <w:r w:rsidRPr="006A4C12">
        <w:rPr>
          <w:rFonts w:ascii="Arial" w:hAnsi="Arial" w:cs="Arial"/>
          <w:sz w:val="22"/>
          <w:szCs w:val="22"/>
        </w:rPr>
        <w:t>prenijeti</w:t>
      </w:r>
      <w:proofErr w:type="spellEnd"/>
      <w:r w:rsidRPr="006A4C12">
        <w:rPr>
          <w:rFonts w:ascii="Arial" w:hAnsi="Arial" w:cs="Arial"/>
          <w:sz w:val="22"/>
          <w:szCs w:val="22"/>
        </w:rPr>
        <w:t xml:space="preserve"> </w:t>
      </w:r>
      <w:proofErr w:type="spellStart"/>
      <w:r w:rsidRPr="006A4C12">
        <w:rPr>
          <w:rFonts w:ascii="Arial" w:hAnsi="Arial" w:cs="Arial"/>
          <w:sz w:val="22"/>
          <w:szCs w:val="22"/>
        </w:rPr>
        <w:t>na</w:t>
      </w:r>
      <w:proofErr w:type="spellEnd"/>
      <w:r w:rsidRPr="006A4C12">
        <w:rPr>
          <w:rFonts w:ascii="Arial" w:hAnsi="Arial" w:cs="Arial"/>
          <w:sz w:val="22"/>
          <w:szCs w:val="22"/>
        </w:rPr>
        <w:t xml:space="preserve"> </w:t>
      </w:r>
      <w:proofErr w:type="spellStart"/>
      <w:r w:rsidRPr="006A4C12">
        <w:rPr>
          <w:rFonts w:ascii="Arial" w:hAnsi="Arial" w:cs="Arial"/>
          <w:sz w:val="22"/>
          <w:szCs w:val="22"/>
        </w:rPr>
        <w:t>korisnika</w:t>
      </w:r>
      <w:proofErr w:type="spellEnd"/>
      <w:r w:rsidRPr="006A4C12">
        <w:rPr>
          <w:rFonts w:ascii="Arial" w:hAnsi="Arial" w:cs="Arial"/>
          <w:sz w:val="22"/>
          <w:szCs w:val="22"/>
        </w:rPr>
        <w:t xml:space="preserve"> </w:t>
      </w:r>
      <w:proofErr w:type="spellStart"/>
      <w:r w:rsidRPr="006A4C12">
        <w:rPr>
          <w:rFonts w:ascii="Arial" w:hAnsi="Arial" w:cs="Arial"/>
          <w:sz w:val="22"/>
          <w:szCs w:val="22"/>
        </w:rPr>
        <w:t>financiranja</w:t>
      </w:r>
      <w:proofErr w:type="spellEnd"/>
      <w:r w:rsidRPr="006A4C12">
        <w:rPr>
          <w:rFonts w:ascii="Arial" w:hAnsi="Arial" w:cs="Arial"/>
          <w:sz w:val="22"/>
          <w:szCs w:val="22"/>
        </w:rPr>
        <w:t xml:space="preserve"> </w:t>
      </w:r>
      <w:proofErr w:type="spellStart"/>
      <w:r w:rsidRPr="006A4C12">
        <w:rPr>
          <w:rFonts w:ascii="Arial" w:hAnsi="Arial" w:cs="Arial"/>
          <w:sz w:val="22"/>
          <w:szCs w:val="22"/>
        </w:rPr>
        <w:t>i</w:t>
      </w:r>
      <w:proofErr w:type="spellEnd"/>
      <w:r w:rsidRPr="006A4C12">
        <w:rPr>
          <w:rFonts w:ascii="Arial" w:hAnsi="Arial" w:cs="Arial"/>
          <w:sz w:val="22"/>
          <w:szCs w:val="22"/>
        </w:rPr>
        <w:t>/</w:t>
      </w:r>
      <w:proofErr w:type="spellStart"/>
      <w:r w:rsidRPr="006A4C12">
        <w:rPr>
          <w:rFonts w:ascii="Arial" w:hAnsi="Arial" w:cs="Arial"/>
          <w:sz w:val="22"/>
          <w:szCs w:val="22"/>
        </w:rPr>
        <w:t>ili</w:t>
      </w:r>
      <w:proofErr w:type="spellEnd"/>
      <w:r w:rsidRPr="006A4C12">
        <w:rPr>
          <w:rFonts w:ascii="Arial" w:hAnsi="Arial" w:cs="Arial"/>
          <w:sz w:val="22"/>
          <w:szCs w:val="22"/>
        </w:rPr>
        <w:t xml:space="preserve"> </w:t>
      </w:r>
      <w:proofErr w:type="spellStart"/>
      <w:r w:rsidRPr="006A4C12">
        <w:rPr>
          <w:rFonts w:ascii="Arial" w:hAnsi="Arial" w:cs="Arial"/>
          <w:sz w:val="22"/>
          <w:szCs w:val="22"/>
        </w:rPr>
        <w:t>partnere</w:t>
      </w:r>
      <w:proofErr w:type="spellEnd"/>
      <w:r w:rsidRPr="006A4C12">
        <w:rPr>
          <w:rFonts w:ascii="Arial" w:hAnsi="Arial" w:cs="Arial"/>
          <w:sz w:val="22"/>
          <w:szCs w:val="22"/>
        </w:rPr>
        <w:t xml:space="preserve"> </w:t>
      </w:r>
      <w:proofErr w:type="spellStart"/>
      <w:r w:rsidRPr="006A4C12">
        <w:rPr>
          <w:rFonts w:ascii="Arial" w:hAnsi="Arial" w:cs="Arial"/>
          <w:sz w:val="22"/>
          <w:szCs w:val="22"/>
        </w:rPr>
        <w:t>najkasnije</w:t>
      </w:r>
      <w:proofErr w:type="spellEnd"/>
      <w:r w:rsidRPr="006A4C12">
        <w:rPr>
          <w:rFonts w:ascii="Arial" w:hAnsi="Arial" w:cs="Arial"/>
          <w:sz w:val="22"/>
          <w:szCs w:val="22"/>
        </w:rPr>
        <w:t xml:space="preserve"> po </w:t>
      </w:r>
      <w:proofErr w:type="spellStart"/>
      <w:r w:rsidRPr="006A4C12">
        <w:rPr>
          <w:rFonts w:ascii="Arial" w:hAnsi="Arial" w:cs="Arial"/>
          <w:sz w:val="22"/>
          <w:szCs w:val="22"/>
        </w:rPr>
        <w:t>završetku</w:t>
      </w:r>
      <w:proofErr w:type="spellEnd"/>
      <w:r w:rsidRPr="006A4C12">
        <w:rPr>
          <w:rFonts w:ascii="Arial" w:hAnsi="Arial" w:cs="Arial"/>
          <w:sz w:val="22"/>
          <w:szCs w:val="22"/>
        </w:rPr>
        <w:t xml:space="preserve"> </w:t>
      </w:r>
      <w:proofErr w:type="spellStart"/>
      <w:r w:rsidRPr="006A4C12">
        <w:rPr>
          <w:rFonts w:ascii="Arial" w:hAnsi="Arial" w:cs="Arial"/>
          <w:sz w:val="22"/>
          <w:szCs w:val="22"/>
        </w:rPr>
        <w:t>programa</w:t>
      </w:r>
      <w:proofErr w:type="spellEnd"/>
      <w:r w:rsidRPr="006A4C12">
        <w:rPr>
          <w:rFonts w:ascii="Arial" w:hAnsi="Arial" w:cs="Arial"/>
          <w:sz w:val="22"/>
          <w:szCs w:val="22"/>
        </w:rPr>
        <w:t xml:space="preserve"> </w:t>
      </w:r>
      <w:proofErr w:type="spellStart"/>
      <w:r w:rsidRPr="006A4C12">
        <w:rPr>
          <w:rFonts w:ascii="Arial" w:hAnsi="Arial" w:cs="Arial"/>
          <w:sz w:val="22"/>
          <w:szCs w:val="22"/>
        </w:rPr>
        <w:t>ili</w:t>
      </w:r>
      <w:proofErr w:type="spellEnd"/>
      <w:r w:rsidRPr="006A4C12">
        <w:rPr>
          <w:rFonts w:ascii="Arial" w:hAnsi="Arial" w:cs="Arial"/>
          <w:sz w:val="22"/>
          <w:szCs w:val="22"/>
        </w:rPr>
        <w:t xml:space="preserve"> </w:t>
      </w:r>
      <w:proofErr w:type="spellStart"/>
      <w:r w:rsidRPr="006A4C12">
        <w:rPr>
          <w:rFonts w:ascii="Arial" w:hAnsi="Arial" w:cs="Arial"/>
          <w:sz w:val="22"/>
          <w:szCs w:val="22"/>
        </w:rPr>
        <w:t>projekta</w:t>
      </w:r>
      <w:proofErr w:type="spellEnd"/>
      <w:r w:rsidRPr="006A4C12">
        <w:rPr>
          <w:rFonts w:ascii="Arial" w:hAnsi="Arial" w:cs="Arial"/>
          <w:sz w:val="22"/>
          <w:szCs w:val="22"/>
        </w:rPr>
        <w:t>,</w:t>
      </w:r>
    </w:p>
    <w:p w14:paraId="4EBB0408" w14:textId="77777777" w:rsidR="00C71289" w:rsidRPr="006A4C12" w:rsidRDefault="00C71289" w:rsidP="00C71289">
      <w:pPr>
        <w:numPr>
          <w:ilvl w:val="0"/>
          <w:numId w:val="16"/>
        </w:numPr>
        <w:jc w:val="both"/>
        <w:rPr>
          <w:rFonts w:ascii="Arial" w:hAnsi="Arial" w:cs="Arial"/>
          <w:sz w:val="22"/>
          <w:szCs w:val="22"/>
        </w:rPr>
      </w:pPr>
      <w:proofErr w:type="spellStart"/>
      <w:r w:rsidRPr="006A4C12">
        <w:rPr>
          <w:rFonts w:ascii="Arial" w:hAnsi="Arial" w:cs="Arial"/>
          <w:sz w:val="22"/>
          <w:szCs w:val="22"/>
        </w:rPr>
        <w:t>gubici</w:t>
      </w:r>
      <w:proofErr w:type="spellEnd"/>
      <w:r w:rsidRPr="006A4C12">
        <w:rPr>
          <w:rFonts w:ascii="Arial" w:hAnsi="Arial" w:cs="Arial"/>
          <w:sz w:val="22"/>
          <w:szCs w:val="22"/>
        </w:rPr>
        <w:t xml:space="preserve"> </w:t>
      </w:r>
      <w:proofErr w:type="spellStart"/>
      <w:r w:rsidRPr="006A4C12">
        <w:rPr>
          <w:rFonts w:ascii="Arial" w:hAnsi="Arial" w:cs="Arial"/>
          <w:sz w:val="22"/>
          <w:szCs w:val="22"/>
        </w:rPr>
        <w:t>na</w:t>
      </w:r>
      <w:proofErr w:type="spellEnd"/>
      <w:r w:rsidRPr="006A4C12">
        <w:rPr>
          <w:rFonts w:ascii="Arial" w:hAnsi="Arial" w:cs="Arial"/>
          <w:sz w:val="22"/>
          <w:szCs w:val="22"/>
        </w:rPr>
        <w:t xml:space="preserve"> </w:t>
      </w:r>
      <w:proofErr w:type="spellStart"/>
      <w:r w:rsidRPr="006A4C12">
        <w:rPr>
          <w:rFonts w:ascii="Arial" w:hAnsi="Arial" w:cs="Arial"/>
          <w:sz w:val="22"/>
          <w:szCs w:val="22"/>
        </w:rPr>
        <w:t>tečajnim</w:t>
      </w:r>
      <w:proofErr w:type="spellEnd"/>
      <w:r w:rsidRPr="006A4C12">
        <w:rPr>
          <w:rFonts w:ascii="Arial" w:hAnsi="Arial" w:cs="Arial"/>
          <w:sz w:val="22"/>
          <w:szCs w:val="22"/>
        </w:rPr>
        <w:t xml:space="preserve"> </w:t>
      </w:r>
      <w:proofErr w:type="spellStart"/>
      <w:r w:rsidRPr="006A4C12">
        <w:rPr>
          <w:rFonts w:ascii="Arial" w:hAnsi="Arial" w:cs="Arial"/>
          <w:sz w:val="22"/>
          <w:szCs w:val="22"/>
        </w:rPr>
        <w:t>razlikama</w:t>
      </w:r>
      <w:proofErr w:type="spellEnd"/>
      <w:r w:rsidRPr="006A4C12">
        <w:rPr>
          <w:rFonts w:ascii="Arial" w:hAnsi="Arial" w:cs="Arial"/>
          <w:sz w:val="22"/>
          <w:szCs w:val="22"/>
        </w:rPr>
        <w:t xml:space="preserve">, </w:t>
      </w:r>
      <w:proofErr w:type="spellStart"/>
      <w:r w:rsidRPr="006A4C12">
        <w:rPr>
          <w:rFonts w:ascii="Arial" w:hAnsi="Arial" w:cs="Arial"/>
          <w:sz w:val="22"/>
          <w:szCs w:val="22"/>
        </w:rPr>
        <w:t>ili</w:t>
      </w:r>
      <w:proofErr w:type="spellEnd"/>
    </w:p>
    <w:p w14:paraId="779681CB" w14:textId="77777777" w:rsidR="00C71289" w:rsidRPr="006A4C12" w:rsidRDefault="00C71289" w:rsidP="00C71289">
      <w:pPr>
        <w:numPr>
          <w:ilvl w:val="0"/>
          <w:numId w:val="16"/>
        </w:numPr>
        <w:jc w:val="both"/>
        <w:rPr>
          <w:rFonts w:ascii="Arial" w:hAnsi="Arial" w:cs="Arial"/>
          <w:sz w:val="22"/>
          <w:szCs w:val="22"/>
        </w:rPr>
      </w:pPr>
      <w:proofErr w:type="spellStart"/>
      <w:r w:rsidRPr="006A4C12">
        <w:rPr>
          <w:rFonts w:ascii="Arial" w:hAnsi="Arial" w:cs="Arial"/>
          <w:sz w:val="22"/>
          <w:szCs w:val="22"/>
        </w:rPr>
        <w:t>zajmovi</w:t>
      </w:r>
      <w:proofErr w:type="spellEnd"/>
      <w:r w:rsidRPr="006A4C12">
        <w:rPr>
          <w:rFonts w:ascii="Arial" w:hAnsi="Arial" w:cs="Arial"/>
          <w:sz w:val="22"/>
          <w:szCs w:val="22"/>
        </w:rPr>
        <w:t xml:space="preserve"> </w:t>
      </w:r>
      <w:proofErr w:type="spellStart"/>
      <w:r w:rsidRPr="006A4C12">
        <w:rPr>
          <w:rFonts w:ascii="Arial" w:hAnsi="Arial" w:cs="Arial"/>
          <w:sz w:val="22"/>
          <w:szCs w:val="22"/>
        </w:rPr>
        <w:t>trećim</w:t>
      </w:r>
      <w:proofErr w:type="spellEnd"/>
      <w:r w:rsidRPr="006A4C12">
        <w:rPr>
          <w:rFonts w:ascii="Arial" w:hAnsi="Arial" w:cs="Arial"/>
          <w:sz w:val="22"/>
          <w:szCs w:val="22"/>
        </w:rPr>
        <w:t xml:space="preserve"> </w:t>
      </w:r>
      <w:proofErr w:type="spellStart"/>
      <w:r w:rsidRPr="006A4C12">
        <w:rPr>
          <w:rFonts w:ascii="Arial" w:hAnsi="Arial" w:cs="Arial"/>
          <w:sz w:val="22"/>
          <w:szCs w:val="22"/>
        </w:rPr>
        <w:t>stranama</w:t>
      </w:r>
      <w:proofErr w:type="spellEnd"/>
      <w:r w:rsidRPr="006A4C12">
        <w:rPr>
          <w:rFonts w:ascii="Arial" w:hAnsi="Arial" w:cs="Arial"/>
          <w:sz w:val="22"/>
          <w:szCs w:val="22"/>
        </w:rPr>
        <w:t>,</w:t>
      </w:r>
    </w:p>
    <w:p w14:paraId="63FE2F3F" w14:textId="77777777" w:rsidR="00C71289" w:rsidRPr="006A4C12" w:rsidRDefault="00C71289" w:rsidP="00C71289">
      <w:pPr>
        <w:numPr>
          <w:ilvl w:val="0"/>
          <w:numId w:val="16"/>
        </w:numPr>
        <w:jc w:val="both"/>
        <w:rPr>
          <w:rFonts w:ascii="Arial" w:hAnsi="Arial" w:cs="Arial"/>
          <w:sz w:val="22"/>
          <w:szCs w:val="22"/>
          <w:lang w:val="it-IT"/>
        </w:rPr>
      </w:pPr>
      <w:r w:rsidRPr="006A4C12">
        <w:rPr>
          <w:rFonts w:ascii="Arial" w:hAnsi="Arial" w:cs="Arial"/>
          <w:sz w:val="22"/>
          <w:szCs w:val="22"/>
          <w:lang w:val="it-IT"/>
        </w:rPr>
        <w:t xml:space="preserve">troškovi reprezentacije, pića i hrane iznad </w:t>
      </w:r>
      <w:r w:rsidR="00AF2726">
        <w:rPr>
          <w:rFonts w:ascii="Arial" w:hAnsi="Arial" w:cs="Arial"/>
          <w:sz w:val="22"/>
          <w:szCs w:val="22"/>
          <w:lang w:val="it-IT"/>
        </w:rPr>
        <w:t>265,45 EUR</w:t>
      </w:r>
      <w:r w:rsidRPr="006A4C12">
        <w:rPr>
          <w:rFonts w:ascii="Arial" w:hAnsi="Arial" w:cs="Arial"/>
          <w:sz w:val="22"/>
          <w:szCs w:val="22"/>
          <w:lang w:val="it-IT"/>
        </w:rPr>
        <w:t xml:space="preserve">  </w:t>
      </w:r>
    </w:p>
    <w:p w14:paraId="2967704F" w14:textId="77777777" w:rsidR="00C71289" w:rsidRPr="006A4C12" w:rsidRDefault="00C71289" w:rsidP="00C71289">
      <w:pPr>
        <w:numPr>
          <w:ilvl w:val="0"/>
          <w:numId w:val="16"/>
        </w:numPr>
        <w:jc w:val="both"/>
        <w:rPr>
          <w:rFonts w:ascii="Arial" w:hAnsi="Arial" w:cs="Arial"/>
          <w:sz w:val="22"/>
          <w:szCs w:val="22"/>
          <w:lang w:val="it-IT"/>
        </w:rPr>
      </w:pPr>
      <w:r w:rsidRPr="006A4C12">
        <w:rPr>
          <w:rFonts w:ascii="Arial" w:hAnsi="Arial" w:cs="Arial"/>
          <w:sz w:val="22"/>
          <w:szCs w:val="22"/>
          <w:lang w:val="it-IT"/>
        </w:rPr>
        <w:t>drugi troškovi definirani svakim zasebnim pozivom.</w:t>
      </w:r>
    </w:p>
    <w:p w14:paraId="004C5A2C" w14:textId="77777777" w:rsidR="00735FF0" w:rsidRPr="006A4C12" w:rsidRDefault="00735FF0" w:rsidP="00D90A85">
      <w:pPr>
        <w:jc w:val="both"/>
        <w:rPr>
          <w:rFonts w:ascii="Arial" w:hAnsi="Arial" w:cs="Arial"/>
          <w:sz w:val="22"/>
          <w:szCs w:val="22"/>
          <w:lang w:val="it-IT"/>
        </w:rPr>
      </w:pPr>
    </w:p>
    <w:p w14:paraId="0C2C0ACD" w14:textId="77777777" w:rsidR="00D90A85" w:rsidRPr="006A4C12" w:rsidRDefault="00D90A85" w:rsidP="00D90A85">
      <w:pPr>
        <w:jc w:val="both"/>
        <w:rPr>
          <w:rFonts w:ascii="Arial" w:hAnsi="Arial" w:cs="Arial"/>
          <w:sz w:val="22"/>
          <w:szCs w:val="22"/>
          <w:lang w:val="it-IT"/>
        </w:rPr>
      </w:pPr>
    </w:p>
    <w:p w14:paraId="10A71286" w14:textId="77777777" w:rsidR="00D90A85" w:rsidRPr="006A4C12" w:rsidRDefault="00D90A85" w:rsidP="00D90A85">
      <w:pPr>
        <w:autoSpaceDE w:val="0"/>
        <w:autoSpaceDN w:val="0"/>
        <w:adjustRightInd w:val="0"/>
        <w:rPr>
          <w:rFonts w:ascii="Arial" w:hAnsi="Arial" w:cs="Arial"/>
          <w:snapToGrid/>
          <w:color w:val="000000"/>
          <w:sz w:val="22"/>
          <w:szCs w:val="22"/>
          <w:lang w:val="hr-HR" w:eastAsia="hr-HR"/>
        </w:rPr>
      </w:pPr>
      <w:r w:rsidRPr="006A4C12">
        <w:rPr>
          <w:rFonts w:ascii="Arial" w:hAnsi="Arial" w:cs="Arial"/>
          <w:b/>
          <w:sz w:val="22"/>
          <w:szCs w:val="22"/>
          <w:lang w:val="it-IT"/>
        </w:rPr>
        <w:t xml:space="preserve">2.6. </w:t>
      </w:r>
      <w:r w:rsidRPr="006A4C12">
        <w:rPr>
          <w:rFonts w:ascii="Arial" w:hAnsi="Arial" w:cs="Arial"/>
          <w:b/>
          <w:bCs/>
          <w:snapToGrid/>
          <w:color w:val="000000"/>
          <w:sz w:val="22"/>
          <w:szCs w:val="22"/>
          <w:lang w:val="hr-HR" w:eastAsia="hr-HR"/>
        </w:rPr>
        <w:t xml:space="preserve">IZNOS SUFINANCIRANJA OD STRANE PRIJAVITELJA </w:t>
      </w:r>
    </w:p>
    <w:p w14:paraId="747E5B6F" w14:textId="77777777" w:rsidR="00B4074F" w:rsidRPr="006A4C12" w:rsidRDefault="00B4074F" w:rsidP="00764A3A">
      <w:pPr>
        <w:autoSpaceDE w:val="0"/>
        <w:autoSpaceDN w:val="0"/>
        <w:adjustRightInd w:val="0"/>
        <w:ind w:firstLine="720"/>
        <w:jc w:val="both"/>
        <w:rPr>
          <w:rFonts w:ascii="Arial" w:hAnsi="Arial" w:cs="Arial"/>
          <w:snapToGrid/>
          <w:color w:val="C0504D"/>
          <w:sz w:val="22"/>
          <w:szCs w:val="22"/>
          <w:lang w:val="hr-HR" w:eastAsia="hr-HR"/>
        </w:rPr>
      </w:pPr>
    </w:p>
    <w:p w14:paraId="2E86AE32" w14:textId="77777777" w:rsidR="00D90A85" w:rsidRPr="006A4C12" w:rsidRDefault="00D90A85" w:rsidP="00764A3A">
      <w:pPr>
        <w:autoSpaceDE w:val="0"/>
        <w:autoSpaceDN w:val="0"/>
        <w:adjustRightInd w:val="0"/>
        <w:ind w:firstLine="720"/>
        <w:jc w:val="both"/>
        <w:rPr>
          <w:rFonts w:ascii="Arial" w:hAnsi="Arial" w:cs="Arial"/>
          <w:snapToGrid/>
          <w:sz w:val="22"/>
          <w:szCs w:val="22"/>
          <w:lang w:val="hr-HR" w:eastAsia="hr-HR"/>
        </w:rPr>
      </w:pPr>
      <w:r w:rsidRPr="006A4C12">
        <w:rPr>
          <w:rFonts w:ascii="Arial" w:hAnsi="Arial" w:cs="Arial"/>
          <w:snapToGrid/>
          <w:sz w:val="22"/>
          <w:szCs w:val="22"/>
          <w:lang w:val="hr-HR" w:eastAsia="hr-HR"/>
        </w:rPr>
        <w:t xml:space="preserve">U okviru ovog Natječaja, obvezno je sufinanciranje prijavitelja s najmanje </w:t>
      </w:r>
      <w:r w:rsidRPr="006A4C12">
        <w:rPr>
          <w:rFonts w:ascii="Arial" w:hAnsi="Arial" w:cs="Arial"/>
          <w:b/>
          <w:bCs/>
          <w:snapToGrid/>
          <w:sz w:val="22"/>
          <w:szCs w:val="22"/>
          <w:lang w:val="hr-HR" w:eastAsia="hr-HR"/>
        </w:rPr>
        <w:t>2</w:t>
      </w:r>
      <w:r w:rsidR="00A15869" w:rsidRPr="006A4C12">
        <w:rPr>
          <w:rFonts w:ascii="Arial" w:hAnsi="Arial" w:cs="Arial"/>
          <w:b/>
          <w:bCs/>
          <w:snapToGrid/>
          <w:sz w:val="22"/>
          <w:szCs w:val="22"/>
          <w:lang w:val="hr-HR" w:eastAsia="hr-HR"/>
        </w:rPr>
        <w:t>0</w:t>
      </w:r>
      <w:r w:rsidRPr="006A4C12">
        <w:rPr>
          <w:rFonts w:ascii="Arial" w:hAnsi="Arial" w:cs="Arial"/>
          <w:b/>
          <w:bCs/>
          <w:snapToGrid/>
          <w:sz w:val="22"/>
          <w:szCs w:val="22"/>
          <w:lang w:val="hr-HR" w:eastAsia="hr-HR"/>
        </w:rPr>
        <w:t xml:space="preserve">% </w:t>
      </w:r>
      <w:r w:rsidR="00646B2F" w:rsidRPr="006A4C12">
        <w:rPr>
          <w:rFonts w:ascii="Arial" w:hAnsi="Arial" w:cs="Arial"/>
          <w:snapToGrid/>
          <w:sz w:val="22"/>
          <w:szCs w:val="22"/>
          <w:lang w:val="hr-HR" w:eastAsia="hr-HR"/>
        </w:rPr>
        <w:t>ukupnog iznosa programa ili</w:t>
      </w:r>
      <w:r w:rsidRPr="006A4C12">
        <w:rPr>
          <w:rFonts w:ascii="Arial" w:hAnsi="Arial" w:cs="Arial"/>
          <w:snapToGrid/>
          <w:sz w:val="22"/>
          <w:szCs w:val="22"/>
          <w:lang w:val="hr-HR" w:eastAsia="hr-HR"/>
        </w:rPr>
        <w:t xml:space="preserve"> projekta, od kojih </w:t>
      </w:r>
      <w:r w:rsidRPr="006A4C12">
        <w:rPr>
          <w:rFonts w:ascii="Arial" w:hAnsi="Arial" w:cs="Arial"/>
          <w:b/>
          <w:bCs/>
          <w:snapToGrid/>
          <w:sz w:val="22"/>
          <w:szCs w:val="22"/>
          <w:lang w:val="hr-HR" w:eastAsia="hr-HR"/>
        </w:rPr>
        <w:t xml:space="preserve">10% </w:t>
      </w:r>
      <w:r w:rsidRPr="006A4C12">
        <w:rPr>
          <w:rFonts w:ascii="Arial" w:hAnsi="Arial" w:cs="Arial"/>
          <w:snapToGrid/>
          <w:sz w:val="22"/>
          <w:szCs w:val="22"/>
          <w:lang w:val="hr-HR" w:eastAsia="hr-HR"/>
        </w:rPr>
        <w:t xml:space="preserve">može biti prikazano kroz volonterski rad, a vrijednost jednog sata volonterskog rada vrednuje se u iznosu od </w:t>
      </w:r>
      <w:r w:rsidR="00280E56">
        <w:rPr>
          <w:rFonts w:ascii="Arial" w:hAnsi="Arial" w:cs="Arial"/>
          <w:snapToGrid/>
          <w:sz w:val="22"/>
          <w:szCs w:val="22"/>
          <w:lang w:val="hr-HR" w:eastAsia="hr-HR"/>
        </w:rPr>
        <w:t>4,38 EUR</w:t>
      </w:r>
      <w:r w:rsidRPr="006A4C12">
        <w:rPr>
          <w:rFonts w:ascii="Arial" w:hAnsi="Arial" w:cs="Arial"/>
          <w:snapToGrid/>
          <w:sz w:val="22"/>
          <w:szCs w:val="22"/>
          <w:lang w:val="hr-HR" w:eastAsia="hr-HR"/>
        </w:rPr>
        <w:t xml:space="preserve">. </w:t>
      </w:r>
    </w:p>
    <w:p w14:paraId="7FD56F94" w14:textId="77777777" w:rsidR="00D90A85" w:rsidRPr="006A4C12" w:rsidRDefault="00D90A85" w:rsidP="00764A3A">
      <w:pPr>
        <w:autoSpaceDE w:val="0"/>
        <w:autoSpaceDN w:val="0"/>
        <w:adjustRightInd w:val="0"/>
        <w:ind w:firstLine="720"/>
        <w:jc w:val="both"/>
        <w:rPr>
          <w:rFonts w:ascii="Arial" w:hAnsi="Arial" w:cs="Arial"/>
          <w:snapToGrid/>
          <w:sz w:val="22"/>
          <w:szCs w:val="22"/>
          <w:lang w:val="hr-HR" w:eastAsia="hr-HR"/>
        </w:rPr>
      </w:pPr>
      <w:r w:rsidRPr="006A4C12">
        <w:rPr>
          <w:rFonts w:ascii="Arial" w:hAnsi="Arial" w:cs="Arial"/>
          <w:snapToGrid/>
          <w:sz w:val="22"/>
          <w:szCs w:val="22"/>
          <w:lang w:val="hr-HR" w:eastAsia="hr-HR"/>
        </w:rPr>
        <w:t>U slučaju da se prijavljeni program</w:t>
      </w:r>
      <w:r w:rsidR="00646B2F" w:rsidRPr="006A4C12">
        <w:rPr>
          <w:rFonts w:ascii="Arial" w:hAnsi="Arial" w:cs="Arial"/>
          <w:snapToGrid/>
          <w:sz w:val="22"/>
          <w:szCs w:val="22"/>
          <w:lang w:val="hr-HR" w:eastAsia="hr-HR"/>
        </w:rPr>
        <w:t xml:space="preserve"> ili</w:t>
      </w:r>
      <w:r w:rsidRPr="006A4C12">
        <w:rPr>
          <w:rFonts w:ascii="Arial" w:hAnsi="Arial" w:cs="Arial"/>
          <w:snapToGrid/>
          <w:sz w:val="22"/>
          <w:szCs w:val="22"/>
          <w:lang w:val="hr-HR" w:eastAsia="hr-HR"/>
        </w:rPr>
        <w:t xml:space="preserve"> projekt provodi u partnerstvu s drugom udrugom ili institucijom, moguće je da partnerska organizacija prijavitelju osigura iznos sufinanciranja. </w:t>
      </w:r>
    </w:p>
    <w:p w14:paraId="3A26828B" w14:textId="77777777" w:rsidR="00D90A85" w:rsidRPr="006A4C12" w:rsidRDefault="00D90A85" w:rsidP="00764A3A">
      <w:pPr>
        <w:autoSpaceDE w:val="0"/>
        <w:autoSpaceDN w:val="0"/>
        <w:adjustRightInd w:val="0"/>
        <w:ind w:firstLine="720"/>
        <w:jc w:val="both"/>
        <w:rPr>
          <w:rFonts w:ascii="Arial" w:hAnsi="Arial" w:cs="Arial"/>
          <w:snapToGrid/>
          <w:sz w:val="22"/>
          <w:szCs w:val="22"/>
          <w:lang w:val="hr-HR" w:eastAsia="hr-HR"/>
        </w:rPr>
      </w:pPr>
      <w:r w:rsidRPr="006A4C12">
        <w:rPr>
          <w:rFonts w:ascii="Arial" w:hAnsi="Arial" w:cs="Arial"/>
          <w:snapToGrid/>
          <w:sz w:val="22"/>
          <w:szCs w:val="22"/>
          <w:lang w:val="hr-HR" w:eastAsia="hr-HR"/>
        </w:rPr>
        <w:t xml:space="preserve">U slučaju da se prijavljeni program, projekt provodi u partnerstvu s ustanovom </w:t>
      </w:r>
      <w:r w:rsidR="00646B2F" w:rsidRPr="006A4C12">
        <w:rPr>
          <w:rFonts w:ascii="Arial" w:hAnsi="Arial" w:cs="Arial"/>
          <w:snapToGrid/>
          <w:sz w:val="22"/>
          <w:szCs w:val="22"/>
          <w:lang w:val="hr-HR" w:eastAsia="hr-HR"/>
        </w:rPr>
        <w:t>Općine Brtonigla</w:t>
      </w:r>
      <w:r w:rsidRPr="006A4C12">
        <w:rPr>
          <w:rFonts w:ascii="Arial" w:hAnsi="Arial" w:cs="Arial"/>
          <w:snapToGrid/>
          <w:sz w:val="22"/>
          <w:szCs w:val="22"/>
          <w:lang w:val="hr-HR" w:eastAsia="hr-HR"/>
        </w:rPr>
        <w:t xml:space="preserve">, nije dozvoljeno iznos sufinanciranja osiguravati iz proračuna ustanove. </w:t>
      </w:r>
    </w:p>
    <w:p w14:paraId="726AD90C" w14:textId="77777777" w:rsidR="00D90A85" w:rsidRPr="006A4C12" w:rsidRDefault="00D90A85" w:rsidP="00764A3A">
      <w:pPr>
        <w:ind w:firstLine="720"/>
        <w:jc w:val="both"/>
        <w:rPr>
          <w:rFonts w:ascii="Arial" w:hAnsi="Arial" w:cs="Arial"/>
          <w:sz w:val="22"/>
          <w:szCs w:val="22"/>
          <w:lang w:val="hr-HR"/>
        </w:rPr>
      </w:pPr>
      <w:r w:rsidRPr="006A4C12">
        <w:rPr>
          <w:rFonts w:ascii="Arial" w:hAnsi="Arial" w:cs="Arial"/>
          <w:b/>
          <w:bCs/>
          <w:snapToGrid/>
          <w:sz w:val="22"/>
          <w:szCs w:val="22"/>
          <w:lang w:val="hr-HR" w:eastAsia="hr-HR"/>
        </w:rPr>
        <w:t>Prijave koje ne budu udovoljavale kriteriju sufinanciranja od strane prijavitelja, neće biti razmatrane te će, u postupku administrativne ocjene biti odbačene kao nepravovaljane.</w:t>
      </w:r>
    </w:p>
    <w:p w14:paraId="0815974D" w14:textId="77777777" w:rsidR="000F0EFF" w:rsidRPr="006A4C12" w:rsidRDefault="000F0EFF" w:rsidP="000F0EFF">
      <w:pPr>
        <w:jc w:val="both"/>
        <w:rPr>
          <w:rFonts w:ascii="Arial" w:hAnsi="Arial" w:cs="Arial"/>
          <w:sz w:val="22"/>
          <w:szCs w:val="22"/>
          <w:lang w:val="hr-HR"/>
        </w:rPr>
      </w:pPr>
    </w:p>
    <w:p w14:paraId="3F5A14DA" w14:textId="77777777" w:rsidR="00F4468F" w:rsidRPr="006A4C12" w:rsidRDefault="00F4468F" w:rsidP="000F0EFF">
      <w:pPr>
        <w:jc w:val="both"/>
        <w:rPr>
          <w:rFonts w:ascii="Arial" w:hAnsi="Arial" w:cs="Arial"/>
          <w:sz w:val="22"/>
          <w:szCs w:val="22"/>
          <w:lang w:val="hr-HR"/>
        </w:rPr>
      </w:pPr>
    </w:p>
    <w:p w14:paraId="7DDECBA7" w14:textId="77777777" w:rsidR="00AD3F0C" w:rsidRPr="006A4C12" w:rsidRDefault="000A66AE" w:rsidP="000A66AE">
      <w:pPr>
        <w:jc w:val="both"/>
        <w:rPr>
          <w:rFonts w:ascii="Arial" w:hAnsi="Arial" w:cs="Arial"/>
          <w:b/>
          <w:sz w:val="22"/>
          <w:szCs w:val="22"/>
          <w:lang w:val="it-IT"/>
        </w:rPr>
      </w:pPr>
      <w:r w:rsidRPr="006A4C12">
        <w:rPr>
          <w:rFonts w:ascii="Arial" w:hAnsi="Arial" w:cs="Arial"/>
          <w:b/>
          <w:sz w:val="22"/>
          <w:szCs w:val="22"/>
          <w:lang w:val="it-IT"/>
        </w:rPr>
        <w:t>2.</w:t>
      </w:r>
      <w:r w:rsidR="00D90A85" w:rsidRPr="006A4C12">
        <w:rPr>
          <w:rFonts w:ascii="Arial" w:hAnsi="Arial" w:cs="Arial"/>
          <w:b/>
          <w:sz w:val="22"/>
          <w:szCs w:val="22"/>
          <w:lang w:val="it-IT"/>
        </w:rPr>
        <w:t>7</w:t>
      </w:r>
      <w:r w:rsidRPr="006A4C12">
        <w:rPr>
          <w:rFonts w:ascii="Arial" w:hAnsi="Arial" w:cs="Arial"/>
          <w:b/>
          <w:sz w:val="22"/>
          <w:szCs w:val="22"/>
          <w:lang w:val="it-IT"/>
        </w:rPr>
        <w:t xml:space="preserve">. </w:t>
      </w:r>
      <w:r w:rsidR="00AD3F0C" w:rsidRPr="006A4C12">
        <w:rPr>
          <w:rFonts w:ascii="Arial" w:hAnsi="Arial" w:cs="Arial"/>
          <w:b/>
          <w:sz w:val="22"/>
          <w:szCs w:val="22"/>
          <w:lang w:val="it-IT"/>
        </w:rPr>
        <w:t>PRAVILA VIDLJIVOSTI U PROVEDBI PROGRAMA ILI PROJEKTA</w:t>
      </w:r>
    </w:p>
    <w:p w14:paraId="6737CB6A" w14:textId="77777777" w:rsidR="00C23F44" w:rsidRPr="006A4C12" w:rsidRDefault="00C23F44" w:rsidP="000A66AE">
      <w:pPr>
        <w:pStyle w:val="t-9-8"/>
        <w:ind w:firstLine="720"/>
        <w:jc w:val="both"/>
        <w:rPr>
          <w:rFonts w:ascii="Arial" w:hAnsi="Arial" w:cs="Arial"/>
          <w:color w:val="000000"/>
          <w:sz w:val="22"/>
          <w:szCs w:val="22"/>
        </w:rPr>
      </w:pPr>
      <w:r w:rsidRPr="006A4C12">
        <w:rPr>
          <w:rFonts w:ascii="Arial" w:hAnsi="Arial" w:cs="Arial"/>
          <w:color w:val="000000"/>
          <w:sz w:val="22"/>
          <w:szCs w:val="22"/>
        </w:rPr>
        <w:t>Korisnik financiranja mora poduzeti sve potrebne mjere da objavi činjenicu da je Općina  financirala ili sufinancirala program ili projekt, osim ako davatelj financijskih sredstava ne odluči drukčije.</w:t>
      </w:r>
    </w:p>
    <w:p w14:paraId="62838430" w14:textId="77777777" w:rsidR="00C23F44" w:rsidRPr="006A4C12" w:rsidRDefault="00C23F44" w:rsidP="000A66AE">
      <w:pPr>
        <w:pStyle w:val="t-9-8"/>
        <w:ind w:firstLine="720"/>
        <w:jc w:val="both"/>
        <w:rPr>
          <w:rFonts w:ascii="Arial" w:hAnsi="Arial" w:cs="Arial"/>
          <w:color w:val="000000"/>
          <w:sz w:val="22"/>
          <w:szCs w:val="22"/>
        </w:rPr>
      </w:pPr>
      <w:r w:rsidRPr="006A4C12">
        <w:rPr>
          <w:rFonts w:ascii="Arial" w:hAnsi="Arial" w:cs="Arial"/>
          <w:color w:val="000000"/>
          <w:sz w:val="22"/>
          <w:szCs w:val="22"/>
        </w:rPr>
        <w:t>Korisnik financiranja će navesti program ili projekt i financijski doprinos Općine u svim informacijama za krajnje korisnike projekta te u svojim privremenim i godišnjim izvještajima i svim kontaktima s medijima osim ako je ugovorom između davatelja financijskih sredstava i korisnika financiranja određeno drugačije.</w:t>
      </w:r>
    </w:p>
    <w:p w14:paraId="6A7307BE" w14:textId="77777777" w:rsidR="00C23F44" w:rsidRPr="006A4C12" w:rsidRDefault="00C23F44" w:rsidP="000A66AE">
      <w:pPr>
        <w:pStyle w:val="t-9-8"/>
        <w:ind w:firstLine="720"/>
        <w:jc w:val="both"/>
        <w:rPr>
          <w:rFonts w:ascii="Arial" w:hAnsi="Arial" w:cs="Arial"/>
          <w:color w:val="000000"/>
          <w:sz w:val="22"/>
          <w:szCs w:val="22"/>
        </w:rPr>
      </w:pPr>
      <w:r w:rsidRPr="006A4C12">
        <w:rPr>
          <w:rFonts w:ascii="Arial" w:hAnsi="Arial" w:cs="Arial"/>
          <w:color w:val="000000"/>
          <w:sz w:val="22"/>
          <w:szCs w:val="22"/>
        </w:rPr>
        <w:t>U svim obavijestima ili publikacijama korisnika financiranja koje se tiču programa ili projekta, uključujući i one iznijete na konferencijama ili seminarima, mora se navesti da je program ili projekt financiran od Općine. Sve publikacije udruge, u bilo kojem obliku i preko bilo kojeg medija, uključujući internet moraju sadržavati sljedeću izjavu: »Ovaj je dokument izrađen uz financijsku podršku Općine Brtonigla</w:t>
      </w:r>
      <w:r w:rsidR="00735FF0" w:rsidRPr="006A4C12">
        <w:rPr>
          <w:rFonts w:ascii="Arial" w:hAnsi="Arial" w:cs="Arial"/>
          <w:color w:val="000000"/>
          <w:sz w:val="22"/>
          <w:szCs w:val="22"/>
        </w:rPr>
        <w:t xml:space="preserve"> - Verteneglio</w:t>
      </w:r>
      <w:r w:rsidRPr="006A4C12">
        <w:rPr>
          <w:rFonts w:ascii="Arial" w:hAnsi="Arial" w:cs="Arial"/>
          <w:color w:val="000000"/>
          <w:sz w:val="22"/>
          <w:szCs w:val="22"/>
        </w:rPr>
        <w:t>). Sadržaj ovoga dokumenta u isključivoj je odgovornosti (naziv udruge) i ni pod kojim se uvjetima ne može smatrati kao odraz stajališta Općine Brtonigla</w:t>
      </w:r>
      <w:r w:rsidR="00735FF0" w:rsidRPr="006A4C12">
        <w:rPr>
          <w:rFonts w:ascii="Arial" w:hAnsi="Arial" w:cs="Arial"/>
          <w:color w:val="000000"/>
          <w:sz w:val="22"/>
          <w:szCs w:val="22"/>
        </w:rPr>
        <w:t xml:space="preserve"> - Verteneglio</w:t>
      </w:r>
      <w:r w:rsidRPr="006A4C12">
        <w:rPr>
          <w:rFonts w:ascii="Arial" w:hAnsi="Arial" w:cs="Arial"/>
          <w:color w:val="000000"/>
          <w:sz w:val="22"/>
          <w:szCs w:val="22"/>
        </w:rPr>
        <w:t>«. Općina može ugovorom obvezati korisnika financiranja da sadržaj publikacije dostavi na prethodno odobrenje, odnosno publikaciju neprimjerenog sadržaja tretirati kao neprihvatljivi trošak.</w:t>
      </w:r>
    </w:p>
    <w:p w14:paraId="59FCE9DA" w14:textId="77777777" w:rsidR="00C23F44" w:rsidRPr="006A4C12" w:rsidRDefault="00C23F44" w:rsidP="000A66AE">
      <w:pPr>
        <w:pStyle w:val="t-9-8"/>
        <w:ind w:firstLine="720"/>
        <w:jc w:val="both"/>
        <w:rPr>
          <w:rFonts w:ascii="Arial" w:hAnsi="Arial" w:cs="Arial"/>
          <w:color w:val="000000"/>
          <w:sz w:val="22"/>
          <w:szCs w:val="22"/>
        </w:rPr>
      </w:pPr>
      <w:r w:rsidRPr="006A4C12">
        <w:rPr>
          <w:rFonts w:ascii="Arial" w:hAnsi="Arial" w:cs="Arial"/>
          <w:color w:val="000000"/>
          <w:sz w:val="22"/>
          <w:szCs w:val="22"/>
        </w:rPr>
        <w:t>Korisnik financiranja ovlašćuje Općinu da objavi njegov naziv i adresu, svrhu financijskih sredstava, najviši iznos sredstava i stopu financiranja prihvatljivih troškova programa ili projekta sukladno ugovoru. Općina može na zahtjev korisnika financiranja odustati od objavljivanja ovih informacija ako bi to ugrozilo korisnika financiranja ili nanijelo štetu njegovim interesima.</w:t>
      </w:r>
    </w:p>
    <w:p w14:paraId="56A42444" w14:textId="77777777" w:rsidR="00C23F44" w:rsidRPr="006A4C12" w:rsidRDefault="00C23F44" w:rsidP="000A66AE">
      <w:pPr>
        <w:ind w:firstLine="720"/>
        <w:jc w:val="both"/>
        <w:rPr>
          <w:rFonts w:ascii="Arial" w:hAnsi="Arial" w:cs="Arial"/>
          <w:sz w:val="22"/>
          <w:szCs w:val="22"/>
          <w:lang w:val="hr-HR"/>
        </w:rPr>
      </w:pPr>
      <w:r w:rsidRPr="006A4C12">
        <w:rPr>
          <w:rFonts w:ascii="Arial" w:hAnsi="Arial" w:cs="Arial"/>
          <w:sz w:val="22"/>
          <w:szCs w:val="22"/>
          <w:lang w:val="hr-HR"/>
        </w:rPr>
        <w:lastRenderedPageBreak/>
        <w:t>Korisnik je suglasan da Općina koristi i objavljuje dostavljene mu fotografije, video i audio zapise iz program/projekt koji se financira ugovorm po ovom Natječaju, u cilju promocije financijskih potpora, ilustracije razvoja civilnoga društva u Republici Hrvatskoj i djelovanja Općine.</w:t>
      </w:r>
    </w:p>
    <w:p w14:paraId="721016E6" w14:textId="77777777" w:rsidR="00C23F44" w:rsidRPr="006A4C12" w:rsidRDefault="00C23F44" w:rsidP="00AD3F0C">
      <w:pPr>
        <w:ind w:firstLine="360"/>
        <w:jc w:val="both"/>
        <w:rPr>
          <w:rFonts w:ascii="Arial" w:hAnsi="Arial" w:cs="Arial"/>
          <w:sz w:val="22"/>
          <w:szCs w:val="22"/>
          <w:lang w:val="hr-HR"/>
        </w:rPr>
      </w:pPr>
    </w:p>
    <w:p w14:paraId="6E4B595B" w14:textId="77777777" w:rsidR="008B4806" w:rsidRPr="006A4C12" w:rsidRDefault="000A66AE" w:rsidP="008D4C59">
      <w:pPr>
        <w:pStyle w:val="Guidelines2"/>
        <w:outlineLvl w:val="0"/>
        <w:rPr>
          <w:rFonts w:ascii="Arial" w:hAnsi="Arial" w:cs="Arial"/>
          <w:noProof/>
          <w:sz w:val="22"/>
          <w:szCs w:val="22"/>
          <w:lang w:val="hr-HR"/>
        </w:rPr>
      </w:pPr>
      <w:bookmarkStart w:id="4" w:name="_Toc419712055"/>
      <w:r w:rsidRPr="006A4C12">
        <w:rPr>
          <w:rFonts w:ascii="Arial" w:hAnsi="Arial" w:cs="Arial"/>
          <w:noProof/>
          <w:sz w:val="22"/>
          <w:szCs w:val="22"/>
          <w:lang w:val="hr-HR"/>
        </w:rPr>
        <w:t>2.</w:t>
      </w:r>
      <w:r w:rsidR="00B4074F" w:rsidRPr="006A4C12">
        <w:rPr>
          <w:rFonts w:ascii="Arial" w:hAnsi="Arial" w:cs="Arial"/>
          <w:noProof/>
          <w:sz w:val="22"/>
          <w:szCs w:val="22"/>
          <w:lang w:val="hr-HR"/>
        </w:rPr>
        <w:t>8</w:t>
      </w:r>
      <w:r w:rsidRPr="006A4C12">
        <w:rPr>
          <w:rFonts w:ascii="Arial" w:hAnsi="Arial" w:cs="Arial"/>
          <w:noProof/>
          <w:sz w:val="22"/>
          <w:szCs w:val="22"/>
          <w:lang w:val="hr-HR"/>
        </w:rPr>
        <w:t xml:space="preserve">. </w:t>
      </w:r>
      <w:r w:rsidR="008D4C59" w:rsidRPr="006A4C12">
        <w:rPr>
          <w:rFonts w:ascii="Arial" w:hAnsi="Arial" w:cs="Arial"/>
          <w:noProof/>
          <w:sz w:val="22"/>
          <w:szCs w:val="22"/>
          <w:lang w:val="hr-HR"/>
        </w:rPr>
        <w:t>KAKO SE PRIJAVITI?</w:t>
      </w:r>
      <w:bookmarkEnd w:id="4"/>
    </w:p>
    <w:p w14:paraId="5BAFF629" w14:textId="77777777" w:rsidR="006E3900" w:rsidRPr="006A4C12" w:rsidRDefault="006E3900" w:rsidP="00B4074F">
      <w:pPr>
        <w:autoSpaceDE w:val="0"/>
        <w:autoSpaceDN w:val="0"/>
        <w:adjustRightInd w:val="0"/>
        <w:ind w:firstLine="720"/>
        <w:rPr>
          <w:rFonts w:ascii="Arial" w:hAnsi="Arial" w:cs="Arial"/>
          <w:snapToGrid/>
          <w:color w:val="000000"/>
          <w:sz w:val="22"/>
          <w:szCs w:val="22"/>
          <w:lang w:val="hr-HR" w:eastAsia="hr-HR"/>
        </w:rPr>
      </w:pPr>
      <w:r w:rsidRPr="006A4C12">
        <w:rPr>
          <w:rFonts w:ascii="Arial" w:hAnsi="Arial" w:cs="Arial"/>
          <w:snapToGrid/>
          <w:color w:val="000000"/>
          <w:sz w:val="22"/>
          <w:szCs w:val="22"/>
          <w:lang w:val="hr-HR" w:eastAsia="hr-HR"/>
        </w:rPr>
        <w:t xml:space="preserve">U ovom dijelu uputa nalaze se informacije o sadržaju prijave i obveznih obrazaca, o tome gdje i na koji način poslati prijavu, kao i informacije o rokovima za prijavu te kontaktima za upite u slučaju da potencijalni prijavitelj ima dodatna pitanja vezana za provedbu Natječaja. </w:t>
      </w:r>
    </w:p>
    <w:p w14:paraId="088377B6" w14:textId="77777777" w:rsidR="00D43225" w:rsidRPr="006A4C12" w:rsidRDefault="006E3900" w:rsidP="006E3900">
      <w:pPr>
        <w:rPr>
          <w:rFonts w:ascii="Arial" w:hAnsi="Arial" w:cs="Arial"/>
          <w:b/>
          <w:bCs/>
          <w:snapToGrid/>
          <w:color w:val="000000"/>
          <w:sz w:val="22"/>
          <w:szCs w:val="22"/>
          <w:lang w:val="hr-HR" w:eastAsia="hr-HR"/>
        </w:rPr>
      </w:pPr>
      <w:r w:rsidRPr="006A4C12">
        <w:rPr>
          <w:rFonts w:ascii="Arial" w:hAnsi="Arial" w:cs="Arial"/>
          <w:b/>
          <w:bCs/>
          <w:snapToGrid/>
          <w:color w:val="000000"/>
          <w:sz w:val="22"/>
          <w:szCs w:val="22"/>
          <w:lang w:val="hr-HR" w:eastAsia="hr-HR"/>
        </w:rPr>
        <w:t>Obrasci se popunjavaju računalom ili rukom, ČITKO I JASNO.</w:t>
      </w:r>
    </w:p>
    <w:p w14:paraId="36943B6A" w14:textId="77777777" w:rsidR="006E3900" w:rsidRPr="006A4C12" w:rsidRDefault="006E3900" w:rsidP="006E3900">
      <w:pPr>
        <w:rPr>
          <w:rFonts w:ascii="Arial" w:hAnsi="Arial" w:cs="Arial"/>
          <w:noProof/>
          <w:color w:val="365F91"/>
          <w:sz w:val="22"/>
          <w:szCs w:val="22"/>
          <w:highlight w:val="lightGray"/>
          <w:lang w:val="hr-HR"/>
        </w:rPr>
      </w:pPr>
    </w:p>
    <w:p w14:paraId="6FB8111F" w14:textId="77777777" w:rsidR="002D74CF" w:rsidRPr="006A4C12" w:rsidRDefault="002D74CF" w:rsidP="00B4074F">
      <w:pPr>
        <w:ind w:firstLine="720"/>
        <w:rPr>
          <w:rFonts w:ascii="Arial" w:hAnsi="Arial" w:cs="Arial"/>
          <w:noProof/>
          <w:sz w:val="22"/>
          <w:szCs w:val="22"/>
          <w:lang w:val="hr-HR"/>
        </w:rPr>
      </w:pPr>
      <w:r w:rsidRPr="006A4C12">
        <w:rPr>
          <w:rFonts w:ascii="Arial" w:hAnsi="Arial" w:cs="Arial"/>
          <w:noProof/>
          <w:sz w:val="22"/>
          <w:szCs w:val="22"/>
          <w:lang w:val="hr-HR"/>
        </w:rPr>
        <w:t>Prijava se smatra potpunom ukoliko sadrži sve prijavne obrasce i obvezne priloge kako je zahtijevano u Pozivu na dostavu projektnih prijedloga i natječajnoj dokumentaciji:</w:t>
      </w:r>
    </w:p>
    <w:p w14:paraId="0375B446" w14:textId="77777777" w:rsidR="00765CED" w:rsidRPr="006A4C12" w:rsidRDefault="00765CED" w:rsidP="008D4C59">
      <w:pPr>
        <w:rPr>
          <w:rFonts w:ascii="Arial" w:hAnsi="Arial" w:cs="Arial"/>
          <w:noProof/>
          <w:sz w:val="22"/>
          <w:szCs w:val="22"/>
          <w:highlight w:val="lightGray"/>
          <w:lang w:val="hr-HR"/>
        </w:rPr>
      </w:pPr>
    </w:p>
    <w:p w14:paraId="55918505" w14:textId="77777777" w:rsidR="00765CED" w:rsidRPr="006A4C12" w:rsidRDefault="00765CED" w:rsidP="00765CED">
      <w:pPr>
        <w:pStyle w:val="t-9-8"/>
        <w:jc w:val="both"/>
        <w:rPr>
          <w:rFonts w:ascii="Arial" w:hAnsi="Arial" w:cs="Arial"/>
          <w:color w:val="000000"/>
          <w:sz w:val="22"/>
          <w:szCs w:val="22"/>
        </w:rPr>
      </w:pPr>
      <w:r w:rsidRPr="006A4C12">
        <w:rPr>
          <w:rFonts w:ascii="Arial" w:hAnsi="Arial" w:cs="Arial"/>
          <w:color w:val="000000"/>
          <w:sz w:val="22"/>
          <w:szCs w:val="22"/>
        </w:rPr>
        <w:t xml:space="preserve">1. dokaz o registraciji udruge – Izvadak iz Registra udruga Republike Hrvatske, odnosno izvadak iz drugog odgovarajućeg registra u koji se upisuju druge pravne osobe kada su prihvatljivi prijavitelji (ili njegova preslika) ne stariji od tri mjeseca do dana raspisivanja natječaja </w:t>
      </w:r>
    </w:p>
    <w:p w14:paraId="4AA8F55F" w14:textId="77777777" w:rsidR="00765CED" w:rsidRPr="006A4C12" w:rsidRDefault="00765CED" w:rsidP="00765CED">
      <w:pPr>
        <w:pStyle w:val="t-9-8"/>
        <w:jc w:val="both"/>
        <w:rPr>
          <w:rFonts w:ascii="Arial" w:hAnsi="Arial" w:cs="Arial"/>
          <w:color w:val="000000"/>
          <w:sz w:val="22"/>
          <w:szCs w:val="22"/>
        </w:rPr>
      </w:pPr>
      <w:r w:rsidRPr="006A4C12">
        <w:rPr>
          <w:rFonts w:ascii="Arial" w:hAnsi="Arial" w:cs="Arial"/>
          <w:color w:val="000000"/>
          <w:sz w:val="22"/>
          <w:szCs w:val="22"/>
        </w:rPr>
        <w:t>2. financijski izvještaj udruge i to:</w:t>
      </w:r>
    </w:p>
    <w:p w14:paraId="4EDA0E35" w14:textId="77777777" w:rsidR="00765CED" w:rsidRPr="006A4C12" w:rsidRDefault="00765CED" w:rsidP="00765CED">
      <w:pPr>
        <w:pStyle w:val="t-9-8"/>
        <w:jc w:val="both"/>
        <w:rPr>
          <w:rFonts w:ascii="Arial" w:hAnsi="Arial" w:cs="Arial"/>
          <w:color w:val="000000"/>
          <w:sz w:val="22"/>
          <w:szCs w:val="22"/>
        </w:rPr>
      </w:pPr>
      <w:r w:rsidRPr="006A4C12">
        <w:rPr>
          <w:rFonts w:ascii="Arial" w:hAnsi="Arial" w:cs="Arial"/>
          <w:color w:val="000000"/>
          <w:sz w:val="22"/>
          <w:szCs w:val="22"/>
        </w:rPr>
        <w:t xml:space="preserve">– za obveznike dvojnog </w:t>
      </w:r>
      <w:r w:rsidR="00BF0864">
        <w:rPr>
          <w:rFonts w:ascii="Arial" w:hAnsi="Arial" w:cs="Arial"/>
          <w:color w:val="000000"/>
          <w:sz w:val="22"/>
          <w:szCs w:val="22"/>
        </w:rPr>
        <w:t>kn</w:t>
      </w:r>
      <w:r w:rsidRPr="006A4C12">
        <w:rPr>
          <w:rFonts w:ascii="Arial" w:hAnsi="Arial" w:cs="Arial"/>
          <w:color w:val="000000"/>
          <w:sz w:val="22"/>
          <w:szCs w:val="22"/>
        </w:rPr>
        <w:t>jigovodstva: preslika godišnjeg Izvještaja o prihodima i rashodima, Bilanca i Bilješke uz financijske izvještaje za prethodnu kalendarsku godinu;</w:t>
      </w:r>
    </w:p>
    <w:p w14:paraId="1E5FF926" w14:textId="77777777" w:rsidR="00765CED" w:rsidRPr="006A4C12" w:rsidRDefault="00765CED" w:rsidP="00765CED">
      <w:pPr>
        <w:pStyle w:val="t-9-8"/>
        <w:jc w:val="both"/>
        <w:rPr>
          <w:rFonts w:ascii="Arial" w:hAnsi="Arial" w:cs="Arial"/>
          <w:color w:val="000000"/>
          <w:sz w:val="22"/>
          <w:szCs w:val="22"/>
        </w:rPr>
      </w:pPr>
      <w:r w:rsidRPr="006A4C12">
        <w:rPr>
          <w:rFonts w:ascii="Arial" w:hAnsi="Arial" w:cs="Arial"/>
          <w:color w:val="000000"/>
          <w:sz w:val="22"/>
          <w:szCs w:val="22"/>
        </w:rPr>
        <w:t xml:space="preserve">– za obveznike jednostavnog </w:t>
      </w:r>
      <w:r w:rsidR="00BF0864">
        <w:rPr>
          <w:rFonts w:ascii="Arial" w:hAnsi="Arial" w:cs="Arial"/>
          <w:color w:val="000000"/>
          <w:sz w:val="22"/>
          <w:szCs w:val="22"/>
        </w:rPr>
        <w:t>kn</w:t>
      </w:r>
      <w:r w:rsidRPr="006A4C12">
        <w:rPr>
          <w:rFonts w:ascii="Arial" w:hAnsi="Arial" w:cs="Arial"/>
          <w:color w:val="000000"/>
          <w:sz w:val="22"/>
          <w:szCs w:val="22"/>
        </w:rPr>
        <w:t xml:space="preserve">jigovodstva: Odluka o vođenju jednostavnog </w:t>
      </w:r>
      <w:r w:rsidR="00BF0864">
        <w:rPr>
          <w:rFonts w:ascii="Arial" w:hAnsi="Arial" w:cs="Arial"/>
          <w:color w:val="000000"/>
          <w:sz w:val="22"/>
          <w:szCs w:val="22"/>
        </w:rPr>
        <w:t>kn</w:t>
      </w:r>
      <w:r w:rsidRPr="006A4C12">
        <w:rPr>
          <w:rFonts w:ascii="Arial" w:hAnsi="Arial" w:cs="Arial"/>
          <w:color w:val="000000"/>
          <w:sz w:val="22"/>
          <w:szCs w:val="22"/>
        </w:rPr>
        <w:t>jigovodstva i primjeni novčanog računovodstvenog načela usvojena od zakonskog zastupnika podnositelja i Godišnji financijski izvještaj o primicima i izdacima za prethodnu kalendarsku godinu</w:t>
      </w:r>
    </w:p>
    <w:p w14:paraId="62E5DDE0" w14:textId="77777777" w:rsidR="00765CED" w:rsidRPr="006A4C12" w:rsidRDefault="00765CED" w:rsidP="00765CED">
      <w:pPr>
        <w:pStyle w:val="t-9-8"/>
        <w:jc w:val="both"/>
        <w:rPr>
          <w:rFonts w:ascii="Arial" w:hAnsi="Arial" w:cs="Arial"/>
          <w:color w:val="000000"/>
          <w:sz w:val="22"/>
          <w:szCs w:val="22"/>
        </w:rPr>
      </w:pPr>
      <w:r w:rsidRPr="006A4C12">
        <w:rPr>
          <w:rFonts w:ascii="Arial" w:hAnsi="Arial" w:cs="Arial"/>
          <w:color w:val="000000"/>
          <w:sz w:val="22"/>
          <w:szCs w:val="22"/>
        </w:rPr>
        <w:t>3.  preslika ovjerenog statuta udruge nositeljice programa ili projekta</w:t>
      </w:r>
    </w:p>
    <w:p w14:paraId="277DC79F" w14:textId="77777777" w:rsidR="00765CED" w:rsidRPr="006A4C12" w:rsidRDefault="00765CED" w:rsidP="00765CED">
      <w:pPr>
        <w:pStyle w:val="t-9-8"/>
        <w:jc w:val="both"/>
        <w:rPr>
          <w:rFonts w:ascii="Arial" w:hAnsi="Arial" w:cs="Arial"/>
          <w:color w:val="000000"/>
          <w:sz w:val="22"/>
          <w:szCs w:val="22"/>
        </w:rPr>
      </w:pPr>
      <w:r w:rsidRPr="006A4C12">
        <w:rPr>
          <w:rFonts w:ascii="Arial" w:hAnsi="Arial" w:cs="Arial"/>
          <w:color w:val="000000"/>
          <w:sz w:val="22"/>
          <w:szCs w:val="22"/>
        </w:rPr>
        <w:t>4. dokaz o sufinanciranju programa ili projekta od jedinica lokalne ili područne (regionalne) samouprave ili nekih drugih izvora sufinanciranja ako je sufinanciranje iskazano u obrascu proračuna programa ili projekta (preslika odluke i/ili ugovora o sufinanciranju)</w:t>
      </w:r>
    </w:p>
    <w:p w14:paraId="1F5FF229" w14:textId="77777777" w:rsidR="00765CED" w:rsidRPr="006A4C12" w:rsidRDefault="00765CED" w:rsidP="00765CED">
      <w:pPr>
        <w:pStyle w:val="t-9-8"/>
        <w:jc w:val="both"/>
        <w:rPr>
          <w:rFonts w:ascii="Arial" w:hAnsi="Arial" w:cs="Arial"/>
          <w:color w:val="000000"/>
          <w:sz w:val="22"/>
          <w:szCs w:val="22"/>
        </w:rPr>
      </w:pPr>
      <w:r w:rsidRPr="006A4C12">
        <w:rPr>
          <w:rFonts w:ascii="Arial" w:hAnsi="Arial" w:cs="Arial"/>
          <w:color w:val="000000"/>
          <w:sz w:val="22"/>
          <w:szCs w:val="22"/>
        </w:rPr>
        <w:t>5.  uvjerenje nadležnog suda, ne starije od šest mjeseci, da se ne vodi kazneni postupak protiv osobe ovlaštene za zastupanje udruge (koja je potpisala obrasce za prijavu programa ili projekta i koja je ovlaštena potpisati ugovor o financiranju) i voditelja programa ili projekta, a koje se dostavlja najkasnije prije potpisivanja ugovora o financiranju programa ili projekta</w:t>
      </w:r>
      <w:r w:rsidR="00011D37" w:rsidRPr="006A4C12">
        <w:rPr>
          <w:rFonts w:ascii="Arial" w:hAnsi="Arial" w:cs="Arial"/>
          <w:color w:val="000000"/>
          <w:sz w:val="22"/>
          <w:szCs w:val="22"/>
        </w:rPr>
        <w:t xml:space="preserve"> (ili njegova preslika)</w:t>
      </w:r>
    </w:p>
    <w:p w14:paraId="3ED9C8BD" w14:textId="77777777" w:rsidR="00CF3D28" w:rsidRPr="006A4C12" w:rsidRDefault="00CF3D28" w:rsidP="0019750B">
      <w:pPr>
        <w:numPr>
          <w:ilvl w:val="0"/>
          <w:numId w:val="24"/>
        </w:numPr>
        <w:rPr>
          <w:rStyle w:val="Strong"/>
          <w:rFonts w:ascii="Arial" w:hAnsi="Arial" w:cs="Arial"/>
          <w:b w:val="0"/>
          <w:sz w:val="22"/>
          <w:szCs w:val="22"/>
        </w:rPr>
      </w:pPr>
      <w:r w:rsidRPr="006A4C12">
        <w:rPr>
          <w:rStyle w:val="Strong"/>
          <w:rFonts w:ascii="Arial" w:hAnsi="Arial" w:cs="Arial"/>
          <w:b w:val="0"/>
          <w:sz w:val="22"/>
          <w:szCs w:val="22"/>
        </w:rPr>
        <w:t xml:space="preserve">Obrazac </w:t>
      </w:r>
      <w:proofErr w:type="spellStart"/>
      <w:r w:rsidRPr="006A4C12">
        <w:rPr>
          <w:rStyle w:val="Strong"/>
          <w:rFonts w:ascii="Arial" w:hAnsi="Arial" w:cs="Arial"/>
          <w:b w:val="0"/>
          <w:sz w:val="22"/>
          <w:szCs w:val="22"/>
        </w:rPr>
        <w:t>opisa</w:t>
      </w:r>
      <w:proofErr w:type="spellEnd"/>
      <w:r w:rsidRPr="006A4C12">
        <w:rPr>
          <w:rStyle w:val="Strong"/>
          <w:rFonts w:ascii="Arial" w:hAnsi="Arial" w:cs="Arial"/>
          <w:b w:val="0"/>
          <w:sz w:val="22"/>
          <w:szCs w:val="22"/>
        </w:rPr>
        <w:t xml:space="preserve"> </w:t>
      </w:r>
      <w:proofErr w:type="spellStart"/>
      <w:r w:rsidRPr="006A4C12">
        <w:rPr>
          <w:rStyle w:val="Strong"/>
          <w:rFonts w:ascii="Arial" w:hAnsi="Arial" w:cs="Arial"/>
          <w:b w:val="0"/>
          <w:sz w:val="22"/>
          <w:szCs w:val="22"/>
        </w:rPr>
        <w:t>programa</w:t>
      </w:r>
      <w:proofErr w:type="spellEnd"/>
      <w:r w:rsidRPr="006A4C12">
        <w:rPr>
          <w:rStyle w:val="Strong"/>
          <w:rFonts w:ascii="Arial" w:hAnsi="Arial" w:cs="Arial"/>
          <w:b w:val="0"/>
          <w:sz w:val="22"/>
          <w:szCs w:val="22"/>
        </w:rPr>
        <w:t xml:space="preserve"> </w:t>
      </w:r>
      <w:proofErr w:type="spellStart"/>
      <w:r w:rsidRPr="006A4C12">
        <w:rPr>
          <w:rStyle w:val="Strong"/>
          <w:rFonts w:ascii="Arial" w:hAnsi="Arial" w:cs="Arial"/>
          <w:b w:val="0"/>
          <w:sz w:val="22"/>
          <w:szCs w:val="22"/>
        </w:rPr>
        <w:t>ili</w:t>
      </w:r>
      <w:proofErr w:type="spellEnd"/>
      <w:r w:rsidRPr="006A4C12">
        <w:rPr>
          <w:rStyle w:val="Strong"/>
          <w:rFonts w:ascii="Arial" w:hAnsi="Arial" w:cs="Arial"/>
          <w:b w:val="0"/>
          <w:sz w:val="22"/>
          <w:szCs w:val="22"/>
        </w:rPr>
        <w:t xml:space="preserve"> </w:t>
      </w:r>
      <w:proofErr w:type="spellStart"/>
      <w:r w:rsidRPr="006A4C12">
        <w:rPr>
          <w:rStyle w:val="Strong"/>
          <w:rFonts w:ascii="Arial" w:hAnsi="Arial" w:cs="Arial"/>
          <w:b w:val="0"/>
          <w:sz w:val="22"/>
          <w:szCs w:val="22"/>
        </w:rPr>
        <w:t>projekta</w:t>
      </w:r>
      <w:proofErr w:type="spellEnd"/>
    </w:p>
    <w:p w14:paraId="43F6DD31" w14:textId="77777777" w:rsidR="00CF3D28" w:rsidRPr="006A4C12" w:rsidRDefault="00CF3D28" w:rsidP="0019750B">
      <w:pPr>
        <w:numPr>
          <w:ilvl w:val="0"/>
          <w:numId w:val="24"/>
        </w:numPr>
        <w:rPr>
          <w:rStyle w:val="Strong"/>
          <w:rFonts w:ascii="Arial" w:hAnsi="Arial" w:cs="Arial"/>
          <w:b w:val="0"/>
          <w:sz w:val="22"/>
          <w:szCs w:val="22"/>
        </w:rPr>
      </w:pPr>
      <w:r w:rsidRPr="006A4C12">
        <w:rPr>
          <w:rStyle w:val="Strong"/>
          <w:rFonts w:ascii="Arial" w:hAnsi="Arial" w:cs="Arial"/>
          <w:b w:val="0"/>
          <w:sz w:val="22"/>
          <w:szCs w:val="22"/>
        </w:rPr>
        <w:t xml:space="preserve">Obrazac </w:t>
      </w:r>
      <w:proofErr w:type="spellStart"/>
      <w:r w:rsidRPr="006A4C12">
        <w:rPr>
          <w:rStyle w:val="Strong"/>
          <w:rFonts w:ascii="Arial" w:hAnsi="Arial" w:cs="Arial"/>
          <w:b w:val="0"/>
          <w:sz w:val="22"/>
          <w:szCs w:val="22"/>
        </w:rPr>
        <w:t>proračuna</w:t>
      </w:r>
      <w:proofErr w:type="spellEnd"/>
      <w:r w:rsidRPr="006A4C12">
        <w:rPr>
          <w:rStyle w:val="Strong"/>
          <w:rFonts w:ascii="Arial" w:hAnsi="Arial" w:cs="Arial"/>
          <w:b w:val="0"/>
          <w:sz w:val="22"/>
          <w:szCs w:val="22"/>
        </w:rPr>
        <w:t xml:space="preserve"> </w:t>
      </w:r>
      <w:proofErr w:type="spellStart"/>
      <w:r w:rsidRPr="006A4C12">
        <w:rPr>
          <w:rStyle w:val="Strong"/>
          <w:rFonts w:ascii="Arial" w:hAnsi="Arial" w:cs="Arial"/>
          <w:b w:val="0"/>
          <w:sz w:val="22"/>
          <w:szCs w:val="22"/>
        </w:rPr>
        <w:t>programa</w:t>
      </w:r>
      <w:proofErr w:type="spellEnd"/>
      <w:r w:rsidRPr="006A4C12">
        <w:rPr>
          <w:rStyle w:val="Strong"/>
          <w:rFonts w:ascii="Arial" w:hAnsi="Arial" w:cs="Arial"/>
          <w:b w:val="0"/>
          <w:sz w:val="22"/>
          <w:szCs w:val="22"/>
        </w:rPr>
        <w:t xml:space="preserve"> </w:t>
      </w:r>
      <w:proofErr w:type="spellStart"/>
      <w:r w:rsidRPr="006A4C12">
        <w:rPr>
          <w:rStyle w:val="Strong"/>
          <w:rFonts w:ascii="Arial" w:hAnsi="Arial" w:cs="Arial"/>
          <w:b w:val="0"/>
          <w:sz w:val="22"/>
          <w:szCs w:val="22"/>
        </w:rPr>
        <w:t>ili</w:t>
      </w:r>
      <w:proofErr w:type="spellEnd"/>
      <w:r w:rsidRPr="006A4C12">
        <w:rPr>
          <w:rStyle w:val="Strong"/>
          <w:rFonts w:ascii="Arial" w:hAnsi="Arial" w:cs="Arial"/>
          <w:b w:val="0"/>
          <w:sz w:val="22"/>
          <w:szCs w:val="22"/>
        </w:rPr>
        <w:t xml:space="preserve"> </w:t>
      </w:r>
      <w:proofErr w:type="spellStart"/>
      <w:r w:rsidRPr="006A4C12">
        <w:rPr>
          <w:rStyle w:val="Strong"/>
          <w:rFonts w:ascii="Arial" w:hAnsi="Arial" w:cs="Arial"/>
          <w:b w:val="0"/>
          <w:sz w:val="22"/>
          <w:szCs w:val="22"/>
        </w:rPr>
        <w:t>projekta</w:t>
      </w:r>
      <w:proofErr w:type="spellEnd"/>
    </w:p>
    <w:p w14:paraId="7090752B" w14:textId="77777777" w:rsidR="00CF3D28" w:rsidRPr="006A4C12" w:rsidRDefault="002E12BB" w:rsidP="0019750B">
      <w:pPr>
        <w:numPr>
          <w:ilvl w:val="0"/>
          <w:numId w:val="24"/>
        </w:numPr>
        <w:rPr>
          <w:rStyle w:val="Strong"/>
          <w:rFonts w:ascii="Arial" w:hAnsi="Arial" w:cs="Arial"/>
          <w:b w:val="0"/>
          <w:sz w:val="22"/>
          <w:szCs w:val="22"/>
        </w:rPr>
      </w:pPr>
      <w:r w:rsidRPr="006A4C12">
        <w:rPr>
          <w:rStyle w:val="Strong"/>
          <w:rFonts w:ascii="Arial" w:hAnsi="Arial" w:cs="Arial"/>
          <w:b w:val="0"/>
          <w:sz w:val="22"/>
          <w:szCs w:val="22"/>
        </w:rPr>
        <w:t xml:space="preserve">Obrazac </w:t>
      </w:r>
      <w:proofErr w:type="spellStart"/>
      <w:r w:rsidRPr="006A4C12">
        <w:rPr>
          <w:rStyle w:val="Strong"/>
          <w:rFonts w:ascii="Arial" w:hAnsi="Arial" w:cs="Arial"/>
          <w:b w:val="0"/>
          <w:sz w:val="22"/>
          <w:szCs w:val="22"/>
        </w:rPr>
        <w:t>I</w:t>
      </w:r>
      <w:r w:rsidR="00CF3D28" w:rsidRPr="006A4C12">
        <w:rPr>
          <w:rStyle w:val="Strong"/>
          <w:rFonts w:ascii="Arial" w:hAnsi="Arial" w:cs="Arial"/>
          <w:b w:val="0"/>
          <w:sz w:val="22"/>
          <w:szCs w:val="22"/>
        </w:rPr>
        <w:t>zjave</w:t>
      </w:r>
      <w:proofErr w:type="spellEnd"/>
      <w:r w:rsidR="00CF3D28" w:rsidRPr="006A4C12">
        <w:rPr>
          <w:rStyle w:val="Strong"/>
          <w:rFonts w:ascii="Arial" w:hAnsi="Arial" w:cs="Arial"/>
          <w:b w:val="0"/>
          <w:sz w:val="22"/>
          <w:szCs w:val="22"/>
        </w:rPr>
        <w:t xml:space="preserve"> o </w:t>
      </w:r>
      <w:proofErr w:type="spellStart"/>
      <w:r w:rsidR="00CF3D28" w:rsidRPr="006A4C12">
        <w:rPr>
          <w:rStyle w:val="Strong"/>
          <w:rFonts w:ascii="Arial" w:hAnsi="Arial" w:cs="Arial"/>
          <w:b w:val="0"/>
          <w:sz w:val="22"/>
          <w:szCs w:val="22"/>
        </w:rPr>
        <w:t>nepostojanju</w:t>
      </w:r>
      <w:proofErr w:type="spellEnd"/>
      <w:r w:rsidR="00CF3D28" w:rsidRPr="006A4C12">
        <w:rPr>
          <w:rStyle w:val="Strong"/>
          <w:rFonts w:ascii="Arial" w:hAnsi="Arial" w:cs="Arial"/>
          <w:b w:val="0"/>
          <w:sz w:val="22"/>
          <w:szCs w:val="22"/>
        </w:rPr>
        <w:t xml:space="preserve"> </w:t>
      </w:r>
      <w:proofErr w:type="spellStart"/>
      <w:r w:rsidR="00CF3D28" w:rsidRPr="006A4C12">
        <w:rPr>
          <w:rStyle w:val="Strong"/>
          <w:rFonts w:ascii="Arial" w:hAnsi="Arial" w:cs="Arial"/>
          <w:b w:val="0"/>
          <w:sz w:val="22"/>
          <w:szCs w:val="22"/>
        </w:rPr>
        <w:t>dvostrukog</w:t>
      </w:r>
      <w:proofErr w:type="spellEnd"/>
      <w:r w:rsidR="00CF3D28" w:rsidRPr="006A4C12">
        <w:rPr>
          <w:rStyle w:val="Strong"/>
          <w:rFonts w:ascii="Arial" w:hAnsi="Arial" w:cs="Arial"/>
          <w:b w:val="0"/>
          <w:sz w:val="22"/>
          <w:szCs w:val="22"/>
        </w:rPr>
        <w:t xml:space="preserve"> </w:t>
      </w:r>
      <w:proofErr w:type="spellStart"/>
      <w:r w:rsidR="00CF3D28" w:rsidRPr="006A4C12">
        <w:rPr>
          <w:rStyle w:val="Strong"/>
          <w:rFonts w:ascii="Arial" w:hAnsi="Arial" w:cs="Arial"/>
          <w:b w:val="0"/>
          <w:sz w:val="22"/>
          <w:szCs w:val="22"/>
        </w:rPr>
        <w:t>financiranja</w:t>
      </w:r>
      <w:proofErr w:type="spellEnd"/>
    </w:p>
    <w:p w14:paraId="70EBE0B0" w14:textId="77777777" w:rsidR="00CF3D28" w:rsidRPr="006A4C12" w:rsidRDefault="00CF3D28" w:rsidP="0019750B">
      <w:pPr>
        <w:numPr>
          <w:ilvl w:val="0"/>
          <w:numId w:val="24"/>
        </w:numPr>
        <w:rPr>
          <w:rStyle w:val="Strong"/>
          <w:rFonts w:ascii="Arial" w:hAnsi="Arial" w:cs="Arial"/>
          <w:b w:val="0"/>
          <w:sz w:val="22"/>
          <w:szCs w:val="22"/>
          <w:lang w:val="it-IT"/>
        </w:rPr>
      </w:pPr>
      <w:r w:rsidRPr="006A4C12">
        <w:rPr>
          <w:rStyle w:val="Strong"/>
          <w:rFonts w:ascii="Arial" w:hAnsi="Arial" w:cs="Arial"/>
          <w:b w:val="0"/>
          <w:sz w:val="22"/>
          <w:szCs w:val="22"/>
          <w:lang w:val="it-IT"/>
        </w:rPr>
        <w:t>Popis priloga koje je potrebno priložiti uz prijavu</w:t>
      </w:r>
    </w:p>
    <w:p w14:paraId="2417B9B3" w14:textId="77777777" w:rsidR="00CF3D28" w:rsidRPr="006A4C12" w:rsidRDefault="002E12BB" w:rsidP="0019750B">
      <w:pPr>
        <w:numPr>
          <w:ilvl w:val="0"/>
          <w:numId w:val="24"/>
        </w:numPr>
        <w:rPr>
          <w:rStyle w:val="Strong"/>
          <w:rFonts w:ascii="Arial" w:hAnsi="Arial" w:cs="Arial"/>
          <w:b w:val="0"/>
          <w:sz w:val="22"/>
          <w:szCs w:val="22"/>
        </w:rPr>
      </w:pPr>
      <w:r w:rsidRPr="006A4C12">
        <w:rPr>
          <w:rStyle w:val="Strong"/>
          <w:rFonts w:ascii="Arial" w:hAnsi="Arial" w:cs="Arial"/>
          <w:b w:val="0"/>
          <w:sz w:val="22"/>
          <w:szCs w:val="22"/>
        </w:rPr>
        <w:t xml:space="preserve">Obrazac </w:t>
      </w:r>
      <w:proofErr w:type="spellStart"/>
      <w:r w:rsidRPr="006A4C12">
        <w:rPr>
          <w:rStyle w:val="Strong"/>
          <w:rFonts w:ascii="Arial" w:hAnsi="Arial" w:cs="Arial"/>
          <w:b w:val="0"/>
          <w:sz w:val="22"/>
          <w:szCs w:val="22"/>
        </w:rPr>
        <w:t>I</w:t>
      </w:r>
      <w:r w:rsidR="00CF3D28" w:rsidRPr="006A4C12">
        <w:rPr>
          <w:rStyle w:val="Strong"/>
          <w:rFonts w:ascii="Arial" w:hAnsi="Arial" w:cs="Arial"/>
          <w:b w:val="0"/>
          <w:sz w:val="22"/>
          <w:szCs w:val="22"/>
        </w:rPr>
        <w:t>zjave</w:t>
      </w:r>
      <w:proofErr w:type="spellEnd"/>
      <w:r w:rsidR="00CF3D28" w:rsidRPr="006A4C12">
        <w:rPr>
          <w:rStyle w:val="Strong"/>
          <w:rFonts w:ascii="Arial" w:hAnsi="Arial" w:cs="Arial"/>
          <w:b w:val="0"/>
          <w:sz w:val="22"/>
          <w:szCs w:val="22"/>
        </w:rPr>
        <w:t xml:space="preserve"> o </w:t>
      </w:r>
      <w:proofErr w:type="spellStart"/>
      <w:r w:rsidR="00CF3D28" w:rsidRPr="006A4C12">
        <w:rPr>
          <w:rStyle w:val="Strong"/>
          <w:rFonts w:ascii="Arial" w:hAnsi="Arial" w:cs="Arial"/>
          <w:b w:val="0"/>
          <w:sz w:val="22"/>
          <w:szCs w:val="22"/>
        </w:rPr>
        <w:t>partnerstvu</w:t>
      </w:r>
      <w:proofErr w:type="spellEnd"/>
      <w:r w:rsidR="00CF3D28" w:rsidRPr="006A4C12">
        <w:rPr>
          <w:rStyle w:val="Strong"/>
          <w:rFonts w:ascii="Arial" w:hAnsi="Arial" w:cs="Arial"/>
          <w:b w:val="0"/>
          <w:sz w:val="22"/>
          <w:szCs w:val="22"/>
        </w:rPr>
        <w:t xml:space="preserve"> (</w:t>
      </w:r>
      <w:proofErr w:type="spellStart"/>
      <w:r w:rsidR="00CF3D28" w:rsidRPr="006A4C12">
        <w:rPr>
          <w:rStyle w:val="Strong"/>
          <w:rFonts w:ascii="Arial" w:hAnsi="Arial" w:cs="Arial"/>
          <w:b w:val="0"/>
          <w:sz w:val="22"/>
          <w:szCs w:val="22"/>
        </w:rPr>
        <w:t>ako</w:t>
      </w:r>
      <w:proofErr w:type="spellEnd"/>
      <w:r w:rsidR="00CF3D28" w:rsidRPr="006A4C12">
        <w:rPr>
          <w:rStyle w:val="Strong"/>
          <w:rFonts w:ascii="Arial" w:hAnsi="Arial" w:cs="Arial"/>
          <w:b w:val="0"/>
          <w:sz w:val="22"/>
          <w:szCs w:val="22"/>
        </w:rPr>
        <w:t xml:space="preserve"> je </w:t>
      </w:r>
      <w:proofErr w:type="spellStart"/>
      <w:r w:rsidR="00CF3D28" w:rsidRPr="006A4C12">
        <w:rPr>
          <w:rStyle w:val="Strong"/>
          <w:rFonts w:ascii="Arial" w:hAnsi="Arial" w:cs="Arial"/>
          <w:b w:val="0"/>
          <w:sz w:val="22"/>
          <w:szCs w:val="22"/>
        </w:rPr>
        <w:t>primjenjivo</w:t>
      </w:r>
      <w:proofErr w:type="spellEnd"/>
      <w:r w:rsidR="00CF3D28" w:rsidRPr="006A4C12">
        <w:rPr>
          <w:rStyle w:val="Strong"/>
          <w:rFonts w:ascii="Arial" w:hAnsi="Arial" w:cs="Arial"/>
          <w:b w:val="0"/>
          <w:sz w:val="22"/>
          <w:szCs w:val="22"/>
        </w:rPr>
        <w:t>)</w:t>
      </w:r>
    </w:p>
    <w:p w14:paraId="3D3BC1F3" w14:textId="77777777" w:rsidR="00CF3D28" w:rsidRPr="006A4C12" w:rsidRDefault="00CF3D28" w:rsidP="0019750B">
      <w:pPr>
        <w:numPr>
          <w:ilvl w:val="0"/>
          <w:numId w:val="24"/>
        </w:numPr>
        <w:rPr>
          <w:rStyle w:val="Strong"/>
          <w:rFonts w:ascii="Arial" w:hAnsi="Arial" w:cs="Arial"/>
          <w:b w:val="0"/>
          <w:sz w:val="22"/>
          <w:szCs w:val="22"/>
          <w:lang w:val="it-IT"/>
        </w:rPr>
      </w:pPr>
      <w:r w:rsidRPr="006A4C12">
        <w:rPr>
          <w:rStyle w:val="Strong"/>
          <w:rFonts w:ascii="Arial" w:hAnsi="Arial" w:cs="Arial"/>
          <w:b w:val="0"/>
          <w:sz w:val="22"/>
          <w:szCs w:val="22"/>
          <w:lang w:val="it-IT"/>
        </w:rPr>
        <w:t>Obrazac životopisa voditelja programa ili projekta (ako je primjenjivo)</w:t>
      </w:r>
    </w:p>
    <w:p w14:paraId="388C4A6A" w14:textId="77777777" w:rsidR="00CF3D28" w:rsidRPr="006A4C12" w:rsidRDefault="002E12BB" w:rsidP="0019750B">
      <w:pPr>
        <w:numPr>
          <w:ilvl w:val="0"/>
          <w:numId w:val="24"/>
        </w:numPr>
        <w:rPr>
          <w:rStyle w:val="Strong"/>
          <w:rFonts w:ascii="Arial" w:hAnsi="Arial" w:cs="Arial"/>
          <w:b w:val="0"/>
          <w:sz w:val="22"/>
          <w:szCs w:val="22"/>
          <w:lang w:val="it-IT"/>
        </w:rPr>
      </w:pPr>
      <w:r w:rsidRPr="006A4C12">
        <w:rPr>
          <w:rStyle w:val="Strong"/>
          <w:rFonts w:ascii="Arial" w:hAnsi="Arial" w:cs="Arial"/>
          <w:b w:val="0"/>
          <w:sz w:val="22"/>
          <w:szCs w:val="22"/>
          <w:lang w:val="it-IT"/>
        </w:rPr>
        <w:t>Obrazac I</w:t>
      </w:r>
      <w:r w:rsidR="00CF3D28" w:rsidRPr="006A4C12">
        <w:rPr>
          <w:rStyle w:val="Strong"/>
          <w:rFonts w:ascii="Arial" w:hAnsi="Arial" w:cs="Arial"/>
          <w:b w:val="0"/>
          <w:sz w:val="22"/>
          <w:szCs w:val="22"/>
          <w:lang w:val="it-IT"/>
        </w:rPr>
        <w:t>zjave o programima ili projektima udruge financiranim iz javnih izvora</w:t>
      </w:r>
    </w:p>
    <w:p w14:paraId="790F94C1" w14:textId="77777777" w:rsidR="00CF3D28" w:rsidRPr="006A4C12" w:rsidRDefault="00CF3D28" w:rsidP="0019750B">
      <w:pPr>
        <w:numPr>
          <w:ilvl w:val="0"/>
          <w:numId w:val="24"/>
        </w:numPr>
        <w:rPr>
          <w:rStyle w:val="Strong"/>
          <w:rFonts w:ascii="Arial" w:hAnsi="Arial" w:cs="Arial"/>
          <w:b w:val="0"/>
          <w:sz w:val="22"/>
          <w:szCs w:val="22"/>
          <w:lang w:val="it-IT"/>
        </w:rPr>
      </w:pPr>
      <w:r w:rsidRPr="006A4C12">
        <w:rPr>
          <w:rStyle w:val="Strong"/>
          <w:rFonts w:ascii="Arial" w:hAnsi="Arial" w:cs="Arial"/>
          <w:b w:val="0"/>
          <w:sz w:val="22"/>
          <w:szCs w:val="22"/>
          <w:lang w:val="it-IT"/>
        </w:rPr>
        <w:t xml:space="preserve"> </w:t>
      </w:r>
      <w:r w:rsidR="002E12BB" w:rsidRPr="006A4C12">
        <w:rPr>
          <w:rStyle w:val="Strong"/>
          <w:rFonts w:ascii="Arial" w:hAnsi="Arial" w:cs="Arial"/>
          <w:b w:val="0"/>
          <w:sz w:val="22"/>
          <w:szCs w:val="22"/>
          <w:lang w:val="it-IT"/>
        </w:rPr>
        <w:t>Obrazac I</w:t>
      </w:r>
      <w:r w:rsidRPr="006A4C12">
        <w:rPr>
          <w:rStyle w:val="Strong"/>
          <w:rFonts w:ascii="Arial" w:hAnsi="Arial" w:cs="Arial"/>
          <w:b w:val="0"/>
          <w:sz w:val="22"/>
          <w:szCs w:val="22"/>
          <w:lang w:val="it-IT"/>
        </w:rPr>
        <w:t>zjave izvoditelja aktivnosti navedenih u opisu programskih ili projektnih aktivnosti, da su upoznati s programom ili projektom i svojim sudjelovanjem u provedbi (ako je primjenjivo).</w:t>
      </w:r>
    </w:p>
    <w:p w14:paraId="65CA9E8E" w14:textId="77777777" w:rsidR="006260CA" w:rsidRPr="006A4C12" w:rsidRDefault="00376CDA" w:rsidP="0019750B">
      <w:pPr>
        <w:numPr>
          <w:ilvl w:val="0"/>
          <w:numId w:val="24"/>
        </w:numPr>
        <w:autoSpaceDE w:val="0"/>
        <w:autoSpaceDN w:val="0"/>
        <w:adjustRightInd w:val="0"/>
        <w:rPr>
          <w:rFonts w:ascii="Arial" w:hAnsi="Arial" w:cs="Arial"/>
          <w:snapToGrid/>
          <w:color w:val="000000"/>
          <w:sz w:val="22"/>
          <w:szCs w:val="22"/>
          <w:lang w:val="hr-HR" w:eastAsia="hr-HR"/>
        </w:rPr>
      </w:pPr>
      <w:r w:rsidRPr="006A4C12">
        <w:rPr>
          <w:rFonts w:ascii="Arial" w:hAnsi="Arial" w:cs="Arial"/>
          <w:snapToGrid/>
          <w:color w:val="000000"/>
          <w:sz w:val="22"/>
          <w:szCs w:val="22"/>
          <w:lang w:val="hr-HR" w:eastAsia="hr-HR"/>
        </w:rPr>
        <w:t>Izjava o broju</w:t>
      </w:r>
      <w:r w:rsidR="006260CA" w:rsidRPr="006A4C12">
        <w:rPr>
          <w:rFonts w:ascii="Arial" w:hAnsi="Arial" w:cs="Arial"/>
          <w:snapToGrid/>
          <w:color w:val="000000"/>
          <w:sz w:val="22"/>
          <w:szCs w:val="22"/>
          <w:lang w:val="hr-HR" w:eastAsia="hr-HR"/>
        </w:rPr>
        <w:t xml:space="preserve"> korisnika </w:t>
      </w:r>
      <w:r w:rsidRPr="006A4C12">
        <w:rPr>
          <w:rFonts w:ascii="Arial" w:hAnsi="Arial" w:cs="Arial"/>
          <w:snapToGrid/>
          <w:color w:val="000000"/>
          <w:sz w:val="22"/>
          <w:szCs w:val="22"/>
          <w:lang w:val="hr-HR" w:eastAsia="hr-HR"/>
        </w:rPr>
        <w:t>sa prebivalištem na području</w:t>
      </w:r>
      <w:r w:rsidR="006260CA" w:rsidRPr="006A4C12">
        <w:rPr>
          <w:rFonts w:ascii="Arial" w:hAnsi="Arial" w:cs="Arial"/>
          <w:snapToGrid/>
          <w:color w:val="000000"/>
          <w:sz w:val="22"/>
          <w:szCs w:val="22"/>
          <w:lang w:val="hr-HR" w:eastAsia="hr-HR"/>
        </w:rPr>
        <w:t xml:space="preserve"> Općine (potpisan i pečatiran)</w:t>
      </w:r>
    </w:p>
    <w:tbl>
      <w:tblPr>
        <w:tblW w:w="0" w:type="auto"/>
        <w:tblBorders>
          <w:top w:val="nil"/>
          <w:left w:val="nil"/>
          <w:bottom w:val="nil"/>
          <w:right w:val="nil"/>
        </w:tblBorders>
        <w:tblLayout w:type="fixed"/>
        <w:tblLook w:val="0000" w:firstRow="0" w:lastRow="0" w:firstColumn="0" w:lastColumn="0" w:noHBand="0" w:noVBand="0"/>
      </w:tblPr>
      <w:tblGrid>
        <w:gridCol w:w="4354"/>
      </w:tblGrid>
      <w:tr w:rsidR="006260CA" w:rsidRPr="006A4C12" w14:paraId="7069811F" w14:textId="77777777">
        <w:trPr>
          <w:trHeight w:val="224"/>
        </w:trPr>
        <w:tc>
          <w:tcPr>
            <w:tcW w:w="4354" w:type="dxa"/>
          </w:tcPr>
          <w:p w14:paraId="2931A3E6" w14:textId="77777777" w:rsidR="006260CA" w:rsidRPr="006A4C12" w:rsidRDefault="006260CA" w:rsidP="006260CA">
            <w:pPr>
              <w:autoSpaceDE w:val="0"/>
              <w:autoSpaceDN w:val="0"/>
              <w:adjustRightInd w:val="0"/>
              <w:rPr>
                <w:rFonts w:ascii="Arial" w:hAnsi="Arial" w:cs="Arial"/>
                <w:snapToGrid/>
                <w:color w:val="000000"/>
                <w:sz w:val="22"/>
                <w:szCs w:val="22"/>
                <w:lang w:val="hr-HR" w:eastAsia="hr-HR"/>
              </w:rPr>
            </w:pPr>
          </w:p>
        </w:tc>
      </w:tr>
    </w:tbl>
    <w:p w14:paraId="1A8B88E9" w14:textId="77777777" w:rsidR="00D33DA1" w:rsidRPr="006A4C12" w:rsidRDefault="00D33DA1" w:rsidP="0019750B">
      <w:pPr>
        <w:numPr>
          <w:ilvl w:val="0"/>
          <w:numId w:val="24"/>
        </w:numPr>
        <w:jc w:val="both"/>
        <w:rPr>
          <w:rFonts w:ascii="Arial" w:hAnsi="Arial" w:cs="Arial"/>
          <w:sz w:val="22"/>
          <w:szCs w:val="22"/>
          <w:lang w:val="hr-HR"/>
        </w:rPr>
      </w:pPr>
      <w:r w:rsidRPr="006A4C12">
        <w:rPr>
          <w:rFonts w:ascii="Arial" w:hAnsi="Arial" w:cs="Arial"/>
          <w:sz w:val="22"/>
          <w:szCs w:val="22"/>
          <w:lang w:val="hr-HR"/>
        </w:rPr>
        <w:t>Potvrda Ministarstva financija/Porezne uprave o stanju javnog dugovanja za prijavitelja i partnere iz koje je vidljivo da organizacija nema duga, u slučaju da postoji javni dug, on mora biti podmiren prije samog potpisivanja Ugovora. Potvrda mora biti izdana unutar roka od kada je raspisan natječaj do datuma dostave projektnog prijedloga</w:t>
      </w:r>
      <w:r w:rsidR="00250025" w:rsidRPr="006A4C12">
        <w:rPr>
          <w:rFonts w:ascii="Arial" w:hAnsi="Arial" w:cs="Arial"/>
          <w:sz w:val="22"/>
          <w:szCs w:val="22"/>
          <w:lang w:val="hr-HR"/>
        </w:rPr>
        <w:t xml:space="preserve"> </w:t>
      </w:r>
      <w:r w:rsidR="00011D37" w:rsidRPr="006A4C12">
        <w:rPr>
          <w:rFonts w:ascii="Arial" w:hAnsi="Arial" w:cs="Arial"/>
          <w:color w:val="000000"/>
          <w:sz w:val="22"/>
          <w:szCs w:val="22"/>
          <w:lang w:val="hr-HR"/>
        </w:rPr>
        <w:t>(ili njegova preslika)</w:t>
      </w:r>
    </w:p>
    <w:p w14:paraId="761015DA" w14:textId="243AFFF0" w:rsidR="00FA2D86" w:rsidRPr="006A4C12" w:rsidRDefault="00FA2D86" w:rsidP="0019750B">
      <w:pPr>
        <w:numPr>
          <w:ilvl w:val="0"/>
          <w:numId w:val="24"/>
        </w:numPr>
        <w:autoSpaceDE w:val="0"/>
        <w:autoSpaceDN w:val="0"/>
        <w:adjustRightInd w:val="0"/>
        <w:jc w:val="both"/>
        <w:rPr>
          <w:rFonts w:ascii="Arial" w:hAnsi="Arial" w:cs="Arial"/>
          <w:snapToGrid/>
          <w:color w:val="000000"/>
          <w:sz w:val="22"/>
          <w:szCs w:val="22"/>
          <w:lang w:val="hr-HR" w:eastAsia="hr-HR"/>
        </w:rPr>
      </w:pPr>
      <w:r w:rsidRPr="006A4C12">
        <w:rPr>
          <w:rFonts w:ascii="Arial" w:hAnsi="Arial" w:cs="Arial"/>
          <w:snapToGrid/>
          <w:color w:val="000000"/>
          <w:sz w:val="22"/>
          <w:szCs w:val="22"/>
          <w:lang w:val="hr-HR" w:eastAsia="hr-HR"/>
        </w:rPr>
        <w:t xml:space="preserve">Preslika Plana i programa rada udruge za </w:t>
      </w:r>
      <w:r w:rsidR="009A0776">
        <w:rPr>
          <w:rFonts w:ascii="Arial" w:hAnsi="Arial" w:cs="Arial"/>
          <w:snapToGrid/>
          <w:color w:val="000000"/>
          <w:sz w:val="22"/>
          <w:szCs w:val="22"/>
          <w:lang w:val="hr-HR" w:eastAsia="hr-HR"/>
        </w:rPr>
        <w:t>2026</w:t>
      </w:r>
      <w:r w:rsidRPr="006A4C12">
        <w:rPr>
          <w:rFonts w:ascii="Arial" w:hAnsi="Arial" w:cs="Arial"/>
          <w:snapToGrid/>
          <w:color w:val="000000"/>
          <w:sz w:val="22"/>
          <w:szCs w:val="22"/>
          <w:lang w:val="hr-HR" w:eastAsia="hr-HR"/>
        </w:rPr>
        <w:t xml:space="preserve">. </w:t>
      </w:r>
      <w:r w:rsidR="00765CED" w:rsidRPr="006A4C12">
        <w:rPr>
          <w:rFonts w:ascii="Arial" w:hAnsi="Arial" w:cs="Arial"/>
          <w:snapToGrid/>
          <w:color w:val="000000"/>
          <w:sz w:val="22"/>
          <w:szCs w:val="22"/>
          <w:lang w:val="hr-HR" w:eastAsia="hr-HR"/>
        </w:rPr>
        <w:t>g</w:t>
      </w:r>
      <w:r w:rsidRPr="006A4C12">
        <w:rPr>
          <w:rFonts w:ascii="Arial" w:hAnsi="Arial" w:cs="Arial"/>
          <w:snapToGrid/>
          <w:color w:val="000000"/>
          <w:sz w:val="22"/>
          <w:szCs w:val="22"/>
          <w:lang w:val="hr-HR" w:eastAsia="hr-HR"/>
        </w:rPr>
        <w:t>odinu</w:t>
      </w:r>
    </w:p>
    <w:p w14:paraId="622349C6" w14:textId="77777777" w:rsidR="00EF5E1B" w:rsidRPr="006A4C12" w:rsidRDefault="00EF5E1B" w:rsidP="0019750B">
      <w:pPr>
        <w:numPr>
          <w:ilvl w:val="0"/>
          <w:numId w:val="24"/>
        </w:numPr>
        <w:autoSpaceDE w:val="0"/>
        <w:autoSpaceDN w:val="0"/>
        <w:adjustRightInd w:val="0"/>
        <w:rPr>
          <w:rFonts w:ascii="Arial" w:hAnsi="Arial" w:cs="Arial"/>
          <w:snapToGrid/>
          <w:color w:val="000000"/>
          <w:sz w:val="22"/>
          <w:szCs w:val="22"/>
          <w:lang w:val="hr-HR" w:eastAsia="hr-HR"/>
        </w:rPr>
      </w:pPr>
      <w:r w:rsidRPr="006A4C12">
        <w:rPr>
          <w:rFonts w:ascii="Arial" w:hAnsi="Arial" w:cs="Arial"/>
          <w:snapToGrid/>
          <w:color w:val="000000"/>
          <w:sz w:val="22"/>
          <w:szCs w:val="22"/>
          <w:lang w:val="hr-HR" w:eastAsia="hr-HR"/>
        </w:rPr>
        <w:t xml:space="preserve"> Dokaz o uredno predanom izvješću o provedbi volontiranja u udruzi (predaje se nadležnom ministarstvu – ako je udruga prijavila volonterski rad) </w:t>
      </w:r>
      <w:r w:rsidR="00011D37" w:rsidRPr="006A4C12">
        <w:rPr>
          <w:rFonts w:ascii="Arial" w:hAnsi="Arial" w:cs="Arial"/>
          <w:color w:val="000000"/>
          <w:sz w:val="22"/>
          <w:szCs w:val="22"/>
          <w:lang w:val="hr-HR"/>
        </w:rPr>
        <w:t>(ili njegova preslika)</w:t>
      </w:r>
    </w:p>
    <w:p w14:paraId="7ED21B40" w14:textId="77777777" w:rsidR="00812500" w:rsidRPr="006A4C12" w:rsidRDefault="00812500" w:rsidP="00011D37">
      <w:pPr>
        <w:autoSpaceDE w:val="0"/>
        <w:autoSpaceDN w:val="0"/>
        <w:adjustRightInd w:val="0"/>
        <w:ind w:left="360"/>
        <w:rPr>
          <w:rFonts w:ascii="Arial" w:hAnsi="Arial" w:cs="Arial"/>
          <w:color w:val="000000"/>
          <w:sz w:val="22"/>
          <w:szCs w:val="22"/>
          <w:lang w:val="hr-HR"/>
        </w:rPr>
      </w:pPr>
    </w:p>
    <w:p w14:paraId="5D6C5CC9" w14:textId="77777777" w:rsidR="00011D37" w:rsidRPr="006A4C12" w:rsidRDefault="00011D37" w:rsidP="00812500">
      <w:pPr>
        <w:autoSpaceDE w:val="0"/>
        <w:autoSpaceDN w:val="0"/>
        <w:adjustRightInd w:val="0"/>
        <w:ind w:firstLine="360"/>
        <w:jc w:val="both"/>
        <w:rPr>
          <w:rFonts w:ascii="Arial" w:hAnsi="Arial" w:cs="Arial"/>
          <w:snapToGrid/>
          <w:color w:val="000000"/>
          <w:sz w:val="22"/>
          <w:szCs w:val="22"/>
          <w:lang w:val="hr-HR" w:eastAsia="hr-HR"/>
        </w:rPr>
      </w:pPr>
      <w:r w:rsidRPr="006A4C12">
        <w:rPr>
          <w:rFonts w:ascii="Arial" w:hAnsi="Arial" w:cs="Arial"/>
          <w:color w:val="000000"/>
          <w:sz w:val="22"/>
          <w:szCs w:val="22"/>
          <w:lang w:val="hr-HR"/>
        </w:rPr>
        <w:lastRenderedPageBreak/>
        <w:t xml:space="preserve">Za gore navedene priloge za koje je navedeno da se </w:t>
      </w:r>
      <w:r w:rsidR="00812500" w:rsidRPr="006A4C12">
        <w:rPr>
          <w:rFonts w:ascii="Arial" w:hAnsi="Arial" w:cs="Arial"/>
          <w:color w:val="000000"/>
          <w:sz w:val="22"/>
          <w:szCs w:val="22"/>
          <w:lang w:val="hr-HR"/>
        </w:rPr>
        <w:t>mogu dostaviti i kao preslika, Općina Brtonigla zadržava pravo da u tijeku postupka otvaranja i ocjenjiva</w:t>
      </w:r>
      <w:r w:rsidR="007036E1" w:rsidRPr="006A4C12">
        <w:rPr>
          <w:rFonts w:ascii="Arial" w:hAnsi="Arial" w:cs="Arial"/>
          <w:color w:val="000000"/>
          <w:sz w:val="22"/>
          <w:szCs w:val="22"/>
          <w:lang w:val="hr-HR"/>
        </w:rPr>
        <w:t>nja</w:t>
      </w:r>
      <w:r w:rsidR="00812500" w:rsidRPr="006A4C12">
        <w:rPr>
          <w:rFonts w:ascii="Arial" w:hAnsi="Arial" w:cs="Arial"/>
          <w:color w:val="000000"/>
          <w:sz w:val="22"/>
          <w:szCs w:val="22"/>
          <w:lang w:val="hr-HR"/>
        </w:rPr>
        <w:t xml:space="preserve"> prijave te prije sklapanja Ugovora sa odabranom udrugom, može zatražiti </w:t>
      </w:r>
      <w:r w:rsidR="00C87E42" w:rsidRPr="006A4C12">
        <w:rPr>
          <w:rFonts w:ascii="Arial" w:hAnsi="Arial" w:cs="Arial"/>
          <w:color w:val="000000"/>
          <w:sz w:val="22"/>
          <w:szCs w:val="22"/>
          <w:lang w:val="hr-HR"/>
        </w:rPr>
        <w:t xml:space="preserve">od prijavitelja da u roku od 3 dana od dana primitka poziva Općine, dostavi </w:t>
      </w:r>
      <w:r w:rsidR="00812500" w:rsidRPr="006A4C12">
        <w:rPr>
          <w:rFonts w:ascii="Arial" w:hAnsi="Arial" w:cs="Arial"/>
          <w:color w:val="000000"/>
          <w:sz w:val="22"/>
          <w:szCs w:val="22"/>
          <w:lang w:val="hr-HR"/>
        </w:rPr>
        <w:t xml:space="preserve">izvornik tog priloga na uvid ili sam izvornik. </w:t>
      </w:r>
      <w:r w:rsidR="00812500" w:rsidRPr="006A4C12">
        <w:rPr>
          <w:rFonts w:ascii="Arial" w:hAnsi="Arial" w:cs="Arial"/>
          <w:color w:val="000000"/>
          <w:sz w:val="22"/>
          <w:szCs w:val="22"/>
          <w:lang w:val="it-IT"/>
        </w:rPr>
        <w:t xml:space="preserve">Ukoliko udruga na postupi </w:t>
      </w:r>
      <w:r w:rsidRPr="006A4C12">
        <w:rPr>
          <w:rFonts w:ascii="Arial" w:hAnsi="Arial" w:cs="Arial"/>
          <w:color w:val="000000"/>
          <w:sz w:val="22"/>
          <w:szCs w:val="22"/>
          <w:lang w:val="it-IT"/>
        </w:rPr>
        <w:t xml:space="preserve"> </w:t>
      </w:r>
      <w:r w:rsidR="00C87E42" w:rsidRPr="006A4C12">
        <w:rPr>
          <w:rFonts w:ascii="Arial" w:hAnsi="Arial" w:cs="Arial"/>
          <w:color w:val="000000"/>
          <w:sz w:val="22"/>
          <w:szCs w:val="22"/>
          <w:lang w:val="it-IT"/>
        </w:rPr>
        <w:t xml:space="preserve">u datom roku, smatrat će se da je povukla prijavu. </w:t>
      </w:r>
    </w:p>
    <w:p w14:paraId="213072A6" w14:textId="77777777" w:rsidR="00EF5E1B" w:rsidRPr="006A4C12" w:rsidRDefault="00EF5E1B" w:rsidP="00FA2D86">
      <w:pPr>
        <w:autoSpaceDE w:val="0"/>
        <w:autoSpaceDN w:val="0"/>
        <w:adjustRightInd w:val="0"/>
        <w:ind w:left="360"/>
        <w:rPr>
          <w:rFonts w:ascii="Arial" w:hAnsi="Arial" w:cs="Arial"/>
          <w:snapToGrid/>
          <w:color w:val="000000"/>
          <w:sz w:val="22"/>
          <w:szCs w:val="22"/>
          <w:lang w:val="hr-HR" w:eastAsia="hr-HR"/>
        </w:rPr>
      </w:pPr>
    </w:p>
    <w:p w14:paraId="5AAB05CC" w14:textId="77777777" w:rsidR="00160B55" w:rsidRPr="006A4C12" w:rsidRDefault="00160B55" w:rsidP="00160B55">
      <w:pPr>
        <w:autoSpaceDE w:val="0"/>
        <w:autoSpaceDN w:val="0"/>
        <w:adjustRightInd w:val="0"/>
        <w:rPr>
          <w:rFonts w:ascii="Arial" w:hAnsi="Arial" w:cs="Arial"/>
          <w:snapToGrid/>
          <w:color w:val="000000"/>
          <w:sz w:val="22"/>
          <w:szCs w:val="22"/>
          <w:lang w:val="hr-HR" w:eastAsia="hr-HR"/>
        </w:rPr>
      </w:pPr>
      <w:r w:rsidRPr="006A4C12">
        <w:rPr>
          <w:rFonts w:ascii="Arial" w:hAnsi="Arial" w:cs="Arial"/>
          <w:i/>
          <w:iCs/>
          <w:snapToGrid/>
          <w:color w:val="000000"/>
          <w:sz w:val="22"/>
          <w:szCs w:val="22"/>
          <w:lang w:val="hr-HR" w:eastAsia="hr-HR"/>
        </w:rPr>
        <w:t xml:space="preserve">Napomena: </w:t>
      </w:r>
    </w:p>
    <w:p w14:paraId="6E0A457D" w14:textId="77777777" w:rsidR="00160B55" w:rsidRPr="006A4C12" w:rsidRDefault="00160B55" w:rsidP="005A6DCA">
      <w:pPr>
        <w:autoSpaceDE w:val="0"/>
        <w:autoSpaceDN w:val="0"/>
        <w:adjustRightInd w:val="0"/>
        <w:ind w:firstLine="720"/>
        <w:jc w:val="both"/>
        <w:rPr>
          <w:rFonts w:ascii="Arial" w:hAnsi="Arial" w:cs="Arial"/>
          <w:snapToGrid/>
          <w:color w:val="000000"/>
          <w:sz w:val="22"/>
          <w:szCs w:val="22"/>
          <w:lang w:val="hr-HR" w:eastAsia="hr-HR"/>
        </w:rPr>
      </w:pPr>
      <w:r w:rsidRPr="006A4C12">
        <w:rPr>
          <w:rFonts w:ascii="Arial" w:hAnsi="Arial" w:cs="Arial"/>
          <w:snapToGrid/>
          <w:color w:val="000000"/>
          <w:sz w:val="22"/>
          <w:szCs w:val="22"/>
          <w:lang w:val="hr-HR" w:eastAsia="hr-HR"/>
        </w:rPr>
        <w:t>Potvrdu o nepostojanju duga prema Općini nije</w:t>
      </w:r>
      <w:r w:rsidR="005B302E" w:rsidRPr="006A4C12">
        <w:rPr>
          <w:rFonts w:ascii="Arial" w:hAnsi="Arial" w:cs="Arial"/>
          <w:snapToGrid/>
          <w:color w:val="000000"/>
          <w:sz w:val="22"/>
          <w:szCs w:val="22"/>
          <w:lang w:val="hr-HR" w:eastAsia="hr-HR"/>
        </w:rPr>
        <w:t xml:space="preserve"> potrebno</w:t>
      </w:r>
      <w:r w:rsidRPr="006A4C12">
        <w:rPr>
          <w:rFonts w:ascii="Arial" w:hAnsi="Arial" w:cs="Arial"/>
          <w:snapToGrid/>
          <w:color w:val="000000"/>
          <w:sz w:val="22"/>
          <w:szCs w:val="22"/>
          <w:lang w:val="hr-HR" w:eastAsia="hr-HR"/>
        </w:rPr>
        <w:t>dostav</w:t>
      </w:r>
      <w:r w:rsidR="005B302E" w:rsidRPr="006A4C12">
        <w:rPr>
          <w:rFonts w:ascii="Arial" w:hAnsi="Arial" w:cs="Arial"/>
          <w:snapToGrid/>
          <w:color w:val="000000"/>
          <w:sz w:val="22"/>
          <w:szCs w:val="22"/>
          <w:lang w:val="hr-HR" w:eastAsia="hr-HR"/>
        </w:rPr>
        <w:t>i</w:t>
      </w:r>
      <w:r w:rsidRPr="006A4C12">
        <w:rPr>
          <w:rFonts w:ascii="Arial" w:hAnsi="Arial" w:cs="Arial"/>
          <w:snapToGrid/>
          <w:color w:val="000000"/>
          <w:sz w:val="22"/>
          <w:szCs w:val="22"/>
          <w:lang w:val="hr-HR" w:eastAsia="hr-HR"/>
        </w:rPr>
        <w:t xml:space="preserve">ti jer će stanje duga </w:t>
      </w:r>
      <w:r w:rsidR="005B302E" w:rsidRPr="006A4C12">
        <w:rPr>
          <w:rFonts w:ascii="Arial" w:hAnsi="Arial" w:cs="Arial"/>
          <w:snapToGrid/>
          <w:color w:val="000000"/>
          <w:sz w:val="22"/>
          <w:szCs w:val="22"/>
          <w:lang w:val="hr-HR" w:eastAsia="hr-HR"/>
        </w:rPr>
        <w:t xml:space="preserve">utvrditi </w:t>
      </w:r>
      <w:r w:rsidRPr="006A4C12">
        <w:rPr>
          <w:rFonts w:ascii="Arial" w:hAnsi="Arial" w:cs="Arial"/>
          <w:snapToGrid/>
          <w:color w:val="000000"/>
          <w:sz w:val="22"/>
          <w:szCs w:val="22"/>
          <w:lang w:val="hr-HR" w:eastAsia="hr-HR"/>
        </w:rPr>
        <w:t>po službenoj dužnosti</w:t>
      </w:r>
      <w:r w:rsidR="005B302E" w:rsidRPr="006A4C12">
        <w:rPr>
          <w:rFonts w:ascii="Arial" w:hAnsi="Arial" w:cs="Arial"/>
          <w:snapToGrid/>
          <w:color w:val="000000"/>
          <w:sz w:val="22"/>
          <w:szCs w:val="22"/>
          <w:lang w:val="hr-HR" w:eastAsia="hr-HR"/>
        </w:rPr>
        <w:t>.</w:t>
      </w:r>
    </w:p>
    <w:p w14:paraId="1B18B935" w14:textId="77777777" w:rsidR="00EF5E1B" w:rsidRPr="006A4C12" w:rsidRDefault="00EF5E1B" w:rsidP="00FA2D86">
      <w:pPr>
        <w:autoSpaceDE w:val="0"/>
        <w:autoSpaceDN w:val="0"/>
        <w:adjustRightInd w:val="0"/>
        <w:ind w:left="360"/>
        <w:rPr>
          <w:rFonts w:ascii="Arial" w:hAnsi="Arial" w:cs="Arial"/>
          <w:snapToGrid/>
          <w:color w:val="000000"/>
          <w:sz w:val="22"/>
          <w:szCs w:val="22"/>
          <w:lang w:val="hr-HR" w:eastAsia="hr-HR"/>
        </w:rPr>
      </w:pPr>
    </w:p>
    <w:p w14:paraId="1E85F634" w14:textId="77777777" w:rsidR="00D43225" w:rsidRPr="006A4C12" w:rsidRDefault="00FA2D86" w:rsidP="00EF5E1B">
      <w:pPr>
        <w:autoSpaceDE w:val="0"/>
        <w:autoSpaceDN w:val="0"/>
        <w:adjustRightInd w:val="0"/>
        <w:ind w:firstLine="720"/>
        <w:jc w:val="both"/>
        <w:rPr>
          <w:rFonts w:ascii="Arial" w:hAnsi="Arial" w:cs="Arial"/>
          <w:snapToGrid/>
          <w:color w:val="000000"/>
          <w:sz w:val="22"/>
          <w:szCs w:val="22"/>
          <w:lang w:val="hr-HR" w:eastAsia="hr-HR"/>
        </w:rPr>
      </w:pPr>
      <w:r w:rsidRPr="006A4C12">
        <w:rPr>
          <w:rFonts w:ascii="Arial" w:hAnsi="Arial" w:cs="Arial"/>
          <w:snapToGrid/>
          <w:color w:val="000000"/>
          <w:sz w:val="22"/>
          <w:szCs w:val="22"/>
          <w:lang w:val="hr-HR" w:eastAsia="hr-HR"/>
        </w:rPr>
        <w:t xml:space="preserve">Za valjanu prijavu potrebno je </w:t>
      </w:r>
      <w:r w:rsidRPr="006A4C12">
        <w:rPr>
          <w:rFonts w:ascii="Arial" w:hAnsi="Arial" w:cs="Arial"/>
          <w:b/>
          <w:bCs/>
          <w:snapToGrid/>
          <w:color w:val="000000"/>
          <w:sz w:val="22"/>
          <w:szCs w:val="22"/>
          <w:lang w:val="hr-HR" w:eastAsia="hr-HR"/>
        </w:rPr>
        <w:t xml:space="preserve">U CIJELOSTI POPUNITI SVE RUBRIKE OBRAZACA </w:t>
      </w:r>
      <w:r w:rsidRPr="006A4C12">
        <w:rPr>
          <w:rFonts w:ascii="Arial" w:hAnsi="Arial" w:cs="Arial"/>
          <w:snapToGrid/>
          <w:color w:val="000000"/>
          <w:sz w:val="22"/>
          <w:szCs w:val="22"/>
          <w:lang w:val="hr-HR" w:eastAsia="hr-HR"/>
        </w:rPr>
        <w:t xml:space="preserve">u papirnatom obliku, potpisane i pečatirane, u </w:t>
      </w:r>
      <w:r w:rsidRPr="006A4C12">
        <w:rPr>
          <w:rFonts w:ascii="Arial" w:hAnsi="Arial" w:cs="Arial"/>
          <w:b/>
          <w:bCs/>
          <w:snapToGrid/>
          <w:color w:val="000000"/>
          <w:sz w:val="22"/>
          <w:szCs w:val="22"/>
          <w:lang w:val="hr-HR" w:eastAsia="hr-HR"/>
        </w:rPr>
        <w:t>1 primjerku</w:t>
      </w:r>
      <w:r w:rsidRPr="006A4C12">
        <w:rPr>
          <w:rFonts w:ascii="Arial" w:hAnsi="Arial" w:cs="Arial"/>
          <w:snapToGrid/>
          <w:color w:val="000000"/>
          <w:sz w:val="22"/>
          <w:szCs w:val="22"/>
          <w:lang w:val="hr-HR" w:eastAsia="hr-HR"/>
        </w:rPr>
        <w:t>. Potrebno je odgovoriti na sva pitanja iz obrasca, a u slučaju da se određene stavke, odnosno aktivnosti ne planira provoditi (kao npr. uključivanje partnera ili sl.) uz istu je potrebno upisati„N/P“ (nije primjenjivo). Prostor za odgovore nije ograničen, te u slučaju potrebe za dodatnim prostorom prijavitelj slobodno može dodati retke u tablice ili druge dijelove obrasca, ipak ostavljeni prostor za odgovore smatramo dovoljnim za jasno, sažeto i bitno predstavljanje udruge i ocjenjivanje prijava, pa se ne preporuča znatno veći broj teksta od predviđenog.</w:t>
      </w:r>
    </w:p>
    <w:p w14:paraId="1442FB77" w14:textId="77777777" w:rsidR="00EF5E1B" w:rsidRPr="006A4C12" w:rsidRDefault="00EF5E1B" w:rsidP="00EF5E1B">
      <w:pPr>
        <w:autoSpaceDE w:val="0"/>
        <w:autoSpaceDN w:val="0"/>
        <w:adjustRightInd w:val="0"/>
        <w:ind w:firstLine="720"/>
        <w:jc w:val="both"/>
        <w:rPr>
          <w:rFonts w:ascii="Arial" w:hAnsi="Arial" w:cs="Arial"/>
          <w:snapToGrid/>
          <w:color w:val="000000"/>
          <w:sz w:val="22"/>
          <w:szCs w:val="22"/>
          <w:lang w:val="hr-HR" w:eastAsia="hr-HR"/>
        </w:rPr>
      </w:pPr>
      <w:r w:rsidRPr="006A4C12">
        <w:rPr>
          <w:rFonts w:ascii="Arial" w:hAnsi="Arial" w:cs="Arial"/>
          <w:color w:val="000000"/>
          <w:sz w:val="22"/>
          <w:szCs w:val="22"/>
          <w:lang w:val="hr-HR"/>
        </w:rPr>
        <w:t>Svi propisani obrasci trebaju biti potpisani i ovjereni pečatom od strane ovlaštene osobe podnositelja zahtjeva i voditelja programa ili projekta i dostavljeni u izvorniku, u broju primjeraka koji je propisan uvjetima natječaja.</w:t>
      </w:r>
    </w:p>
    <w:p w14:paraId="68B5BE26" w14:textId="77777777" w:rsidR="00BD0365" w:rsidRPr="006A4C12" w:rsidRDefault="00BD0365" w:rsidP="00737A2C">
      <w:pPr>
        <w:pStyle w:val="Default"/>
        <w:spacing w:after="53"/>
        <w:ind w:firstLine="720"/>
        <w:jc w:val="both"/>
        <w:rPr>
          <w:sz w:val="22"/>
          <w:szCs w:val="22"/>
        </w:rPr>
      </w:pPr>
      <w:r w:rsidRPr="006A4C12">
        <w:rPr>
          <w:sz w:val="22"/>
          <w:szCs w:val="22"/>
        </w:rPr>
        <w:t xml:space="preserve">Prijedlozi projekata dostavljaju se isključivo na propisanim obrascima, koji su zajedno s Uputama za prijavitelje, dostupni na mrežnim stranicama Općine (www.brtonigla-verteneglio.hr). </w:t>
      </w:r>
    </w:p>
    <w:p w14:paraId="1F4CA14E" w14:textId="77777777" w:rsidR="00BD0365" w:rsidRPr="006A4C12" w:rsidRDefault="004321F0" w:rsidP="004321F0">
      <w:pPr>
        <w:autoSpaceDE w:val="0"/>
        <w:autoSpaceDN w:val="0"/>
        <w:adjustRightInd w:val="0"/>
        <w:ind w:firstLine="720"/>
        <w:jc w:val="both"/>
        <w:rPr>
          <w:rFonts w:ascii="Arial" w:hAnsi="Arial" w:cs="Arial"/>
          <w:color w:val="000000"/>
          <w:sz w:val="22"/>
          <w:szCs w:val="22"/>
          <w:lang w:val="hr-HR"/>
        </w:rPr>
      </w:pPr>
      <w:r w:rsidRPr="006A4C12">
        <w:rPr>
          <w:rFonts w:ascii="Arial" w:hAnsi="Arial" w:cs="Arial"/>
          <w:color w:val="000000"/>
          <w:sz w:val="22"/>
          <w:szCs w:val="22"/>
          <w:lang w:val="hr-HR"/>
        </w:rPr>
        <w:t>Od Udruga čije prijave imaju manje nedostatke koji ne utječu na sadržaj bitan za ocjenjivanje prijave, tražiti će se na</w:t>
      </w:r>
      <w:r w:rsidR="00BF0864">
        <w:rPr>
          <w:rFonts w:ascii="Arial" w:hAnsi="Arial" w:cs="Arial"/>
          <w:color w:val="000000"/>
          <w:sz w:val="22"/>
          <w:szCs w:val="22"/>
          <w:lang w:val="hr-HR"/>
        </w:rPr>
        <w:t>kn</w:t>
      </w:r>
      <w:r w:rsidRPr="006A4C12">
        <w:rPr>
          <w:rFonts w:ascii="Arial" w:hAnsi="Arial" w:cs="Arial"/>
          <w:color w:val="000000"/>
          <w:sz w:val="22"/>
          <w:szCs w:val="22"/>
          <w:lang w:val="hr-HR"/>
        </w:rPr>
        <w:t>adno dopunjavanje, odnosno ispravljanje prijave potrebnim podacima ili prilozima u roku od 5 dana od dana primitka poziva za nadopuni i/ili ispravak. Za prijavitelje koji na zahtjev Općine Brtonigla u dodatnom roku dostave tražene podatke ili priloge smatrat će se da su podnijeli potpunu prijavu.</w:t>
      </w:r>
    </w:p>
    <w:p w14:paraId="59D4FD95" w14:textId="77777777" w:rsidR="00C40374" w:rsidRPr="006A4C12" w:rsidRDefault="00C40374" w:rsidP="00C40374">
      <w:pPr>
        <w:autoSpaceDE w:val="0"/>
        <w:autoSpaceDN w:val="0"/>
        <w:adjustRightInd w:val="0"/>
        <w:ind w:firstLine="720"/>
        <w:jc w:val="both"/>
        <w:rPr>
          <w:rFonts w:ascii="Arial" w:hAnsi="Arial" w:cs="Arial"/>
          <w:snapToGrid/>
          <w:color w:val="000000"/>
          <w:sz w:val="22"/>
          <w:szCs w:val="22"/>
          <w:lang w:val="hr-HR" w:eastAsia="hr-HR"/>
        </w:rPr>
      </w:pPr>
      <w:r w:rsidRPr="006A4C12">
        <w:rPr>
          <w:rFonts w:ascii="Arial" w:hAnsi="Arial" w:cs="Arial"/>
          <w:snapToGrid/>
          <w:color w:val="000000"/>
          <w:sz w:val="22"/>
          <w:szCs w:val="22"/>
          <w:lang w:val="hr-HR" w:eastAsia="hr-HR"/>
        </w:rPr>
        <w:t xml:space="preserve">Prilikom pripremanja obrasca proračuna potrebno je voditi računa o izbjegavanju sukoba interesa koji nastaje nemogućnošću nepristranog i objektivnog vršenja funkcije/poslova bilo koje osobe uključene u provedbu aktivnosti iz razloga obiteljske povezanosti, ekonomskih interesa ili bilo kojeg drugog zajedničkog interesa s odgovornom osobom u organizaciji ili drugim osobama za koje se traži financiranje iz sredstava Općine. </w:t>
      </w:r>
    </w:p>
    <w:p w14:paraId="5B112B92" w14:textId="77777777" w:rsidR="00F81D98" w:rsidRPr="006A4C12" w:rsidRDefault="00F81D98" w:rsidP="004321F0">
      <w:pPr>
        <w:autoSpaceDE w:val="0"/>
        <w:autoSpaceDN w:val="0"/>
        <w:adjustRightInd w:val="0"/>
        <w:ind w:firstLine="720"/>
        <w:jc w:val="both"/>
        <w:rPr>
          <w:rFonts w:ascii="Arial" w:hAnsi="Arial" w:cs="Arial"/>
          <w:color w:val="000000"/>
          <w:sz w:val="22"/>
          <w:szCs w:val="22"/>
          <w:lang w:val="hr-HR"/>
        </w:rPr>
      </w:pPr>
    </w:p>
    <w:p w14:paraId="3CC17634" w14:textId="77777777" w:rsidR="008027BC" w:rsidRPr="006A4C12" w:rsidRDefault="00642140" w:rsidP="00642140">
      <w:pPr>
        <w:autoSpaceDE w:val="0"/>
        <w:autoSpaceDN w:val="0"/>
        <w:adjustRightInd w:val="0"/>
        <w:jc w:val="both"/>
        <w:rPr>
          <w:rFonts w:ascii="Arial" w:hAnsi="Arial" w:cs="Arial"/>
          <w:b/>
          <w:noProof/>
          <w:sz w:val="22"/>
          <w:szCs w:val="22"/>
          <w:u w:val="single"/>
          <w:lang w:val="hr-HR"/>
        </w:rPr>
      </w:pPr>
      <w:r w:rsidRPr="006A4C12">
        <w:rPr>
          <w:rFonts w:ascii="Arial" w:hAnsi="Arial" w:cs="Arial"/>
          <w:b/>
          <w:color w:val="000000"/>
          <w:sz w:val="22"/>
          <w:szCs w:val="22"/>
          <w:lang w:val="it-IT"/>
        </w:rPr>
        <w:t>2.</w:t>
      </w:r>
      <w:r w:rsidR="00B4074F" w:rsidRPr="006A4C12">
        <w:rPr>
          <w:rFonts w:ascii="Arial" w:hAnsi="Arial" w:cs="Arial"/>
          <w:b/>
          <w:color w:val="000000"/>
          <w:sz w:val="22"/>
          <w:szCs w:val="22"/>
          <w:lang w:val="it-IT"/>
        </w:rPr>
        <w:t>9</w:t>
      </w:r>
      <w:r w:rsidRPr="006A4C12">
        <w:rPr>
          <w:rFonts w:ascii="Arial" w:hAnsi="Arial" w:cs="Arial"/>
          <w:b/>
          <w:color w:val="000000"/>
          <w:sz w:val="22"/>
          <w:szCs w:val="22"/>
          <w:lang w:val="it-IT"/>
        </w:rPr>
        <w:t xml:space="preserve">. </w:t>
      </w:r>
      <w:r w:rsidR="008027BC" w:rsidRPr="006A4C12">
        <w:rPr>
          <w:rFonts w:ascii="Arial" w:hAnsi="Arial" w:cs="Arial"/>
          <w:b/>
          <w:color w:val="000000"/>
          <w:sz w:val="22"/>
          <w:szCs w:val="22"/>
          <w:lang w:val="it-IT"/>
        </w:rPr>
        <w:t>GDJE POSLATI PRIJAVU?</w:t>
      </w:r>
    </w:p>
    <w:p w14:paraId="64E06D86" w14:textId="77777777" w:rsidR="008027BC" w:rsidRPr="006A4C12" w:rsidRDefault="008027BC" w:rsidP="008027BC">
      <w:pPr>
        <w:autoSpaceDE w:val="0"/>
        <w:autoSpaceDN w:val="0"/>
        <w:adjustRightInd w:val="0"/>
        <w:ind w:firstLine="720"/>
        <w:rPr>
          <w:rFonts w:ascii="Arial" w:hAnsi="Arial" w:cs="Arial"/>
          <w:snapToGrid/>
          <w:color w:val="000000"/>
          <w:sz w:val="22"/>
          <w:szCs w:val="22"/>
          <w:lang w:val="hr-HR" w:eastAsia="hr-HR"/>
        </w:rPr>
      </w:pPr>
    </w:p>
    <w:p w14:paraId="10D69635" w14:textId="77777777" w:rsidR="00F669CB" w:rsidRPr="00F669CB" w:rsidRDefault="00F669CB" w:rsidP="00F669CB">
      <w:pPr>
        <w:pStyle w:val="Default"/>
        <w:rPr>
          <w:rFonts w:eastAsia="Times New Roman"/>
          <w:sz w:val="22"/>
          <w:szCs w:val="22"/>
          <w:lang w:eastAsia="hr-HR"/>
        </w:rPr>
      </w:pPr>
      <w:r w:rsidRPr="00F669CB">
        <w:rPr>
          <w:rFonts w:eastAsia="Times New Roman"/>
          <w:sz w:val="22"/>
          <w:szCs w:val="22"/>
          <w:lang w:eastAsia="hr-HR"/>
        </w:rPr>
        <w:t xml:space="preserve">Prijava sadržava obvezne obrasce popunjene putem računala, vlastoručno potpisane od strane osobe ovlaštene za zastupanje i ovjerene službenim pečatom prijavitelja. </w:t>
      </w:r>
    </w:p>
    <w:p w14:paraId="134D31A5" w14:textId="77777777" w:rsidR="00BD0365" w:rsidRPr="006A4C12" w:rsidRDefault="00F669CB" w:rsidP="00F669CB">
      <w:pPr>
        <w:pStyle w:val="Default"/>
        <w:rPr>
          <w:sz w:val="22"/>
          <w:szCs w:val="22"/>
        </w:rPr>
      </w:pPr>
      <w:r w:rsidRPr="00F669CB">
        <w:rPr>
          <w:rFonts w:eastAsia="Times New Roman"/>
          <w:sz w:val="22"/>
          <w:szCs w:val="22"/>
          <w:lang w:eastAsia="hr-HR"/>
        </w:rPr>
        <w:t>Natječajna dokumentacija se može dostaviti u elektroničkom obliku na adresu elektroničke pošte: info@brtonigla-verteneglio.hr (skenirani obrasci moraju biti potpisani od strane osobe ovlaštene za zastupanje i voditelja projekta/programa te ovjereni službenim pečatom udruge) ili preporučenom poštom ili putem dostavljača ili osobno (predaja u prijemnom uredu) na sljedeću adresu:</w:t>
      </w:r>
    </w:p>
    <w:p w14:paraId="137637DF" w14:textId="77777777" w:rsidR="00280E56" w:rsidRDefault="00280E56" w:rsidP="00BD0365">
      <w:pPr>
        <w:pStyle w:val="Default"/>
        <w:jc w:val="center"/>
        <w:rPr>
          <w:b/>
          <w:bCs/>
          <w:sz w:val="22"/>
          <w:szCs w:val="22"/>
        </w:rPr>
      </w:pPr>
    </w:p>
    <w:p w14:paraId="394A30F1" w14:textId="77777777" w:rsidR="003F12BD" w:rsidRDefault="003F12BD" w:rsidP="00BD0365">
      <w:pPr>
        <w:pStyle w:val="Default"/>
        <w:jc w:val="center"/>
        <w:rPr>
          <w:b/>
          <w:bCs/>
          <w:sz w:val="22"/>
          <w:szCs w:val="22"/>
        </w:rPr>
      </w:pPr>
    </w:p>
    <w:p w14:paraId="6E44599A" w14:textId="77777777" w:rsidR="003F12BD" w:rsidRDefault="003F12BD" w:rsidP="00BD0365">
      <w:pPr>
        <w:pStyle w:val="Default"/>
        <w:jc w:val="center"/>
        <w:rPr>
          <w:b/>
          <w:bCs/>
          <w:sz w:val="22"/>
          <w:szCs w:val="22"/>
        </w:rPr>
      </w:pPr>
    </w:p>
    <w:p w14:paraId="4F2E50CC" w14:textId="77777777" w:rsidR="00BD0365" w:rsidRPr="006A4C12" w:rsidRDefault="00BD0365" w:rsidP="00BD0365">
      <w:pPr>
        <w:pStyle w:val="Default"/>
        <w:jc w:val="center"/>
        <w:rPr>
          <w:b/>
          <w:bCs/>
          <w:sz w:val="22"/>
          <w:szCs w:val="22"/>
        </w:rPr>
      </w:pPr>
      <w:r w:rsidRPr="006A4C12">
        <w:rPr>
          <w:b/>
          <w:bCs/>
          <w:sz w:val="22"/>
          <w:szCs w:val="22"/>
        </w:rPr>
        <w:t>OPĆINA BRTONIGLA</w:t>
      </w:r>
      <w:r w:rsidR="008D5133" w:rsidRPr="006A4C12">
        <w:rPr>
          <w:b/>
          <w:bCs/>
          <w:sz w:val="22"/>
          <w:szCs w:val="22"/>
        </w:rPr>
        <w:t xml:space="preserve"> - VERTENEGLIO</w:t>
      </w:r>
    </w:p>
    <w:p w14:paraId="3EDE72A8" w14:textId="77777777" w:rsidR="00BD0365" w:rsidRPr="006A4C12" w:rsidRDefault="00BD0365" w:rsidP="00BD0365">
      <w:pPr>
        <w:pStyle w:val="Default"/>
        <w:jc w:val="center"/>
        <w:rPr>
          <w:sz w:val="22"/>
          <w:szCs w:val="22"/>
        </w:rPr>
      </w:pPr>
      <w:r w:rsidRPr="006A4C12">
        <w:rPr>
          <w:b/>
          <w:bCs/>
          <w:sz w:val="22"/>
          <w:szCs w:val="22"/>
        </w:rPr>
        <w:t>Trg sv. Zenona 1</w:t>
      </w:r>
    </w:p>
    <w:p w14:paraId="76E17AFC" w14:textId="77777777" w:rsidR="00BD0365" w:rsidRPr="006A4C12" w:rsidRDefault="00BD0365" w:rsidP="00BD0365">
      <w:pPr>
        <w:pStyle w:val="Default"/>
        <w:jc w:val="center"/>
        <w:rPr>
          <w:sz w:val="22"/>
          <w:szCs w:val="22"/>
        </w:rPr>
      </w:pPr>
      <w:r w:rsidRPr="006A4C12">
        <w:rPr>
          <w:b/>
          <w:bCs/>
          <w:sz w:val="22"/>
          <w:szCs w:val="22"/>
        </w:rPr>
        <w:t>52474 BRTONIGLA</w:t>
      </w:r>
      <w:r w:rsidR="008D5133" w:rsidRPr="006A4C12">
        <w:rPr>
          <w:b/>
          <w:bCs/>
          <w:sz w:val="22"/>
          <w:szCs w:val="22"/>
        </w:rPr>
        <w:t>- VERTENEGLIO</w:t>
      </w:r>
    </w:p>
    <w:p w14:paraId="4337FB3A" w14:textId="77777777" w:rsidR="00BD0365" w:rsidRPr="006A4C12" w:rsidRDefault="00BD0365" w:rsidP="00BD0365">
      <w:pPr>
        <w:pStyle w:val="Default"/>
        <w:rPr>
          <w:sz w:val="22"/>
          <w:szCs w:val="22"/>
        </w:rPr>
      </w:pPr>
    </w:p>
    <w:p w14:paraId="55ADA647" w14:textId="77777777" w:rsidR="00FA2D86" w:rsidRPr="006A4C12" w:rsidRDefault="00FA2D86" w:rsidP="00FA2D86">
      <w:pPr>
        <w:autoSpaceDE w:val="0"/>
        <w:autoSpaceDN w:val="0"/>
        <w:adjustRightInd w:val="0"/>
        <w:rPr>
          <w:rFonts w:ascii="Arial" w:hAnsi="Arial" w:cs="Arial"/>
          <w:snapToGrid/>
          <w:color w:val="000000"/>
          <w:sz w:val="22"/>
          <w:szCs w:val="22"/>
          <w:lang w:val="hr-HR" w:eastAsia="hr-HR"/>
        </w:rPr>
      </w:pPr>
      <w:r w:rsidRPr="006A4C12">
        <w:rPr>
          <w:rFonts w:ascii="Arial" w:hAnsi="Arial" w:cs="Arial"/>
          <w:snapToGrid/>
          <w:color w:val="000000"/>
          <w:sz w:val="22"/>
          <w:szCs w:val="22"/>
          <w:lang w:val="hr-HR" w:eastAsia="hr-HR"/>
        </w:rPr>
        <w:t>Na vanjskome dijelu omotnice potrebno je ista</w:t>
      </w:r>
      <w:r w:rsidR="00BF0864">
        <w:rPr>
          <w:rFonts w:ascii="Arial" w:hAnsi="Arial" w:cs="Arial"/>
          <w:snapToGrid/>
          <w:color w:val="000000"/>
          <w:sz w:val="22"/>
          <w:szCs w:val="22"/>
          <w:lang w:val="hr-HR" w:eastAsia="hr-HR"/>
        </w:rPr>
        <w:t>kn</w:t>
      </w:r>
      <w:r w:rsidRPr="006A4C12">
        <w:rPr>
          <w:rFonts w:ascii="Arial" w:hAnsi="Arial" w:cs="Arial"/>
          <w:snapToGrid/>
          <w:color w:val="000000"/>
          <w:sz w:val="22"/>
          <w:szCs w:val="22"/>
          <w:lang w:val="hr-HR" w:eastAsia="hr-HR"/>
        </w:rPr>
        <w:t xml:space="preserve">uti puni naziv i adresu prijavitelja s napomenom: </w:t>
      </w:r>
    </w:p>
    <w:p w14:paraId="01D0D334" w14:textId="77777777" w:rsidR="00BD0365" w:rsidRPr="006A4C12" w:rsidRDefault="00BD0365" w:rsidP="00BD0365">
      <w:pPr>
        <w:pStyle w:val="Default"/>
        <w:jc w:val="center"/>
        <w:rPr>
          <w:b/>
          <w:bCs/>
          <w:i/>
          <w:iCs/>
          <w:sz w:val="22"/>
          <w:szCs w:val="22"/>
        </w:rPr>
      </w:pPr>
      <w:r w:rsidRPr="006A4C12">
        <w:rPr>
          <w:b/>
          <w:bCs/>
          <w:i/>
          <w:iCs/>
          <w:sz w:val="22"/>
          <w:szCs w:val="22"/>
        </w:rPr>
        <w:t>“Ne otvarati – Prijava na N</w:t>
      </w:r>
      <w:r w:rsidRPr="006A4C12">
        <w:rPr>
          <w:b/>
          <w:bCs/>
          <w:i/>
          <w:sz w:val="22"/>
          <w:szCs w:val="22"/>
        </w:rPr>
        <w:t>atječaj za financiranje programa i projekata udruga“</w:t>
      </w:r>
    </w:p>
    <w:p w14:paraId="43432A76" w14:textId="77777777" w:rsidR="0032470E" w:rsidRPr="006A4C12" w:rsidRDefault="0032470E" w:rsidP="00F4586C">
      <w:pPr>
        <w:jc w:val="both"/>
        <w:rPr>
          <w:rFonts w:ascii="Arial" w:hAnsi="Arial" w:cs="Arial"/>
          <w:noProof/>
          <w:sz w:val="22"/>
          <w:szCs w:val="22"/>
          <w:lang w:val="hr-HR"/>
        </w:rPr>
      </w:pPr>
    </w:p>
    <w:p w14:paraId="02C0D008" w14:textId="77777777" w:rsidR="0032470E" w:rsidRPr="006A4C12" w:rsidRDefault="00061BF7" w:rsidP="00F4586C">
      <w:pPr>
        <w:jc w:val="both"/>
        <w:rPr>
          <w:rFonts w:ascii="Arial" w:hAnsi="Arial" w:cs="Arial"/>
          <w:b/>
          <w:bCs/>
          <w:sz w:val="22"/>
          <w:szCs w:val="22"/>
          <w:lang w:val="hr-HR"/>
        </w:rPr>
      </w:pPr>
      <w:r w:rsidRPr="006A4C12">
        <w:rPr>
          <w:rFonts w:ascii="Arial" w:hAnsi="Arial" w:cs="Arial"/>
          <w:b/>
          <w:bCs/>
          <w:sz w:val="22"/>
          <w:szCs w:val="22"/>
          <w:lang w:val="hr-HR"/>
        </w:rPr>
        <w:t>Zakašnjele, nepotpune ili na drugi način podnesene prijave, koje nisu u skladu s uvjetima Natječaja i Uputama za prijavitelje, neće se razmatrati.</w:t>
      </w:r>
      <w:r w:rsidR="008027BC" w:rsidRPr="006A4C12">
        <w:rPr>
          <w:rFonts w:ascii="Arial" w:hAnsi="Arial" w:cs="Arial"/>
          <w:b/>
          <w:bCs/>
          <w:sz w:val="22"/>
          <w:szCs w:val="22"/>
          <w:lang w:val="hr-HR"/>
        </w:rPr>
        <w:t xml:space="preserve"> </w:t>
      </w:r>
    </w:p>
    <w:p w14:paraId="39F9813F" w14:textId="77777777" w:rsidR="006366C5" w:rsidRPr="006A4C12" w:rsidRDefault="006366C5" w:rsidP="00F4586C">
      <w:pPr>
        <w:jc w:val="both"/>
        <w:rPr>
          <w:rFonts w:ascii="Arial" w:hAnsi="Arial" w:cs="Arial"/>
          <w:b/>
          <w:bCs/>
          <w:sz w:val="22"/>
          <w:szCs w:val="22"/>
          <w:lang w:val="hr-HR"/>
        </w:rPr>
      </w:pPr>
    </w:p>
    <w:p w14:paraId="33E02C86" w14:textId="77777777" w:rsidR="008027BC" w:rsidRPr="006A4C12" w:rsidRDefault="00642140" w:rsidP="00642140">
      <w:pPr>
        <w:jc w:val="both"/>
        <w:rPr>
          <w:rFonts w:ascii="Arial" w:hAnsi="Arial" w:cs="Arial"/>
          <w:b/>
          <w:bCs/>
          <w:sz w:val="22"/>
          <w:szCs w:val="22"/>
          <w:lang w:val="hr-HR"/>
        </w:rPr>
      </w:pPr>
      <w:r w:rsidRPr="006A4C12">
        <w:rPr>
          <w:rFonts w:ascii="Arial" w:hAnsi="Arial" w:cs="Arial"/>
          <w:b/>
          <w:bCs/>
          <w:sz w:val="22"/>
          <w:szCs w:val="22"/>
          <w:lang w:val="hr-HR"/>
        </w:rPr>
        <w:t>2.</w:t>
      </w:r>
      <w:r w:rsidR="00B4074F" w:rsidRPr="006A4C12">
        <w:rPr>
          <w:rFonts w:ascii="Arial" w:hAnsi="Arial" w:cs="Arial"/>
          <w:b/>
          <w:bCs/>
          <w:sz w:val="22"/>
          <w:szCs w:val="22"/>
          <w:lang w:val="hr-HR"/>
        </w:rPr>
        <w:t>10</w:t>
      </w:r>
      <w:r w:rsidRPr="006A4C12">
        <w:rPr>
          <w:rFonts w:ascii="Arial" w:hAnsi="Arial" w:cs="Arial"/>
          <w:b/>
          <w:bCs/>
          <w:sz w:val="22"/>
          <w:szCs w:val="22"/>
          <w:lang w:val="hr-HR"/>
        </w:rPr>
        <w:t xml:space="preserve">. </w:t>
      </w:r>
      <w:r w:rsidR="008027BC" w:rsidRPr="006A4C12">
        <w:rPr>
          <w:rFonts w:ascii="Arial" w:hAnsi="Arial" w:cs="Arial"/>
          <w:b/>
          <w:bCs/>
          <w:sz w:val="22"/>
          <w:szCs w:val="22"/>
          <w:lang w:val="hr-HR"/>
        </w:rPr>
        <w:t>ROK ZA DOSTAVU PRIJAVE</w:t>
      </w:r>
    </w:p>
    <w:p w14:paraId="3A18EAF8" w14:textId="77777777" w:rsidR="008027BC" w:rsidRPr="006A4C12" w:rsidRDefault="008027BC" w:rsidP="00F4586C">
      <w:pPr>
        <w:jc w:val="both"/>
        <w:rPr>
          <w:rFonts w:ascii="Arial" w:hAnsi="Arial" w:cs="Arial"/>
          <w:b/>
          <w:bCs/>
          <w:sz w:val="22"/>
          <w:szCs w:val="22"/>
          <w:lang w:val="hr-HR"/>
        </w:rPr>
      </w:pPr>
    </w:p>
    <w:p w14:paraId="68FB0136" w14:textId="29F4C4F7" w:rsidR="00061BF7" w:rsidRPr="006A4C12" w:rsidRDefault="00061BF7" w:rsidP="00663C36">
      <w:pPr>
        <w:autoSpaceDE w:val="0"/>
        <w:autoSpaceDN w:val="0"/>
        <w:adjustRightInd w:val="0"/>
        <w:jc w:val="both"/>
        <w:rPr>
          <w:rFonts w:ascii="Arial" w:hAnsi="Arial" w:cs="Arial"/>
          <w:snapToGrid/>
          <w:sz w:val="22"/>
          <w:szCs w:val="22"/>
          <w:lang w:val="hr-HR" w:eastAsia="hr-HR"/>
        </w:rPr>
      </w:pPr>
      <w:r w:rsidRPr="006A4C12">
        <w:rPr>
          <w:rFonts w:ascii="Arial" w:hAnsi="Arial" w:cs="Arial"/>
          <w:b/>
          <w:bCs/>
          <w:snapToGrid/>
          <w:sz w:val="22"/>
          <w:szCs w:val="22"/>
          <w:lang w:val="hr-HR" w:eastAsia="hr-HR"/>
        </w:rPr>
        <w:lastRenderedPageBreak/>
        <w:t xml:space="preserve">Rok za podnošenje prijave na Natječaj je </w:t>
      </w:r>
      <w:r w:rsidR="00745F93">
        <w:rPr>
          <w:rFonts w:ascii="Arial" w:hAnsi="Arial" w:cs="Arial"/>
          <w:b/>
          <w:bCs/>
          <w:snapToGrid/>
          <w:sz w:val="22"/>
          <w:szCs w:val="22"/>
          <w:lang w:val="hr-HR" w:eastAsia="hr-HR"/>
        </w:rPr>
        <w:t>12</w:t>
      </w:r>
      <w:r w:rsidR="00D06139" w:rsidRPr="006A4C12">
        <w:rPr>
          <w:rFonts w:ascii="Arial" w:hAnsi="Arial" w:cs="Arial"/>
          <w:b/>
          <w:bCs/>
          <w:snapToGrid/>
          <w:sz w:val="22"/>
          <w:szCs w:val="22"/>
          <w:lang w:val="hr-HR" w:eastAsia="hr-HR"/>
        </w:rPr>
        <w:t xml:space="preserve">. </w:t>
      </w:r>
      <w:r w:rsidR="00745F93">
        <w:rPr>
          <w:rFonts w:ascii="Arial" w:hAnsi="Arial" w:cs="Arial"/>
          <w:b/>
          <w:bCs/>
          <w:snapToGrid/>
          <w:sz w:val="22"/>
          <w:szCs w:val="22"/>
          <w:lang w:val="hr-HR" w:eastAsia="hr-HR"/>
        </w:rPr>
        <w:t>ožujka</w:t>
      </w:r>
      <w:r w:rsidRPr="006A4C12">
        <w:rPr>
          <w:rFonts w:ascii="Arial" w:hAnsi="Arial" w:cs="Arial"/>
          <w:b/>
          <w:bCs/>
          <w:snapToGrid/>
          <w:sz w:val="22"/>
          <w:szCs w:val="22"/>
          <w:lang w:val="hr-HR" w:eastAsia="hr-HR"/>
        </w:rPr>
        <w:t xml:space="preserve"> </w:t>
      </w:r>
      <w:r w:rsidR="009A0776">
        <w:rPr>
          <w:rFonts w:ascii="Arial" w:hAnsi="Arial" w:cs="Arial"/>
          <w:b/>
          <w:bCs/>
          <w:snapToGrid/>
          <w:sz w:val="22"/>
          <w:szCs w:val="22"/>
          <w:lang w:val="hr-HR" w:eastAsia="hr-HR"/>
        </w:rPr>
        <w:t>2026</w:t>
      </w:r>
      <w:r w:rsidRPr="006A4C12">
        <w:rPr>
          <w:rFonts w:ascii="Arial" w:hAnsi="Arial" w:cs="Arial"/>
          <w:b/>
          <w:bCs/>
          <w:snapToGrid/>
          <w:sz w:val="22"/>
          <w:szCs w:val="22"/>
          <w:lang w:val="hr-HR" w:eastAsia="hr-HR"/>
        </w:rPr>
        <w:t>. godine</w:t>
      </w:r>
      <w:r w:rsidR="001240CF" w:rsidRPr="006A4C12">
        <w:rPr>
          <w:rFonts w:ascii="Arial" w:hAnsi="Arial" w:cs="Arial"/>
          <w:b/>
          <w:bCs/>
          <w:snapToGrid/>
          <w:sz w:val="22"/>
          <w:szCs w:val="22"/>
          <w:lang w:val="hr-HR" w:eastAsia="hr-HR"/>
        </w:rPr>
        <w:t xml:space="preserve">, </w:t>
      </w:r>
      <w:r w:rsidR="008027BC" w:rsidRPr="006A4C12">
        <w:rPr>
          <w:rFonts w:ascii="Arial" w:hAnsi="Arial" w:cs="Arial"/>
          <w:b/>
          <w:bCs/>
          <w:snapToGrid/>
          <w:sz w:val="22"/>
          <w:szCs w:val="22"/>
          <w:lang w:val="hr-HR" w:eastAsia="hr-HR"/>
        </w:rPr>
        <w:t>do 15:0</w:t>
      </w:r>
      <w:r w:rsidRPr="006A4C12">
        <w:rPr>
          <w:rFonts w:ascii="Arial" w:hAnsi="Arial" w:cs="Arial"/>
          <w:b/>
          <w:bCs/>
          <w:snapToGrid/>
          <w:sz w:val="22"/>
          <w:szCs w:val="22"/>
          <w:lang w:val="hr-HR" w:eastAsia="hr-HR"/>
        </w:rPr>
        <w:t xml:space="preserve">0 sati istog dana ukoliko se radi o osobnoj dostavi ili putem dostavljača. </w:t>
      </w:r>
    </w:p>
    <w:p w14:paraId="006A5BA6" w14:textId="77777777" w:rsidR="00E7037C" w:rsidRPr="006A4C12" w:rsidRDefault="002245D9" w:rsidP="00663C36">
      <w:pPr>
        <w:jc w:val="both"/>
        <w:rPr>
          <w:rFonts w:ascii="Arial" w:hAnsi="Arial" w:cs="Arial"/>
          <w:noProof/>
          <w:sz w:val="22"/>
          <w:szCs w:val="22"/>
          <w:lang w:val="hr-HR"/>
        </w:rPr>
      </w:pPr>
      <w:r w:rsidRPr="006A4C12">
        <w:rPr>
          <w:rFonts w:ascii="Arial" w:hAnsi="Arial" w:cs="Arial"/>
          <w:noProof/>
          <w:sz w:val="22"/>
          <w:szCs w:val="22"/>
          <w:lang w:val="hr-HR"/>
        </w:rPr>
        <w:t xml:space="preserve">Prijava je dostavljena u roku ako je </w:t>
      </w:r>
      <w:r w:rsidR="00726BD3" w:rsidRPr="006A4C12">
        <w:rPr>
          <w:rFonts w:ascii="Arial" w:hAnsi="Arial" w:cs="Arial"/>
          <w:noProof/>
          <w:sz w:val="22"/>
          <w:szCs w:val="22"/>
          <w:lang w:val="hr-HR"/>
        </w:rPr>
        <w:t xml:space="preserve">na prijamnom žigu razvidno da je </w:t>
      </w:r>
      <w:r w:rsidRPr="006A4C12">
        <w:rPr>
          <w:rFonts w:ascii="Arial" w:hAnsi="Arial" w:cs="Arial"/>
          <w:noProof/>
          <w:sz w:val="22"/>
          <w:szCs w:val="22"/>
          <w:lang w:val="hr-HR"/>
        </w:rPr>
        <w:t xml:space="preserve">zaprimljena u pošti do </w:t>
      </w:r>
      <w:r w:rsidR="00726BD3" w:rsidRPr="006A4C12">
        <w:rPr>
          <w:rFonts w:ascii="Arial" w:hAnsi="Arial" w:cs="Arial"/>
          <w:noProof/>
          <w:sz w:val="22"/>
          <w:szCs w:val="22"/>
          <w:lang w:val="hr-HR"/>
        </w:rPr>
        <w:t>kraja datuma koji je naznačen kao rok za prijavu na natječaj.</w:t>
      </w:r>
      <w:r w:rsidRPr="006A4C12">
        <w:rPr>
          <w:rFonts w:ascii="Arial" w:hAnsi="Arial" w:cs="Arial"/>
          <w:noProof/>
          <w:sz w:val="22"/>
          <w:szCs w:val="22"/>
          <w:lang w:val="hr-HR"/>
        </w:rPr>
        <w:t xml:space="preserve"> </w:t>
      </w:r>
      <w:r w:rsidR="00E939E3" w:rsidRPr="006A4C12">
        <w:rPr>
          <w:rFonts w:ascii="Arial" w:hAnsi="Arial" w:cs="Arial"/>
          <w:noProof/>
          <w:sz w:val="22"/>
          <w:szCs w:val="22"/>
          <w:lang w:val="hr-HR"/>
        </w:rPr>
        <w:t>U slučaju da je prijava dostavljena osobno u pisarnicu, prijavitelju će biti izdana potvrda o točn</w:t>
      </w:r>
      <w:r w:rsidR="006B61A2" w:rsidRPr="006A4C12">
        <w:rPr>
          <w:rFonts w:ascii="Arial" w:hAnsi="Arial" w:cs="Arial"/>
          <w:noProof/>
          <w:sz w:val="22"/>
          <w:szCs w:val="22"/>
          <w:lang w:val="hr-HR"/>
        </w:rPr>
        <w:t>o</w:t>
      </w:r>
      <w:r w:rsidR="00E939E3" w:rsidRPr="006A4C12">
        <w:rPr>
          <w:rFonts w:ascii="Arial" w:hAnsi="Arial" w:cs="Arial"/>
          <w:noProof/>
          <w:sz w:val="22"/>
          <w:szCs w:val="22"/>
          <w:lang w:val="hr-HR"/>
        </w:rPr>
        <w:t>m vremenu prjama pošiljke.</w:t>
      </w:r>
    </w:p>
    <w:p w14:paraId="0B4A996B" w14:textId="77777777" w:rsidR="008D4C59" w:rsidRPr="006A4C12" w:rsidRDefault="008D4C59" w:rsidP="00663C36">
      <w:pPr>
        <w:jc w:val="both"/>
        <w:rPr>
          <w:rFonts w:ascii="Arial" w:hAnsi="Arial" w:cs="Arial"/>
          <w:noProof/>
          <w:sz w:val="22"/>
          <w:szCs w:val="22"/>
          <w:lang w:val="hr-HR"/>
        </w:rPr>
      </w:pPr>
    </w:p>
    <w:p w14:paraId="47EC547F" w14:textId="77777777" w:rsidR="008D4C59" w:rsidRPr="006A4C12" w:rsidRDefault="008D4C59" w:rsidP="00663C36">
      <w:pPr>
        <w:jc w:val="both"/>
        <w:rPr>
          <w:rFonts w:ascii="Arial" w:hAnsi="Arial" w:cs="Arial"/>
          <w:noProof/>
          <w:sz w:val="22"/>
          <w:szCs w:val="22"/>
          <w:lang w:val="hr-HR"/>
        </w:rPr>
      </w:pPr>
      <w:r w:rsidRPr="006A4C12">
        <w:rPr>
          <w:rFonts w:ascii="Arial" w:hAnsi="Arial" w:cs="Arial"/>
          <w:noProof/>
          <w:sz w:val="22"/>
          <w:szCs w:val="22"/>
          <w:lang w:val="hr-HR"/>
        </w:rPr>
        <w:t>Sve prijave poslane izvan roka neće biti uzete u razmatranje.</w:t>
      </w:r>
    </w:p>
    <w:p w14:paraId="50725B13" w14:textId="77777777" w:rsidR="00E7037C" w:rsidRPr="006A4C12" w:rsidRDefault="00E7037C" w:rsidP="00E7037C">
      <w:pPr>
        <w:jc w:val="both"/>
        <w:rPr>
          <w:rFonts w:ascii="Arial" w:hAnsi="Arial" w:cs="Arial"/>
          <w:noProof/>
          <w:sz w:val="22"/>
          <w:szCs w:val="22"/>
          <w:lang w:val="hr-HR"/>
        </w:rPr>
      </w:pPr>
    </w:p>
    <w:p w14:paraId="4E1CBC45" w14:textId="77777777" w:rsidR="008027BC" w:rsidRPr="006A4C12" w:rsidRDefault="00642140" w:rsidP="00642140">
      <w:pPr>
        <w:jc w:val="both"/>
        <w:rPr>
          <w:rFonts w:ascii="Arial" w:hAnsi="Arial" w:cs="Arial"/>
          <w:b/>
          <w:noProof/>
          <w:sz w:val="22"/>
          <w:szCs w:val="22"/>
          <w:lang w:val="hr-HR"/>
        </w:rPr>
      </w:pPr>
      <w:r w:rsidRPr="006A4C12">
        <w:rPr>
          <w:rFonts w:ascii="Arial" w:hAnsi="Arial" w:cs="Arial"/>
          <w:b/>
          <w:noProof/>
          <w:sz w:val="22"/>
          <w:szCs w:val="22"/>
          <w:lang w:val="hr-HR"/>
        </w:rPr>
        <w:t>2.1</w:t>
      </w:r>
      <w:r w:rsidR="00B4074F" w:rsidRPr="006A4C12">
        <w:rPr>
          <w:rFonts w:ascii="Arial" w:hAnsi="Arial" w:cs="Arial"/>
          <w:b/>
          <w:noProof/>
          <w:sz w:val="22"/>
          <w:szCs w:val="22"/>
          <w:lang w:val="hr-HR"/>
        </w:rPr>
        <w:t>1</w:t>
      </w:r>
      <w:r w:rsidRPr="006A4C12">
        <w:rPr>
          <w:rFonts w:ascii="Arial" w:hAnsi="Arial" w:cs="Arial"/>
          <w:b/>
          <w:noProof/>
          <w:sz w:val="22"/>
          <w:szCs w:val="22"/>
          <w:lang w:val="hr-HR"/>
        </w:rPr>
        <w:t xml:space="preserve">. </w:t>
      </w:r>
      <w:r w:rsidR="00B83096" w:rsidRPr="006A4C12">
        <w:rPr>
          <w:rFonts w:ascii="Arial" w:hAnsi="Arial" w:cs="Arial"/>
          <w:b/>
          <w:noProof/>
          <w:sz w:val="22"/>
          <w:szCs w:val="22"/>
          <w:lang w:val="hr-HR"/>
        </w:rPr>
        <w:t>KOME SE OBRATITI AKO IMATE PITANJA?</w:t>
      </w:r>
    </w:p>
    <w:p w14:paraId="3F6F9123" w14:textId="77777777" w:rsidR="00B83096" w:rsidRPr="006A4C12" w:rsidRDefault="00B83096" w:rsidP="007A5E53">
      <w:pPr>
        <w:spacing w:after="120"/>
        <w:jc w:val="both"/>
        <w:outlineLvl w:val="0"/>
        <w:rPr>
          <w:rFonts w:ascii="Arial" w:hAnsi="Arial" w:cs="Arial"/>
          <w:noProof/>
          <w:snapToGrid/>
          <w:sz w:val="22"/>
          <w:szCs w:val="22"/>
          <w:lang w:val="hr-HR" w:eastAsia="en-GB"/>
        </w:rPr>
      </w:pPr>
    </w:p>
    <w:p w14:paraId="361FBF09" w14:textId="77777777" w:rsidR="008D4C59" w:rsidRPr="006A4C12" w:rsidRDefault="008D4C59" w:rsidP="007A5E53">
      <w:pPr>
        <w:spacing w:after="120"/>
        <w:jc w:val="both"/>
        <w:outlineLvl w:val="0"/>
        <w:rPr>
          <w:rFonts w:ascii="Arial" w:hAnsi="Arial" w:cs="Arial"/>
          <w:noProof/>
          <w:snapToGrid/>
          <w:sz w:val="22"/>
          <w:szCs w:val="22"/>
          <w:lang w:val="hr-HR" w:eastAsia="en-GB"/>
        </w:rPr>
      </w:pPr>
      <w:r w:rsidRPr="006A4C12">
        <w:rPr>
          <w:rFonts w:ascii="Arial" w:hAnsi="Arial" w:cs="Arial"/>
          <w:noProof/>
          <w:snapToGrid/>
          <w:sz w:val="22"/>
          <w:szCs w:val="22"/>
          <w:lang w:val="hr-HR" w:eastAsia="en-GB"/>
        </w:rPr>
        <w:t xml:space="preserve">Sva pitanja vezana uz natječaj mogu se postaviti isključivo elektroničkim putem, slanjem upita na sljedeću adresu: </w:t>
      </w:r>
      <w:r w:rsidR="00AF2726">
        <w:rPr>
          <w:rFonts w:ascii="Arial" w:hAnsi="Arial" w:cs="Arial"/>
          <w:noProof/>
          <w:snapToGrid/>
          <w:sz w:val="22"/>
          <w:szCs w:val="22"/>
          <w:lang w:val="hr-HR" w:eastAsia="en-GB"/>
        </w:rPr>
        <w:t>info</w:t>
      </w:r>
      <w:r w:rsidR="002F4FB5" w:rsidRPr="006A4C12">
        <w:rPr>
          <w:rFonts w:ascii="Arial" w:hAnsi="Arial" w:cs="Arial"/>
          <w:noProof/>
          <w:snapToGrid/>
          <w:sz w:val="22"/>
          <w:szCs w:val="22"/>
          <w:lang w:val="hr-HR" w:eastAsia="en-GB"/>
        </w:rPr>
        <w:t>@brtonigla-verteneglio.hr</w:t>
      </w:r>
      <w:r w:rsidR="000B4B36">
        <w:rPr>
          <w:rFonts w:ascii="Arial" w:hAnsi="Arial" w:cs="Arial"/>
          <w:noProof/>
          <w:snapToGrid/>
          <w:sz w:val="22"/>
          <w:szCs w:val="22"/>
          <w:lang w:val="hr-HR" w:eastAsia="en-GB"/>
        </w:rPr>
        <w:t>.</w:t>
      </w:r>
    </w:p>
    <w:p w14:paraId="7AF09581" w14:textId="77777777" w:rsidR="003956DF" w:rsidRPr="006A4C12" w:rsidRDefault="00A65958" w:rsidP="007A5E53">
      <w:pPr>
        <w:spacing w:after="120"/>
        <w:jc w:val="both"/>
        <w:outlineLvl w:val="0"/>
        <w:rPr>
          <w:rFonts w:ascii="Arial" w:hAnsi="Arial" w:cs="Arial"/>
          <w:noProof/>
          <w:snapToGrid/>
          <w:sz w:val="22"/>
          <w:szCs w:val="22"/>
          <w:lang w:val="hr-HR" w:eastAsia="en-GB"/>
        </w:rPr>
      </w:pPr>
      <w:r w:rsidRPr="006A4C12">
        <w:rPr>
          <w:rFonts w:ascii="Arial" w:hAnsi="Arial" w:cs="Arial"/>
          <w:noProof/>
          <w:snapToGrid/>
          <w:sz w:val="22"/>
          <w:szCs w:val="22"/>
          <w:lang w:val="hr-HR" w:eastAsia="en-GB"/>
        </w:rPr>
        <w:t xml:space="preserve">Odgovori na pojedine upite u najkraćem mogućem roku poslat će se izravno na adrese onih koji su pitanja postavili, a odgovori na najčešće postavljena </w:t>
      </w:r>
      <w:r w:rsidR="008D4C59" w:rsidRPr="006A4C12">
        <w:rPr>
          <w:rFonts w:ascii="Arial" w:hAnsi="Arial" w:cs="Arial"/>
          <w:noProof/>
          <w:snapToGrid/>
          <w:sz w:val="22"/>
          <w:szCs w:val="22"/>
          <w:lang w:val="hr-HR" w:eastAsia="en-GB"/>
        </w:rPr>
        <w:t>objavit će se na web stranici</w:t>
      </w:r>
      <w:r w:rsidR="00F43E76" w:rsidRPr="006A4C12">
        <w:rPr>
          <w:rFonts w:ascii="Arial" w:hAnsi="Arial" w:cs="Arial"/>
          <w:noProof/>
          <w:snapToGrid/>
          <w:sz w:val="22"/>
          <w:szCs w:val="22"/>
          <w:lang w:val="hr-HR" w:eastAsia="en-GB"/>
        </w:rPr>
        <w:t xml:space="preserve"> www.brtonigla-verteneglio.hr</w:t>
      </w:r>
      <w:r w:rsidR="008D4C59" w:rsidRPr="006A4C12">
        <w:rPr>
          <w:rFonts w:ascii="Arial" w:hAnsi="Arial" w:cs="Arial"/>
          <w:noProof/>
          <w:snapToGrid/>
          <w:sz w:val="22"/>
          <w:szCs w:val="22"/>
          <w:lang w:val="hr-HR" w:eastAsia="en-GB"/>
        </w:rPr>
        <w:t xml:space="preserve">, </w:t>
      </w:r>
      <w:r w:rsidR="009A7B37" w:rsidRPr="006A4C12">
        <w:rPr>
          <w:rFonts w:ascii="Arial" w:hAnsi="Arial" w:cs="Arial"/>
          <w:noProof/>
          <w:snapToGrid/>
          <w:sz w:val="22"/>
          <w:szCs w:val="22"/>
          <w:lang w:val="hr-HR" w:eastAsia="en-GB"/>
        </w:rPr>
        <w:t>i to</w:t>
      </w:r>
      <w:r w:rsidR="006B61A2" w:rsidRPr="006A4C12">
        <w:rPr>
          <w:rFonts w:ascii="Arial" w:hAnsi="Arial" w:cs="Arial"/>
          <w:noProof/>
          <w:snapToGrid/>
          <w:sz w:val="22"/>
          <w:szCs w:val="22"/>
          <w:lang w:val="hr-HR" w:eastAsia="en-GB"/>
        </w:rPr>
        <w:t xml:space="preserve"> </w:t>
      </w:r>
      <w:r w:rsidR="008D4C59" w:rsidRPr="006A4C12">
        <w:rPr>
          <w:rFonts w:ascii="Arial" w:hAnsi="Arial" w:cs="Arial"/>
          <w:noProof/>
          <w:snapToGrid/>
          <w:sz w:val="22"/>
          <w:szCs w:val="22"/>
          <w:lang w:val="hr-HR" w:eastAsia="en-GB"/>
        </w:rPr>
        <w:t xml:space="preserve">najkasnije </w:t>
      </w:r>
      <w:r w:rsidRPr="006A4C12">
        <w:rPr>
          <w:rFonts w:ascii="Arial" w:hAnsi="Arial" w:cs="Arial"/>
          <w:noProof/>
          <w:snapToGrid/>
          <w:sz w:val="22"/>
          <w:szCs w:val="22"/>
          <w:lang w:val="hr-HR" w:eastAsia="en-GB"/>
        </w:rPr>
        <w:t>7</w:t>
      </w:r>
      <w:r w:rsidR="002330A5" w:rsidRPr="006A4C12">
        <w:rPr>
          <w:rFonts w:ascii="Arial" w:hAnsi="Arial" w:cs="Arial"/>
          <w:noProof/>
          <w:snapToGrid/>
          <w:sz w:val="22"/>
          <w:szCs w:val="22"/>
          <w:lang w:val="hr-HR" w:eastAsia="en-GB"/>
        </w:rPr>
        <w:t xml:space="preserve"> </w:t>
      </w:r>
      <w:r w:rsidR="008D4C59" w:rsidRPr="006A4C12">
        <w:rPr>
          <w:rFonts w:ascii="Arial" w:hAnsi="Arial" w:cs="Arial"/>
          <w:noProof/>
          <w:snapToGrid/>
          <w:sz w:val="22"/>
          <w:szCs w:val="22"/>
          <w:lang w:val="hr-HR" w:eastAsia="en-GB"/>
        </w:rPr>
        <w:t>dana prije isteka natječaja.</w:t>
      </w:r>
    </w:p>
    <w:p w14:paraId="7AA482E0" w14:textId="77777777" w:rsidR="004B3C4F" w:rsidRDefault="008D4C59" w:rsidP="004B3C4F">
      <w:pPr>
        <w:spacing w:after="120"/>
        <w:jc w:val="both"/>
        <w:outlineLvl w:val="0"/>
        <w:rPr>
          <w:rFonts w:ascii="Arial" w:hAnsi="Arial" w:cs="Arial"/>
          <w:noProof/>
          <w:snapToGrid/>
          <w:sz w:val="22"/>
          <w:szCs w:val="22"/>
          <w:lang w:val="hr-HR" w:eastAsia="en-GB"/>
        </w:rPr>
      </w:pPr>
      <w:r w:rsidRPr="006A4C12">
        <w:rPr>
          <w:rFonts w:ascii="Arial" w:hAnsi="Arial" w:cs="Arial"/>
          <w:noProof/>
          <w:snapToGrid/>
          <w:sz w:val="22"/>
          <w:szCs w:val="22"/>
          <w:lang w:val="hr-HR" w:eastAsia="en-GB"/>
        </w:rPr>
        <w:t xml:space="preserve">U svrhu osiguranja ravnopravnosti svih potencijalnih prijavitelja, </w:t>
      </w:r>
      <w:r w:rsidR="00983662" w:rsidRPr="006A4C12">
        <w:rPr>
          <w:rFonts w:ascii="Arial" w:hAnsi="Arial" w:cs="Arial"/>
          <w:noProof/>
          <w:snapToGrid/>
          <w:sz w:val="22"/>
          <w:szCs w:val="22"/>
          <w:lang w:val="hr-HR" w:eastAsia="en-GB"/>
        </w:rPr>
        <w:t>davatelj sredstava</w:t>
      </w:r>
      <w:r w:rsidRPr="006A4C12">
        <w:rPr>
          <w:rFonts w:ascii="Arial" w:hAnsi="Arial" w:cs="Arial"/>
          <w:noProof/>
          <w:snapToGrid/>
          <w:sz w:val="22"/>
          <w:szCs w:val="22"/>
          <w:lang w:val="hr-HR" w:eastAsia="en-GB"/>
        </w:rPr>
        <w:t xml:space="preserve"> ne može davati prethodna mišljenja o prihvatljivosti prijavitelja, partnera, aktivnosti ili troškova navedenih u prijavi.</w:t>
      </w:r>
      <w:bookmarkStart w:id="5" w:name="_Toc419712061"/>
    </w:p>
    <w:p w14:paraId="143DC5E3" w14:textId="77777777" w:rsidR="0007408E" w:rsidRPr="004B3C4F" w:rsidRDefault="00663C36" w:rsidP="004B3C4F">
      <w:pPr>
        <w:spacing w:after="120"/>
        <w:jc w:val="both"/>
        <w:outlineLvl w:val="0"/>
        <w:rPr>
          <w:rFonts w:ascii="Arial" w:hAnsi="Arial" w:cs="Arial"/>
          <w:b/>
          <w:bCs/>
          <w:i/>
          <w:noProof/>
          <w:sz w:val="22"/>
          <w:szCs w:val="22"/>
          <w:lang w:val="hr-HR"/>
        </w:rPr>
      </w:pPr>
      <w:r w:rsidRPr="004B3C4F">
        <w:rPr>
          <w:rFonts w:ascii="Arial" w:hAnsi="Arial" w:cs="Arial"/>
          <w:b/>
          <w:bCs/>
          <w:noProof/>
          <w:sz w:val="22"/>
          <w:szCs w:val="22"/>
          <w:lang w:val="hr-HR"/>
        </w:rPr>
        <w:t>2.1</w:t>
      </w:r>
      <w:r w:rsidR="00B4074F" w:rsidRPr="004B3C4F">
        <w:rPr>
          <w:rFonts w:ascii="Arial" w:hAnsi="Arial" w:cs="Arial"/>
          <w:b/>
          <w:bCs/>
          <w:noProof/>
          <w:sz w:val="22"/>
          <w:szCs w:val="22"/>
          <w:lang w:val="hr-HR"/>
        </w:rPr>
        <w:t>2</w:t>
      </w:r>
      <w:r w:rsidRPr="004B3C4F">
        <w:rPr>
          <w:rFonts w:ascii="Arial" w:hAnsi="Arial" w:cs="Arial"/>
          <w:b/>
          <w:bCs/>
          <w:noProof/>
          <w:sz w:val="22"/>
          <w:szCs w:val="22"/>
          <w:lang w:val="hr-HR"/>
        </w:rPr>
        <w:t xml:space="preserve">. </w:t>
      </w:r>
      <w:r w:rsidR="008D4C59" w:rsidRPr="004B3C4F">
        <w:rPr>
          <w:rFonts w:ascii="Arial" w:hAnsi="Arial" w:cs="Arial"/>
          <w:b/>
          <w:bCs/>
          <w:noProof/>
          <w:sz w:val="22"/>
          <w:szCs w:val="22"/>
          <w:lang w:val="hr-HR"/>
        </w:rPr>
        <w:t>PROCJENA PRIJAVA I DONOŠENJE ODLUKE O DODJELI SREDSTAVA</w:t>
      </w:r>
      <w:bookmarkEnd w:id="5"/>
    </w:p>
    <w:p w14:paraId="20DD4858" w14:textId="77777777" w:rsidR="00050E48" w:rsidRPr="006A4C12" w:rsidRDefault="008D4C59" w:rsidP="008D4C59">
      <w:pPr>
        <w:pStyle w:val="Text1"/>
        <w:spacing w:after="0"/>
        <w:ind w:left="0"/>
        <w:rPr>
          <w:rFonts w:ascii="Arial" w:hAnsi="Arial" w:cs="Arial"/>
          <w:noProof/>
          <w:sz w:val="22"/>
          <w:szCs w:val="22"/>
          <w:lang w:val="hr-HR"/>
        </w:rPr>
      </w:pPr>
      <w:r w:rsidRPr="006A4C12">
        <w:rPr>
          <w:rFonts w:ascii="Arial" w:hAnsi="Arial" w:cs="Arial"/>
          <w:noProof/>
          <w:sz w:val="22"/>
          <w:szCs w:val="22"/>
          <w:lang w:val="hr-HR"/>
        </w:rPr>
        <w:t>Sve pristigle i zaprimljene prijave proći će kroz sljedeću proceduru:</w:t>
      </w:r>
    </w:p>
    <w:p w14:paraId="642D1841" w14:textId="77777777" w:rsidR="00050E48" w:rsidRPr="006A4C12" w:rsidRDefault="00050E48">
      <w:pPr>
        <w:pStyle w:val="Text1"/>
        <w:spacing w:after="0"/>
        <w:ind w:left="0"/>
        <w:rPr>
          <w:rFonts w:ascii="Arial" w:hAnsi="Arial" w:cs="Arial"/>
          <w:noProof/>
          <w:sz w:val="22"/>
          <w:szCs w:val="22"/>
          <w:lang w:val="hr-HR"/>
        </w:rPr>
      </w:pPr>
    </w:p>
    <w:p w14:paraId="31086FF9" w14:textId="77777777" w:rsidR="0007408E" w:rsidRPr="006A4C12" w:rsidRDefault="008D4C59" w:rsidP="008D4C59">
      <w:pPr>
        <w:pStyle w:val="Text1"/>
        <w:tabs>
          <w:tab w:val="left" w:pos="567"/>
          <w:tab w:val="left" w:pos="2608"/>
          <w:tab w:val="left" w:pos="3317"/>
        </w:tabs>
        <w:spacing w:before="240"/>
        <w:ind w:left="0"/>
        <w:rPr>
          <w:rFonts w:ascii="Arial" w:hAnsi="Arial" w:cs="Arial"/>
          <w:b/>
          <w:noProof/>
          <w:sz w:val="22"/>
          <w:szCs w:val="22"/>
          <w:lang w:val="hr-HR"/>
        </w:rPr>
      </w:pPr>
      <w:r w:rsidRPr="006A4C12">
        <w:rPr>
          <w:rFonts w:ascii="Arial" w:hAnsi="Arial" w:cs="Arial"/>
          <w:b/>
          <w:noProof/>
          <w:sz w:val="22"/>
          <w:szCs w:val="22"/>
          <w:lang w:val="hr-HR"/>
        </w:rPr>
        <w:t>(A) PREGLED PRIJAVA U ODNOSU NA PROPISANE UVJETE NATJEČAJA</w:t>
      </w:r>
    </w:p>
    <w:p w14:paraId="2BBC6EB0" w14:textId="77777777" w:rsidR="007A5E53" w:rsidRPr="006A4C12" w:rsidRDefault="007A5E53" w:rsidP="007A5E53">
      <w:pPr>
        <w:tabs>
          <w:tab w:val="num" w:pos="0"/>
        </w:tabs>
        <w:spacing w:after="120"/>
        <w:ind w:firstLine="360"/>
        <w:jc w:val="both"/>
        <w:rPr>
          <w:rFonts w:ascii="Arial" w:hAnsi="Arial" w:cs="Arial"/>
          <w:sz w:val="22"/>
          <w:szCs w:val="22"/>
        </w:rPr>
      </w:pPr>
      <w:r w:rsidRPr="006A4C12">
        <w:rPr>
          <w:rFonts w:ascii="Arial" w:hAnsi="Arial" w:cs="Arial"/>
          <w:sz w:val="22"/>
          <w:szCs w:val="22"/>
          <w:lang w:val="hr-HR"/>
        </w:rPr>
        <w:t xml:space="preserve">Nakon zatvaranja natječaja, Povjerenstvo za otvaranje prijava i provjeru ispunjavanja propisanih uvjeta natječaja (u daljnjem tekstu: Povjerenstvo za otvaranje prijava) evidentira sve zaprimljene prijave i svakom zahtjevu dodjeljuje evidencijski ili urudžbeni broj te provjerava ispunjavaju li prijave propisane uvjete natječaja.  </w:t>
      </w:r>
      <w:proofErr w:type="spellStart"/>
      <w:r w:rsidRPr="006A4C12">
        <w:rPr>
          <w:rFonts w:ascii="Arial" w:hAnsi="Arial" w:cs="Arial"/>
          <w:sz w:val="22"/>
          <w:szCs w:val="22"/>
        </w:rPr>
        <w:t>Povjerenstvo</w:t>
      </w:r>
      <w:proofErr w:type="spellEnd"/>
      <w:r w:rsidRPr="006A4C12">
        <w:rPr>
          <w:rFonts w:ascii="Arial" w:hAnsi="Arial" w:cs="Arial"/>
          <w:sz w:val="22"/>
          <w:szCs w:val="22"/>
        </w:rPr>
        <w:t xml:space="preserve"> za </w:t>
      </w:r>
      <w:proofErr w:type="spellStart"/>
      <w:r w:rsidRPr="006A4C12">
        <w:rPr>
          <w:rFonts w:ascii="Arial" w:hAnsi="Arial" w:cs="Arial"/>
          <w:sz w:val="22"/>
          <w:szCs w:val="22"/>
        </w:rPr>
        <w:t>otvaranje</w:t>
      </w:r>
      <w:proofErr w:type="spellEnd"/>
      <w:r w:rsidRPr="006A4C12">
        <w:rPr>
          <w:rFonts w:ascii="Arial" w:hAnsi="Arial" w:cs="Arial"/>
          <w:sz w:val="22"/>
          <w:szCs w:val="22"/>
        </w:rPr>
        <w:t xml:space="preserve"> </w:t>
      </w:r>
      <w:proofErr w:type="spellStart"/>
      <w:r w:rsidRPr="006A4C12">
        <w:rPr>
          <w:rFonts w:ascii="Arial" w:hAnsi="Arial" w:cs="Arial"/>
          <w:sz w:val="22"/>
          <w:szCs w:val="22"/>
        </w:rPr>
        <w:t>prijava</w:t>
      </w:r>
      <w:proofErr w:type="spellEnd"/>
      <w:r w:rsidRPr="006A4C12">
        <w:rPr>
          <w:rFonts w:ascii="Arial" w:hAnsi="Arial" w:cs="Arial"/>
          <w:sz w:val="22"/>
          <w:szCs w:val="22"/>
        </w:rPr>
        <w:t xml:space="preserve"> </w:t>
      </w:r>
      <w:proofErr w:type="spellStart"/>
      <w:r w:rsidRPr="006A4C12">
        <w:rPr>
          <w:rFonts w:ascii="Arial" w:hAnsi="Arial" w:cs="Arial"/>
          <w:sz w:val="22"/>
          <w:szCs w:val="22"/>
        </w:rPr>
        <w:t>utvrđuje</w:t>
      </w:r>
      <w:proofErr w:type="spellEnd"/>
      <w:r w:rsidRPr="006A4C12">
        <w:rPr>
          <w:rFonts w:ascii="Arial" w:hAnsi="Arial" w:cs="Arial"/>
          <w:sz w:val="22"/>
          <w:szCs w:val="22"/>
        </w:rPr>
        <w:t>:</w:t>
      </w:r>
    </w:p>
    <w:p w14:paraId="76EF177F" w14:textId="77777777" w:rsidR="007A5E53" w:rsidRPr="006A4C12" w:rsidRDefault="007036E1" w:rsidP="008269CD">
      <w:pPr>
        <w:numPr>
          <w:ilvl w:val="0"/>
          <w:numId w:val="16"/>
        </w:numPr>
        <w:jc w:val="both"/>
        <w:rPr>
          <w:rFonts w:ascii="Arial" w:hAnsi="Arial" w:cs="Arial"/>
          <w:sz w:val="22"/>
          <w:szCs w:val="22"/>
          <w:lang w:val="it-IT"/>
        </w:rPr>
      </w:pPr>
      <w:r w:rsidRPr="006A4C12">
        <w:rPr>
          <w:rFonts w:ascii="Arial" w:hAnsi="Arial" w:cs="Arial"/>
          <w:sz w:val="22"/>
          <w:szCs w:val="22"/>
          <w:lang w:val="it-IT"/>
        </w:rPr>
        <w:t>da li je</w:t>
      </w:r>
      <w:r w:rsidR="007A5E53" w:rsidRPr="006A4C12">
        <w:rPr>
          <w:rFonts w:ascii="Arial" w:hAnsi="Arial" w:cs="Arial"/>
          <w:sz w:val="22"/>
          <w:szCs w:val="22"/>
          <w:lang w:val="it-IT"/>
        </w:rPr>
        <w:t xml:space="preserve"> prijava dostavljena na pravi natječaj i u zadanom roku,</w:t>
      </w:r>
    </w:p>
    <w:p w14:paraId="4D6560DE" w14:textId="77777777" w:rsidR="007A5E53" w:rsidRPr="006A4C12" w:rsidRDefault="007036E1" w:rsidP="008269CD">
      <w:pPr>
        <w:numPr>
          <w:ilvl w:val="0"/>
          <w:numId w:val="16"/>
        </w:numPr>
        <w:ind w:left="714" w:hanging="357"/>
        <w:jc w:val="both"/>
        <w:rPr>
          <w:rFonts w:ascii="Arial" w:hAnsi="Arial" w:cs="Arial"/>
          <w:sz w:val="22"/>
          <w:szCs w:val="22"/>
          <w:lang w:val="it-IT"/>
        </w:rPr>
      </w:pPr>
      <w:r w:rsidRPr="006A4C12">
        <w:rPr>
          <w:rFonts w:ascii="Arial" w:hAnsi="Arial" w:cs="Arial"/>
          <w:sz w:val="22"/>
          <w:szCs w:val="22"/>
          <w:lang w:val="it-IT"/>
        </w:rPr>
        <w:t>da li su</w:t>
      </w:r>
      <w:r w:rsidR="007A5E53" w:rsidRPr="006A4C12">
        <w:rPr>
          <w:rFonts w:ascii="Arial" w:hAnsi="Arial" w:cs="Arial"/>
          <w:sz w:val="22"/>
          <w:szCs w:val="22"/>
          <w:lang w:val="it-IT"/>
        </w:rPr>
        <w:t xml:space="preserve"> dostavljeni, potpisani i ovjereni svi obvezni obrasci,</w:t>
      </w:r>
    </w:p>
    <w:p w14:paraId="4541F6B2" w14:textId="77777777" w:rsidR="007A5E53" w:rsidRPr="006A4C12" w:rsidRDefault="007036E1" w:rsidP="008269CD">
      <w:pPr>
        <w:numPr>
          <w:ilvl w:val="0"/>
          <w:numId w:val="16"/>
        </w:numPr>
        <w:ind w:left="714" w:hanging="357"/>
        <w:jc w:val="both"/>
        <w:rPr>
          <w:rFonts w:ascii="Arial" w:hAnsi="Arial" w:cs="Arial"/>
          <w:sz w:val="22"/>
          <w:szCs w:val="22"/>
          <w:lang w:val="it-IT"/>
        </w:rPr>
      </w:pPr>
      <w:r w:rsidRPr="006A4C12">
        <w:rPr>
          <w:rFonts w:ascii="Arial" w:hAnsi="Arial" w:cs="Arial"/>
          <w:sz w:val="22"/>
          <w:szCs w:val="22"/>
          <w:lang w:val="it-IT"/>
        </w:rPr>
        <w:t>da</w:t>
      </w:r>
      <w:r w:rsidR="007A5E53" w:rsidRPr="006A4C12">
        <w:rPr>
          <w:rFonts w:ascii="Arial" w:hAnsi="Arial" w:cs="Arial"/>
          <w:sz w:val="22"/>
          <w:szCs w:val="22"/>
          <w:lang w:val="it-IT"/>
        </w:rPr>
        <w:t xml:space="preserve"> li </w:t>
      </w:r>
      <w:r w:rsidRPr="006A4C12">
        <w:rPr>
          <w:rFonts w:ascii="Arial" w:hAnsi="Arial" w:cs="Arial"/>
          <w:sz w:val="22"/>
          <w:szCs w:val="22"/>
          <w:lang w:val="it-IT"/>
        </w:rPr>
        <w:t xml:space="preserve">je </w:t>
      </w:r>
      <w:r w:rsidR="007A5E53" w:rsidRPr="006A4C12">
        <w:rPr>
          <w:rFonts w:ascii="Arial" w:hAnsi="Arial" w:cs="Arial"/>
          <w:sz w:val="22"/>
          <w:szCs w:val="22"/>
          <w:lang w:val="it-IT"/>
        </w:rPr>
        <w:t>dostavljena sva obvezna popratna dokumentacija,</w:t>
      </w:r>
    </w:p>
    <w:p w14:paraId="0EA1E089" w14:textId="77777777" w:rsidR="007A5E53" w:rsidRPr="006A4C12" w:rsidRDefault="007036E1" w:rsidP="008269CD">
      <w:pPr>
        <w:numPr>
          <w:ilvl w:val="0"/>
          <w:numId w:val="16"/>
        </w:numPr>
        <w:ind w:left="714" w:hanging="357"/>
        <w:jc w:val="both"/>
        <w:rPr>
          <w:rFonts w:ascii="Arial" w:hAnsi="Arial" w:cs="Arial"/>
          <w:sz w:val="22"/>
          <w:szCs w:val="22"/>
          <w:lang w:val="it-IT"/>
        </w:rPr>
      </w:pPr>
      <w:r w:rsidRPr="006A4C12">
        <w:rPr>
          <w:rFonts w:ascii="Arial" w:hAnsi="Arial" w:cs="Arial"/>
          <w:sz w:val="22"/>
          <w:szCs w:val="22"/>
          <w:lang w:val="it-IT"/>
        </w:rPr>
        <w:t>da</w:t>
      </w:r>
      <w:r w:rsidR="007A5E53" w:rsidRPr="006A4C12">
        <w:rPr>
          <w:rFonts w:ascii="Arial" w:hAnsi="Arial" w:cs="Arial"/>
          <w:sz w:val="22"/>
          <w:szCs w:val="22"/>
          <w:lang w:val="it-IT"/>
        </w:rPr>
        <w:t xml:space="preserve"> li </w:t>
      </w:r>
      <w:r w:rsidRPr="006A4C12">
        <w:rPr>
          <w:rFonts w:ascii="Arial" w:hAnsi="Arial" w:cs="Arial"/>
          <w:sz w:val="22"/>
          <w:szCs w:val="22"/>
          <w:lang w:val="it-IT"/>
        </w:rPr>
        <w:t xml:space="preserve">je </w:t>
      </w:r>
      <w:r w:rsidR="007A5E53" w:rsidRPr="006A4C12">
        <w:rPr>
          <w:rFonts w:ascii="Arial" w:hAnsi="Arial" w:cs="Arial"/>
          <w:sz w:val="22"/>
          <w:szCs w:val="22"/>
          <w:lang w:val="it-IT"/>
        </w:rPr>
        <w:t>zatraženi iznos sredstava unutar financijskih pragova postavljenih u natječaju,</w:t>
      </w:r>
    </w:p>
    <w:p w14:paraId="732FA163" w14:textId="77777777" w:rsidR="007A5E53" w:rsidRPr="006A4C12" w:rsidRDefault="007036E1" w:rsidP="008269CD">
      <w:pPr>
        <w:numPr>
          <w:ilvl w:val="0"/>
          <w:numId w:val="16"/>
        </w:numPr>
        <w:ind w:left="714" w:hanging="357"/>
        <w:jc w:val="both"/>
        <w:rPr>
          <w:rFonts w:ascii="Arial" w:hAnsi="Arial" w:cs="Arial"/>
          <w:sz w:val="22"/>
          <w:szCs w:val="22"/>
          <w:lang w:val="it-IT"/>
        </w:rPr>
      </w:pPr>
      <w:r w:rsidRPr="006A4C12">
        <w:rPr>
          <w:rFonts w:ascii="Arial" w:hAnsi="Arial" w:cs="Arial"/>
          <w:sz w:val="22"/>
          <w:szCs w:val="22"/>
          <w:lang w:val="it-IT"/>
        </w:rPr>
        <w:t xml:space="preserve">da li su </w:t>
      </w:r>
      <w:r w:rsidR="007A5E53" w:rsidRPr="006A4C12">
        <w:rPr>
          <w:rFonts w:ascii="Arial" w:hAnsi="Arial" w:cs="Arial"/>
          <w:sz w:val="22"/>
          <w:szCs w:val="22"/>
          <w:lang w:val="it-IT"/>
        </w:rPr>
        <w:t>prijavitelj i partnerske organizacije (ako je primjenjivo) prihvatljivi, sukladno uputama za prijavitelje,</w:t>
      </w:r>
    </w:p>
    <w:p w14:paraId="054F46F5" w14:textId="77777777" w:rsidR="007A5E53" w:rsidRPr="006A4C12" w:rsidRDefault="007036E1" w:rsidP="008269CD">
      <w:pPr>
        <w:numPr>
          <w:ilvl w:val="0"/>
          <w:numId w:val="16"/>
        </w:numPr>
        <w:ind w:left="714" w:hanging="357"/>
        <w:jc w:val="both"/>
        <w:rPr>
          <w:rFonts w:ascii="Arial" w:hAnsi="Arial" w:cs="Arial"/>
          <w:sz w:val="22"/>
          <w:szCs w:val="22"/>
          <w:lang w:val="it-IT"/>
        </w:rPr>
      </w:pPr>
      <w:r w:rsidRPr="006A4C12">
        <w:rPr>
          <w:rFonts w:ascii="Arial" w:hAnsi="Arial" w:cs="Arial"/>
          <w:sz w:val="22"/>
          <w:szCs w:val="22"/>
          <w:lang w:val="it-IT"/>
        </w:rPr>
        <w:t xml:space="preserve">da li je </w:t>
      </w:r>
      <w:r w:rsidR="007A5E53" w:rsidRPr="006A4C12">
        <w:rPr>
          <w:rFonts w:ascii="Arial" w:hAnsi="Arial" w:cs="Arial"/>
          <w:sz w:val="22"/>
          <w:szCs w:val="22"/>
          <w:lang w:val="it-IT"/>
        </w:rPr>
        <w:t xml:space="preserve"> lokacija provedbe projekta prihvatljiva (ako je primjenjivo na uvjete natječaja),</w:t>
      </w:r>
    </w:p>
    <w:p w14:paraId="4D61DF5F" w14:textId="77777777" w:rsidR="007A5E53" w:rsidRPr="006A4C12" w:rsidRDefault="007036E1" w:rsidP="008269CD">
      <w:pPr>
        <w:numPr>
          <w:ilvl w:val="0"/>
          <w:numId w:val="16"/>
        </w:numPr>
        <w:ind w:left="714" w:hanging="357"/>
        <w:jc w:val="both"/>
        <w:rPr>
          <w:rFonts w:ascii="Arial" w:hAnsi="Arial" w:cs="Arial"/>
          <w:sz w:val="22"/>
          <w:szCs w:val="22"/>
          <w:lang w:val="it-IT"/>
        </w:rPr>
      </w:pPr>
      <w:r w:rsidRPr="006A4C12">
        <w:rPr>
          <w:rFonts w:ascii="Arial" w:hAnsi="Arial" w:cs="Arial"/>
          <w:sz w:val="22"/>
          <w:szCs w:val="22"/>
          <w:lang w:val="it-IT"/>
        </w:rPr>
        <w:t xml:space="preserve">da li su </w:t>
      </w:r>
      <w:r w:rsidR="007A5E53" w:rsidRPr="006A4C12">
        <w:rPr>
          <w:rFonts w:ascii="Arial" w:hAnsi="Arial" w:cs="Arial"/>
          <w:sz w:val="22"/>
          <w:szCs w:val="22"/>
          <w:lang w:val="it-IT"/>
        </w:rPr>
        <w:t xml:space="preserve"> predložene aktivnosti prihvatljive (ako je primjenjivo na uvjete natječaja) te</w:t>
      </w:r>
    </w:p>
    <w:p w14:paraId="3EC32C75" w14:textId="77777777" w:rsidR="007A5E53" w:rsidRPr="006A4C12" w:rsidRDefault="007A5E53" w:rsidP="008269CD">
      <w:pPr>
        <w:numPr>
          <w:ilvl w:val="0"/>
          <w:numId w:val="16"/>
        </w:numPr>
        <w:spacing w:after="120"/>
        <w:ind w:left="714" w:hanging="357"/>
        <w:jc w:val="both"/>
        <w:rPr>
          <w:rFonts w:ascii="Arial" w:hAnsi="Arial" w:cs="Arial"/>
          <w:sz w:val="22"/>
          <w:szCs w:val="22"/>
          <w:lang w:val="it-IT"/>
        </w:rPr>
      </w:pPr>
      <w:r w:rsidRPr="006A4C12">
        <w:rPr>
          <w:rFonts w:ascii="Arial" w:hAnsi="Arial" w:cs="Arial"/>
          <w:sz w:val="22"/>
          <w:szCs w:val="22"/>
          <w:lang w:val="it-IT"/>
        </w:rPr>
        <w:t>provjerav</w:t>
      </w:r>
      <w:r w:rsidR="009D647B" w:rsidRPr="006A4C12">
        <w:rPr>
          <w:rFonts w:ascii="Arial" w:hAnsi="Arial" w:cs="Arial"/>
          <w:sz w:val="22"/>
          <w:szCs w:val="22"/>
          <w:lang w:val="it-IT"/>
        </w:rPr>
        <w:t>u</w:t>
      </w:r>
      <w:r w:rsidRPr="006A4C12">
        <w:rPr>
          <w:rFonts w:ascii="Arial" w:hAnsi="Arial" w:cs="Arial"/>
          <w:sz w:val="22"/>
          <w:szCs w:val="22"/>
          <w:lang w:val="it-IT"/>
        </w:rPr>
        <w:t xml:space="preserve"> ispunjavanj</w:t>
      </w:r>
      <w:r w:rsidR="009D647B" w:rsidRPr="006A4C12">
        <w:rPr>
          <w:rFonts w:ascii="Arial" w:hAnsi="Arial" w:cs="Arial"/>
          <w:sz w:val="22"/>
          <w:szCs w:val="22"/>
          <w:lang w:val="it-IT"/>
        </w:rPr>
        <w:t>a</w:t>
      </w:r>
      <w:r w:rsidRPr="006A4C12">
        <w:rPr>
          <w:rFonts w:ascii="Arial" w:hAnsi="Arial" w:cs="Arial"/>
          <w:sz w:val="22"/>
          <w:szCs w:val="22"/>
          <w:lang w:val="it-IT"/>
        </w:rPr>
        <w:t xml:space="preserve"> drugih propisanih uvjeta natječaja.</w:t>
      </w:r>
    </w:p>
    <w:p w14:paraId="608D6263" w14:textId="77777777" w:rsidR="007A5E53" w:rsidRPr="006A4C12" w:rsidRDefault="007A5E53" w:rsidP="007A5E53">
      <w:pPr>
        <w:spacing w:after="120"/>
        <w:jc w:val="both"/>
        <w:rPr>
          <w:rFonts w:ascii="Arial" w:hAnsi="Arial" w:cs="Arial"/>
          <w:sz w:val="22"/>
          <w:szCs w:val="22"/>
          <w:lang w:val="it-IT"/>
        </w:rPr>
      </w:pPr>
      <w:r w:rsidRPr="006A4C12">
        <w:rPr>
          <w:rFonts w:ascii="Arial" w:hAnsi="Arial" w:cs="Arial"/>
          <w:sz w:val="22"/>
          <w:szCs w:val="22"/>
          <w:lang w:val="it-IT"/>
        </w:rPr>
        <w:t>Niti jedna prijava ne smije biti odbijena iz razloga koji nisu navedeni u natječaju, kao što ne smije biti prihvaćena niti jedna prijava koja ne udovoljava svim propisanim uvjetima natječaja.</w:t>
      </w:r>
    </w:p>
    <w:p w14:paraId="2B0460A9" w14:textId="77777777" w:rsidR="007A5E53" w:rsidRPr="006A4C12" w:rsidRDefault="007A5E53" w:rsidP="007A5E53">
      <w:pPr>
        <w:spacing w:after="120"/>
        <w:jc w:val="both"/>
        <w:rPr>
          <w:rFonts w:ascii="Arial" w:hAnsi="Arial" w:cs="Arial"/>
          <w:sz w:val="22"/>
          <w:szCs w:val="22"/>
          <w:lang w:val="it-IT"/>
        </w:rPr>
      </w:pPr>
      <w:r w:rsidRPr="006A4C12">
        <w:rPr>
          <w:rFonts w:ascii="Arial" w:hAnsi="Arial" w:cs="Arial"/>
          <w:sz w:val="22"/>
          <w:szCs w:val="22"/>
          <w:lang w:val="it-IT"/>
        </w:rPr>
        <w:t>Ocjena ispunjavanja propisanih uvjeta natječaja ne smije trajati duže od sedam dana od dana isteka roka za podnošenje prijava na natječaj, nakon čega predsjednik Povjerenstva za otvaranje prijava donosi odluku o tome koje prijave će biti upućene na stručno ocjenjivanje.</w:t>
      </w:r>
    </w:p>
    <w:p w14:paraId="61FCEE10" w14:textId="77777777" w:rsidR="007A5E53" w:rsidRPr="006A4C12" w:rsidRDefault="007A5E53" w:rsidP="007A5E53">
      <w:pPr>
        <w:tabs>
          <w:tab w:val="num" w:pos="0"/>
        </w:tabs>
        <w:spacing w:after="120"/>
        <w:jc w:val="both"/>
        <w:rPr>
          <w:rFonts w:ascii="Arial" w:hAnsi="Arial" w:cs="Arial"/>
          <w:sz w:val="22"/>
          <w:szCs w:val="22"/>
          <w:lang w:val="it-IT"/>
        </w:rPr>
      </w:pPr>
      <w:r w:rsidRPr="006A4C12">
        <w:rPr>
          <w:rFonts w:ascii="Arial" w:hAnsi="Arial" w:cs="Arial"/>
          <w:sz w:val="22"/>
          <w:szCs w:val="22"/>
          <w:lang w:val="it-IT"/>
        </w:rPr>
        <w:t xml:space="preserve">Udruge čije prijave ne zadovoljavaju propisane uvjete natječaja biti će obaviještene pisanim putem u roku od 8 (osam) radnih dana od dana donošenja odluke o tome koje prijave će biti upućene na stručno ocjenjivanje. </w:t>
      </w:r>
    </w:p>
    <w:p w14:paraId="3F45BE45" w14:textId="77777777" w:rsidR="00C443FD" w:rsidRPr="006A4C12" w:rsidRDefault="00C443FD" w:rsidP="00C443FD">
      <w:pPr>
        <w:spacing w:after="120"/>
        <w:ind w:firstLine="360"/>
        <w:jc w:val="both"/>
        <w:rPr>
          <w:rFonts w:ascii="Arial" w:hAnsi="Arial" w:cs="Arial"/>
          <w:sz w:val="22"/>
          <w:szCs w:val="22"/>
          <w:lang w:val="it-IT"/>
        </w:rPr>
      </w:pPr>
      <w:r w:rsidRPr="006A4C12">
        <w:rPr>
          <w:rFonts w:ascii="Arial" w:hAnsi="Arial" w:cs="Arial"/>
          <w:sz w:val="22"/>
          <w:szCs w:val="22"/>
          <w:lang w:val="it-IT"/>
        </w:rPr>
        <w:t>Udruge koje su dobile obavijest da njihova prijava ne ispunjava propisane uvjete natječaja mogu u roku od 8 (osam)  dana izjaviti prigovor na odluku iz prethodnog članka. O prigovoru odlučuje općinski načelnik u roku od tri dana od dana primitka prigovora.</w:t>
      </w:r>
    </w:p>
    <w:p w14:paraId="71A12A77" w14:textId="77777777" w:rsidR="00C443FD" w:rsidRPr="006A4C12" w:rsidRDefault="00C443FD" w:rsidP="00C443FD">
      <w:pPr>
        <w:spacing w:after="120"/>
        <w:ind w:left="360"/>
        <w:jc w:val="both"/>
        <w:rPr>
          <w:rFonts w:ascii="Arial" w:hAnsi="Arial" w:cs="Arial"/>
          <w:sz w:val="22"/>
          <w:szCs w:val="22"/>
          <w:lang w:val="it-IT"/>
        </w:rPr>
      </w:pPr>
      <w:r w:rsidRPr="006A4C12">
        <w:rPr>
          <w:rFonts w:ascii="Arial" w:hAnsi="Arial" w:cs="Arial"/>
          <w:sz w:val="22"/>
          <w:szCs w:val="22"/>
          <w:lang w:val="it-IT"/>
        </w:rPr>
        <w:t>U slučaju prihvaćanja prigovora, prijava će biti upućena na stručno ocjenjivanje.</w:t>
      </w:r>
    </w:p>
    <w:p w14:paraId="4EE7096C" w14:textId="77777777" w:rsidR="007A3169" w:rsidRPr="006A4C12" w:rsidRDefault="007A5E53" w:rsidP="007A5E53">
      <w:pPr>
        <w:pStyle w:val="Text1"/>
        <w:tabs>
          <w:tab w:val="left" w:pos="567"/>
          <w:tab w:val="left" w:pos="2608"/>
          <w:tab w:val="left" w:pos="3317"/>
        </w:tabs>
        <w:spacing w:before="240"/>
        <w:ind w:left="0"/>
        <w:rPr>
          <w:rFonts w:ascii="Arial" w:hAnsi="Arial" w:cs="Arial"/>
          <w:b/>
          <w:noProof/>
          <w:sz w:val="22"/>
          <w:szCs w:val="22"/>
          <w:lang w:val="hr-HR"/>
        </w:rPr>
      </w:pPr>
      <w:r w:rsidRPr="006A4C12">
        <w:rPr>
          <w:rFonts w:ascii="Arial" w:hAnsi="Arial" w:cs="Arial"/>
          <w:b/>
          <w:noProof/>
          <w:sz w:val="22"/>
          <w:szCs w:val="22"/>
          <w:lang w:val="hr-HR"/>
        </w:rPr>
        <w:t xml:space="preserve"> </w:t>
      </w:r>
      <w:r w:rsidR="008D4C59" w:rsidRPr="006A4C12">
        <w:rPr>
          <w:rFonts w:ascii="Arial" w:hAnsi="Arial" w:cs="Arial"/>
          <w:b/>
          <w:noProof/>
          <w:sz w:val="22"/>
          <w:szCs w:val="22"/>
          <w:lang w:val="hr-HR"/>
        </w:rPr>
        <w:t>(B) PROCJENA PRIJAVA KOJE SU ZADOVOLJILE PROPISANE UVJETE NATJEČAJA</w:t>
      </w:r>
      <w:r w:rsidR="0007408E" w:rsidRPr="006A4C12">
        <w:rPr>
          <w:rFonts w:ascii="Arial" w:hAnsi="Arial" w:cs="Arial"/>
          <w:b/>
          <w:noProof/>
          <w:sz w:val="22"/>
          <w:szCs w:val="22"/>
          <w:lang w:val="hr-HR"/>
        </w:rPr>
        <w:t xml:space="preserve"> </w:t>
      </w:r>
    </w:p>
    <w:p w14:paraId="1061472F" w14:textId="77777777" w:rsidR="00F669CB" w:rsidRPr="00154F28" w:rsidRDefault="00F669CB" w:rsidP="00F669CB">
      <w:pPr>
        <w:ind w:firstLine="357"/>
        <w:jc w:val="both"/>
        <w:rPr>
          <w:rFonts w:ascii="Arial" w:hAnsi="Arial" w:cs="Arial"/>
          <w:sz w:val="22"/>
          <w:szCs w:val="22"/>
        </w:rPr>
      </w:pPr>
      <w:r w:rsidRPr="00154F28">
        <w:rPr>
          <w:rFonts w:ascii="Arial" w:hAnsi="Arial" w:cs="Arial"/>
          <w:noProof/>
          <w:sz w:val="22"/>
          <w:szCs w:val="22"/>
          <w:lang w:val="hr-HR"/>
        </w:rPr>
        <w:lastRenderedPageBreak/>
        <w:t xml:space="preserve">Svaku pristiglu i zaprimljenu prijavu ocjenjuje </w:t>
      </w:r>
      <w:r w:rsidRPr="00154F28">
        <w:rPr>
          <w:rFonts w:ascii="Arial" w:hAnsi="Arial" w:cs="Arial"/>
          <w:sz w:val="22"/>
          <w:szCs w:val="22"/>
          <w:lang w:val="hr-HR"/>
        </w:rPr>
        <w:t xml:space="preserve">Povjerenstva za ocjenjivanje prijava. </w:t>
      </w:r>
      <w:proofErr w:type="spellStart"/>
      <w:r w:rsidRPr="00154F28">
        <w:rPr>
          <w:rFonts w:ascii="Arial" w:hAnsi="Arial" w:cs="Arial"/>
          <w:sz w:val="22"/>
          <w:szCs w:val="22"/>
        </w:rPr>
        <w:t>Zadaće</w:t>
      </w:r>
      <w:proofErr w:type="spellEnd"/>
      <w:r w:rsidRPr="00154F28">
        <w:rPr>
          <w:rFonts w:ascii="Arial" w:hAnsi="Arial" w:cs="Arial"/>
          <w:sz w:val="22"/>
          <w:szCs w:val="22"/>
        </w:rPr>
        <w:t xml:space="preserve"> </w:t>
      </w:r>
      <w:proofErr w:type="spellStart"/>
      <w:r w:rsidRPr="00154F28">
        <w:rPr>
          <w:rFonts w:ascii="Arial" w:hAnsi="Arial" w:cs="Arial"/>
          <w:sz w:val="22"/>
          <w:szCs w:val="22"/>
        </w:rPr>
        <w:t>Povjerenstva</w:t>
      </w:r>
      <w:proofErr w:type="spellEnd"/>
      <w:r w:rsidRPr="00154F28">
        <w:rPr>
          <w:rFonts w:ascii="Arial" w:hAnsi="Arial" w:cs="Arial"/>
          <w:sz w:val="22"/>
          <w:szCs w:val="22"/>
        </w:rPr>
        <w:t xml:space="preserve"> za </w:t>
      </w:r>
      <w:proofErr w:type="spellStart"/>
      <w:r w:rsidRPr="00154F28">
        <w:rPr>
          <w:rFonts w:ascii="Arial" w:hAnsi="Arial" w:cs="Arial"/>
          <w:sz w:val="22"/>
          <w:szCs w:val="22"/>
        </w:rPr>
        <w:t>ocjenjivanje</w:t>
      </w:r>
      <w:proofErr w:type="spellEnd"/>
      <w:r w:rsidRPr="00154F28">
        <w:rPr>
          <w:rFonts w:ascii="Arial" w:hAnsi="Arial" w:cs="Arial"/>
          <w:sz w:val="22"/>
          <w:szCs w:val="22"/>
        </w:rPr>
        <w:t xml:space="preserve"> </w:t>
      </w:r>
      <w:proofErr w:type="spellStart"/>
      <w:r w:rsidRPr="00154F28">
        <w:rPr>
          <w:rFonts w:ascii="Arial" w:hAnsi="Arial" w:cs="Arial"/>
          <w:sz w:val="22"/>
          <w:szCs w:val="22"/>
        </w:rPr>
        <w:t>prijava</w:t>
      </w:r>
      <w:proofErr w:type="spellEnd"/>
      <w:r w:rsidRPr="00154F28">
        <w:rPr>
          <w:rFonts w:ascii="Arial" w:hAnsi="Arial" w:cs="Arial"/>
          <w:sz w:val="22"/>
          <w:szCs w:val="22"/>
        </w:rPr>
        <w:t xml:space="preserve"> </w:t>
      </w:r>
      <w:proofErr w:type="spellStart"/>
      <w:r w:rsidRPr="00154F28">
        <w:rPr>
          <w:rFonts w:ascii="Arial" w:hAnsi="Arial" w:cs="Arial"/>
          <w:sz w:val="22"/>
          <w:szCs w:val="22"/>
        </w:rPr>
        <w:t>su</w:t>
      </w:r>
      <w:proofErr w:type="spellEnd"/>
      <w:r w:rsidRPr="00154F28">
        <w:rPr>
          <w:rFonts w:ascii="Arial" w:hAnsi="Arial" w:cs="Arial"/>
          <w:sz w:val="22"/>
          <w:szCs w:val="22"/>
        </w:rPr>
        <w:t>:</w:t>
      </w:r>
    </w:p>
    <w:p w14:paraId="7EF48C78" w14:textId="77777777" w:rsidR="00F669CB" w:rsidRPr="00154F28" w:rsidRDefault="00F669CB" w:rsidP="00F669CB">
      <w:pPr>
        <w:numPr>
          <w:ilvl w:val="0"/>
          <w:numId w:val="16"/>
        </w:numPr>
        <w:ind w:left="714" w:hanging="357"/>
        <w:jc w:val="both"/>
        <w:rPr>
          <w:rFonts w:ascii="Arial" w:hAnsi="Arial" w:cs="Arial"/>
          <w:sz w:val="22"/>
          <w:szCs w:val="22"/>
        </w:rPr>
      </w:pPr>
      <w:proofErr w:type="spellStart"/>
      <w:r w:rsidRPr="00154F28">
        <w:rPr>
          <w:rFonts w:ascii="Arial" w:hAnsi="Arial" w:cs="Arial"/>
          <w:sz w:val="22"/>
          <w:szCs w:val="22"/>
        </w:rPr>
        <w:t>ocjenjivanje</w:t>
      </w:r>
      <w:proofErr w:type="spellEnd"/>
      <w:r w:rsidRPr="00154F28">
        <w:rPr>
          <w:rFonts w:ascii="Arial" w:hAnsi="Arial" w:cs="Arial"/>
          <w:sz w:val="22"/>
          <w:szCs w:val="22"/>
        </w:rPr>
        <w:t xml:space="preserve"> </w:t>
      </w:r>
      <w:proofErr w:type="spellStart"/>
      <w:r w:rsidRPr="00154F28">
        <w:rPr>
          <w:rFonts w:ascii="Arial" w:hAnsi="Arial" w:cs="Arial"/>
          <w:sz w:val="22"/>
          <w:szCs w:val="22"/>
        </w:rPr>
        <w:t>prijava</w:t>
      </w:r>
      <w:proofErr w:type="spellEnd"/>
      <w:r w:rsidRPr="00154F28">
        <w:rPr>
          <w:rFonts w:ascii="Arial" w:hAnsi="Arial" w:cs="Arial"/>
          <w:sz w:val="22"/>
          <w:szCs w:val="22"/>
        </w:rPr>
        <w:t xml:space="preserve"> </w:t>
      </w:r>
      <w:proofErr w:type="spellStart"/>
      <w:r w:rsidRPr="00154F28">
        <w:rPr>
          <w:rFonts w:ascii="Arial" w:hAnsi="Arial" w:cs="Arial"/>
          <w:sz w:val="22"/>
          <w:szCs w:val="22"/>
        </w:rPr>
        <w:t>koje</w:t>
      </w:r>
      <w:proofErr w:type="spellEnd"/>
      <w:r w:rsidRPr="00154F28">
        <w:rPr>
          <w:rFonts w:ascii="Arial" w:hAnsi="Arial" w:cs="Arial"/>
          <w:sz w:val="22"/>
          <w:szCs w:val="22"/>
        </w:rPr>
        <w:t xml:space="preserve"> </w:t>
      </w:r>
      <w:proofErr w:type="spellStart"/>
      <w:r w:rsidRPr="00154F28">
        <w:rPr>
          <w:rFonts w:ascii="Arial" w:hAnsi="Arial" w:cs="Arial"/>
          <w:sz w:val="22"/>
          <w:szCs w:val="22"/>
        </w:rPr>
        <w:t>su</w:t>
      </w:r>
      <w:proofErr w:type="spellEnd"/>
      <w:r w:rsidRPr="00154F28">
        <w:rPr>
          <w:rFonts w:ascii="Arial" w:hAnsi="Arial" w:cs="Arial"/>
          <w:sz w:val="22"/>
          <w:szCs w:val="22"/>
        </w:rPr>
        <w:t xml:space="preserve"> </w:t>
      </w:r>
      <w:proofErr w:type="spellStart"/>
      <w:r w:rsidRPr="00154F28">
        <w:rPr>
          <w:rFonts w:ascii="Arial" w:hAnsi="Arial" w:cs="Arial"/>
          <w:sz w:val="22"/>
          <w:szCs w:val="22"/>
        </w:rPr>
        <w:t>ispunile</w:t>
      </w:r>
      <w:proofErr w:type="spellEnd"/>
      <w:r w:rsidRPr="00154F28">
        <w:rPr>
          <w:rFonts w:ascii="Arial" w:hAnsi="Arial" w:cs="Arial"/>
          <w:sz w:val="22"/>
          <w:szCs w:val="22"/>
        </w:rPr>
        <w:t xml:space="preserve"> </w:t>
      </w:r>
      <w:proofErr w:type="spellStart"/>
      <w:r w:rsidRPr="00154F28">
        <w:rPr>
          <w:rFonts w:ascii="Arial" w:hAnsi="Arial" w:cs="Arial"/>
          <w:sz w:val="22"/>
          <w:szCs w:val="22"/>
        </w:rPr>
        <w:t>propisane</w:t>
      </w:r>
      <w:proofErr w:type="spellEnd"/>
      <w:r w:rsidRPr="00154F28">
        <w:rPr>
          <w:rFonts w:ascii="Arial" w:hAnsi="Arial" w:cs="Arial"/>
          <w:sz w:val="22"/>
          <w:szCs w:val="22"/>
        </w:rPr>
        <w:t xml:space="preserve"> (</w:t>
      </w:r>
      <w:proofErr w:type="spellStart"/>
      <w:r w:rsidRPr="00154F28">
        <w:rPr>
          <w:rFonts w:ascii="Arial" w:hAnsi="Arial" w:cs="Arial"/>
          <w:sz w:val="22"/>
          <w:szCs w:val="22"/>
        </w:rPr>
        <w:t>administrativne</w:t>
      </w:r>
      <w:proofErr w:type="spellEnd"/>
      <w:r w:rsidRPr="00154F28">
        <w:rPr>
          <w:rFonts w:ascii="Arial" w:hAnsi="Arial" w:cs="Arial"/>
          <w:sz w:val="22"/>
          <w:szCs w:val="22"/>
        </w:rPr>
        <w:t xml:space="preserve">) </w:t>
      </w:r>
      <w:proofErr w:type="spellStart"/>
      <w:r w:rsidRPr="00154F28">
        <w:rPr>
          <w:rFonts w:ascii="Arial" w:hAnsi="Arial" w:cs="Arial"/>
          <w:sz w:val="22"/>
          <w:szCs w:val="22"/>
        </w:rPr>
        <w:t>uvjete</w:t>
      </w:r>
      <w:proofErr w:type="spellEnd"/>
      <w:r w:rsidRPr="00154F28">
        <w:rPr>
          <w:rFonts w:ascii="Arial" w:hAnsi="Arial" w:cs="Arial"/>
          <w:sz w:val="22"/>
          <w:szCs w:val="22"/>
        </w:rPr>
        <w:t xml:space="preserve"> </w:t>
      </w:r>
      <w:proofErr w:type="spellStart"/>
      <w:r w:rsidRPr="00154F28">
        <w:rPr>
          <w:rFonts w:ascii="Arial" w:hAnsi="Arial" w:cs="Arial"/>
          <w:sz w:val="22"/>
          <w:szCs w:val="22"/>
        </w:rPr>
        <w:t>Javnog</w:t>
      </w:r>
      <w:proofErr w:type="spellEnd"/>
      <w:r w:rsidRPr="00154F28">
        <w:rPr>
          <w:rFonts w:ascii="Arial" w:hAnsi="Arial" w:cs="Arial"/>
          <w:sz w:val="22"/>
          <w:szCs w:val="22"/>
        </w:rPr>
        <w:t xml:space="preserve"> </w:t>
      </w:r>
      <w:proofErr w:type="spellStart"/>
      <w:r w:rsidRPr="00154F28">
        <w:rPr>
          <w:rFonts w:ascii="Arial" w:hAnsi="Arial" w:cs="Arial"/>
          <w:sz w:val="22"/>
          <w:szCs w:val="22"/>
        </w:rPr>
        <w:t>poziva</w:t>
      </w:r>
      <w:proofErr w:type="spellEnd"/>
      <w:r w:rsidRPr="00154F28">
        <w:rPr>
          <w:rFonts w:ascii="Arial" w:hAnsi="Arial" w:cs="Arial"/>
          <w:sz w:val="22"/>
          <w:szCs w:val="22"/>
        </w:rPr>
        <w:t xml:space="preserve">, </w:t>
      </w:r>
      <w:proofErr w:type="spellStart"/>
      <w:r w:rsidRPr="00154F28">
        <w:rPr>
          <w:rFonts w:ascii="Arial" w:hAnsi="Arial" w:cs="Arial"/>
          <w:sz w:val="22"/>
          <w:szCs w:val="22"/>
        </w:rPr>
        <w:t>sukladno</w:t>
      </w:r>
      <w:proofErr w:type="spellEnd"/>
      <w:r w:rsidRPr="00154F28">
        <w:rPr>
          <w:rFonts w:ascii="Arial" w:hAnsi="Arial" w:cs="Arial"/>
          <w:sz w:val="22"/>
          <w:szCs w:val="22"/>
        </w:rPr>
        <w:t xml:space="preserve"> </w:t>
      </w:r>
      <w:proofErr w:type="spellStart"/>
      <w:r w:rsidRPr="00154F28">
        <w:rPr>
          <w:rFonts w:ascii="Arial" w:hAnsi="Arial" w:cs="Arial"/>
          <w:sz w:val="22"/>
          <w:szCs w:val="22"/>
        </w:rPr>
        <w:t>kriterijima</w:t>
      </w:r>
      <w:proofErr w:type="spellEnd"/>
      <w:r w:rsidRPr="00154F28">
        <w:rPr>
          <w:rFonts w:ascii="Arial" w:hAnsi="Arial" w:cs="Arial"/>
          <w:sz w:val="22"/>
          <w:szCs w:val="22"/>
        </w:rPr>
        <w:t xml:space="preserve"> koji </w:t>
      </w:r>
      <w:proofErr w:type="spellStart"/>
      <w:r w:rsidRPr="00154F28">
        <w:rPr>
          <w:rFonts w:ascii="Arial" w:hAnsi="Arial" w:cs="Arial"/>
          <w:sz w:val="22"/>
          <w:szCs w:val="22"/>
        </w:rPr>
        <w:t>su</w:t>
      </w:r>
      <w:proofErr w:type="spellEnd"/>
      <w:r w:rsidRPr="00154F28">
        <w:rPr>
          <w:rFonts w:ascii="Arial" w:hAnsi="Arial" w:cs="Arial"/>
          <w:sz w:val="22"/>
          <w:szCs w:val="22"/>
        </w:rPr>
        <w:t xml:space="preserve"> </w:t>
      </w:r>
      <w:proofErr w:type="spellStart"/>
      <w:r w:rsidRPr="00154F28">
        <w:rPr>
          <w:rFonts w:ascii="Arial" w:hAnsi="Arial" w:cs="Arial"/>
          <w:sz w:val="22"/>
          <w:szCs w:val="22"/>
        </w:rPr>
        <w:t>propisani</w:t>
      </w:r>
      <w:proofErr w:type="spellEnd"/>
      <w:r w:rsidRPr="00154F28">
        <w:rPr>
          <w:rFonts w:ascii="Arial" w:hAnsi="Arial" w:cs="Arial"/>
          <w:sz w:val="22"/>
          <w:szCs w:val="22"/>
        </w:rPr>
        <w:t xml:space="preserve"> </w:t>
      </w:r>
      <w:proofErr w:type="spellStart"/>
      <w:r w:rsidRPr="00154F28">
        <w:rPr>
          <w:rFonts w:ascii="Arial" w:hAnsi="Arial" w:cs="Arial"/>
          <w:sz w:val="22"/>
          <w:szCs w:val="22"/>
        </w:rPr>
        <w:t>Uputama</w:t>
      </w:r>
      <w:proofErr w:type="spellEnd"/>
      <w:r w:rsidRPr="00154F28">
        <w:rPr>
          <w:rFonts w:ascii="Arial" w:hAnsi="Arial" w:cs="Arial"/>
          <w:sz w:val="22"/>
          <w:szCs w:val="22"/>
        </w:rPr>
        <w:t xml:space="preserve"> za </w:t>
      </w:r>
      <w:proofErr w:type="spellStart"/>
      <w:r w:rsidRPr="00154F28">
        <w:rPr>
          <w:rFonts w:ascii="Arial" w:hAnsi="Arial" w:cs="Arial"/>
          <w:sz w:val="22"/>
          <w:szCs w:val="22"/>
        </w:rPr>
        <w:t>prijavitelje</w:t>
      </w:r>
      <w:proofErr w:type="spellEnd"/>
      <w:r w:rsidRPr="00154F28">
        <w:rPr>
          <w:rFonts w:ascii="Arial" w:hAnsi="Arial" w:cs="Arial"/>
          <w:sz w:val="22"/>
          <w:szCs w:val="22"/>
        </w:rPr>
        <w:t xml:space="preserve">, </w:t>
      </w:r>
      <w:proofErr w:type="spellStart"/>
      <w:r w:rsidRPr="00154F28">
        <w:rPr>
          <w:rFonts w:ascii="Arial" w:hAnsi="Arial" w:cs="Arial"/>
          <w:sz w:val="22"/>
          <w:szCs w:val="22"/>
        </w:rPr>
        <w:t>koristeći</w:t>
      </w:r>
      <w:proofErr w:type="spellEnd"/>
      <w:r w:rsidRPr="00154F28">
        <w:rPr>
          <w:rFonts w:ascii="Arial" w:hAnsi="Arial" w:cs="Arial"/>
          <w:sz w:val="22"/>
          <w:szCs w:val="22"/>
        </w:rPr>
        <w:t xml:space="preserve"> </w:t>
      </w:r>
      <w:proofErr w:type="spellStart"/>
      <w:r w:rsidRPr="00154F28">
        <w:rPr>
          <w:rFonts w:ascii="Arial" w:hAnsi="Arial" w:cs="Arial"/>
          <w:sz w:val="22"/>
          <w:szCs w:val="22"/>
        </w:rPr>
        <w:t>obrazac</w:t>
      </w:r>
      <w:proofErr w:type="spellEnd"/>
      <w:r w:rsidRPr="00154F28">
        <w:rPr>
          <w:rFonts w:ascii="Arial" w:hAnsi="Arial" w:cs="Arial"/>
          <w:sz w:val="22"/>
          <w:szCs w:val="22"/>
        </w:rPr>
        <w:t xml:space="preserve"> za </w:t>
      </w:r>
      <w:proofErr w:type="spellStart"/>
      <w:r w:rsidRPr="00154F28">
        <w:rPr>
          <w:rFonts w:ascii="Arial" w:hAnsi="Arial" w:cs="Arial"/>
          <w:sz w:val="22"/>
          <w:szCs w:val="22"/>
        </w:rPr>
        <w:t>ocjenjivanje</w:t>
      </w:r>
      <w:proofErr w:type="spellEnd"/>
      <w:r w:rsidRPr="00154F28">
        <w:rPr>
          <w:rFonts w:ascii="Arial" w:hAnsi="Arial" w:cs="Arial"/>
          <w:sz w:val="22"/>
          <w:szCs w:val="22"/>
        </w:rPr>
        <w:t xml:space="preserve"> </w:t>
      </w:r>
      <w:proofErr w:type="spellStart"/>
      <w:r w:rsidRPr="00154F28">
        <w:rPr>
          <w:rFonts w:ascii="Arial" w:hAnsi="Arial" w:cs="Arial"/>
          <w:sz w:val="22"/>
          <w:szCs w:val="22"/>
        </w:rPr>
        <w:t>kvalitete</w:t>
      </w:r>
      <w:proofErr w:type="spellEnd"/>
      <w:r w:rsidRPr="00154F28">
        <w:rPr>
          <w:rFonts w:ascii="Arial" w:hAnsi="Arial" w:cs="Arial"/>
          <w:sz w:val="22"/>
          <w:szCs w:val="22"/>
        </w:rPr>
        <w:t xml:space="preserve"> </w:t>
      </w:r>
      <w:proofErr w:type="spellStart"/>
      <w:r w:rsidRPr="00154F28">
        <w:rPr>
          <w:rFonts w:ascii="Arial" w:hAnsi="Arial" w:cs="Arial"/>
          <w:sz w:val="22"/>
          <w:szCs w:val="22"/>
        </w:rPr>
        <w:t>prijava</w:t>
      </w:r>
      <w:proofErr w:type="spellEnd"/>
      <w:r w:rsidRPr="00154F28">
        <w:rPr>
          <w:rFonts w:ascii="Arial" w:hAnsi="Arial" w:cs="Arial"/>
          <w:sz w:val="22"/>
          <w:szCs w:val="22"/>
        </w:rPr>
        <w:t xml:space="preserve"> </w:t>
      </w:r>
      <w:proofErr w:type="spellStart"/>
      <w:r w:rsidRPr="00154F28">
        <w:rPr>
          <w:rFonts w:ascii="Arial" w:hAnsi="Arial" w:cs="Arial"/>
          <w:sz w:val="22"/>
          <w:szCs w:val="22"/>
        </w:rPr>
        <w:t>kojeg</w:t>
      </w:r>
      <w:proofErr w:type="spellEnd"/>
      <w:r w:rsidRPr="00154F28">
        <w:rPr>
          <w:rFonts w:ascii="Arial" w:hAnsi="Arial" w:cs="Arial"/>
          <w:sz w:val="22"/>
          <w:szCs w:val="22"/>
        </w:rPr>
        <w:t xml:space="preserve"> je </w:t>
      </w:r>
      <w:proofErr w:type="spellStart"/>
      <w:r w:rsidRPr="00154F28">
        <w:rPr>
          <w:rFonts w:ascii="Arial" w:hAnsi="Arial" w:cs="Arial"/>
          <w:sz w:val="22"/>
          <w:szCs w:val="22"/>
        </w:rPr>
        <w:t>odredio</w:t>
      </w:r>
      <w:proofErr w:type="spellEnd"/>
      <w:r w:rsidRPr="00154F28">
        <w:rPr>
          <w:rFonts w:ascii="Arial" w:hAnsi="Arial" w:cs="Arial"/>
          <w:sz w:val="22"/>
          <w:szCs w:val="22"/>
        </w:rPr>
        <w:t xml:space="preserve"> </w:t>
      </w:r>
      <w:proofErr w:type="spellStart"/>
      <w:r w:rsidRPr="00154F28">
        <w:rPr>
          <w:rFonts w:ascii="Arial" w:hAnsi="Arial" w:cs="Arial"/>
          <w:sz w:val="22"/>
          <w:szCs w:val="22"/>
        </w:rPr>
        <w:t>općinski</w:t>
      </w:r>
      <w:proofErr w:type="spellEnd"/>
      <w:r w:rsidRPr="00154F28">
        <w:rPr>
          <w:rFonts w:ascii="Arial" w:hAnsi="Arial" w:cs="Arial"/>
          <w:sz w:val="22"/>
          <w:szCs w:val="22"/>
        </w:rPr>
        <w:t xml:space="preserve"> </w:t>
      </w:r>
      <w:proofErr w:type="spellStart"/>
      <w:r w:rsidRPr="00154F28">
        <w:rPr>
          <w:rFonts w:ascii="Arial" w:hAnsi="Arial" w:cs="Arial"/>
          <w:sz w:val="22"/>
          <w:szCs w:val="22"/>
        </w:rPr>
        <w:t>načelnik</w:t>
      </w:r>
      <w:proofErr w:type="spellEnd"/>
      <w:r w:rsidRPr="00154F28">
        <w:rPr>
          <w:rFonts w:ascii="Arial" w:hAnsi="Arial" w:cs="Arial"/>
          <w:sz w:val="22"/>
          <w:szCs w:val="22"/>
        </w:rPr>
        <w:t>,</w:t>
      </w:r>
    </w:p>
    <w:p w14:paraId="06BDD2DB" w14:textId="77777777" w:rsidR="00F669CB" w:rsidRPr="00154F28" w:rsidRDefault="00F669CB" w:rsidP="00F669CB">
      <w:pPr>
        <w:numPr>
          <w:ilvl w:val="0"/>
          <w:numId w:val="16"/>
        </w:numPr>
        <w:jc w:val="both"/>
        <w:rPr>
          <w:rFonts w:ascii="Arial" w:hAnsi="Arial" w:cs="Arial"/>
          <w:noProof/>
          <w:sz w:val="22"/>
          <w:szCs w:val="22"/>
          <w:lang w:val="hr-HR"/>
        </w:rPr>
      </w:pPr>
      <w:r w:rsidRPr="00154F28">
        <w:rPr>
          <w:rFonts w:ascii="Arial" w:hAnsi="Arial" w:cs="Arial"/>
          <w:sz w:val="22"/>
          <w:szCs w:val="22"/>
          <w:lang w:val="it-IT"/>
        </w:rPr>
        <w:t>izrada prijedloga za odobravanje financijskih sredstava za programe ili projekte</w:t>
      </w:r>
      <w:r w:rsidRPr="00154F28">
        <w:rPr>
          <w:rFonts w:ascii="Arial" w:hAnsi="Arial" w:cs="Arial"/>
          <w:noProof/>
          <w:sz w:val="22"/>
          <w:szCs w:val="22"/>
          <w:lang w:val="hr-HR"/>
        </w:rPr>
        <w:t>.</w:t>
      </w:r>
    </w:p>
    <w:p w14:paraId="3B4EC764" w14:textId="77777777" w:rsidR="00F669CB" w:rsidRPr="00154F28" w:rsidRDefault="00F669CB" w:rsidP="00F669CB">
      <w:pPr>
        <w:jc w:val="both"/>
        <w:rPr>
          <w:rFonts w:ascii="Arial" w:hAnsi="Arial" w:cs="Arial"/>
          <w:sz w:val="22"/>
          <w:szCs w:val="22"/>
          <w:lang w:val="it-IT"/>
        </w:rPr>
      </w:pPr>
    </w:p>
    <w:p w14:paraId="58442B22" w14:textId="77777777" w:rsidR="00F669CB" w:rsidRPr="007E22DB" w:rsidRDefault="00F669CB" w:rsidP="00F669CB">
      <w:pPr>
        <w:pStyle w:val="Default"/>
        <w:ind w:firstLine="360"/>
        <w:jc w:val="both"/>
        <w:rPr>
          <w:rFonts w:eastAsia="Times New Roman"/>
          <w:color w:val="auto"/>
          <w:sz w:val="22"/>
          <w:szCs w:val="22"/>
          <w:lang w:eastAsia="hr-HR"/>
        </w:rPr>
      </w:pPr>
      <w:r w:rsidRPr="007E22DB">
        <w:rPr>
          <w:color w:val="auto"/>
          <w:sz w:val="22"/>
          <w:szCs w:val="22"/>
        </w:rPr>
        <w:t>Ocjenu i procjenu prijava provodit će neovisno Povjerenstvo za ocjenjivanje prijava na način da će, iščitavajući prijavni obrazac i obrazac proračuna i uspoređujući odgovore iz tih obrazaca s ciljevima ovog poziva</w:t>
      </w:r>
      <w:r w:rsidRPr="007E22DB">
        <w:rPr>
          <w:rFonts w:eastAsia="Times New Roman"/>
          <w:color w:val="auto"/>
          <w:sz w:val="22"/>
          <w:szCs w:val="22"/>
          <w:lang w:eastAsia="hr-HR"/>
        </w:rPr>
        <w:t xml:space="preserve"> odgovarati na pitanja iz obrasca za ocjenu ted</w:t>
      </w:r>
      <w:r>
        <w:rPr>
          <w:rFonts w:eastAsia="Times New Roman"/>
          <w:color w:val="auto"/>
          <w:sz w:val="22"/>
          <w:szCs w:val="22"/>
          <w:lang w:eastAsia="hr-HR"/>
        </w:rPr>
        <w:t xml:space="preserve"> </w:t>
      </w:r>
      <w:r w:rsidRPr="007E22DB">
        <w:rPr>
          <w:rFonts w:eastAsia="Times New Roman"/>
          <w:color w:val="auto"/>
          <w:sz w:val="22"/>
          <w:szCs w:val="22"/>
          <w:lang w:eastAsia="hr-HR"/>
        </w:rPr>
        <w:t xml:space="preserve">odjeliti bodove. Minimalni bodovni prag prema bodovnom kriteriju obrasca za ocjenu da bi prijedlog programa/projekta/manifestacije mogao ući u izbor za dodjelu raspoloživih financijskih sredstava sukladno uvjetima natječaja je </w:t>
      </w:r>
      <w:r>
        <w:rPr>
          <w:rFonts w:eastAsia="Times New Roman"/>
          <w:color w:val="auto"/>
          <w:sz w:val="22"/>
          <w:szCs w:val="22"/>
          <w:lang w:eastAsia="hr-HR"/>
        </w:rPr>
        <w:t>36</w:t>
      </w:r>
      <w:r w:rsidRPr="007E22DB">
        <w:rPr>
          <w:rFonts w:eastAsia="Times New Roman"/>
          <w:color w:val="auto"/>
          <w:sz w:val="22"/>
          <w:szCs w:val="22"/>
          <w:lang w:eastAsia="hr-HR"/>
        </w:rPr>
        <w:t xml:space="preserve"> bod</w:t>
      </w:r>
      <w:r>
        <w:rPr>
          <w:rFonts w:eastAsia="Times New Roman"/>
          <w:color w:val="auto"/>
          <w:sz w:val="22"/>
          <w:szCs w:val="22"/>
          <w:lang w:eastAsia="hr-HR"/>
        </w:rPr>
        <w:t>ova</w:t>
      </w:r>
      <w:r w:rsidRPr="007E22DB">
        <w:rPr>
          <w:rFonts w:eastAsia="Times New Roman"/>
          <w:color w:val="auto"/>
          <w:sz w:val="22"/>
          <w:szCs w:val="22"/>
          <w:lang w:eastAsia="hr-HR"/>
        </w:rPr>
        <w:t xml:space="preserve"> od maksimalnih </w:t>
      </w:r>
      <w:r>
        <w:rPr>
          <w:rFonts w:eastAsia="Times New Roman"/>
          <w:color w:val="auto"/>
          <w:sz w:val="22"/>
          <w:szCs w:val="22"/>
          <w:lang w:eastAsia="hr-HR"/>
        </w:rPr>
        <w:t>70</w:t>
      </w:r>
      <w:r w:rsidRPr="007E22DB">
        <w:rPr>
          <w:rFonts w:eastAsia="Times New Roman"/>
          <w:color w:val="auto"/>
          <w:sz w:val="22"/>
          <w:szCs w:val="22"/>
          <w:lang w:eastAsia="hr-HR"/>
        </w:rPr>
        <w:t xml:space="preserve"> bodova. </w:t>
      </w:r>
    </w:p>
    <w:p w14:paraId="4A378F18" w14:textId="77777777" w:rsidR="00F669CB" w:rsidRPr="007E22DB" w:rsidRDefault="00F669CB" w:rsidP="00F669CB">
      <w:pPr>
        <w:pStyle w:val="Default"/>
        <w:ind w:firstLine="360"/>
        <w:jc w:val="both"/>
        <w:rPr>
          <w:rFonts w:eastAsia="Times New Roman"/>
          <w:color w:val="auto"/>
          <w:sz w:val="22"/>
          <w:szCs w:val="22"/>
          <w:lang w:eastAsia="hr-HR"/>
        </w:rPr>
      </w:pPr>
    </w:p>
    <w:p w14:paraId="50795A18" w14:textId="77777777" w:rsidR="00F669CB" w:rsidRPr="007E22DB" w:rsidRDefault="00F669CB" w:rsidP="00F669CB">
      <w:pPr>
        <w:pStyle w:val="Default"/>
        <w:ind w:firstLine="360"/>
        <w:jc w:val="both"/>
        <w:rPr>
          <w:rFonts w:eastAsia="Times New Roman"/>
          <w:color w:val="auto"/>
          <w:sz w:val="22"/>
          <w:szCs w:val="22"/>
          <w:lang w:eastAsia="hr-HR"/>
        </w:rPr>
      </w:pPr>
      <w:r w:rsidRPr="007E22DB">
        <w:rPr>
          <w:rFonts w:eastAsia="Times New Roman"/>
          <w:color w:val="auto"/>
          <w:sz w:val="22"/>
          <w:szCs w:val="22"/>
          <w:lang w:eastAsia="hr-HR"/>
        </w:rPr>
        <w:t xml:space="preserve">Programi/projekti/manifestacije koji prilikom postupka ocjenjivanja ne ostvare minimalno </w:t>
      </w:r>
      <w:r>
        <w:rPr>
          <w:rFonts w:eastAsia="Times New Roman"/>
          <w:color w:val="auto"/>
          <w:sz w:val="22"/>
          <w:szCs w:val="22"/>
          <w:lang w:eastAsia="hr-HR"/>
        </w:rPr>
        <w:t>36</w:t>
      </w:r>
      <w:r w:rsidRPr="007E22DB">
        <w:rPr>
          <w:rFonts w:eastAsia="Times New Roman"/>
          <w:color w:val="auto"/>
          <w:sz w:val="22"/>
          <w:szCs w:val="22"/>
          <w:lang w:eastAsia="hr-HR"/>
        </w:rPr>
        <w:t xml:space="preserve"> bo</w:t>
      </w:r>
      <w:r>
        <w:rPr>
          <w:rFonts w:eastAsia="Times New Roman"/>
          <w:color w:val="auto"/>
          <w:sz w:val="22"/>
          <w:szCs w:val="22"/>
          <w:lang w:eastAsia="hr-HR"/>
        </w:rPr>
        <w:t>da</w:t>
      </w:r>
      <w:r w:rsidRPr="007E22DB">
        <w:rPr>
          <w:rFonts w:eastAsia="Times New Roman"/>
          <w:color w:val="auto"/>
          <w:sz w:val="22"/>
          <w:szCs w:val="22"/>
          <w:lang w:eastAsia="hr-HR"/>
        </w:rPr>
        <w:t xml:space="preserve"> neće moći biti financirani kroz ovaj Natječaj.</w:t>
      </w:r>
    </w:p>
    <w:p w14:paraId="5A822468" w14:textId="7B6DEB83" w:rsidR="00F669CB" w:rsidRPr="007E22DB" w:rsidRDefault="00F669CB" w:rsidP="00F669CB">
      <w:pPr>
        <w:autoSpaceDE w:val="0"/>
        <w:autoSpaceDN w:val="0"/>
        <w:adjustRightInd w:val="0"/>
        <w:ind w:firstLine="360"/>
        <w:jc w:val="both"/>
        <w:rPr>
          <w:rFonts w:ascii="Arial" w:hAnsi="Arial" w:cs="Arial"/>
          <w:snapToGrid/>
          <w:sz w:val="22"/>
          <w:szCs w:val="22"/>
          <w:lang w:val="hr-HR" w:eastAsia="hr-HR"/>
        </w:rPr>
      </w:pPr>
      <w:r w:rsidRPr="007E22DB">
        <w:rPr>
          <w:rFonts w:ascii="Arial" w:hAnsi="Arial" w:cs="Arial"/>
          <w:sz w:val="22"/>
          <w:szCs w:val="22"/>
          <w:lang w:val="hr-HR"/>
        </w:rPr>
        <w:t>Povjerenstvo za ocjenjivanje prijava</w:t>
      </w:r>
      <w:r w:rsidRPr="007E22DB">
        <w:rPr>
          <w:rFonts w:ascii="Arial" w:hAnsi="Arial" w:cs="Arial"/>
          <w:snapToGrid/>
          <w:sz w:val="22"/>
          <w:szCs w:val="22"/>
          <w:lang w:val="hr-HR" w:eastAsia="hr-HR"/>
        </w:rPr>
        <w:t xml:space="preserve"> će opisno predložiti da li se smatra da prijavitelj treba ostvariti potporu Općine Brtonigla - Verteneglio u </w:t>
      </w:r>
      <w:r w:rsidR="009A0776">
        <w:rPr>
          <w:rFonts w:ascii="Arial" w:hAnsi="Arial" w:cs="Arial"/>
          <w:snapToGrid/>
          <w:sz w:val="22"/>
          <w:szCs w:val="22"/>
          <w:lang w:val="hr-HR" w:eastAsia="hr-HR"/>
        </w:rPr>
        <w:t>2026</w:t>
      </w:r>
      <w:r w:rsidRPr="007E22DB">
        <w:rPr>
          <w:rFonts w:ascii="Arial" w:hAnsi="Arial" w:cs="Arial"/>
          <w:snapToGrid/>
          <w:sz w:val="22"/>
          <w:szCs w:val="22"/>
          <w:lang w:val="hr-HR" w:eastAsia="hr-HR"/>
        </w:rPr>
        <w:t xml:space="preserve">. godini, u ukupnom traženom iznosu ili djelomično te predložiti s kolikim iznosom potpore bi Općina Brtonigla - Verteneglio trebala podržati provedbu projekta ili programa. Povjerenstvo može predložiti na što bi konkretno trebalo staviti naglasak tijekom pregovaranja sa udrugama. </w:t>
      </w:r>
    </w:p>
    <w:p w14:paraId="4DBB93E1" w14:textId="77777777" w:rsidR="00F669CB" w:rsidRPr="007E22DB" w:rsidRDefault="00F669CB" w:rsidP="00F669CB">
      <w:pPr>
        <w:ind w:firstLine="360"/>
        <w:jc w:val="both"/>
        <w:rPr>
          <w:rFonts w:ascii="Arial" w:hAnsi="Arial" w:cs="Arial"/>
          <w:sz w:val="22"/>
          <w:szCs w:val="22"/>
          <w:lang w:val="hr-HR"/>
        </w:rPr>
      </w:pPr>
      <w:r w:rsidRPr="007E22DB">
        <w:rPr>
          <w:rFonts w:ascii="Arial" w:hAnsi="Arial" w:cs="Arial"/>
          <w:snapToGrid/>
          <w:sz w:val="22"/>
          <w:szCs w:val="22"/>
          <w:lang w:val="hr-HR" w:eastAsia="hr-HR"/>
        </w:rPr>
        <w:t xml:space="preserve">Ocjenjivanje će se vršiti prema sljedećim kriterijima iz Obrasca za ocjenu kvalitete programa/projekta: </w:t>
      </w:r>
      <w:r w:rsidRPr="007E22DB">
        <w:rPr>
          <w:rFonts w:ascii="Arial" w:hAnsi="Arial" w:cs="Arial"/>
          <w:sz w:val="22"/>
          <w:szCs w:val="22"/>
          <w:lang w:val="hr-HR"/>
        </w:rPr>
        <w:t xml:space="preserve"> </w:t>
      </w:r>
    </w:p>
    <w:p w14:paraId="3025005F" w14:textId="77777777" w:rsidR="00F669CB" w:rsidRPr="00A02AEC" w:rsidRDefault="00F669CB" w:rsidP="00F669CB">
      <w:pPr>
        <w:ind w:firstLine="360"/>
        <w:jc w:val="both"/>
        <w:rPr>
          <w:rFonts w:ascii="Arial" w:hAnsi="Arial" w:cs="Arial"/>
          <w:sz w:val="22"/>
          <w:szCs w:val="22"/>
          <w:lang w:val="hr-HR"/>
        </w:rPr>
      </w:pPr>
    </w:p>
    <w:p w14:paraId="168C09FE" w14:textId="77777777" w:rsidR="00F669CB" w:rsidRPr="00A02AEC" w:rsidRDefault="00F669CB" w:rsidP="00F669CB">
      <w:pPr>
        <w:jc w:val="right"/>
        <w:rPr>
          <w:rFonts w:ascii="Arial" w:hAnsi="Arial" w:cs="Arial"/>
          <w:b/>
          <w:sz w:val="22"/>
          <w:szCs w:val="22"/>
          <w:lang w:val="it-IT"/>
        </w:rPr>
      </w:pPr>
      <w:r w:rsidRPr="00A02AEC">
        <w:rPr>
          <w:rFonts w:ascii="Arial" w:hAnsi="Arial" w:cs="Arial"/>
          <w:b/>
          <w:sz w:val="22"/>
          <w:szCs w:val="22"/>
          <w:lang w:val="it-IT"/>
        </w:rPr>
        <w:t>Obrazac za ocjenu kvalitete programa</w:t>
      </w:r>
    </w:p>
    <w:p w14:paraId="156801B5" w14:textId="77777777" w:rsidR="00F669CB" w:rsidRPr="00A02AEC" w:rsidRDefault="00F669CB" w:rsidP="00F669CB">
      <w:pPr>
        <w:pBdr>
          <w:top w:val="single" w:sz="4" w:space="1" w:color="auto"/>
          <w:left w:val="single" w:sz="4" w:space="4" w:color="auto"/>
          <w:bottom w:val="single" w:sz="4" w:space="0" w:color="auto"/>
          <w:right w:val="single" w:sz="4" w:space="4" w:color="auto"/>
        </w:pBdr>
        <w:jc w:val="center"/>
        <w:rPr>
          <w:rFonts w:ascii="Arial" w:hAnsi="Arial" w:cs="Arial"/>
          <w:b/>
          <w:sz w:val="22"/>
          <w:szCs w:val="22"/>
          <w:lang w:val="it-IT"/>
        </w:rPr>
      </w:pPr>
    </w:p>
    <w:p w14:paraId="52164B94" w14:textId="77777777" w:rsidR="00F669CB" w:rsidRPr="00A02AEC" w:rsidRDefault="00F669CB" w:rsidP="00F669CB">
      <w:pPr>
        <w:pBdr>
          <w:top w:val="single" w:sz="4" w:space="1" w:color="auto"/>
          <w:left w:val="single" w:sz="4" w:space="4" w:color="auto"/>
          <w:bottom w:val="single" w:sz="4" w:space="0" w:color="auto"/>
          <w:right w:val="single" w:sz="4" w:space="4" w:color="auto"/>
        </w:pBdr>
        <w:jc w:val="center"/>
        <w:rPr>
          <w:rFonts w:ascii="Arial" w:hAnsi="Arial" w:cs="Arial"/>
          <w:b/>
          <w:sz w:val="22"/>
          <w:szCs w:val="22"/>
          <w:lang w:val="it-IT"/>
        </w:rPr>
      </w:pPr>
      <w:r w:rsidRPr="00A02AEC">
        <w:rPr>
          <w:rFonts w:ascii="Arial" w:hAnsi="Arial" w:cs="Arial"/>
          <w:b/>
          <w:sz w:val="22"/>
          <w:szCs w:val="22"/>
          <w:lang w:val="it-IT"/>
        </w:rPr>
        <w:t>OBRAZAC ZA OCJENU KVALITETE PROGRAMA</w:t>
      </w:r>
    </w:p>
    <w:p w14:paraId="3C5E49E7" w14:textId="77777777" w:rsidR="00F669CB" w:rsidRPr="00A02AEC" w:rsidRDefault="00F669CB" w:rsidP="00F669CB">
      <w:pPr>
        <w:jc w:val="both"/>
        <w:rPr>
          <w:rFonts w:ascii="Arial" w:hAnsi="Arial" w:cs="Arial"/>
          <w:noProof/>
          <w:sz w:val="22"/>
          <w:szCs w:val="22"/>
          <w:lang w:val="it-IT"/>
        </w:rPr>
      </w:pPr>
      <w:r w:rsidRPr="00A02AEC">
        <w:rPr>
          <w:rFonts w:ascii="Arial" w:hAnsi="Arial" w:cs="Arial"/>
          <w:noProof/>
          <w:sz w:val="22"/>
          <w:szCs w:val="22"/>
          <w:lang w:val="it-IT"/>
        </w:rPr>
        <w:t xml:space="preserve">Molimo da svako pitanje ocijenite bodovima od 1 do 30 ili od 1 do 5 (1=najniža ocjena- nedovoljan). </w:t>
      </w:r>
    </w:p>
    <w:p w14:paraId="0845F44B" w14:textId="77777777" w:rsidR="00F669CB" w:rsidRPr="00A02AEC" w:rsidRDefault="00F669CB" w:rsidP="00F669CB">
      <w:pPr>
        <w:jc w:val="both"/>
        <w:rPr>
          <w:rFonts w:ascii="Arial" w:hAnsi="Arial" w:cs="Arial"/>
          <w:noProof/>
          <w:sz w:val="22"/>
          <w:szCs w:val="22"/>
          <w:lang w:val="it-IT"/>
        </w:rPr>
      </w:pPr>
      <w:r w:rsidRPr="00A02AEC">
        <w:rPr>
          <w:rFonts w:ascii="Arial" w:hAnsi="Arial" w:cs="Arial"/>
          <w:noProof/>
          <w:sz w:val="22"/>
          <w:szCs w:val="22"/>
          <w:lang w:val="it-IT"/>
        </w:rPr>
        <w:t>Ukoliko pojedino pitanje nije moguće ocijeniti jer za to nema uporišta u prijavi, upišite 0.</w:t>
      </w:r>
    </w:p>
    <w:p w14:paraId="7EB99EC2" w14:textId="77777777" w:rsidR="00F669CB" w:rsidRPr="00A02AEC" w:rsidRDefault="00F669CB" w:rsidP="00F669CB">
      <w:pPr>
        <w:jc w:val="both"/>
        <w:rPr>
          <w:rFonts w:ascii="Arial" w:hAnsi="Arial" w:cs="Arial"/>
          <w:b/>
          <w:sz w:val="22"/>
          <w:szCs w:val="22"/>
          <w:lang w:val="it-IT"/>
        </w:rPr>
      </w:pPr>
      <w:r w:rsidRPr="00A02AEC">
        <w:rPr>
          <w:rFonts w:ascii="Arial" w:hAnsi="Arial" w:cs="Arial"/>
          <w:b/>
          <w:sz w:val="22"/>
          <w:szCs w:val="22"/>
          <w:lang w:val="it-IT"/>
        </w:rPr>
        <w:t xml:space="preserve">Najveći mogući sveukupni broj bodova: </w:t>
      </w:r>
      <w:r>
        <w:rPr>
          <w:rFonts w:ascii="Arial" w:hAnsi="Arial" w:cs="Arial"/>
          <w:b/>
          <w:sz w:val="22"/>
          <w:szCs w:val="22"/>
          <w:lang w:val="it-IT"/>
        </w:rPr>
        <w:t>70</w:t>
      </w:r>
      <w:r w:rsidRPr="00A02AEC">
        <w:rPr>
          <w:rFonts w:ascii="Arial" w:hAnsi="Arial" w:cs="Arial"/>
          <w:b/>
          <w:sz w:val="22"/>
          <w:szCs w:val="22"/>
          <w:lang w:val="it-IT"/>
        </w:rPr>
        <w:t>/</w:t>
      </w:r>
      <w:r>
        <w:rPr>
          <w:rFonts w:ascii="Arial" w:hAnsi="Arial" w:cs="Arial"/>
          <w:b/>
          <w:sz w:val="22"/>
          <w:szCs w:val="22"/>
          <w:lang w:val="it-IT"/>
        </w:rPr>
        <w:t>70</w:t>
      </w:r>
    </w:p>
    <w:p w14:paraId="320C7D8D" w14:textId="77777777" w:rsidR="00F669CB" w:rsidRPr="00A02AEC" w:rsidRDefault="00F669CB" w:rsidP="00F669CB">
      <w:pPr>
        <w:pBdr>
          <w:top w:val="single" w:sz="4" w:space="1" w:color="auto"/>
          <w:left w:val="single" w:sz="4" w:space="4" w:color="auto"/>
          <w:bottom w:val="single" w:sz="4" w:space="1" w:color="auto"/>
          <w:right w:val="single" w:sz="4" w:space="4" w:color="auto"/>
        </w:pBdr>
        <w:rPr>
          <w:rFonts w:ascii="Arial" w:hAnsi="Arial" w:cs="Arial"/>
          <w:b/>
          <w:sz w:val="22"/>
          <w:szCs w:val="22"/>
          <w:lang w:val="it-IT"/>
        </w:rPr>
      </w:pPr>
      <w:r w:rsidRPr="00A02AEC">
        <w:rPr>
          <w:rFonts w:ascii="Arial" w:hAnsi="Arial" w:cs="Arial"/>
          <w:b/>
          <w:sz w:val="22"/>
          <w:szCs w:val="22"/>
          <w:lang w:val="it-IT"/>
        </w:rPr>
        <w:t>NAZIV PROGRAMA/PROJEKTA:</w:t>
      </w:r>
    </w:p>
    <w:p w14:paraId="2439547B" w14:textId="77777777" w:rsidR="00F669CB" w:rsidRPr="00A02AEC" w:rsidRDefault="00F669CB" w:rsidP="00F669CB">
      <w:pPr>
        <w:jc w:val="center"/>
        <w:rPr>
          <w:rFonts w:ascii="Arial" w:hAnsi="Arial" w:cs="Arial"/>
          <w:b/>
          <w:sz w:val="22"/>
          <w:szCs w:val="22"/>
          <w:lang w:val="it-IT"/>
        </w:rPr>
      </w:pPr>
    </w:p>
    <w:p w14:paraId="466AA662" w14:textId="77777777" w:rsidR="00F669CB" w:rsidRPr="00A02AEC" w:rsidRDefault="00F669CB" w:rsidP="00F669CB">
      <w:pPr>
        <w:pBdr>
          <w:top w:val="single" w:sz="4" w:space="1" w:color="auto"/>
          <w:left w:val="single" w:sz="4" w:space="4" w:color="auto"/>
          <w:bottom w:val="single" w:sz="4" w:space="1" w:color="auto"/>
          <w:right w:val="single" w:sz="4" w:space="4" w:color="auto"/>
        </w:pBdr>
        <w:rPr>
          <w:rFonts w:ascii="Arial" w:hAnsi="Arial" w:cs="Arial"/>
          <w:b/>
          <w:sz w:val="22"/>
          <w:szCs w:val="22"/>
          <w:lang w:val="it-IT"/>
        </w:rPr>
      </w:pPr>
      <w:r w:rsidRPr="00A02AEC">
        <w:rPr>
          <w:rFonts w:ascii="Arial" w:hAnsi="Arial" w:cs="Arial"/>
          <w:b/>
          <w:sz w:val="22"/>
          <w:szCs w:val="22"/>
          <w:lang w:val="it-IT"/>
        </w:rPr>
        <w:t>NAZIV PRIJAVITELJA:</w:t>
      </w:r>
    </w:p>
    <w:p w14:paraId="047DE42F" w14:textId="77777777" w:rsidR="00F669CB" w:rsidRPr="00A02AEC" w:rsidRDefault="00F669CB" w:rsidP="00F669CB">
      <w:pPr>
        <w:jc w:val="center"/>
        <w:rPr>
          <w:rFonts w:ascii="Arial" w:hAnsi="Arial" w:cs="Arial"/>
          <w:sz w:val="22"/>
          <w:szCs w:val="22"/>
          <w:lang w:val="it-IT"/>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0"/>
        <w:gridCol w:w="5799"/>
        <w:gridCol w:w="2659"/>
      </w:tblGrid>
      <w:tr w:rsidR="00F669CB" w:rsidRPr="00A02AEC" w14:paraId="12318DA1" w14:textId="77777777" w:rsidTr="007E268D">
        <w:trPr>
          <w:trHeight w:val="597"/>
        </w:trPr>
        <w:tc>
          <w:tcPr>
            <w:tcW w:w="830" w:type="dxa"/>
          </w:tcPr>
          <w:p w14:paraId="6CA785BC" w14:textId="77777777" w:rsidR="00F669CB" w:rsidRPr="00A02AEC" w:rsidRDefault="00F669CB" w:rsidP="007E268D">
            <w:pPr>
              <w:jc w:val="center"/>
              <w:rPr>
                <w:rFonts w:ascii="Arial" w:hAnsi="Arial" w:cs="Arial"/>
                <w:b/>
                <w:sz w:val="22"/>
                <w:szCs w:val="22"/>
              </w:rPr>
            </w:pPr>
            <w:proofErr w:type="spellStart"/>
            <w:r w:rsidRPr="00A02AEC">
              <w:rPr>
                <w:rFonts w:ascii="Arial" w:hAnsi="Arial" w:cs="Arial"/>
                <w:b/>
                <w:sz w:val="22"/>
                <w:szCs w:val="22"/>
              </w:rPr>
              <w:t>Redni</w:t>
            </w:r>
            <w:proofErr w:type="spellEnd"/>
            <w:r w:rsidRPr="00A02AEC">
              <w:rPr>
                <w:rFonts w:ascii="Arial" w:hAnsi="Arial" w:cs="Arial"/>
                <w:b/>
                <w:sz w:val="22"/>
                <w:szCs w:val="22"/>
              </w:rPr>
              <w:t xml:space="preserve"> </w:t>
            </w:r>
            <w:proofErr w:type="spellStart"/>
            <w:r w:rsidRPr="00A02AEC">
              <w:rPr>
                <w:rFonts w:ascii="Arial" w:hAnsi="Arial" w:cs="Arial"/>
                <w:b/>
                <w:sz w:val="22"/>
                <w:szCs w:val="22"/>
              </w:rPr>
              <w:t>broj</w:t>
            </w:r>
            <w:proofErr w:type="spellEnd"/>
          </w:p>
        </w:tc>
        <w:tc>
          <w:tcPr>
            <w:tcW w:w="5799" w:type="dxa"/>
          </w:tcPr>
          <w:p w14:paraId="71C27302" w14:textId="77777777" w:rsidR="00F669CB" w:rsidRPr="00A02AEC" w:rsidRDefault="00F669CB" w:rsidP="007E268D">
            <w:pPr>
              <w:jc w:val="center"/>
              <w:rPr>
                <w:rFonts w:ascii="Arial" w:hAnsi="Arial" w:cs="Arial"/>
                <w:b/>
                <w:sz w:val="22"/>
                <w:szCs w:val="22"/>
              </w:rPr>
            </w:pPr>
            <w:r w:rsidRPr="00A02AEC">
              <w:rPr>
                <w:rFonts w:ascii="Arial" w:hAnsi="Arial" w:cs="Arial"/>
                <w:b/>
                <w:sz w:val="22"/>
                <w:szCs w:val="22"/>
              </w:rPr>
              <w:t>KRITERIJI ZA OCJENU PROGRAMA</w:t>
            </w:r>
          </w:p>
        </w:tc>
        <w:tc>
          <w:tcPr>
            <w:tcW w:w="2659" w:type="dxa"/>
          </w:tcPr>
          <w:p w14:paraId="4BC2FB5A" w14:textId="77777777" w:rsidR="00F669CB" w:rsidRPr="00A02AEC" w:rsidRDefault="00F669CB" w:rsidP="007E268D">
            <w:pPr>
              <w:jc w:val="center"/>
              <w:rPr>
                <w:rFonts w:ascii="Arial" w:hAnsi="Arial" w:cs="Arial"/>
                <w:b/>
                <w:sz w:val="22"/>
                <w:szCs w:val="22"/>
              </w:rPr>
            </w:pPr>
            <w:proofErr w:type="spellStart"/>
            <w:r w:rsidRPr="00A02AEC">
              <w:rPr>
                <w:rFonts w:ascii="Arial" w:hAnsi="Arial" w:cs="Arial"/>
                <w:b/>
                <w:sz w:val="22"/>
                <w:szCs w:val="22"/>
              </w:rPr>
              <w:t>Bodovi</w:t>
            </w:r>
            <w:proofErr w:type="spellEnd"/>
            <w:r w:rsidRPr="00A02AEC">
              <w:rPr>
                <w:rFonts w:ascii="Arial" w:hAnsi="Arial" w:cs="Arial"/>
                <w:b/>
                <w:sz w:val="22"/>
                <w:szCs w:val="22"/>
              </w:rPr>
              <w:t>*</w:t>
            </w:r>
          </w:p>
        </w:tc>
      </w:tr>
      <w:tr w:rsidR="00F669CB" w:rsidRPr="00A02AEC" w14:paraId="00F74E67" w14:textId="77777777" w:rsidTr="007E268D">
        <w:tc>
          <w:tcPr>
            <w:tcW w:w="830" w:type="dxa"/>
          </w:tcPr>
          <w:p w14:paraId="12131C7A" w14:textId="77777777" w:rsidR="00F669CB" w:rsidRPr="00A02AEC" w:rsidRDefault="00F669CB" w:rsidP="007E268D">
            <w:pPr>
              <w:jc w:val="center"/>
              <w:rPr>
                <w:rFonts w:ascii="Arial" w:hAnsi="Arial" w:cs="Arial"/>
                <w:sz w:val="22"/>
                <w:szCs w:val="22"/>
              </w:rPr>
            </w:pPr>
            <w:r w:rsidRPr="00A02AEC">
              <w:rPr>
                <w:rFonts w:ascii="Arial" w:hAnsi="Arial" w:cs="Arial"/>
                <w:sz w:val="22"/>
                <w:szCs w:val="22"/>
              </w:rPr>
              <w:t>1.</w:t>
            </w:r>
          </w:p>
        </w:tc>
        <w:tc>
          <w:tcPr>
            <w:tcW w:w="5799" w:type="dxa"/>
          </w:tcPr>
          <w:p w14:paraId="023836A3" w14:textId="77777777" w:rsidR="00F669CB" w:rsidRPr="00A02AEC" w:rsidRDefault="00F669CB" w:rsidP="007E268D">
            <w:pPr>
              <w:jc w:val="center"/>
              <w:rPr>
                <w:rFonts w:ascii="Arial" w:hAnsi="Arial" w:cs="Arial"/>
                <w:sz w:val="22"/>
                <w:szCs w:val="22"/>
              </w:rPr>
            </w:pPr>
            <w:proofErr w:type="spellStart"/>
            <w:r w:rsidRPr="00A02AEC">
              <w:rPr>
                <w:rFonts w:ascii="Arial" w:hAnsi="Arial" w:cs="Arial"/>
                <w:sz w:val="22"/>
                <w:szCs w:val="22"/>
              </w:rPr>
              <w:t>Usmjerenost</w:t>
            </w:r>
            <w:proofErr w:type="spellEnd"/>
            <w:r w:rsidRPr="00A02AEC">
              <w:rPr>
                <w:rFonts w:ascii="Arial" w:hAnsi="Arial" w:cs="Arial"/>
                <w:sz w:val="22"/>
                <w:szCs w:val="22"/>
              </w:rPr>
              <w:t xml:space="preserve"> </w:t>
            </w:r>
            <w:proofErr w:type="spellStart"/>
            <w:r w:rsidRPr="00A02AEC">
              <w:rPr>
                <w:rFonts w:ascii="Arial" w:hAnsi="Arial" w:cs="Arial"/>
                <w:sz w:val="22"/>
                <w:szCs w:val="22"/>
              </w:rPr>
              <w:t>na</w:t>
            </w:r>
            <w:proofErr w:type="spellEnd"/>
            <w:r w:rsidRPr="00A02AEC">
              <w:rPr>
                <w:rFonts w:ascii="Arial" w:hAnsi="Arial" w:cs="Arial"/>
                <w:sz w:val="22"/>
                <w:szCs w:val="22"/>
              </w:rPr>
              <w:t xml:space="preserve"> </w:t>
            </w:r>
            <w:proofErr w:type="spellStart"/>
            <w:r w:rsidRPr="00A02AEC">
              <w:rPr>
                <w:rFonts w:ascii="Arial" w:hAnsi="Arial" w:cs="Arial"/>
                <w:sz w:val="22"/>
                <w:szCs w:val="22"/>
              </w:rPr>
              <w:t>neposrednu</w:t>
            </w:r>
            <w:proofErr w:type="spellEnd"/>
            <w:r w:rsidRPr="00A02AEC">
              <w:rPr>
                <w:rFonts w:ascii="Arial" w:hAnsi="Arial" w:cs="Arial"/>
                <w:sz w:val="22"/>
                <w:szCs w:val="22"/>
              </w:rPr>
              <w:t xml:space="preserve"> </w:t>
            </w:r>
            <w:proofErr w:type="spellStart"/>
            <w:r w:rsidRPr="00A02AEC">
              <w:rPr>
                <w:rFonts w:ascii="Arial" w:hAnsi="Arial" w:cs="Arial"/>
                <w:sz w:val="22"/>
                <w:szCs w:val="22"/>
              </w:rPr>
              <w:t>društvenu</w:t>
            </w:r>
            <w:proofErr w:type="spellEnd"/>
            <w:r w:rsidRPr="00A02AEC">
              <w:rPr>
                <w:rFonts w:ascii="Arial" w:hAnsi="Arial" w:cs="Arial"/>
                <w:sz w:val="22"/>
                <w:szCs w:val="22"/>
              </w:rPr>
              <w:t xml:space="preserve"> </w:t>
            </w:r>
            <w:proofErr w:type="spellStart"/>
            <w:r w:rsidRPr="00A02AEC">
              <w:rPr>
                <w:rFonts w:ascii="Arial" w:hAnsi="Arial" w:cs="Arial"/>
                <w:sz w:val="22"/>
                <w:szCs w:val="22"/>
              </w:rPr>
              <w:t>korist</w:t>
            </w:r>
            <w:proofErr w:type="spellEnd"/>
            <w:r w:rsidRPr="00A02AEC">
              <w:rPr>
                <w:rFonts w:ascii="Arial" w:hAnsi="Arial" w:cs="Arial"/>
                <w:sz w:val="22"/>
                <w:szCs w:val="22"/>
              </w:rPr>
              <w:t xml:space="preserve"> </w:t>
            </w:r>
            <w:proofErr w:type="spellStart"/>
            <w:r w:rsidRPr="00A02AEC">
              <w:rPr>
                <w:rFonts w:ascii="Arial" w:hAnsi="Arial" w:cs="Arial"/>
                <w:sz w:val="22"/>
                <w:szCs w:val="22"/>
              </w:rPr>
              <w:t>i</w:t>
            </w:r>
            <w:proofErr w:type="spellEnd"/>
            <w:r w:rsidRPr="00A02AEC">
              <w:rPr>
                <w:rFonts w:ascii="Arial" w:hAnsi="Arial" w:cs="Arial"/>
                <w:sz w:val="22"/>
                <w:szCs w:val="22"/>
              </w:rPr>
              <w:t xml:space="preserve"> </w:t>
            </w:r>
            <w:proofErr w:type="spellStart"/>
            <w:r w:rsidRPr="00A02AEC">
              <w:rPr>
                <w:rFonts w:ascii="Arial" w:hAnsi="Arial" w:cs="Arial"/>
                <w:sz w:val="22"/>
                <w:szCs w:val="22"/>
              </w:rPr>
              <w:t>stvarne</w:t>
            </w:r>
            <w:proofErr w:type="spellEnd"/>
            <w:r w:rsidRPr="00A02AEC">
              <w:rPr>
                <w:rFonts w:ascii="Arial" w:hAnsi="Arial" w:cs="Arial"/>
                <w:sz w:val="22"/>
                <w:szCs w:val="22"/>
              </w:rPr>
              <w:t xml:space="preserve"> </w:t>
            </w:r>
            <w:proofErr w:type="spellStart"/>
            <w:r w:rsidRPr="00A02AEC">
              <w:rPr>
                <w:rFonts w:ascii="Arial" w:hAnsi="Arial" w:cs="Arial"/>
                <w:sz w:val="22"/>
                <w:szCs w:val="22"/>
              </w:rPr>
              <w:t>potrebe</w:t>
            </w:r>
            <w:proofErr w:type="spellEnd"/>
            <w:r w:rsidRPr="00A02AEC">
              <w:rPr>
                <w:rFonts w:ascii="Arial" w:hAnsi="Arial" w:cs="Arial"/>
                <w:sz w:val="22"/>
                <w:szCs w:val="22"/>
              </w:rPr>
              <w:t xml:space="preserve"> u  </w:t>
            </w:r>
            <w:proofErr w:type="spellStart"/>
            <w:r w:rsidRPr="00A02AEC">
              <w:rPr>
                <w:rFonts w:ascii="Arial" w:hAnsi="Arial" w:cs="Arial"/>
                <w:sz w:val="22"/>
                <w:szCs w:val="22"/>
              </w:rPr>
              <w:t>lokalnoj</w:t>
            </w:r>
            <w:proofErr w:type="spellEnd"/>
            <w:r w:rsidRPr="00A02AEC">
              <w:rPr>
                <w:rFonts w:ascii="Arial" w:hAnsi="Arial" w:cs="Arial"/>
                <w:sz w:val="22"/>
                <w:szCs w:val="22"/>
              </w:rPr>
              <w:t xml:space="preserve"> </w:t>
            </w:r>
            <w:proofErr w:type="spellStart"/>
            <w:r w:rsidRPr="00A02AEC">
              <w:rPr>
                <w:rFonts w:ascii="Arial" w:hAnsi="Arial" w:cs="Arial"/>
                <w:sz w:val="22"/>
                <w:szCs w:val="22"/>
              </w:rPr>
              <w:t>zajednici</w:t>
            </w:r>
            <w:proofErr w:type="spellEnd"/>
          </w:p>
        </w:tc>
        <w:tc>
          <w:tcPr>
            <w:tcW w:w="2659" w:type="dxa"/>
          </w:tcPr>
          <w:p w14:paraId="4194B52D" w14:textId="77777777" w:rsidR="00F669CB" w:rsidRPr="00A02AEC" w:rsidRDefault="00F669CB" w:rsidP="007E268D">
            <w:pPr>
              <w:jc w:val="center"/>
              <w:rPr>
                <w:rFonts w:ascii="Arial" w:hAnsi="Arial" w:cs="Arial"/>
                <w:b/>
                <w:sz w:val="22"/>
                <w:szCs w:val="22"/>
              </w:rPr>
            </w:pPr>
            <w:r w:rsidRPr="00A02AEC">
              <w:rPr>
                <w:rFonts w:ascii="Arial" w:hAnsi="Arial" w:cs="Arial"/>
                <w:b/>
                <w:sz w:val="22"/>
                <w:szCs w:val="22"/>
              </w:rPr>
              <w:t>1  do 30</w:t>
            </w:r>
          </w:p>
        </w:tc>
      </w:tr>
      <w:tr w:rsidR="00F669CB" w:rsidRPr="00A02AEC" w14:paraId="68EAB425" w14:textId="77777777" w:rsidTr="007E268D">
        <w:tc>
          <w:tcPr>
            <w:tcW w:w="830" w:type="dxa"/>
          </w:tcPr>
          <w:p w14:paraId="2A8781BD" w14:textId="77777777" w:rsidR="00F669CB" w:rsidRPr="00A02AEC" w:rsidRDefault="00F669CB" w:rsidP="007E268D">
            <w:pPr>
              <w:jc w:val="center"/>
              <w:rPr>
                <w:rFonts w:ascii="Arial" w:hAnsi="Arial" w:cs="Arial"/>
                <w:sz w:val="22"/>
                <w:szCs w:val="22"/>
              </w:rPr>
            </w:pPr>
            <w:r w:rsidRPr="00A02AEC">
              <w:rPr>
                <w:rFonts w:ascii="Arial" w:hAnsi="Arial" w:cs="Arial"/>
                <w:sz w:val="22"/>
                <w:szCs w:val="22"/>
              </w:rPr>
              <w:t>2.</w:t>
            </w:r>
          </w:p>
        </w:tc>
        <w:tc>
          <w:tcPr>
            <w:tcW w:w="5799" w:type="dxa"/>
          </w:tcPr>
          <w:p w14:paraId="2B88EB9B" w14:textId="77777777" w:rsidR="00F669CB" w:rsidRPr="00A02AEC" w:rsidRDefault="00F669CB" w:rsidP="007E268D">
            <w:pPr>
              <w:jc w:val="center"/>
              <w:rPr>
                <w:rFonts w:ascii="Arial" w:hAnsi="Arial" w:cs="Arial"/>
                <w:sz w:val="22"/>
                <w:szCs w:val="22"/>
                <w:lang w:val="it-IT"/>
              </w:rPr>
            </w:pPr>
            <w:r w:rsidRPr="00A02AEC">
              <w:rPr>
                <w:rFonts w:ascii="Arial" w:hAnsi="Arial" w:cs="Arial"/>
                <w:sz w:val="22"/>
                <w:szCs w:val="22"/>
                <w:lang w:val="it-IT"/>
              </w:rPr>
              <w:t>Jasno definiran i realno dostižan cilj</w:t>
            </w:r>
          </w:p>
        </w:tc>
        <w:tc>
          <w:tcPr>
            <w:tcW w:w="2659" w:type="dxa"/>
          </w:tcPr>
          <w:p w14:paraId="3EC36446" w14:textId="77777777" w:rsidR="00F669CB" w:rsidRPr="00A02AEC" w:rsidRDefault="00F669CB" w:rsidP="007E268D">
            <w:pPr>
              <w:jc w:val="center"/>
              <w:rPr>
                <w:rFonts w:ascii="Arial" w:hAnsi="Arial" w:cs="Arial"/>
                <w:b/>
                <w:sz w:val="22"/>
                <w:szCs w:val="22"/>
              </w:rPr>
            </w:pPr>
            <w:r w:rsidRPr="00A02AEC">
              <w:rPr>
                <w:rFonts w:ascii="Arial" w:hAnsi="Arial" w:cs="Arial"/>
                <w:b/>
                <w:sz w:val="22"/>
                <w:szCs w:val="22"/>
              </w:rPr>
              <w:t>1  2  3  4  5</w:t>
            </w:r>
          </w:p>
        </w:tc>
      </w:tr>
      <w:tr w:rsidR="00F669CB" w:rsidRPr="00A02AEC" w14:paraId="05C06E29" w14:textId="77777777" w:rsidTr="007E268D">
        <w:tc>
          <w:tcPr>
            <w:tcW w:w="830" w:type="dxa"/>
          </w:tcPr>
          <w:p w14:paraId="0F0DE861" w14:textId="77777777" w:rsidR="00F669CB" w:rsidRPr="00A02AEC" w:rsidRDefault="00F669CB" w:rsidP="007E268D">
            <w:pPr>
              <w:jc w:val="center"/>
              <w:rPr>
                <w:rFonts w:ascii="Arial" w:hAnsi="Arial" w:cs="Arial"/>
                <w:sz w:val="22"/>
                <w:szCs w:val="22"/>
              </w:rPr>
            </w:pPr>
            <w:r w:rsidRPr="00A02AEC">
              <w:rPr>
                <w:rFonts w:ascii="Arial" w:hAnsi="Arial" w:cs="Arial"/>
                <w:sz w:val="22"/>
                <w:szCs w:val="22"/>
              </w:rPr>
              <w:t>3.</w:t>
            </w:r>
          </w:p>
        </w:tc>
        <w:tc>
          <w:tcPr>
            <w:tcW w:w="5799" w:type="dxa"/>
          </w:tcPr>
          <w:p w14:paraId="23988B29" w14:textId="77777777" w:rsidR="00F669CB" w:rsidRPr="00A02AEC" w:rsidRDefault="00F669CB" w:rsidP="007E268D">
            <w:pPr>
              <w:jc w:val="center"/>
              <w:rPr>
                <w:rFonts w:ascii="Arial" w:hAnsi="Arial" w:cs="Arial"/>
                <w:sz w:val="22"/>
                <w:szCs w:val="22"/>
              </w:rPr>
            </w:pPr>
            <w:proofErr w:type="spellStart"/>
            <w:r w:rsidRPr="00A02AEC">
              <w:rPr>
                <w:rFonts w:ascii="Arial" w:hAnsi="Arial" w:cs="Arial"/>
                <w:sz w:val="22"/>
                <w:szCs w:val="22"/>
              </w:rPr>
              <w:t>Jasno</w:t>
            </w:r>
            <w:proofErr w:type="spellEnd"/>
            <w:r w:rsidRPr="00A02AEC">
              <w:rPr>
                <w:rFonts w:ascii="Arial" w:hAnsi="Arial" w:cs="Arial"/>
                <w:sz w:val="22"/>
                <w:szCs w:val="22"/>
              </w:rPr>
              <w:t xml:space="preserve"> </w:t>
            </w:r>
            <w:proofErr w:type="spellStart"/>
            <w:r w:rsidRPr="00A02AEC">
              <w:rPr>
                <w:rFonts w:ascii="Arial" w:hAnsi="Arial" w:cs="Arial"/>
                <w:sz w:val="22"/>
                <w:szCs w:val="22"/>
              </w:rPr>
              <w:t>definirani</w:t>
            </w:r>
            <w:proofErr w:type="spellEnd"/>
            <w:r w:rsidRPr="00A02AEC">
              <w:rPr>
                <w:rFonts w:ascii="Arial" w:hAnsi="Arial" w:cs="Arial"/>
                <w:sz w:val="22"/>
                <w:szCs w:val="22"/>
              </w:rPr>
              <w:t xml:space="preserve"> </w:t>
            </w:r>
            <w:proofErr w:type="spellStart"/>
            <w:r w:rsidRPr="00A02AEC">
              <w:rPr>
                <w:rFonts w:ascii="Arial" w:hAnsi="Arial" w:cs="Arial"/>
                <w:sz w:val="22"/>
                <w:szCs w:val="22"/>
              </w:rPr>
              <w:t>korisnici</w:t>
            </w:r>
            <w:proofErr w:type="spellEnd"/>
          </w:p>
        </w:tc>
        <w:tc>
          <w:tcPr>
            <w:tcW w:w="2659" w:type="dxa"/>
          </w:tcPr>
          <w:p w14:paraId="2E1F6708" w14:textId="77777777" w:rsidR="00F669CB" w:rsidRPr="00A02AEC" w:rsidRDefault="00F669CB" w:rsidP="007E268D">
            <w:pPr>
              <w:jc w:val="center"/>
              <w:rPr>
                <w:rFonts w:ascii="Arial" w:hAnsi="Arial" w:cs="Arial"/>
                <w:b/>
                <w:sz w:val="22"/>
                <w:szCs w:val="22"/>
              </w:rPr>
            </w:pPr>
            <w:r w:rsidRPr="00A02AEC">
              <w:rPr>
                <w:rFonts w:ascii="Arial" w:hAnsi="Arial" w:cs="Arial"/>
                <w:b/>
                <w:sz w:val="22"/>
                <w:szCs w:val="22"/>
              </w:rPr>
              <w:t>1  2  3  4  5</w:t>
            </w:r>
          </w:p>
        </w:tc>
      </w:tr>
      <w:tr w:rsidR="00F669CB" w:rsidRPr="00A02AEC" w14:paraId="31983B67" w14:textId="77777777" w:rsidTr="007E268D">
        <w:tc>
          <w:tcPr>
            <w:tcW w:w="830" w:type="dxa"/>
          </w:tcPr>
          <w:p w14:paraId="424EBC9D" w14:textId="77777777" w:rsidR="00F669CB" w:rsidRPr="00A02AEC" w:rsidRDefault="00F669CB" w:rsidP="007E268D">
            <w:pPr>
              <w:jc w:val="center"/>
              <w:rPr>
                <w:rFonts w:ascii="Arial" w:hAnsi="Arial" w:cs="Arial"/>
                <w:sz w:val="22"/>
                <w:szCs w:val="22"/>
              </w:rPr>
            </w:pPr>
            <w:r w:rsidRPr="00A02AEC">
              <w:rPr>
                <w:rFonts w:ascii="Arial" w:hAnsi="Arial" w:cs="Arial"/>
                <w:sz w:val="22"/>
                <w:szCs w:val="22"/>
              </w:rPr>
              <w:t>4.</w:t>
            </w:r>
          </w:p>
        </w:tc>
        <w:tc>
          <w:tcPr>
            <w:tcW w:w="5799" w:type="dxa"/>
          </w:tcPr>
          <w:p w14:paraId="61A6A2D5" w14:textId="77777777" w:rsidR="00F669CB" w:rsidRPr="00A02AEC" w:rsidRDefault="00F669CB" w:rsidP="007E268D">
            <w:pPr>
              <w:jc w:val="center"/>
              <w:rPr>
                <w:rFonts w:ascii="Arial" w:hAnsi="Arial" w:cs="Arial"/>
                <w:sz w:val="22"/>
                <w:szCs w:val="22"/>
                <w:lang w:val="it-IT"/>
              </w:rPr>
            </w:pPr>
            <w:r w:rsidRPr="00A02AEC">
              <w:rPr>
                <w:rFonts w:ascii="Arial" w:hAnsi="Arial" w:cs="Arial"/>
                <w:sz w:val="22"/>
                <w:szCs w:val="22"/>
                <w:lang w:val="it-IT"/>
              </w:rPr>
              <w:t>Jasno određena vremenska dinamika i mjesto provedbe</w:t>
            </w:r>
          </w:p>
        </w:tc>
        <w:tc>
          <w:tcPr>
            <w:tcW w:w="2659" w:type="dxa"/>
          </w:tcPr>
          <w:p w14:paraId="50C1B060" w14:textId="77777777" w:rsidR="00F669CB" w:rsidRPr="00A02AEC" w:rsidRDefault="00F669CB" w:rsidP="007E268D">
            <w:pPr>
              <w:jc w:val="center"/>
              <w:rPr>
                <w:rFonts w:ascii="Arial" w:hAnsi="Arial" w:cs="Arial"/>
                <w:b/>
                <w:sz w:val="22"/>
                <w:szCs w:val="22"/>
              </w:rPr>
            </w:pPr>
            <w:r w:rsidRPr="00A02AEC">
              <w:rPr>
                <w:rFonts w:ascii="Arial" w:hAnsi="Arial" w:cs="Arial"/>
                <w:b/>
                <w:sz w:val="22"/>
                <w:szCs w:val="22"/>
              </w:rPr>
              <w:t>1  2  3  4  5</w:t>
            </w:r>
          </w:p>
        </w:tc>
      </w:tr>
      <w:tr w:rsidR="00F669CB" w:rsidRPr="00A02AEC" w14:paraId="0513556D" w14:textId="77777777" w:rsidTr="007E268D">
        <w:tc>
          <w:tcPr>
            <w:tcW w:w="830" w:type="dxa"/>
          </w:tcPr>
          <w:p w14:paraId="382BA0CE" w14:textId="77777777" w:rsidR="00F669CB" w:rsidRPr="00A02AEC" w:rsidRDefault="00F669CB" w:rsidP="007E268D">
            <w:pPr>
              <w:jc w:val="center"/>
              <w:rPr>
                <w:rFonts w:ascii="Arial" w:hAnsi="Arial" w:cs="Arial"/>
                <w:sz w:val="22"/>
                <w:szCs w:val="22"/>
              </w:rPr>
            </w:pPr>
            <w:r w:rsidRPr="00A02AEC">
              <w:rPr>
                <w:rFonts w:ascii="Arial" w:hAnsi="Arial" w:cs="Arial"/>
                <w:sz w:val="22"/>
                <w:szCs w:val="22"/>
              </w:rPr>
              <w:t>5.</w:t>
            </w:r>
          </w:p>
        </w:tc>
        <w:tc>
          <w:tcPr>
            <w:tcW w:w="5799" w:type="dxa"/>
          </w:tcPr>
          <w:p w14:paraId="7CC4D620" w14:textId="77777777" w:rsidR="00F669CB" w:rsidRPr="00A02AEC" w:rsidRDefault="00F669CB" w:rsidP="007E268D">
            <w:pPr>
              <w:jc w:val="center"/>
              <w:rPr>
                <w:rFonts w:ascii="Arial" w:hAnsi="Arial" w:cs="Arial"/>
                <w:sz w:val="22"/>
                <w:szCs w:val="22"/>
                <w:lang w:val="it-IT"/>
              </w:rPr>
            </w:pPr>
            <w:r w:rsidRPr="00A02AEC">
              <w:rPr>
                <w:rFonts w:ascii="Arial" w:hAnsi="Arial" w:cs="Arial"/>
                <w:sz w:val="22"/>
                <w:szCs w:val="22"/>
                <w:lang w:val="it-IT"/>
              </w:rPr>
              <w:t>Realan odnos troškova i planiranih aktivnosti</w:t>
            </w:r>
          </w:p>
        </w:tc>
        <w:tc>
          <w:tcPr>
            <w:tcW w:w="2659" w:type="dxa"/>
          </w:tcPr>
          <w:p w14:paraId="26577AEB" w14:textId="77777777" w:rsidR="00F669CB" w:rsidRPr="00A02AEC" w:rsidRDefault="00F669CB" w:rsidP="007E268D">
            <w:pPr>
              <w:jc w:val="center"/>
              <w:rPr>
                <w:rFonts w:ascii="Arial" w:hAnsi="Arial" w:cs="Arial"/>
                <w:b/>
                <w:sz w:val="22"/>
                <w:szCs w:val="22"/>
              </w:rPr>
            </w:pPr>
            <w:r w:rsidRPr="00A02AEC">
              <w:rPr>
                <w:rFonts w:ascii="Arial" w:hAnsi="Arial" w:cs="Arial"/>
                <w:b/>
                <w:sz w:val="22"/>
                <w:szCs w:val="22"/>
              </w:rPr>
              <w:t>1  2  3  4  5</w:t>
            </w:r>
          </w:p>
        </w:tc>
      </w:tr>
      <w:tr w:rsidR="00F669CB" w:rsidRPr="00A02AEC" w14:paraId="60383BE3" w14:textId="77777777" w:rsidTr="007E268D">
        <w:tc>
          <w:tcPr>
            <w:tcW w:w="830" w:type="dxa"/>
          </w:tcPr>
          <w:p w14:paraId="51C0F816" w14:textId="77777777" w:rsidR="00F669CB" w:rsidRPr="00A02AEC" w:rsidRDefault="00F669CB" w:rsidP="007E268D">
            <w:pPr>
              <w:jc w:val="center"/>
              <w:rPr>
                <w:rFonts w:ascii="Arial" w:hAnsi="Arial" w:cs="Arial"/>
                <w:sz w:val="22"/>
                <w:szCs w:val="22"/>
              </w:rPr>
            </w:pPr>
            <w:r w:rsidRPr="00A02AEC">
              <w:rPr>
                <w:rFonts w:ascii="Arial" w:hAnsi="Arial" w:cs="Arial"/>
                <w:sz w:val="22"/>
                <w:szCs w:val="22"/>
              </w:rPr>
              <w:t>6.</w:t>
            </w:r>
          </w:p>
        </w:tc>
        <w:tc>
          <w:tcPr>
            <w:tcW w:w="5799" w:type="dxa"/>
          </w:tcPr>
          <w:p w14:paraId="72FA3463" w14:textId="77777777" w:rsidR="00F669CB" w:rsidRPr="00A02AEC" w:rsidRDefault="00F669CB" w:rsidP="007E268D">
            <w:pPr>
              <w:jc w:val="center"/>
              <w:rPr>
                <w:rFonts w:ascii="Arial" w:hAnsi="Arial" w:cs="Arial"/>
                <w:sz w:val="22"/>
                <w:szCs w:val="22"/>
                <w:lang w:val="it-IT"/>
              </w:rPr>
            </w:pPr>
            <w:r w:rsidRPr="00A02AEC">
              <w:rPr>
                <w:rFonts w:ascii="Arial" w:hAnsi="Arial" w:cs="Arial"/>
                <w:sz w:val="22"/>
                <w:szCs w:val="22"/>
                <w:lang w:val="it-IT"/>
              </w:rPr>
              <w:t>Kadrovska osposobljenost prijavitelja za provedbu programa/projekta</w:t>
            </w:r>
          </w:p>
        </w:tc>
        <w:tc>
          <w:tcPr>
            <w:tcW w:w="2659" w:type="dxa"/>
          </w:tcPr>
          <w:p w14:paraId="03B8B65A" w14:textId="77777777" w:rsidR="00F669CB" w:rsidRPr="00A02AEC" w:rsidRDefault="00F669CB" w:rsidP="007E268D">
            <w:pPr>
              <w:jc w:val="center"/>
              <w:rPr>
                <w:rFonts w:ascii="Arial" w:hAnsi="Arial" w:cs="Arial"/>
                <w:b/>
                <w:sz w:val="22"/>
                <w:szCs w:val="22"/>
              </w:rPr>
            </w:pPr>
            <w:r w:rsidRPr="00A02AEC">
              <w:rPr>
                <w:rFonts w:ascii="Arial" w:hAnsi="Arial" w:cs="Arial"/>
                <w:b/>
                <w:sz w:val="22"/>
                <w:szCs w:val="22"/>
              </w:rPr>
              <w:t>1  2  3  4  5</w:t>
            </w:r>
          </w:p>
        </w:tc>
      </w:tr>
      <w:tr w:rsidR="00F669CB" w:rsidRPr="00A02AEC" w14:paraId="7FF28E95" w14:textId="77777777" w:rsidTr="007E268D">
        <w:tc>
          <w:tcPr>
            <w:tcW w:w="830" w:type="dxa"/>
          </w:tcPr>
          <w:p w14:paraId="685E5F36" w14:textId="77777777" w:rsidR="00F669CB" w:rsidRPr="00A02AEC" w:rsidRDefault="00F669CB" w:rsidP="007E268D">
            <w:pPr>
              <w:jc w:val="center"/>
              <w:rPr>
                <w:rFonts w:ascii="Arial" w:hAnsi="Arial" w:cs="Arial"/>
                <w:sz w:val="22"/>
                <w:szCs w:val="22"/>
              </w:rPr>
            </w:pPr>
            <w:r w:rsidRPr="00A02AEC">
              <w:rPr>
                <w:rFonts w:ascii="Arial" w:hAnsi="Arial" w:cs="Arial"/>
                <w:sz w:val="22"/>
                <w:szCs w:val="22"/>
              </w:rPr>
              <w:t>7.</w:t>
            </w:r>
          </w:p>
        </w:tc>
        <w:tc>
          <w:tcPr>
            <w:tcW w:w="5799" w:type="dxa"/>
          </w:tcPr>
          <w:p w14:paraId="07777C1A" w14:textId="77777777" w:rsidR="00F669CB" w:rsidRPr="00A02AEC" w:rsidRDefault="00F669CB" w:rsidP="007E268D">
            <w:pPr>
              <w:jc w:val="center"/>
              <w:rPr>
                <w:rFonts w:ascii="Arial" w:hAnsi="Arial" w:cs="Arial"/>
                <w:sz w:val="22"/>
                <w:szCs w:val="22"/>
              </w:rPr>
            </w:pPr>
            <w:proofErr w:type="spellStart"/>
            <w:r w:rsidRPr="00A02AEC">
              <w:rPr>
                <w:rFonts w:ascii="Arial" w:hAnsi="Arial" w:cs="Arial"/>
                <w:sz w:val="22"/>
                <w:szCs w:val="22"/>
              </w:rPr>
              <w:t>Osigurano</w:t>
            </w:r>
            <w:proofErr w:type="spellEnd"/>
            <w:r w:rsidRPr="00A02AEC">
              <w:rPr>
                <w:rFonts w:ascii="Arial" w:hAnsi="Arial" w:cs="Arial"/>
                <w:sz w:val="22"/>
                <w:szCs w:val="22"/>
              </w:rPr>
              <w:t xml:space="preserve"> </w:t>
            </w:r>
            <w:proofErr w:type="spellStart"/>
            <w:r w:rsidRPr="00A02AEC">
              <w:rPr>
                <w:rFonts w:ascii="Arial" w:hAnsi="Arial" w:cs="Arial"/>
                <w:sz w:val="22"/>
                <w:szCs w:val="22"/>
              </w:rPr>
              <w:t>sufinanciranje</w:t>
            </w:r>
            <w:proofErr w:type="spellEnd"/>
            <w:r w:rsidRPr="00A02AEC">
              <w:rPr>
                <w:rFonts w:ascii="Arial" w:hAnsi="Arial" w:cs="Arial"/>
                <w:sz w:val="22"/>
                <w:szCs w:val="22"/>
              </w:rPr>
              <w:t xml:space="preserve"> </w:t>
            </w:r>
            <w:proofErr w:type="spellStart"/>
            <w:r w:rsidRPr="00A02AEC">
              <w:rPr>
                <w:rFonts w:ascii="Arial" w:hAnsi="Arial" w:cs="Arial"/>
                <w:sz w:val="22"/>
                <w:szCs w:val="22"/>
              </w:rPr>
              <w:t>i</w:t>
            </w:r>
            <w:proofErr w:type="spellEnd"/>
            <w:r w:rsidRPr="00A02AEC">
              <w:rPr>
                <w:rFonts w:ascii="Arial" w:hAnsi="Arial" w:cs="Arial"/>
                <w:sz w:val="22"/>
                <w:szCs w:val="22"/>
              </w:rPr>
              <w:t xml:space="preserve"> </w:t>
            </w:r>
            <w:proofErr w:type="spellStart"/>
            <w:r w:rsidRPr="00A02AEC">
              <w:rPr>
                <w:rFonts w:ascii="Arial" w:hAnsi="Arial" w:cs="Arial"/>
                <w:sz w:val="22"/>
                <w:szCs w:val="22"/>
              </w:rPr>
              <w:t>iz</w:t>
            </w:r>
            <w:proofErr w:type="spellEnd"/>
            <w:r w:rsidRPr="00A02AEC">
              <w:rPr>
                <w:rFonts w:ascii="Arial" w:hAnsi="Arial" w:cs="Arial"/>
                <w:sz w:val="22"/>
                <w:szCs w:val="22"/>
              </w:rPr>
              <w:t xml:space="preserve"> </w:t>
            </w:r>
            <w:proofErr w:type="spellStart"/>
            <w:r w:rsidRPr="00A02AEC">
              <w:rPr>
                <w:rFonts w:ascii="Arial" w:hAnsi="Arial" w:cs="Arial"/>
                <w:sz w:val="22"/>
                <w:szCs w:val="22"/>
              </w:rPr>
              <w:t>drugih</w:t>
            </w:r>
            <w:proofErr w:type="spellEnd"/>
            <w:r w:rsidRPr="00A02AEC">
              <w:rPr>
                <w:rFonts w:ascii="Arial" w:hAnsi="Arial" w:cs="Arial"/>
                <w:sz w:val="22"/>
                <w:szCs w:val="22"/>
              </w:rPr>
              <w:t xml:space="preserve"> </w:t>
            </w:r>
            <w:proofErr w:type="spellStart"/>
            <w:r w:rsidRPr="00A02AEC">
              <w:rPr>
                <w:rFonts w:ascii="Arial" w:hAnsi="Arial" w:cs="Arial"/>
                <w:sz w:val="22"/>
                <w:szCs w:val="22"/>
              </w:rPr>
              <w:t>izvora</w:t>
            </w:r>
            <w:proofErr w:type="spellEnd"/>
            <w:r w:rsidRPr="00A02AEC">
              <w:rPr>
                <w:rFonts w:ascii="Arial" w:hAnsi="Arial" w:cs="Arial"/>
                <w:sz w:val="22"/>
                <w:szCs w:val="22"/>
              </w:rPr>
              <w:t xml:space="preserve"> (</w:t>
            </w:r>
            <w:proofErr w:type="spellStart"/>
            <w:r w:rsidRPr="00A02AEC">
              <w:rPr>
                <w:rFonts w:ascii="Arial" w:hAnsi="Arial" w:cs="Arial"/>
                <w:sz w:val="22"/>
                <w:szCs w:val="22"/>
              </w:rPr>
              <w:t>što</w:t>
            </w:r>
            <w:proofErr w:type="spellEnd"/>
            <w:r w:rsidRPr="00A02AEC">
              <w:rPr>
                <w:rFonts w:ascii="Arial" w:hAnsi="Arial" w:cs="Arial"/>
                <w:sz w:val="22"/>
                <w:szCs w:val="22"/>
              </w:rPr>
              <w:t xml:space="preserve"> </w:t>
            </w:r>
            <w:proofErr w:type="spellStart"/>
            <w:r w:rsidRPr="00A02AEC">
              <w:rPr>
                <w:rFonts w:ascii="Arial" w:hAnsi="Arial" w:cs="Arial"/>
                <w:sz w:val="22"/>
                <w:szCs w:val="22"/>
              </w:rPr>
              <w:t>veći</w:t>
            </w:r>
            <w:proofErr w:type="spellEnd"/>
            <w:r w:rsidRPr="00A02AEC">
              <w:rPr>
                <w:rFonts w:ascii="Arial" w:hAnsi="Arial" w:cs="Arial"/>
                <w:sz w:val="22"/>
                <w:szCs w:val="22"/>
              </w:rPr>
              <w:t xml:space="preserve"> </w:t>
            </w:r>
            <w:proofErr w:type="spellStart"/>
            <w:r w:rsidRPr="00A02AEC">
              <w:rPr>
                <w:rFonts w:ascii="Arial" w:hAnsi="Arial" w:cs="Arial"/>
                <w:sz w:val="22"/>
                <w:szCs w:val="22"/>
              </w:rPr>
              <w:t>postotak</w:t>
            </w:r>
            <w:proofErr w:type="spellEnd"/>
            <w:r w:rsidRPr="00A02AEC">
              <w:rPr>
                <w:rFonts w:ascii="Arial" w:hAnsi="Arial" w:cs="Arial"/>
                <w:sz w:val="22"/>
                <w:szCs w:val="22"/>
              </w:rPr>
              <w:t xml:space="preserve"> </w:t>
            </w:r>
            <w:proofErr w:type="spellStart"/>
            <w:r w:rsidRPr="00A02AEC">
              <w:rPr>
                <w:rFonts w:ascii="Arial" w:hAnsi="Arial" w:cs="Arial"/>
                <w:sz w:val="22"/>
                <w:szCs w:val="22"/>
              </w:rPr>
              <w:t>sufinanciranja</w:t>
            </w:r>
            <w:proofErr w:type="spellEnd"/>
            <w:r w:rsidRPr="00A02AEC">
              <w:rPr>
                <w:rFonts w:ascii="Arial" w:hAnsi="Arial" w:cs="Arial"/>
                <w:sz w:val="22"/>
                <w:szCs w:val="22"/>
              </w:rPr>
              <w:t xml:space="preserve"> </w:t>
            </w:r>
            <w:proofErr w:type="spellStart"/>
            <w:r w:rsidRPr="00A02AEC">
              <w:rPr>
                <w:rFonts w:ascii="Arial" w:hAnsi="Arial" w:cs="Arial"/>
                <w:sz w:val="22"/>
                <w:szCs w:val="22"/>
              </w:rPr>
              <w:t>iz</w:t>
            </w:r>
            <w:proofErr w:type="spellEnd"/>
            <w:r w:rsidRPr="00A02AEC">
              <w:rPr>
                <w:rFonts w:ascii="Arial" w:hAnsi="Arial" w:cs="Arial"/>
                <w:sz w:val="22"/>
                <w:szCs w:val="22"/>
              </w:rPr>
              <w:t xml:space="preserve"> </w:t>
            </w:r>
            <w:proofErr w:type="spellStart"/>
            <w:r w:rsidRPr="00A02AEC">
              <w:rPr>
                <w:rFonts w:ascii="Arial" w:hAnsi="Arial" w:cs="Arial"/>
                <w:sz w:val="22"/>
                <w:szCs w:val="22"/>
              </w:rPr>
              <w:t>drugih</w:t>
            </w:r>
            <w:proofErr w:type="spellEnd"/>
            <w:r w:rsidRPr="00A02AEC">
              <w:rPr>
                <w:rFonts w:ascii="Arial" w:hAnsi="Arial" w:cs="Arial"/>
                <w:sz w:val="22"/>
                <w:szCs w:val="22"/>
              </w:rPr>
              <w:t xml:space="preserve"> </w:t>
            </w:r>
            <w:proofErr w:type="spellStart"/>
            <w:r w:rsidRPr="00A02AEC">
              <w:rPr>
                <w:rFonts w:ascii="Arial" w:hAnsi="Arial" w:cs="Arial"/>
                <w:sz w:val="22"/>
                <w:szCs w:val="22"/>
              </w:rPr>
              <w:t>izvora</w:t>
            </w:r>
            <w:proofErr w:type="spellEnd"/>
            <w:r w:rsidRPr="00A02AEC">
              <w:rPr>
                <w:rFonts w:ascii="Arial" w:hAnsi="Arial" w:cs="Arial"/>
                <w:sz w:val="22"/>
                <w:szCs w:val="22"/>
              </w:rPr>
              <w:t xml:space="preserve">, to </w:t>
            </w:r>
            <w:proofErr w:type="spellStart"/>
            <w:r w:rsidRPr="00A02AEC">
              <w:rPr>
                <w:rFonts w:ascii="Arial" w:hAnsi="Arial" w:cs="Arial"/>
                <w:sz w:val="22"/>
                <w:szCs w:val="22"/>
              </w:rPr>
              <w:t>veći</w:t>
            </w:r>
            <w:proofErr w:type="spellEnd"/>
            <w:r w:rsidRPr="00A02AEC">
              <w:rPr>
                <w:rFonts w:ascii="Arial" w:hAnsi="Arial" w:cs="Arial"/>
                <w:sz w:val="22"/>
                <w:szCs w:val="22"/>
              </w:rPr>
              <w:t xml:space="preserve"> </w:t>
            </w:r>
            <w:proofErr w:type="spellStart"/>
            <w:r w:rsidRPr="00A02AEC">
              <w:rPr>
                <w:rFonts w:ascii="Arial" w:hAnsi="Arial" w:cs="Arial"/>
                <w:sz w:val="22"/>
                <w:szCs w:val="22"/>
              </w:rPr>
              <w:t>broj</w:t>
            </w:r>
            <w:proofErr w:type="spellEnd"/>
            <w:r w:rsidRPr="00A02AEC">
              <w:rPr>
                <w:rFonts w:ascii="Arial" w:hAnsi="Arial" w:cs="Arial"/>
                <w:sz w:val="22"/>
                <w:szCs w:val="22"/>
              </w:rPr>
              <w:t xml:space="preserve"> </w:t>
            </w:r>
            <w:proofErr w:type="spellStart"/>
            <w:r w:rsidRPr="00A02AEC">
              <w:rPr>
                <w:rFonts w:ascii="Arial" w:hAnsi="Arial" w:cs="Arial"/>
                <w:sz w:val="22"/>
                <w:szCs w:val="22"/>
              </w:rPr>
              <w:t>bodova</w:t>
            </w:r>
            <w:proofErr w:type="spellEnd"/>
            <w:r w:rsidRPr="00A02AEC">
              <w:rPr>
                <w:rFonts w:ascii="Arial" w:hAnsi="Arial" w:cs="Arial"/>
                <w:sz w:val="22"/>
                <w:szCs w:val="22"/>
              </w:rPr>
              <w:t>)</w:t>
            </w:r>
          </w:p>
        </w:tc>
        <w:tc>
          <w:tcPr>
            <w:tcW w:w="2659" w:type="dxa"/>
          </w:tcPr>
          <w:p w14:paraId="0DE0B0FD" w14:textId="77777777" w:rsidR="00F669CB" w:rsidRPr="00A02AEC" w:rsidRDefault="00F669CB" w:rsidP="007E268D">
            <w:pPr>
              <w:jc w:val="center"/>
              <w:rPr>
                <w:rFonts w:ascii="Arial" w:hAnsi="Arial" w:cs="Arial"/>
                <w:b/>
                <w:sz w:val="22"/>
                <w:szCs w:val="22"/>
              </w:rPr>
            </w:pPr>
            <w:r w:rsidRPr="00A02AEC">
              <w:rPr>
                <w:rFonts w:ascii="Arial" w:hAnsi="Arial" w:cs="Arial"/>
                <w:b/>
                <w:sz w:val="22"/>
                <w:szCs w:val="22"/>
              </w:rPr>
              <w:t>1  2  3  4  5</w:t>
            </w:r>
          </w:p>
        </w:tc>
      </w:tr>
      <w:tr w:rsidR="00F669CB" w:rsidRPr="00A02AEC" w14:paraId="18B6DB36" w14:textId="77777777" w:rsidTr="007E268D">
        <w:tc>
          <w:tcPr>
            <w:tcW w:w="830" w:type="dxa"/>
          </w:tcPr>
          <w:p w14:paraId="1754DE92" w14:textId="77777777" w:rsidR="00F669CB" w:rsidRPr="00A02AEC" w:rsidRDefault="00F669CB" w:rsidP="007E268D">
            <w:pPr>
              <w:jc w:val="center"/>
              <w:rPr>
                <w:rFonts w:ascii="Arial" w:hAnsi="Arial" w:cs="Arial"/>
                <w:sz w:val="22"/>
                <w:szCs w:val="22"/>
              </w:rPr>
            </w:pPr>
            <w:r w:rsidRPr="00A02AEC">
              <w:rPr>
                <w:rFonts w:ascii="Arial" w:hAnsi="Arial" w:cs="Arial"/>
                <w:sz w:val="22"/>
                <w:szCs w:val="22"/>
              </w:rPr>
              <w:t>8.</w:t>
            </w:r>
          </w:p>
        </w:tc>
        <w:tc>
          <w:tcPr>
            <w:tcW w:w="5799" w:type="dxa"/>
          </w:tcPr>
          <w:p w14:paraId="2DEB4502" w14:textId="77777777" w:rsidR="00F669CB" w:rsidRPr="00A02AEC" w:rsidRDefault="00F669CB" w:rsidP="007E268D">
            <w:pPr>
              <w:jc w:val="center"/>
              <w:rPr>
                <w:rFonts w:ascii="Arial" w:hAnsi="Arial" w:cs="Arial"/>
                <w:sz w:val="22"/>
                <w:szCs w:val="22"/>
              </w:rPr>
            </w:pPr>
            <w:proofErr w:type="spellStart"/>
            <w:r w:rsidRPr="00A02AEC">
              <w:rPr>
                <w:rFonts w:ascii="Arial" w:hAnsi="Arial" w:cs="Arial"/>
                <w:sz w:val="22"/>
                <w:szCs w:val="22"/>
              </w:rPr>
              <w:t>Inovativnost</w:t>
            </w:r>
            <w:proofErr w:type="spellEnd"/>
            <w:r w:rsidRPr="00A02AEC">
              <w:rPr>
                <w:rFonts w:ascii="Arial" w:hAnsi="Arial" w:cs="Arial"/>
                <w:sz w:val="22"/>
                <w:szCs w:val="22"/>
              </w:rPr>
              <w:t xml:space="preserve"> </w:t>
            </w:r>
            <w:proofErr w:type="spellStart"/>
            <w:r w:rsidRPr="00A02AEC">
              <w:rPr>
                <w:rFonts w:ascii="Arial" w:hAnsi="Arial" w:cs="Arial"/>
                <w:sz w:val="22"/>
                <w:szCs w:val="22"/>
              </w:rPr>
              <w:t>programa</w:t>
            </w:r>
            <w:proofErr w:type="spellEnd"/>
            <w:r w:rsidRPr="00A02AEC">
              <w:rPr>
                <w:rFonts w:ascii="Arial" w:hAnsi="Arial" w:cs="Arial"/>
                <w:sz w:val="22"/>
                <w:szCs w:val="22"/>
              </w:rPr>
              <w:t xml:space="preserve">/ </w:t>
            </w:r>
            <w:proofErr w:type="spellStart"/>
            <w:r w:rsidRPr="00A02AEC">
              <w:rPr>
                <w:rFonts w:ascii="Arial" w:hAnsi="Arial" w:cs="Arial"/>
                <w:sz w:val="22"/>
                <w:szCs w:val="22"/>
              </w:rPr>
              <w:t>projekta</w:t>
            </w:r>
            <w:proofErr w:type="spellEnd"/>
          </w:p>
        </w:tc>
        <w:tc>
          <w:tcPr>
            <w:tcW w:w="2659" w:type="dxa"/>
          </w:tcPr>
          <w:p w14:paraId="35C31985" w14:textId="77777777" w:rsidR="00F669CB" w:rsidRPr="00A02AEC" w:rsidRDefault="00F669CB" w:rsidP="007E268D">
            <w:pPr>
              <w:jc w:val="center"/>
              <w:rPr>
                <w:rFonts w:ascii="Arial" w:hAnsi="Arial" w:cs="Arial"/>
                <w:b/>
                <w:sz w:val="22"/>
                <w:szCs w:val="22"/>
              </w:rPr>
            </w:pPr>
            <w:r w:rsidRPr="00A02AEC">
              <w:rPr>
                <w:rFonts w:ascii="Arial" w:hAnsi="Arial" w:cs="Arial"/>
                <w:b/>
                <w:sz w:val="22"/>
                <w:szCs w:val="22"/>
              </w:rPr>
              <w:t>1  2  3  4  5</w:t>
            </w:r>
          </w:p>
        </w:tc>
      </w:tr>
      <w:tr w:rsidR="00F669CB" w:rsidRPr="00A02AEC" w14:paraId="2D4414C3" w14:textId="77777777" w:rsidTr="007E268D">
        <w:tc>
          <w:tcPr>
            <w:tcW w:w="830" w:type="dxa"/>
          </w:tcPr>
          <w:p w14:paraId="3A045C91" w14:textId="77777777" w:rsidR="00F669CB" w:rsidRPr="00A02AEC" w:rsidRDefault="00F669CB" w:rsidP="007E268D">
            <w:pPr>
              <w:jc w:val="center"/>
              <w:rPr>
                <w:rFonts w:ascii="Arial" w:hAnsi="Arial" w:cs="Arial"/>
                <w:sz w:val="22"/>
                <w:szCs w:val="22"/>
              </w:rPr>
            </w:pPr>
            <w:r w:rsidRPr="00A02AEC">
              <w:rPr>
                <w:rFonts w:ascii="Arial" w:hAnsi="Arial" w:cs="Arial"/>
                <w:sz w:val="22"/>
                <w:szCs w:val="22"/>
              </w:rPr>
              <w:t>9.</w:t>
            </w:r>
          </w:p>
        </w:tc>
        <w:tc>
          <w:tcPr>
            <w:tcW w:w="5799" w:type="dxa"/>
          </w:tcPr>
          <w:p w14:paraId="545FF81F" w14:textId="77777777" w:rsidR="00F669CB" w:rsidRPr="00A02AEC" w:rsidRDefault="00F669CB" w:rsidP="007E268D">
            <w:pPr>
              <w:jc w:val="center"/>
              <w:rPr>
                <w:rFonts w:ascii="Arial" w:hAnsi="Arial" w:cs="Arial"/>
                <w:sz w:val="22"/>
                <w:szCs w:val="22"/>
                <w:lang w:val="it-IT"/>
              </w:rPr>
            </w:pPr>
            <w:r w:rsidRPr="00A02AEC">
              <w:rPr>
                <w:rFonts w:ascii="Arial" w:hAnsi="Arial" w:cs="Arial"/>
                <w:sz w:val="22"/>
                <w:szCs w:val="22"/>
                <w:lang w:val="it-IT"/>
              </w:rPr>
              <w:t>Kvaliteta dosadašnje suradnje prijavitelja programa sa Općinom</w:t>
            </w:r>
          </w:p>
        </w:tc>
        <w:tc>
          <w:tcPr>
            <w:tcW w:w="2659" w:type="dxa"/>
          </w:tcPr>
          <w:p w14:paraId="00BEA81D" w14:textId="77777777" w:rsidR="00F669CB" w:rsidRPr="00A02AEC" w:rsidRDefault="00F669CB" w:rsidP="007E268D">
            <w:pPr>
              <w:jc w:val="center"/>
              <w:rPr>
                <w:rFonts w:ascii="Arial" w:hAnsi="Arial" w:cs="Arial"/>
                <w:b/>
                <w:sz w:val="22"/>
                <w:szCs w:val="22"/>
              </w:rPr>
            </w:pPr>
            <w:r w:rsidRPr="00A02AEC">
              <w:rPr>
                <w:rFonts w:ascii="Arial" w:hAnsi="Arial" w:cs="Arial"/>
                <w:b/>
                <w:sz w:val="22"/>
                <w:szCs w:val="22"/>
              </w:rPr>
              <w:t>1  2  3  4  5</w:t>
            </w:r>
          </w:p>
        </w:tc>
      </w:tr>
      <w:tr w:rsidR="00F669CB" w:rsidRPr="00A02AEC" w14:paraId="2456C218" w14:textId="77777777" w:rsidTr="007E268D">
        <w:tc>
          <w:tcPr>
            <w:tcW w:w="830" w:type="dxa"/>
          </w:tcPr>
          <w:p w14:paraId="27DD4779" w14:textId="77777777" w:rsidR="00F669CB" w:rsidRPr="00A02AEC" w:rsidRDefault="00F669CB" w:rsidP="007E268D">
            <w:pPr>
              <w:jc w:val="center"/>
              <w:rPr>
                <w:rFonts w:ascii="Arial" w:hAnsi="Arial" w:cs="Arial"/>
                <w:sz w:val="22"/>
                <w:szCs w:val="22"/>
              </w:rPr>
            </w:pPr>
          </w:p>
        </w:tc>
        <w:tc>
          <w:tcPr>
            <w:tcW w:w="5799" w:type="dxa"/>
          </w:tcPr>
          <w:p w14:paraId="6F0BA8A3" w14:textId="77777777" w:rsidR="00F669CB" w:rsidRPr="00A02AEC" w:rsidRDefault="00F669CB" w:rsidP="007E268D">
            <w:pPr>
              <w:jc w:val="center"/>
              <w:rPr>
                <w:rFonts w:ascii="Arial" w:hAnsi="Arial" w:cs="Arial"/>
                <w:b/>
                <w:sz w:val="22"/>
                <w:szCs w:val="22"/>
              </w:rPr>
            </w:pPr>
            <w:r w:rsidRPr="00A02AEC">
              <w:rPr>
                <w:rFonts w:ascii="Arial" w:hAnsi="Arial" w:cs="Arial"/>
                <w:b/>
                <w:sz w:val="22"/>
                <w:szCs w:val="22"/>
              </w:rPr>
              <w:t>UKUPNO  BODOVA</w:t>
            </w:r>
          </w:p>
        </w:tc>
        <w:tc>
          <w:tcPr>
            <w:tcW w:w="2659" w:type="dxa"/>
          </w:tcPr>
          <w:p w14:paraId="2D5155D6" w14:textId="77777777" w:rsidR="00F669CB" w:rsidRPr="00A02AEC" w:rsidRDefault="00F669CB" w:rsidP="007E268D">
            <w:pPr>
              <w:jc w:val="center"/>
              <w:rPr>
                <w:rFonts w:ascii="Arial" w:hAnsi="Arial" w:cs="Arial"/>
                <w:b/>
                <w:sz w:val="22"/>
                <w:szCs w:val="22"/>
              </w:rPr>
            </w:pPr>
          </w:p>
        </w:tc>
      </w:tr>
    </w:tbl>
    <w:p w14:paraId="2F60D3E8" w14:textId="77777777" w:rsidR="00487FC8" w:rsidRPr="006A4C12" w:rsidRDefault="00487FC8" w:rsidP="00487FC8">
      <w:pPr>
        <w:rPr>
          <w:rFonts w:ascii="Arial" w:hAnsi="Arial" w:cs="Arial"/>
          <w:b/>
          <w:sz w:val="22"/>
          <w:szCs w:val="22"/>
        </w:rPr>
      </w:pPr>
      <w:r w:rsidRPr="006A4C12">
        <w:rPr>
          <w:rFonts w:ascii="Arial" w:hAnsi="Arial" w:cs="Arial"/>
          <w:b/>
          <w:sz w:val="22"/>
          <w:szCs w:val="22"/>
        </w:rPr>
        <w:t>PREDNOST*</w:t>
      </w:r>
    </w:p>
    <w:p w14:paraId="30AE462C" w14:textId="77777777" w:rsidR="00487FC8" w:rsidRPr="006A4C12" w:rsidRDefault="00487FC8" w:rsidP="008269CD">
      <w:pPr>
        <w:numPr>
          <w:ilvl w:val="0"/>
          <w:numId w:val="21"/>
        </w:numPr>
        <w:spacing w:after="200" w:line="276" w:lineRule="auto"/>
        <w:rPr>
          <w:rFonts w:ascii="Arial" w:hAnsi="Arial" w:cs="Arial"/>
          <w:b/>
          <w:sz w:val="22"/>
          <w:szCs w:val="22"/>
        </w:rPr>
      </w:pPr>
      <w:r w:rsidRPr="006A4C12">
        <w:rPr>
          <w:rFonts w:ascii="Arial" w:hAnsi="Arial" w:cs="Arial"/>
          <w:b/>
          <w:sz w:val="22"/>
          <w:szCs w:val="22"/>
        </w:rPr>
        <w:t xml:space="preserve">SJEDIŠTE  </w:t>
      </w:r>
      <w:r w:rsidRPr="006A4C12">
        <w:rPr>
          <w:rFonts w:ascii="Arial" w:hAnsi="Arial" w:cs="Arial"/>
          <w:sz w:val="22"/>
          <w:szCs w:val="22"/>
        </w:rPr>
        <w:t>da  / ne</w:t>
      </w:r>
      <w:r w:rsidRPr="006A4C12">
        <w:rPr>
          <w:rFonts w:ascii="Arial" w:hAnsi="Arial" w:cs="Arial"/>
          <w:b/>
          <w:sz w:val="22"/>
          <w:szCs w:val="22"/>
        </w:rPr>
        <w:t xml:space="preserve"> </w:t>
      </w:r>
    </w:p>
    <w:p w14:paraId="28C6C620" w14:textId="77777777" w:rsidR="00487FC8" w:rsidRPr="006A4C12" w:rsidRDefault="00487FC8" w:rsidP="008269CD">
      <w:pPr>
        <w:numPr>
          <w:ilvl w:val="0"/>
          <w:numId w:val="21"/>
        </w:numPr>
        <w:spacing w:after="200" w:line="276" w:lineRule="auto"/>
        <w:rPr>
          <w:rFonts w:ascii="Arial" w:hAnsi="Arial" w:cs="Arial"/>
          <w:b/>
          <w:sz w:val="22"/>
          <w:szCs w:val="22"/>
          <w:lang w:val="it-IT"/>
        </w:rPr>
      </w:pPr>
      <w:r w:rsidRPr="006A4C12">
        <w:rPr>
          <w:rFonts w:ascii="Arial" w:hAnsi="Arial" w:cs="Arial"/>
          <w:b/>
          <w:sz w:val="22"/>
          <w:szCs w:val="22"/>
          <w:lang w:val="it-IT"/>
        </w:rPr>
        <w:t>PARTNERSTVO</w:t>
      </w:r>
      <w:r w:rsidR="00076EF6" w:rsidRPr="006A4C12">
        <w:rPr>
          <w:rFonts w:ascii="Arial" w:hAnsi="Arial" w:cs="Arial"/>
          <w:b/>
          <w:sz w:val="22"/>
          <w:szCs w:val="22"/>
          <w:lang w:val="it-IT"/>
        </w:rPr>
        <w:t xml:space="preserve"> sa područja Općine Brtonigla</w:t>
      </w:r>
      <w:r w:rsidR="008D5133" w:rsidRPr="006A4C12">
        <w:rPr>
          <w:rFonts w:ascii="Arial" w:hAnsi="Arial" w:cs="Arial"/>
          <w:b/>
          <w:sz w:val="22"/>
          <w:szCs w:val="22"/>
          <w:lang w:val="it-IT"/>
        </w:rPr>
        <w:t xml:space="preserve"> - Verteneglio</w:t>
      </w:r>
      <w:r w:rsidRPr="006A4C12">
        <w:rPr>
          <w:rFonts w:ascii="Arial" w:hAnsi="Arial" w:cs="Arial"/>
          <w:b/>
          <w:sz w:val="22"/>
          <w:szCs w:val="22"/>
          <w:lang w:val="it-IT"/>
        </w:rPr>
        <w:t xml:space="preserve">   </w:t>
      </w:r>
      <w:r w:rsidRPr="006A4C12">
        <w:rPr>
          <w:rFonts w:ascii="Arial" w:hAnsi="Arial" w:cs="Arial"/>
          <w:sz w:val="22"/>
          <w:szCs w:val="22"/>
          <w:lang w:val="it-IT"/>
        </w:rPr>
        <w:t>da / ne</w:t>
      </w:r>
    </w:p>
    <w:p w14:paraId="6CAB7FAE" w14:textId="77777777" w:rsidR="00487FC8" w:rsidRPr="006A4C12" w:rsidRDefault="00487FC8" w:rsidP="00487FC8">
      <w:pPr>
        <w:rPr>
          <w:rFonts w:ascii="Arial" w:hAnsi="Arial" w:cs="Arial"/>
          <w:b/>
          <w:sz w:val="22"/>
          <w:szCs w:val="22"/>
        </w:rPr>
      </w:pPr>
      <w:proofErr w:type="spellStart"/>
      <w:r w:rsidRPr="006A4C12">
        <w:rPr>
          <w:rFonts w:ascii="Arial" w:hAnsi="Arial" w:cs="Arial"/>
          <w:b/>
          <w:sz w:val="22"/>
          <w:szCs w:val="22"/>
        </w:rPr>
        <w:lastRenderedPageBreak/>
        <w:t>Opisna</w:t>
      </w:r>
      <w:proofErr w:type="spellEnd"/>
      <w:r w:rsidRPr="006A4C12">
        <w:rPr>
          <w:rFonts w:ascii="Arial" w:hAnsi="Arial" w:cs="Arial"/>
          <w:b/>
          <w:sz w:val="22"/>
          <w:szCs w:val="22"/>
        </w:rPr>
        <w:t xml:space="preserve"> ocjena projekta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487FC8" w:rsidRPr="006A4C12" w14:paraId="07008047" w14:textId="77777777" w:rsidTr="00F1400F">
        <w:tc>
          <w:tcPr>
            <w:tcW w:w="10456" w:type="dxa"/>
            <w:tcBorders>
              <w:top w:val="single" w:sz="4" w:space="0" w:color="auto"/>
              <w:left w:val="single" w:sz="4" w:space="0" w:color="auto"/>
              <w:bottom w:val="single" w:sz="4" w:space="0" w:color="auto"/>
              <w:right w:val="single" w:sz="4" w:space="0" w:color="auto"/>
            </w:tcBorders>
          </w:tcPr>
          <w:p w14:paraId="0A4E300C" w14:textId="77777777" w:rsidR="00487FC8" w:rsidRPr="006A4C12" w:rsidRDefault="00487FC8" w:rsidP="00F1400F">
            <w:pPr>
              <w:rPr>
                <w:rFonts w:ascii="Arial" w:hAnsi="Arial" w:cs="Arial"/>
                <w:sz w:val="22"/>
                <w:szCs w:val="22"/>
              </w:rPr>
            </w:pPr>
          </w:p>
          <w:p w14:paraId="7495FD52" w14:textId="77777777" w:rsidR="00487FC8" w:rsidRPr="006A4C12" w:rsidRDefault="00487FC8" w:rsidP="00F1400F">
            <w:pPr>
              <w:rPr>
                <w:rFonts w:ascii="Arial" w:hAnsi="Arial" w:cs="Arial"/>
                <w:sz w:val="22"/>
                <w:szCs w:val="22"/>
              </w:rPr>
            </w:pPr>
          </w:p>
          <w:p w14:paraId="39241F23" w14:textId="77777777" w:rsidR="00487FC8" w:rsidRPr="006A4C12" w:rsidRDefault="00487FC8" w:rsidP="00F1400F">
            <w:pPr>
              <w:rPr>
                <w:rFonts w:ascii="Arial" w:hAnsi="Arial" w:cs="Arial"/>
                <w:sz w:val="22"/>
                <w:szCs w:val="22"/>
              </w:rPr>
            </w:pPr>
          </w:p>
          <w:p w14:paraId="39CB4E5E" w14:textId="77777777" w:rsidR="00487FC8" w:rsidRPr="006A4C12" w:rsidRDefault="00487FC8" w:rsidP="00F1400F">
            <w:pPr>
              <w:rPr>
                <w:rFonts w:ascii="Arial" w:hAnsi="Arial" w:cs="Arial"/>
                <w:sz w:val="22"/>
                <w:szCs w:val="22"/>
              </w:rPr>
            </w:pPr>
          </w:p>
          <w:p w14:paraId="478A3F05" w14:textId="77777777" w:rsidR="00487FC8" w:rsidRPr="006A4C12" w:rsidRDefault="00487FC8" w:rsidP="00F1400F">
            <w:pPr>
              <w:rPr>
                <w:rFonts w:ascii="Arial" w:hAnsi="Arial" w:cs="Arial"/>
                <w:sz w:val="22"/>
                <w:szCs w:val="22"/>
              </w:rPr>
            </w:pPr>
          </w:p>
          <w:p w14:paraId="1DA0789D" w14:textId="77777777" w:rsidR="00487FC8" w:rsidRPr="006A4C12" w:rsidRDefault="00487FC8" w:rsidP="00F1400F">
            <w:pPr>
              <w:rPr>
                <w:rFonts w:ascii="Arial" w:hAnsi="Arial" w:cs="Arial"/>
                <w:sz w:val="22"/>
                <w:szCs w:val="22"/>
              </w:rPr>
            </w:pPr>
          </w:p>
          <w:p w14:paraId="303FD1B0" w14:textId="77777777" w:rsidR="00487FC8" w:rsidRPr="006A4C12" w:rsidRDefault="00487FC8" w:rsidP="00F1400F">
            <w:pPr>
              <w:rPr>
                <w:rFonts w:ascii="Arial" w:hAnsi="Arial" w:cs="Arial"/>
                <w:sz w:val="22"/>
                <w:szCs w:val="22"/>
              </w:rPr>
            </w:pPr>
          </w:p>
          <w:p w14:paraId="1B5C1EB0" w14:textId="77777777" w:rsidR="00487FC8" w:rsidRPr="006A4C12" w:rsidRDefault="00487FC8" w:rsidP="00F1400F">
            <w:pPr>
              <w:rPr>
                <w:rFonts w:ascii="Arial" w:hAnsi="Arial" w:cs="Arial"/>
                <w:sz w:val="22"/>
                <w:szCs w:val="22"/>
              </w:rPr>
            </w:pPr>
          </w:p>
          <w:p w14:paraId="3811FFEF" w14:textId="77777777" w:rsidR="00487FC8" w:rsidRPr="006A4C12" w:rsidRDefault="00487FC8" w:rsidP="00F1400F">
            <w:pPr>
              <w:rPr>
                <w:rFonts w:ascii="Arial" w:hAnsi="Arial" w:cs="Arial"/>
                <w:sz w:val="22"/>
                <w:szCs w:val="22"/>
              </w:rPr>
            </w:pPr>
          </w:p>
          <w:p w14:paraId="25943DEE" w14:textId="77777777" w:rsidR="00487FC8" w:rsidRPr="006A4C12" w:rsidRDefault="00487FC8" w:rsidP="00F1400F">
            <w:pPr>
              <w:rPr>
                <w:rFonts w:ascii="Arial" w:hAnsi="Arial" w:cs="Arial"/>
                <w:sz w:val="22"/>
                <w:szCs w:val="22"/>
              </w:rPr>
            </w:pPr>
          </w:p>
          <w:p w14:paraId="43189F97" w14:textId="77777777" w:rsidR="00487FC8" w:rsidRPr="006A4C12" w:rsidRDefault="00487FC8" w:rsidP="00F1400F">
            <w:pPr>
              <w:rPr>
                <w:rFonts w:ascii="Arial" w:hAnsi="Arial" w:cs="Arial"/>
                <w:sz w:val="22"/>
                <w:szCs w:val="22"/>
              </w:rPr>
            </w:pPr>
          </w:p>
          <w:p w14:paraId="22AF2C50" w14:textId="77777777" w:rsidR="00487FC8" w:rsidRPr="006A4C12" w:rsidRDefault="00487FC8" w:rsidP="00F1400F">
            <w:pPr>
              <w:rPr>
                <w:rFonts w:ascii="Arial" w:hAnsi="Arial" w:cs="Arial"/>
                <w:sz w:val="22"/>
                <w:szCs w:val="22"/>
              </w:rPr>
            </w:pPr>
          </w:p>
          <w:p w14:paraId="3543C557" w14:textId="77777777" w:rsidR="00487FC8" w:rsidRPr="006A4C12" w:rsidRDefault="00487FC8" w:rsidP="00F1400F">
            <w:pPr>
              <w:rPr>
                <w:rFonts w:ascii="Arial" w:hAnsi="Arial" w:cs="Arial"/>
                <w:sz w:val="22"/>
                <w:szCs w:val="22"/>
              </w:rPr>
            </w:pPr>
          </w:p>
          <w:p w14:paraId="03F67100" w14:textId="77777777" w:rsidR="00487FC8" w:rsidRPr="006A4C12" w:rsidRDefault="00487FC8" w:rsidP="00F1400F">
            <w:pPr>
              <w:rPr>
                <w:rFonts w:ascii="Arial" w:hAnsi="Arial" w:cs="Arial"/>
                <w:sz w:val="22"/>
                <w:szCs w:val="22"/>
              </w:rPr>
            </w:pPr>
          </w:p>
          <w:p w14:paraId="2059D10A" w14:textId="77777777" w:rsidR="00487FC8" w:rsidRPr="006A4C12" w:rsidRDefault="00487FC8" w:rsidP="00F1400F">
            <w:pPr>
              <w:rPr>
                <w:rFonts w:ascii="Arial" w:hAnsi="Arial" w:cs="Arial"/>
                <w:sz w:val="22"/>
                <w:szCs w:val="22"/>
              </w:rPr>
            </w:pPr>
          </w:p>
          <w:p w14:paraId="30B51D6A" w14:textId="77777777" w:rsidR="00487FC8" w:rsidRPr="006A4C12" w:rsidRDefault="00487FC8" w:rsidP="00F1400F">
            <w:pPr>
              <w:rPr>
                <w:rFonts w:ascii="Arial" w:hAnsi="Arial" w:cs="Arial"/>
                <w:sz w:val="22"/>
                <w:szCs w:val="22"/>
              </w:rPr>
            </w:pPr>
          </w:p>
          <w:p w14:paraId="2F362880" w14:textId="77777777" w:rsidR="00487FC8" w:rsidRPr="006A4C12" w:rsidRDefault="00487FC8" w:rsidP="00F1400F">
            <w:pPr>
              <w:rPr>
                <w:rFonts w:ascii="Arial" w:hAnsi="Arial" w:cs="Arial"/>
                <w:sz w:val="22"/>
                <w:szCs w:val="22"/>
              </w:rPr>
            </w:pPr>
          </w:p>
          <w:p w14:paraId="4BBC8ACB" w14:textId="77777777" w:rsidR="00487FC8" w:rsidRPr="006A4C12" w:rsidRDefault="00487FC8" w:rsidP="00F1400F">
            <w:pPr>
              <w:rPr>
                <w:rFonts w:ascii="Arial" w:hAnsi="Arial" w:cs="Arial"/>
                <w:sz w:val="22"/>
                <w:szCs w:val="22"/>
              </w:rPr>
            </w:pPr>
          </w:p>
          <w:p w14:paraId="1B2574DA" w14:textId="77777777" w:rsidR="00487FC8" w:rsidRPr="006A4C12" w:rsidRDefault="00487FC8" w:rsidP="00F1400F">
            <w:pPr>
              <w:snapToGrid w:val="0"/>
              <w:jc w:val="both"/>
              <w:rPr>
                <w:rFonts w:ascii="Arial" w:hAnsi="Arial" w:cs="Arial"/>
                <w:sz w:val="22"/>
                <w:szCs w:val="22"/>
              </w:rPr>
            </w:pPr>
          </w:p>
        </w:tc>
      </w:tr>
    </w:tbl>
    <w:p w14:paraId="3945D64C" w14:textId="77777777" w:rsidR="00487FC8" w:rsidRPr="006A4C12" w:rsidRDefault="00487FC8" w:rsidP="00487FC8">
      <w:pPr>
        <w:rPr>
          <w:rFonts w:ascii="Arial" w:hAnsi="Arial" w:cs="Arial"/>
          <w:sz w:val="22"/>
          <w:szCs w:val="22"/>
        </w:rPr>
      </w:pPr>
    </w:p>
    <w:p w14:paraId="473AE56B" w14:textId="77777777" w:rsidR="00487FC8" w:rsidRPr="006A4C12" w:rsidRDefault="00487FC8" w:rsidP="00487FC8">
      <w:pPr>
        <w:rPr>
          <w:rFonts w:ascii="Arial" w:hAnsi="Arial" w:cs="Arial"/>
          <w:b/>
          <w:sz w:val="22"/>
          <w:szCs w:val="22"/>
        </w:rPr>
      </w:pPr>
    </w:p>
    <w:p w14:paraId="39802279" w14:textId="77777777" w:rsidR="00487FC8" w:rsidRPr="006A4C12" w:rsidRDefault="00487FC8" w:rsidP="00487FC8">
      <w:pPr>
        <w:rPr>
          <w:rFonts w:ascii="Arial" w:hAnsi="Arial" w:cs="Arial"/>
          <w:b/>
          <w:sz w:val="22"/>
          <w:szCs w:val="22"/>
        </w:rPr>
      </w:pPr>
      <w:proofErr w:type="spellStart"/>
      <w:r w:rsidRPr="006A4C12">
        <w:rPr>
          <w:rFonts w:ascii="Arial" w:hAnsi="Arial" w:cs="Arial"/>
          <w:b/>
          <w:sz w:val="22"/>
          <w:szCs w:val="22"/>
        </w:rPr>
        <w:t>Povjerenstvo</w:t>
      </w:r>
      <w:proofErr w:type="spellEnd"/>
      <w:r w:rsidRPr="006A4C12">
        <w:rPr>
          <w:rFonts w:ascii="Arial" w:hAnsi="Arial" w:cs="Arial"/>
          <w:b/>
          <w:sz w:val="22"/>
          <w:szCs w:val="22"/>
        </w:rPr>
        <w:t xml:space="preserve"> za </w:t>
      </w:r>
      <w:proofErr w:type="spellStart"/>
      <w:r w:rsidRPr="006A4C12">
        <w:rPr>
          <w:rFonts w:ascii="Arial" w:hAnsi="Arial" w:cs="Arial"/>
          <w:b/>
          <w:sz w:val="22"/>
          <w:szCs w:val="22"/>
        </w:rPr>
        <w:t>ocjenjivanje</w:t>
      </w:r>
      <w:proofErr w:type="spellEnd"/>
      <w:r w:rsidRPr="006A4C12">
        <w:rPr>
          <w:rFonts w:ascii="Arial" w:hAnsi="Arial" w:cs="Arial"/>
          <w:b/>
          <w:sz w:val="22"/>
          <w:szCs w:val="22"/>
        </w:rPr>
        <w:t xml:space="preserve"> </w:t>
      </w:r>
      <w:proofErr w:type="spellStart"/>
      <w:r w:rsidRPr="006A4C12">
        <w:rPr>
          <w:rFonts w:ascii="Arial" w:hAnsi="Arial" w:cs="Arial"/>
          <w:b/>
          <w:sz w:val="22"/>
          <w:szCs w:val="22"/>
        </w:rPr>
        <w:t>predlaže</w:t>
      </w:r>
      <w:proofErr w:type="spellEnd"/>
      <w:r w:rsidRPr="006A4C12">
        <w:rPr>
          <w:rFonts w:ascii="Arial" w:hAnsi="Arial" w:cs="Arial"/>
          <w:b/>
          <w:sz w:val="22"/>
          <w:szCs w:val="22"/>
        </w:rPr>
        <w:t>*:</w:t>
      </w:r>
    </w:p>
    <w:p w14:paraId="03B74551" w14:textId="321FE46C" w:rsidR="00487FC8" w:rsidRPr="006A4C12" w:rsidRDefault="00487FC8" w:rsidP="008269CD">
      <w:pPr>
        <w:numPr>
          <w:ilvl w:val="0"/>
          <w:numId w:val="20"/>
        </w:numPr>
        <w:spacing w:line="276" w:lineRule="auto"/>
        <w:rPr>
          <w:rFonts w:ascii="Arial" w:hAnsi="Arial" w:cs="Arial"/>
          <w:sz w:val="22"/>
          <w:szCs w:val="22"/>
          <w:lang w:val="it-IT"/>
        </w:rPr>
      </w:pPr>
      <w:r w:rsidRPr="006A4C12">
        <w:rPr>
          <w:rFonts w:ascii="Arial" w:hAnsi="Arial" w:cs="Arial"/>
          <w:sz w:val="22"/>
          <w:szCs w:val="22"/>
          <w:lang w:val="it-IT"/>
        </w:rPr>
        <w:t xml:space="preserve">Financirati predloženi program/projekt u </w:t>
      </w:r>
      <w:r w:rsidR="009A0776">
        <w:rPr>
          <w:rFonts w:ascii="Arial" w:hAnsi="Arial" w:cs="Arial"/>
          <w:sz w:val="22"/>
          <w:szCs w:val="22"/>
          <w:lang w:val="it-IT"/>
        </w:rPr>
        <w:t>2026</w:t>
      </w:r>
      <w:r w:rsidRPr="006A4C12">
        <w:rPr>
          <w:rFonts w:ascii="Arial" w:hAnsi="Arial" w:cs="Arial"/>
          <w:sz w:val="22"/>
          <w:szCs w:val="22"/>
          <w:lang w:val="it-IT"/>
        </w:rPr>
        <w:t>. godini u iznosu od _______________</w:t>
      </w:r>
      <w:r w:rsidR="00AF2726">
        <w:rPr>
          <w:rFonts w:ascii="Arial" w:hAnsi="Arial" w:cs="Arial"/>
          <w:sz w:val="22"/>
          <w:szCs w:val="22"/>
          <w:lang w:val="it-IT"/>
        </w:rPr>
        <w:t>EUR</w:t>
      </w:r>
      <w:r w:rsidRPr="006A4C12">
        <w:rPr>
          <w:rFonts w:ascii="Arial" w:hAnsi="Arial" w:cs="Arial"/>
          <w:sz w:val="22"/>
          <w:szCs w:val="22"/>
          <w:lang w:val="it-IT"/>
        </w:rPr>
        <w:t>.</w:t>
      </w:r>
    </w:p>
    <w:p w14:paraId="28EAE13C" w14:textId="4692109A" w:rsidR="00487FC8" w:rsidRPr="006A4C12" w:rsidRDefault="00487FC8" w:rsidP="008269CD">
      <w:pPr>
        <w:numPr>
          <w:ilvl w:val="0"/>
          <w:numId w:val="20"/>
        </w:numPr>
        <w:spacing w:line="276" w:lineRule="auto"/>
        <w:rPr>
          <w:rFonts w:ascii="Arial" w:hAnsi="Arial" w:cs="Arial"/>
          <w:sz w:val="22"/>
          <w:szCs w:val="22"/>
          <w:lang w:val="it-IT"/>
        </w:rPr>
      </w:pPr>
      <w:r w:rsidRPr="006A4C12">
        <w:rPr>
          <w:rFonts w:ascii="Arial" w:hAnsi="Arial" w:cs="Arial"/>
          <w:sz w:val="22"/>
          <w:szCs w:val="22"/>
          <w:lang w:val="it-IT"/>
        </w:rPr>
        <w:t xml:space="preserve">Ne financirati predloženi program/projekt u </w:t>
      </w:r>
      <w:r w:rsidR="009A0776">
        <w:rPr>
          <w:rFonts w:ascii="Arial" w:hAnsi="Arial" w:cs="Arial"/>
          <w:sz w:val="22"/>
          <w:szCs w:val="22"/>
          <w:lang w:val="it-IT"/>
        </w:rPr>
        <w:t>2026</w:t>
      </w:r>
      <w:r w:rsidRPr="006A4C12">
        <w:rPr>
          <w:rFonts w:ascii="Arial" w:hAnsi="Arial" w:cs="Arial"/>
          <w:sz w:val="22"/>
          <w:szCs w:val="22"/>
          <w:lang w:val="it-IT"/>
        </w:rPr>
        <w:t>. godini</w:t>
      </w:r>
    </w:p>
    <w:p w14:paraId="55CF8619" w14:textId="77777777" w:rsidR="00487FC8" w:rsidRPr="006A4C12" w:rsidRDefault="00487FC8" w:rsidP="00487FC8">
      <w:pPr>
        <w:jc w:val="center"/>
        <w:rPr>
          <w:rFonts w:ascii="Arial" w:hAnsi="Arial" w:cs="Arial"/>
          <w:sz w:val="22"/>
          <w:szCs w:val="22"/>
          <w:lang w:val="it-IT"/>
        </w:rPr>
      </w:pPr>
    </w:p>
    <w:p w14:paraId="15585BFB" w14:textId="77777777" w:rsidR="00487FC8" w:rsidRPr="006A4C12" w:rsidRDefault="00487FC8" w:rsidP="00487FC8">
      <w:pPr>
        <w:jc w:val="center"/>
        <w:rPr>
          <w:rFonts w:ascii="Arial" w:hAnsi="Arial" w:cs="Arial"/>
          <w:b/>
          <w:sz w:val="22"/>
          <w:szCs w:val="22"/>
          <w:lang w:val="it-IT"/>
        </w:rPr>
      </w:pPr>
      <w:r w:rsidRPr="006A4C12">
        <w:rPr>
          <w:rFonts w:ascii="Arial" w:hAnsi="Arial" w:cs="Arial"/>
          <w:b/>
          <w:sz w:val="22"/>
          <w:szCs w:val="22"/>
          <w:lang w:val="it-IT"/>
        </w:rPr>
        <w:t>Povjerenstvo:</w:t>
      </w:r>
    </w:p>
    <w:p w14:paraId="79CD5910" w14:textId="77777777" w:rsidR="00487FC8" w:rsidRPr="006A4C12" w:rsidRDefault="00487FC8" w:rsidP="00487FC8">
      <w:pPr>
        <w:jc w:val="center"/>
        <w:rPr>
          <w:rFonts w:ascii="Arial" w:hAnsi="Arial" w:cs="Arial"/>
          <w:b/>
          <w:sz w:val="22"/>
          <w:szCs w:val="22"/>
          <w:lang w:val="it-IT"/>
        </w:rPr>
      </w:pPr>
    </w:p>
    <w:p w14:paraId="55DEB372" w14:textId="77777777" w:rsidR="00487FC8" w:rsidRPr="006A4C12" w:rsidRDefault="00487FC8" w:rsidP="00487FC8">
      <w:pPr>
        <w:jc w:val="center"/>
        <w:rPr>
          <w:rFonts w:ascii="Arial" w:hAnsi="Arial" w:cs="Arial"/>
          <w:sz w:val="22"/>
          <w:szCs w:val="22"/>
          <w:lang w:val="it-IT"/>
        </w:rPr>
      </w:pPr>
      <w:r w:rsidRPr="006A4C12">
        <w:rPr>
          <w:rFonts w:ascii="Arial" w:hAnsi="Arial" w:cs="Arial"/>
          <w:sz w:val="22"/>
          <w:szCs w:val="22"/>
          <w:lang w:val="it-IT"/>
        </w:rPr>
        <w:t>1. ______________________________</w:t>
      </w:r>
    </w:p>
    <w:p w14:paraId="5B970756" w14:textId="77777777" w:rsidR="00487FC8" w:rsidRPr="006A4C12" w:rsidRDefault="00487FC8" w:rsidP="00487FC8">
      <w:pPr>
        <w:jc w:val="center"/>
        <w:rPr>
          <w:rFonts w:ascii="Arial" w:hAnsi="Arial" w:cs="Arial"/>
          <w:sz w:val="22"/>
          <w:szCs w:val="22"/>
          <w:lang w:val="it-IT"/>
        </w:rPr>
      </w:pPr>
      <w:r w:rsidRPr="006A4C12">
        <w:rPr>
          <w:rFonts w:ascii="Arial" w:hAnsi="Arial" w:cs="Arial"/>
          <w:sz w:val="22"/>
          <w:szCs w:val="22"/>
          <w:lang w:val="it-IT"/>
        </w:rPr>
        <w:t>2.______________________________</w:t>
      </w:r>
    </w:p>
    <w:p w14:paraId="4C014FCC" w14:textId="77777777" w:rsidR="00487FC8" w:rsidRPr="006A4C12" w:rsidRDefault="00487FC8" w:rsidP="00487FC8">
      <w:pPr>
        <w:jc w:val="center"/>
        <w:rPr>
          <w:rFonts w:ascii="Arial" w:hAnsi="Arial" w:cs="Arial"/>
          <w:sz w:val="22"/>
          <w:szCs w:val="22"/>
          <w:lang w:val="it-IT"/>
        </w:rPr>
      </w:pPr>
      <w:r w:rsidRPr="006A4C12">
        <w:rPr>
          <w:rFonts w:ascii="Arial" w:hAnsi="Arial" w:cs="Arial"/>
          <w:sz w:val="22"/>
          <w:szCs w:val="22"/>
          <w:lang w:val="it-IT"/>
        </w:rPr>
        <w:t>3.______________________________</w:t>
      </w:r>
    </w:p>
    <w:p w14:paraId="695F31FA" w14:textId="77777777" w:rsidR="00F1400F" w:rsidRPr="006A4C12" w:rsidRDefault="003F6DEB" w:rsidP="00F1400F">
      <w:pPr>
        <w:pStyle w:val="Default"/>
        <w:rPr>
          <w:b/>
          <w:noProof/>
          <w:sz w:val="22"/>
          <w:szCs w:val="22"/>
        </w:rPr>
      </w:pPr>
      <w:r w:rsidRPr="006A4C12">
        <w:rPr>
          <w:b/>
          <w:noProof/>
          <w:sz w:val="22"/>
          <w:szCs w:val="22"/>
        </w:rPr>
        <w:t xml:space="preserve"> </w:t>
      </w:r>
    </w:p>
    <w:p w14:paraId="040D411B" w14:textId="77777777" w:rsidR="002C3C2D" w:rsidRPr="006A4C12" w:rsidRDefault="00B4074F" w:rsidP="00B4074F">
      <w:pPr>
        <w:autoSpaceDE w:val="0"/>
        <w:autoSpaceDN w:val="0"/>
        <w:adjustRightInd w:val="0"/>
        <w:rPr>
          <w:rFonts w:ascii="Arial" w:hAnsi="Arial" w:cs="Arial"/>
          <w:b/>
          <w:snapToGrid/>
          <w:color w:val="000000"/>
          <w:sz w:val="22"/>
          <w:szCs w:val="22"/>
          <w:lang w:val="hr-HR" w:eastAsia="hr-HR"/>
        </w:rPr>
      </w:pPr>
      <w:r w:rsidRPr="006A4C12">
        <w:rPr>
          <w:rFonts w:ascii="Arial" w:hAnsi="Arial" w:cs="Arial"/>
          <w:b/>
          <w:bCs/>
          <w:snapToGrid/>
          <w:color w:val="000000"/>
          <w:sz w:val="22"/>
          <w:szCs w:val="22"/>
          <w:lang w:val="hr-HR" w:eastAsia="hr-HR"/>
        </w:rPr>
        <w:t>2.13.</w:t>
      </w:r>
      <w:r w:rsidR="002C3C2D" w:rsidRPr="006A4C12">
        <w:rPr>
          <w:rFonts w:ascii="Arial" w:hAnsi="Arial" w:cs="Arial"/>
          <w:b/>
          <w:bCs/>
          <w:snapToGrid/>
          <w:color w:val="000000"/>
          <w:sz w:val="22"/>
          <w:szCs w:val="22"/>
          <w:lang w:val="hr-HR" w:eastAsia="hr-HR"/>
        </w:rPr>
        <w:t xml:space="preserve">POSTUPAK PREGOVARANJA S UDRUGAMA </w:t>
      </w:r>
    </w:p>
    <w:p w14:paraId="0B8750E6" w14:textId="77777777" w:rsidR="002C3C2D" w:rsidRPr="006A4C12" w:rsidRDefault="002C3C2D" w:rsidP="002C3C2D">
      <w:pPr>
        <w:autoSpaceDE w:val="0"/>
        <w:autoSpaceDN w:val="0"/>
        <w:adjustRightInd w:val="0"/>
        <w:ind w:left="1800"/>
        <w:rPr>
          <w:rFonts w:ascii="Arial" w:hAnsi="Arial" w:cs="Arial"/>
          <w:b/>
          <w:snapToGrid/>
          <w:color w:val="000000"/>
          <w:sz w:val="22"/>
          <w:szCs w:val="22"/>
          <w:lang w:val="hr-HR" w:eastAsia="hr-HR"/>
        </w:rPr>
      </w:pPr>
    </w:p>
    <w:p w14:paraId="613741D9" w14:textId="77777777" w:rsidR="002C3C2D" w:rsidRPr="006A4C12" w:rsidRDefault="002C3C2D" w:rsidP="002C3C2D">
      <w:pPr>
        <w:autoSpaceDE w:val="0"/>
        <w:autoSpaceDN w:val="0"/>
        <w:adjustRightInd w:val="0"/>
        <w:ind w:firstLine="720"/>
        <w:jc w:val="both"/>
        <w:rPr>
          <w:rFonts w:ascii="Arial" w:hAnsi="Arial" w:cs="Arial"/>
          <w:b/>
          <w:noProof/>
          <w:sz w:val="22"/>
          <w:szCs w:val="22"/>
          <w:lang w:val="hr-HR"/>
        </w:rPr>
      </w:pPr>
      <w:r w:rsidRPr="006A4C12">
        <w:rPr>
          <w:rFonts w:ascii="Arial" w:hAnsi="Arial" w:cs="Arial"/>
          <w:snapToGrid/>
          <w:color w:val="000000"/>
          <w:sz w:val="22"/>
          <w:szCs w:val="22"/>
          <w:lang w:val="hr-HR" w:eastAsia="hr-HR"/>
        </w:rPr>
        <w:t>S udrugama čije prijave budu ocijenjene i procijenjene kao prijave koje treba financirati, Jedinstveni upravni odjel Općine Brtonigla</w:t>
      </w:r>
      <w:r w:rsidR="008D5133" w:rsidRPr="006A4C12">
        <w:rPr>
          <w:rFonts w:ascii="Arial" w:hAnsi="Arial" w:cs="Arial"/>
          <w:snapToGrid/>
          <w:color w:val="000000"/>
          <w:sz w:val="22"/>
          <w:szCs w:val="22"/>
          <w:lang w:val="hr-HR" w:eastAsia="hr-HR"/>
        </w:rPr>
        <w:t xml:space="preserve"> - Verteneglio</w:t>
      </w:r>
      <w:r w:rsidRPr="006A4C12">
        <w:rPr>
          <w:rFonts w:ascii="Arial" w:hAnsi="Arial" w:cs="Arial"/>
          <w:snapToGrid/>
          <w:color w:val="000000"/>
          <w:sz w:val="22"/>
          <w:szCs w:val="22"/>
          <w:lang w:val="hr-HR" w:eastAsia="hr-HR"/>
        </w:rPr>
        <w:t xml:space="preserve"> će obaviti razgovore i definiranje prioriteta financiranja u okviru podn</w:t>
      </w:r>
      <w:r w:rsidR="00016D4F" w:rsidRPr="006A4C12">
        <w:rPr>
          <w:rFonts w:ascii="Arial" w:hAnsi="Arial" w:cs="Arial"/>
          <w:snapToGrid/>
          <w:color w:val="000000"/>
          <w:sz w:val="22"/>
          <w:szCs w:val="22"/>
          <w:lang w:val="hr-HR" w:eastAsia="hr-HR"/>
        </w:rPr>
        <w:t>ijete</w:t>
      </w:r>
      <w:r w:rsidRPr="006A4C12">
        <w:rPr>
          <w:rFonts w:ascii="Arial" w:hAnsi="Arial" w:cs="Arial"/>
          <w:snapToGrid/>
          <w:color w:val="000000"/>
          <w:sz w:val="22"/>
          <w:szCs w:val="22"/>
          <w:lang w:val="hr-HR" w:eastAsia="hr-HR"/>
        </w:rPr>
        <w:t xml:space="preserve"> prijave, a uzimajući u obzir ocjenu Povjerenstva za ocjenu i procjenu kvalitete/vrijednosti prijava. </w:t>
      </w:r>
      <w:r w:rsidRPr="006A4C12">
        <w:rPr>
          <w:rFonts w:ascii="Arial" w:hAnsi="Arial" w:cs="Arial"/>
          <w:sz w:val="22"/>
          <w:szCs w:val="22"/>
          <w:lang w:val="hr-HR" w:eastAsia="hr-HR"/>
        </w:rPr>
        <w:t>Tim postupkom će se predviđeni financijski plan kojega je udruga predložila na Natječaj</w:t>
      </w:r>
      <w:r w:rsidR="00016D4F" w:rsidRPr="006A4C12">
        <w:rPr>
          <w:rFonts w:ascii="Arial" w:hAnsi="Arial" w:cs="Arial"/>
          <w:sz w:val="22"/>
          <w:szCs w:val="22"/>
          <w:lang w:val="hr-HR" w:eastAsia="hr-HR"/>
        </w:rPr>
        <w:t>u</w:t>
      </w:r>
      <w:r w:rsidRPr="006A4C12">
        <w:rPr>
          <w:rFonts w:ascii="Arial" w:hAnsi="Arial" w:cs="Arial"/>
          <w:sz w:val="22"/>
          <w:szCs w:val="22"/>
          <w:lang w:val="hr-HR" w:eastAsia="hr-HR"/>
        </w:rPr>
        <w:t xml:space="preserve"> uz prijavu revidirati te u slučaju potrebe mijenjati.</w:t>
      </w:r>
      <w:r w:rsidRPr="006A4C12">
        <w:rPr>
          <w:rFonts w:ascii="Arial" w:hAnsi="Arial" w:cs="Arial"/>
          <w:sz w:val="22"/>
          <w:szCs w:val="22"/>
          <w:lang w:val="hr-HR"/>
        </w:rPr>
        <w:t xml:space="preserve"> U postupku pregovaranja sa udrugama će se vršiti usklađenje proračunskih stavki prijavljenih programa i projekata, u skladu s tržišnim cijenama za pojedine usluge i robu navedene u opisnom dijelu prijave.</w:t>
      </w:r>
    </w:p>
    <w:p w14:paraId="1FE607D0" w14:textId="77777777" w:rsidR="009348D1" w:rsidRPr="006A4C12" w:rsidRDefault="00B4074F" w:rsidP="00663C36">
      <w:pPr>
        <w:pStyle w:val="Guidelines2"/>
        <w:rPr>
          <w:rFonts w:ascii="Arial" w:hAnsi="Arial" w:cs="Arial"/>
          <w:bCs/>
          <w:noProof/>
          <w:sz w:val="22"/>
          <w:szCs w:val="22"/>
          <w:lang w:val="hr-HR"/>
        </w:rPr>
      </w:pPr>
      <w:bookmarkStart w:id="6" w:name="_Toc419712062"/>
      <w:r w:rsidRPr="006A4C12">
        <w:rPr>
          <w:rFonts w:ascii="Arial" w:hAnsi="Arial" w:cs="Arial"/>
          <w:bCs/>
          <w:noProof/>
          <w:sz w:val="22"/>
          <w:szCs w:val="22"/>
          <w:lang w:val="hr-HR"/>
        </w:rPr>
        <w:t>2.14</w:t>
      </w:r>
      <w:r w:rsidR="00663C36" w:rsidRPr="006A4C12">
        <w:rPr>
          <w:rFonts w:ascii="Arial" w:hAnsi="Arial" w:cs="Arial"/>
          <w:bCs/>
          <w:noProof/>
          <w:sz w:val="22"/>
          <w:szCs w:val="22"/>
          <w:lang w:val="hr-HR"/>
        </w:rPr>
        <w:t>.</w:t>
      </w:r>
      <w:r w:rsidR="008D4C59" w:rsidRPr="006A4C12">
        <w:rPr>
          <w:rFonts w:ascii="Arial" w:hAnsi="Arial" w:cs="Arial"/>
          <w:bCs/>
          <w:noProof/>
          <w:sz w:val="22"/>
          <w:szCs w:val="22"/>
          <w:lang w:val="hr-HR"/>
        </w:rPr>
        <w:t xml:space="preserve">OBAVIJEST O DONESENOJ ODLUCI O </w:t>
      </w:r>
      <w:r w:rsidR="000869CA" w:rsidRPr="006A4C12">
        <w:rPr>
          <w:rFonts w:ascii="Arial" w:hAnsi="Arial" w:cs="Arial"/>
          <w:bCs/>
          <w:noProof/>
          <w:sz w:val="22"/>
          <w:szCs w:val="22"/>
          <w:lang w:val="hr-HR"/>
        </w:rPr>
        <w:t>DODJELI FINANCIJSKIH SREDSTAVA</w:t>
      </w:r>
      <w:bookmarkEnd w:id="6"/>
      <w:r w:rsidR="009C6DAF" w:rsidRPr="006A4C12">
        <w:rPr>
          <w:rFonts w:ascii="Arial" w:hAnsi="Arial" w:cs="Arial"/>
          <w:bCs/>
          <w:noProof/>
          <w:sz w:val="22"/>
          <w:szCs w:val="22"/>
          <w:lang w:val="hr-HR"/>
        </w:rPr>
        <w:t>, MOGUĆNOST UVIDA U OCJENU i PRAVO PRIGOVORA</w:t>
      </w:r>
    </w:p>
    <w:p w14:paraId="56C67234" w14:textId="77777777" w:rsidR="009C6DAF" w:rsidRPr="006A4C12" w:rsidRDefault="009C6DAF" w:rsidP="009C6DAF">
      <w:pPr>
        <w:spacing w:after="120"/>
        <w:ind w:firstLine="360"/>
        <w:jc w:val="both"/>
        <w:rPr>
          <w:rFonts w:ascii="Arial" w:hAnsi="Arial" w:cs="Arial"/>
          <w:sz w:val="22"/>
          <w:szCs w:val="22"/>
          <w:lang w:val="it-IT"/>
        </w:rPr>
      </w:pPr>
      <w:r w:rsidRPr="006A4C12">
        <w:rPr>
          <w:rFonts w:ascii="Arial" w:hAnsi="Arial" w:cs="Arial"/>
          <w:sz w:val="22"/>
          <w:szCs w:val="22"/>
          <w:lang w:val="it-IT"/>
        </w:rPr>
        <w:t>Odluku o dodjeli financijskih sredstava za programe ili projekte donosi općinski načelnik.</w:t>
      </w:r>
    </w:p>
    <w:p w14:paraId="16182536" w14:textId="77777777" w:rsidR="009C6DAF" w:rsidRPr="006A4C12" w:rsidRDefault="009C6DAF" w:rsidP="009C6DAF">
      <w:pPr>
        <w:spacing w:after="120"/>
        <w:ind w:firstLine="360"/>
        <w:jc w:val="both"/>
        <w:rPr>
          <w:rFonts w:ascii="Arial" w:hAnsi="Arial" w:cs="Arial"/>
          <w:sz w:val="22"/>
          <w:szCs w:val="22"/>
          <w:lang w:val="it-IT"/>
        </w:rPr>
      </w:pPr>
      <w:r w:rsidRPr="006A4C12">
        <w:rPr>
          <w:rFonts w:ascii="Arial" w:hAnsi="Arial" w:cs="Arial"/>
          <w:sz w:val="22"/>
          <w:szCs w:val="22"/>
          <w:lang w:val="it-IT"/>
        </w:rPr>
        <w:t>Udrugama kojima nisu odobrena financijska sredstva može se, na njihov zahtjev, omogućiti uvid u zbirnu ocjenu njihovog programa ili projekta, u roku od osam dana od dana donošenja odluke o dodjeli financijskih sredstava za programe ili projekte uz pravo Općine da zaštiti tajnost podataka o osobama koje su ocjenjivale program ili projekt.</w:t>
      </w:r>
    </w:p>
    <w:p w14:paraId="375846CF" w14:textId="77777777" w:rsidR="006D175F" w:rsidRPr="006A4C12" w:rsidRDefault="006D175F" w:rsidP="006D175F">
      <w:pPr>
        <w:spacing w:after="120"/>
        <w:ind w:firstLine="360"/>
        <w:jc w:val="both"/>
        <w:rPr>
          <w:rFonts w:ascii="Arial" w:hAnsi="Arial" w:cs="Arial"/>
          <w:sz w:val="22"/>
          <w:szCs w:val="22"/>
          <w:lang w:val="it-IT"/>
        </w:rPr>
      </w:pPr>
      <w:r w:rsidRPr="006A4C12">
        <w:rPr>
          <w:rFonts w:ascii="Arial" w:hAnsi="Arial" w:cs="Arial"/>
          <w:sz w:val="22"/>
          <w:szCs w:val="22"/>
          <w:lang w:val="it-IT"/>
        </w:rPr>
        <w:t>Nakon donošenja odluke o dodjeli financijskih sredstava za programe ili projekte, Općina će javno objaviti rezultate natječaja s podacima o udrugama, programima ili projektima kojima su odobrena sredstva i iznosima odobrenih sredstava financiranja. Rezultati natječaja objaviti će s</w:t>
      </w:r>
      <w:r w:rsidR="008D5133" w:rsidRPr="006A4C12">
        <w:rPr>
          <w:rFonts w:ascii="Arial" w:hAnsi="Arial" w:cs="Arial"/>
          <w:sz w:val="22"/>
          <w:szCs w:val="22"/>
          <w:lang w:val="it-IT"/>
        </w:rPr>
        <w:t>e  na mrežnim stranicama Općine</w:t>
      </w:r>
      <w:r w:rsidRPr="006A4C12">
        <w:rPr>
          <w:rFonts w:ascii="Arial" w:hAnsi="Arial" w:cs="Arial"/>
          <w:sz w:val="22"/>
          <w:szCs w:val="22"/>
          <w:lang w:val="it-IT"/>
        </w:rPr>
        <w:t>.</w:t>
      </w:r>
    </w:p>
    <w:p w14:paraId="50A143E5" w14:textId="77777777" w:rsidR="006D175F" w:rsidRPr="006A4C12" w:rsidRDefault="006D175F" w:rsidP="006D175F">
      <w:pPr>
        <w:spacing w:after="120"/>
        <w:ind w:firstLine="360"/>
        <w:jc w:val="both"/>
        <w:rPr>
          <w:rFonts w:ascii="Arial" w:hAnsi="Arial" w:cs="Arial"/>
          <w:sz w:val="22"/>
          <w:szCs w:val="22"/>
          <w:lang w:val="it-IT"/>
        </w:rPr>
      </w:pPr>
      <w:r w:rsidRPr="006A4C12">
        <w:rPr>
          <w:rFonts w:ascii="Arial" w:hAnsi="Arial" w:cs="Arial"/>
          <w:sz w:val="22"/>
          <w:szCs w:val="22"/>
          <w:lang w:val="it-IT"/>
        </w:rPr>
        <w:lastRenderedPageBreak/>
        <w:t>Općina će, u roku od 8 (osam) dana od donošenja odluke o dodjeli financijskih sredstava za programe ili projekte, obavijestiti udruge čiji projekti ili programi nisu prihvaćeni za financiranje o razlozima nefinanciranja njihova projekta ili programa uz navođenje ostvarenog broja bodova po pojedinim kategorijama ocjenjivanja i obrazloženja iz opisnog dijela ocjene ocjenjivanog projekta ili programa.</w:t>
      </w:r>
    </w:p>
    <w:p w14:paraId="55B69A15" w14:textId="77777777" w:rsidR="005B0619" w:rsidRPr="006A4C12" w:rsidRDefault="006D175F" w:rsidP="00181950">
      <w:pPr>
        <w:pStyle w:val="Default"/>
        <w:ind w:firstLine="360"/>
        <w:jc w:val="both"/>
        <w:rPr>
          <w:sz w:val="22"/>
          <w:szCs w:val="22"/>
        </w:rPr>
      </w:pPr>
      <w:r w:rsidRPr="006A4C12">
        <w:rPr>
          <w:sz w:val="22"/>
          <w:szCs w:val="22"/>
        </w:rPr>
        <w:t>Udruge koje su nezadovoljne odlukom o dodjeli financijskih sredstava za programe ili projekte mogu podnijeti prigovor na odluku. Prigovor se može podnijeti u roku od 8 (osam) dana  od dana primitka obavijesti o rezultatima natječaja. O prigovoru odlučuje općinski načelnik u roku od osam dana od dana primitka prigovora. Postupak dodjele financijskih sredstava udrugama je akt poslovanja i ne vodi se kao upravni postupak te se na postupak prigovora ne primjenjuju odredbe o žalbi kao pravnom lijeku u upravnom postupku, nego se postupak utvrđuje uvjetima natječaja sukladno ovom Pravilniku i drugim propisima.</w:t>
      </w:r>
      <w:r w:rsidR="001B1BDC" w:rsidRPr="006A4C12">
        <w:rPr>
          <w:sz w:val="22"/>
          <w:szCs w:val="22"/>
        </w:rPr>
        <w:t xml:space="preserve"> Prigovor u pravilu ne odgađa izvršenje odluke i daljnju provedbu natječajnog postupka.</w:t>
      </w:r>
    </w:p>
    <w:p w14:paraId="5941F510" w14:textId="77777777" w:rsidR="00663C36" w:rsidRPr="006A4C12" w:rsidRDefault="00663C36" w:rsidP="00663C36">
      <w:pPr>
        <w:pStyle w:val="Default"/>
        <w:jc w:val="both"/>
        <w:rPr>
          <w:sz w:val="22"/>
          <w:szCs w:val="22"/>
        </w:rPr>
      </w:pPr>
    </w:p>
    <w:p w14:paraId="5263540F" w14:textId="77777777" w:rsidR="00663C36" w:rsidRPr="006A4C12" w:rsidRDefault="00663C36" w:rsidP="00B4074F">
      <w:pPr>
        <w:pStyle w:val="Default"/>
        <w:numPr>
          <w:ilvl w:val="1"/>
          <w:numId w:val="26"/>
        </w:numPr>
        <w:jc w:val="both"/>
        <w:rPr>
          <w:b/>
          <w:noProof/>
          <w:sz w:val="22"/>
          <w:szCs w:val="22"/>
        </w:rPr>
      </w:pPr>
      <w:r w:rsidRPr="006A4C12">
        <w:rPr>
          <w:b/>
          <w:sz w:val="22"/>
          <w:szCs w:val="22"/>
        </w:rPr>
        <w:t xml:space="preserve">UGOVARANJE I PRAĆENJE PROVEDBE PROGRAMA ILI PROJEKATA </w:t>
      </w:r>
    </w:p>
    <w:p w14:paraId="479C96D8" w14:textId="77777777" w:rsidR="00663C36" w:rsidRPr="006A4C12" w:rsidRDefault="00663C36" w:rsidP="00663C36">
      <w:pPr>
        <w:pStyle w:val="Default"/>
        <w:ind w:left="840"/>
        <w:jc w:val="both"/>
        <w:rPr>
          <w:b/>
          <w:sz w:val="22"/>
          <w:szCs w:val="22"/>
        </w:rPr>
      </w:pPr>
    </w:p>
    <w:p w14:paraId="5D53BCAD" w14:textId="77777777" w:rsidR="00370E59" w:rsidRPr="006A4C12" w:rsidRDefault="00370E59" w:rsidP="00370E59">
      <w:pPr>
        <w:tabs>
          <w:tab w:val="num" w:pos="0"/>
        </w:tabs>
        <w:spacing w:after="120"/>
        <w:ind w:firstLine="360"/>
        <w:jc w:val="both"/>
        <w:rPr>
          <w:rFonts w:ascii="Arial" w:hAnsi="Arial" w:cs="Arial"/>
          <w:sz w:val="22"/>
          <w:szCs w:val="22"/>
          <w:lang w:val="it-IT"/>
        </w:rPr>
      </w:pPr>
      <w:r w:rsidRPr="006A4C12">
        <w:rPr>
          <w:rFonts w:ascii="Arial" w:hAnsi="Arial" w:cs="Arial"/>
          <w:sz w:val="22"/>
          <w:szCs w:val="22"/>
          <w:lang w:val="hr-HR"/>
        </w:rPr>
        <w:t xml:space="preserve">Općina će s udrugom kojoj je odobreno financiranje programa ili projekta (u daljnjem tekstu: korisnikom financiranja) potpisati ugovor o financiranju u </w:t>
      </w:r>
      <w:r w:rsidR="00AA75EF" w:rsidRPr="006A4C12">
        <w:rPr>
          <w:rFonts w:ascii="Arial" w:hAnsi="Arial" w:cs="Arial"/>
          <w:sz w:val="22"/>
          <w:szCs w:val="22"/>
          <w:lang w:val="hr-HR"/>
        </w:rPr>
        <w:t>rokovima iz Okvirnog kalendara iz to. 2.17.</w:t>
      </w:r>
      <w:r w:rsidRPr="006A4C12">
        <w:rPr>
          <w:rFonts w:ascii="Arial" w:hAnsi="Arial" w:cs="Arial"/>
          <w:sz w:val="22"/>
          <w:szCs w:val="22"/>
          <w:lang w:val="hr-HR"/>
        </w:rPr>
        <w:t xml:space="preserve">U slučaju da je odobreno samo djelomično financiranje programa ili projekta, Jedinstveni upravni odjel ima obvezu prethodno pregovarati o stavkama proračuna programa ili projekta i aktivnostima u opisnom dijelu programa ili projekta koje treba izmijeniti. </w:t>
      </w:r>
      <w:r w:rsidRPr="006A4C12">
        <w:rPr>
          <w:rFonts w:ascii="Arial" w:hAnsi="Arial" w:cs="Arial"/>
          <w:sz w:val="22"/>
          <w:szCs w:val="22"/>
          <w:lang w:val="it-IT"/>
        </w:rPr>
        <w:t>U tom slučaju rok za ugovaranje produžuje se za 30 dana. Prilikom pregovaranja, Jedinstveni upravni odjel će prioritet financiranja staviti na aktivnostima koje će učinkovitije ostvariti ciljeve iz razvojnih i strateških dokumenata Općine.</w:t>
      </w:r>
    </w:p>
    <w:p w14:paraId="707A1B60" w14:textId="77777777" w:rsidR="00370E59" w:rsidRPr="006A4C12" w:rsidRDefault="00370E59" w:rsidP="00370E59">
      <w:pPr>
        <w:tabs>
          <w:tab w:val="num" w:pos="0"/>
        </w:tabs>
        <w:spacing w:after="120"/>
        <w:ind w:firstLine="360"/>
        <w:jc w:val="both"/>
        <w:rPr>
          <w:rFonts w:ascii="Arial" w:hAnsi="Arial" w:cs="Arial"/>
          <w:sz w:val="22"/>
          <w:szCs w:val="22"/>
          <w:lang w:val="it-IT"/>
        </w:rPr>
      </w:pPr>
      <w:r w:rsidRPr="006A4C12">
        <w:rPr>
          <w:rFonts w:ascii="Arial" w:hAnsi="Arial" w:cs="Arial"/>
          <w:sz w:val="22"/>
          <w:szCs w:val="22"/>
          <w:lang w:val="it-IT"/>
        </w:rPr>
        <w:t xml:space="preserve"> Ugovor o financiranju programa ili projekata sastoji se od općih uvjeta, koji moraju biti isti za sve korisnike financiranja u okviru jednog natječaja, i posebnog dijela. Postupak ugovaranja, opći uvjeti ugovora o financiranju te njegovi posebni uvjeti provest će se i utvrditi sukladno Uredbi i drugim propisima. </w:t>
      </w:r>
    </w:p>
    <w:p w14:paraId="17792C9C" w14:textId="77777777" w:rsidR="00370E59" w:rsidRPr="006A4C12" w:rsidRDefault="00370E59" w:rsidP="00370E59">
      <w:pPr>
        <w:tabs>
          <w:tab w:val="num" w:pos="0"/>
        </w:tabs>
        <w:spacing w:after="120"/>
        <w:ind w:firstLine="360"/>
        <w:jc w:val="both"/>
        <w:rPr>
          <w:rFonts w:ascii="Arial" w:hAnsi="Arial" w:cs="Arial"/>
          <w:sz w:val="22"/>
          <w:szCs w:val="22"/>
          <w:lang w:val="it-IT"/>
        </w:rPr>
      </w:pPr>
      <w:r w:rsidRPr="006A4C12">
        <w:rPr>
          <w:rFonts w:ascii="Arial" w:hAnsi="Arial" w:cs="Arial"/>
          <w:sz w:val="22"/>
          <w:szCs w:val="22"/>
          <w:lang w:val="it-IT"/>
        </w:rPr>
        <w:t>Općina će u suradnji s korisnikom financiranja pratiti provedbu financiranih programa ili projekata udruga. Rezultate praćenja i vrednovanja financiranih programa ili projekata, odnosno natječaja Općina će koristiti za planiranje budućih natječaja i razvoj relevantnih programa i strategija i oblikovanje javnih politika. Za poslove praćenja i vrednovanja Općina će osigurati stručnjake iz redova službenika Jedinstvenog upravnog odjela i/ili vanjskih suradnika. Oblici praćenja provedbe aktivnosti i namjenskog trošenja sredstava iz javnih izvora u okviru ugovorenog programa ili projekta obuhvaćaju:</w:t>
      </w:r>
    </w:p>
    <w:p w14:paraId="1EB12488" w14:textId="77777777" w:rsidR="00370E59" w:rsidRPr="006A4C12" w:rsidRDefault="00370E59" w:rsidP="008269CD">
      <w:pPr>
        <w:numPr>
          <w:ilvl w:val="0"/>
          <w:numId w:val="16"/>
        </w:numPr>
        <w:jc w:val="both"/>
        <w:rPr>
          <w:rFonts w:ascii="Arial" w:hAnsi="Arial" w:cs="Arial"/>
          <w:sz w:val="22"/>
          <w:szCs w:val="22"/>
          <w:lang w:val="it-IT"/>
        </w:rPr>
      </w:pPr>
      <w:r w:rsidRPr="006A4C12">
        <w:rPr>
          <w:rFonts w:ascii="Arial" w:hAnsi="Arial" w:cs="Arial"/>
          <w:sz w:val="22"/>
          <w:szCs w:val="22"/>
          <w:lang w:val="it-IT"/>
        </w:rPr>
        <w:t>pregled svih izvještaja (programskih i financijskih) u odnosu na svaki potpisani ugovor na temelju kojih su dodijeljena financijska sredstva bez obzira na njihovu visinu i namjenu,</w:t>
      </w:r>
    </w:p>
    <w:p w14:paraId="0CD3304E" w14:textId="77777777" w:rsidR="00370E59" w:rsidRPr="006A4C12" w:rsidRDefault="00370E59" w:rsidP="008269CD">
      <w:pPr>
        <w:numPr>
          <w:ilvl w:val="0"/>
          <w:numId w:val="16"/>
        </w:numPr>
        <w:spacing w:after="120"/>
        <w:jc w:val="both"/>
        <w:rPr>
          <w:rFonts w:ascii="Arial" w:hAnsi="Arial" w:cs="Arial"/>
          <w:sz w:val="22"/>
          <w:szCs w:val="22"/>
          <w:lang w:val="it-IT"/>
        </w:rPr>
      </w:pPr>
      <w:r w:rsidRPr="006A4C12">
        <w:rPr>
          <w:rFonts w:ascii="Arial" w:hAnsi="Arial" w:cs="Arial"/>
          <w:sz w:val="22"/>
          <w:szCs w:val="22"/>
          <w:lang w:val="it-IT"/>
        </w:rPr>
        <w:t xml:space="preserve">obvezni terenski posjet udruzi i partnerima radi provedbe provjere za sve programe i projekte čije je razdoblje provedbe najmanje godinu dana i čija vrijednost premašuje </w:t>
      </w:r>
      <w:r w:rsidR="00A006EF">
        <w:rPr>
          <w:rFonts w:ascii="Arial" w:hAnsi="Arial" w:cs="Arial"/>
          <w:sz w:val="22"/>
          <w:szCs w:val="22"/>
          <w:lang w:val="it-IT"/>
        </w:rPr>
        <w:t>6.6636,14 EUR</w:t>
      </w:r>
      <w:r w:rsidRPr="006A4C12">
        <w:rPr>
          <w:rFonts w:ascii="Arial" w:hAnsi="Arial" w:cs="Arial"/>
          <w:sz w:val="22"/>
          <w:szCs w:val="22"/>
          <w:lang w:val="it-IT"/>
        </w:rPr>
        <w:t>.</w:t>
      </w:r>
    </w:p>
    <w:p w14:paraId="1CF0CAF9" w14:textId="77777777" w:rsidR="00370E59" w:rsidRPr="006A4C12" w:rsidRDefault="00370E59" w:rsidP="00370E59">
      <w:pPr>
        <w:spacing w:after="120"/>
        <w:ind w:firstLine="360"/>
        <w:jc w:val="both"/>
        <w:rPr>
          <w:rFonts w:ascii="Arial" w:hAnsi="Arial" w:cs="Arial"/>
          <w:sz w:val="22"/>
          <w:szCs w:val="22"/>
          <w:lang w:val="it-IT"/>
        </w:rPr>
      </w:pPr>
      <w:r w:rsidRPr="006A4C12">
        <w:rPr>
          <w:rFonts w:ascii="Arial" w:hAnsi="Arial" w:cs="Arial"/>
          <w:sz w:val="22"/>
          <w:szCs w:val="22"/>
          <w:lang w:val="it-IT"/>
        </w:rPr>
        <w:t>Vrednovanje provedenog programa ili projekta u pravilu provodi korisnik financiranja dodatnim analizama rezultata programa ili projekta.</w:t>
      </w:r>
    </w:p>
    <w:p w14:paraId="5CA7737E" w14:textId="77777777" w:rsidR="00290418" w:rsidRPr="006A4C12" w:rsidRDefault="00290418" w:rsidP="00290418">
      <w:pPr>
        <w:tabs>
          <w:tab w:val="num" w:pos="0"/>
        </w:tabs>
        <w:spacing w:after="120"/>
        <w:ind w:firstLine="360"/>
        <w:jc w:val="both"/>
        <w:rPr>
          <w:rFonts w:ascii="Arial" w:hAnsi="Arial" w:cs="Arial"/>
          <w:sz w:val="22"/>
          <w:szCs w:val="22"/>
          <w:lang w:val="it-IT"/>
        </w:rPr>
      </w:pPr>
      <w:r w:rsidRPr="006A4C12">
        <w:rPr>
          <w:rFonts w:ascii="Arial" w:hAnsi="Arial" w:cs="Arial"/>
          <w:sz w:val="22"/>
          <w:szCs w:val="22"/>
          <w:lang w:val="it-IT"/>
        </w:rPr>
        <w:t>Korisnik financiranja dužan je dostaviti Općini sve potrebne podatke o provođenju programa ili projekta, sukladno Uredbi. Izvještaji se sastoje od opisnog dijela i financijskog dijela i podnose se na obrascima koje je utvrdila Općina u natječajnoj dokumentaciji.</w:t>
      </w:r>
    </w:p>
    <w:p w14:paraId="1F069C17" w14:textId="77777777" w:rsidR="00663C36" w:rsidRPr="006A4C12" w:rsidRDefault="00663C36" w:rsidP="00663C36">
      <w:pPr>
        <w:tabs>
          <w:tab w:val="num" w:pos="0"/>
        </w:tabs>
        <w:spacing w:after="120"/>
        <w:jc w:val="both"/>
        <w:rPr>
          <w:rFonts w:ascii="Arial" w:hAnsi="Arial" w:cs="Arial"/>
          <w:sz w:val="22"/>
          <w:szCs w:val="22"/>
          <w:lang w:val="it-IT"/>
        </w:rPr>
      </w:pPr>
    </w:p>
    <w:p w14:paraId="5B9EE6BC" w14:textId="77777777" w:rsidR="00663C36" w:rsidRPr="006A4C12" w:rsidRDefault="00663C36" w:rsidP="002F4FB5">
      <w:pPr>
        <w:numPr>
          <w:ilvl w:val="1"/>
          <w:numId w:val="26"/>
        </w:numPr>
        <w:spacing w:after="120"/>
        <w:jc w:val="both"/>
        <w:rPr>
          <w:rFonts w:ascii="Arial" w:hAnsi="Arial" w:cs="Arial"/>
          <w:b/>
          <w:sz w:val="22"/>
          <w:szCs w:val="22"/>
        </w:rPr>
      </w:pPr>
      <w:r w:rsidRPr="006A4C12">
        <w:rPr>
          <w:rFonts w:ascii="Arial" w:hAnsi="Arial" w:cs="Arial"/>
          <w:b/>
          <w:sz w:val="22"/>
          <w:szCs w:val="22"/>
        </w:rPr>
        <w:t>PLAĆANJE</w:t>
      </w:r>
    </w:p>
    <w:p w14:paraId="7A06A5F7" w14:textId="77777777" w:rsidR="00BA1B44" w:rsidRPr="006A4C12" w:rsidRDefault="00AC4039" w:rsidP="00C40374">
      <w:pPr>
        <w:pStyle w:val="Text1"/>
        <w:spacing w:after="120"/>
        <w:ind w:left="0" w:firstLine="482"/>
        <w:rPr>
          <w:rFonts w:ascii="Arial" w:hAnsi="Arial" w:cs="Arial"/>
          <w:color w:val="000000"/>
          <w:sz w:val="22"/>
          <w:szCs w:val="22"/>
        </w:rPr>
      </w:pPr>
      <w:r w:rsidRPr="006A4C12">
        <w:rPr>
          <w:rFonts w:ascii="Arial" w:hAnsi="Arial" w:cs="Arial"/>
          <w:color w:val="000000"/>
          <w:sz w:val="22"/>
          <w:szCs w:val="22"/>
        </w:rPr>
        <w:t>Općina Brtonigla</w:t>
      </w:r>
      <w:r w:rsidR="008D5133" w:rsidRPr="006A4C12">
        <w:rPr>
          <w:rFonts w:ascii="Arial" w:hAnsi="Arial" w:cs="Arial"/>
          <w:color w:val="000000"/>
          <w:sz w:val="22"/>
          <w:szCs w:val="22"/>
        </w:rPr>
        <w:t xml:space="preserve"> - </w:t>
      </w:r>
      <w:proofErr w:type="spellStart"/>
      <w:r w:rsidR="008D5133" w:rsidRPr="006A4C12">
        <w:rPr>
          <w:rFonts w:ascii="Arial" w:hAnsi="Arial" w:cs="Arial"/>
          <w:color w:val="000000"/>
          <w:sz w:val="22"/>
          <w:szCs w:val="22"/>
        </w:rPr>
        <w:t>Verteneglio</w:t>
      </w:r>
      <w:proofErr w:type="spellEnd"/>
      <w:r w:rsidRPr="006A4C12">
        <w:rPr>
          <w:rFonts w:ascii="Arial" w:hAnsi="Arial" w:cs="Arial"/>
          <w:color w:val="000000"/>
          <w:sz w:val="22"/>
          <w:szCs w:val="22"/>
        </w:rPr>
        <w:t xml:space="preserve"> </w:t>
      </w:r>
      <w:proofErr w:type="spellStart"/>
      <w:r w:rsidRPr="006A4C12">
        <w:rPr>
          <w:rFonts w:ascii="Arial" w:hAnsi="Arial" w:cs="Arial"/>
          <w:color w:val="000000"/>
          <w:sz w:val="22"/>
          <w:szCs w:val="22"/>
        </w:rPr>
        <w:t>će</w:t>
      </w:r>
      <w:proofErr w:type="spellEnd"/>
      <w:r w:rsidRPr="006A4C12">
        <w:rPr>
          <w:rFonts w:ascii="Arial" w:hAnsi="Arial" w:cs="Arial"/>
          <w:color w:val="000000"/>
          <w:sz w:val="22"/>
          <w:szCs w:val="22"/>
        </w:rPr>
        <w:t xml:space="preserve"> </w:t>
      </w:r>
      <w:proofErr w:type="spellStart"/>
      <w:r w:rsidR="00BA1B44" w:rsidRPr="006A4C12">
        <w:rPr>
          <w:rFonts w:ascii="Arial" w:hAnsi="Arial" w:cs="Arial"/>
          <w:color w:val="000000"/>
          <w:sz w:val="22"/>
          <w:szCs w:val="22"/>
        </w:rPr>
        <w:t>isplatiti</w:t>
      </w:r>
      <w:proofErr w:type="spellEnd"/>
      <w:r w:rsidR="00BA1B44" w:rsidRPr="006A4C12">
        <w:rPr>
          <w:rFonts w:ascii="Arial" w:hAnsi="Arial" w:cs="Arial"/>
          <w:color w:val="000000"/>
          <w:sz w:val="22"/>
          <w:szCs w:val="22"/>
        </w:rPr>
        <w:t xml:space="preserve"> </w:t>
      </w:r>
      <w:proofErr w:type="spellStart"/>
      <w:r w:rsidR="00BA1B44" w:rsidRPr="006A4C12">
        <w:rPr>
          <w:rFonts w:ascii="Arial" w:hAnsi="Arial" w:cs="Arial"/>
          <w:color w:val="000000"/>
          <w:sz w:val="22"/>
          <w:szCs w:val="22"/>
        </w:rPr>
        <w:t>korisniku</w:t>
      </w:r>
      <w:proofErr w:type="spellEnd"/>
      <w:r w:rsidR="00BA1B44" w:rsidRPr="006A4C12">
        <w:rPr>
          <w:rFonts w:ascii="Arial" w:hAnsi="Arial" w:cs="Arial"/>
          <w:color w:val="000000"/>
          <w:sz w:val="22"/>
          <w:szCs w:val="22"/>
        </w:rPr>
        <w:t xml:space="preserve"> </w:t>
      </w:r>
      <w:proofErr w:type="spellStart"/>
      <w:r w:rsidR="00BA1B44" w:rsidRPr="006A4C12">
        <w:rPr>
          <w:rFonts w:ascii="Arial" w:hAnsi="Arial" w:cs="Arial"/>
          <w:color w:val="000000"/>
          <w:sz w:val="22"/>
          <w:szCs w:val="22"/>
        </w:rPr>
        <w:t>financiranja</w:t>
      </w:r>
      <w:proofErr w:type="spellEnd"/>
      <w:r w:rsidRPr="006A4C12">
        <w:rPr>
          <w:rFonts w:ascii="Arial" w:hAnsi="Arial" w:cs="Arial"/>
          <w:color w:val="000000"/>
          <w:sz w:val="22"/>
          <w:szCs w:val="22"/>
        </w:rPr>
        <w:t xml:space="preserve"> </w:t>
      </w:r>
      <w:proofErr w:type="spellStart"/>
      <w:r w:rsidR="00BA1B44" w:rsidRPr="006A4C12">
        <w:rPr>
          <w:rFonts w:ascii="Arial" w:hAnsi="Arial" w:cs="Arial"/>
          <w:color w:val="000000"/>
          <w:sz w:val="22"/>
          <w:szCs w:val="22"/>
        </w:rPr>
        <w:t>sredstva</w:t>
      </w:r>
      <w:proofErr w:type="spellEnd"/>
      <w:r w:rsidR="00BA1B44" w:rsidRPr="006A4C12">
        <w:rPr>
          <w:rFonts w:ascii="Arial" w:hAnsi="Arial" w:cs="Arial"/>
          <w:color w:val="000000"/>
          <w:sz w:val="22"/>
          <w:szCs w:val="22"/>
        </w:rPr>
        <w:t xml:space="preserve"> za </w:t>
      </w:r>
      <w:proofErr w:type="spellStart"/>
      <w:r w:rsidR="00BA1B44" w:rsidRPr="006A4C12">
        <w:rPr>
          <w:rFonts w:ascii="Arial" w:hAnsi="Arial" w:cs="Arial"/>
          <w:color w:val="000000"/>
          <w:sz w:val="22"/>
          <w:szCs w:val="22"/>
        </w:rPr>
        <w:t>odabrani</w:t>
      </w:r>
      <w:proofErr w:type="spellEnd"/>
      <w:r w:rsidR="00BA1B44" w:rsidRPr="006A4C12">
        <w:rPr>
          <w:rFonts w:ascii="Arial" w:hAnsi="Arial" w:cs="Arial"/>
          <w:color w:val="000000"/>
          <w:sz w:val="22"/>
          <w:szCs w:val="22"/>
        </w:rPr>
        <w:t xml:space="preserve"> </w:t>
      </w:r>
      <w:proofErr w:type="spellStart"/>
      <w:r w:rsidR="00BA1B44" w:rsidRPr="006A4C12">
        <w:rPr>
          <w:rFonts w:ascii="Arial" w:hAnsi="Arial" w:cs="Arial"/>
          <w:color w:val="000000"/>
          <w:sz w:val="22"/>
          <w:szCs w:val="22"/>
        </w:rPr>
        <w:t>projekt</w:t>
      </w:r>
      <w:proofErr w:type="spellEnd"/>
      <w:r w:rsidR="00BA1B44" w:rsidRPr="006A4C12">
        <w:rPr>
          <w:rFonts w:ascii="Arial" w:hAnsi="Arial" w:cs="Arial"/>
          <w:color w:val="000000"/>
          <w:sz w:val="22"/>
          <w:szCs w:val="22"/>
        </w:rPr>
        <w:t xml:space="preserve"> </w:t>
      </w:r>
      <w:proofErr w:type="spellStart"/>
      <w:r w:rsidR="00BA1B44" w:rsidRPr="006A4C12">
        <w:rPr>
          <w:rFonts w:ascii="Arial" w:hAnsi="Arial" w:cs="Arial"/>
          <w:color w:val="000000"/>
          <w:sz w:val="22"/>
          <w:szCs w:val="22"/>
        </w:rPr>
        <w:t>ili</w:t>
      </w:r>
      <w:proofErr w:type="spellEnd"/>
      <w:r w:rsidR="00BA1B44" w:rsidRPr="006A4C12">
        <w:rPr>
          <w:rFonts w:ascii="Arial" w:hAnsi="Arial" w:cs="Arial"/>
          <w:color w:val="000000"/>
          <w:sz w:val="22"/>
          <w:szCs w:val="22"/>
        </w:rPr>
        <w:t xml:space="preserve"> program,</w:t>
      </w:r>
      <w:r w:rsidRPr="006A4C12">
        <w:rPr>
          <w:rFonts w:ascii="Arial" w:hAnsi="Arial" w:cs="Arial"/>
          <w:color w:val="000000"/>
          <w:sz w:val="22"/>
          <w:szCs w:val="22"/>
        </w:rPr>
        <w:t xml:space="preserve"> </w:t>
      </w:r>
      <w:r w:rsidR="00BA1B44" w:rsidRPr="006A4C12">
        <w:rPr>
          <w:rFonts w:ascii="Arial" w:hAnsi="Arial" w:cs="Arial"/>
          <w:color w:val="000000"/>
          <w:sz w:val="22"/>
          <w:szCs w:val="22"/>
        </w:rPr>
        <w:t xml:space="preserve">u </w:t>
      </w:r>
      <w:proofErr w:type="spellStart"/>
      <w:r w:rsidR="00BA1B44" w:rsidRPr="006A4C12">
        <w:rPr>
          <w:rFonts w:ascii="Arial" w:hAnsi="Arial" w:cs="Arial"/>
          <w:color w:val="000000"/>
          <w:sz w:val="22"/>
          <w:szCs w:val="22"/>
        </w:rPr>
        <w:t>iznosu</w:t>
      </w:r>
      <w:proofErr w:type="spellEnd"/>
      <w:r w:rsidR="00BA1B44" w:rsidRPr="006A4C12">
        <w:rPr>
          <w:rFonts w:ascii="Arial" w:hAnsi="Arial" w:cs="Arial"/>
          <w:color w:val="000000"/>
          <w:sz w:val="22"/>
          <w:szCs w:val="22"/>
        </w:rPr>
        <w:t xml:space="preserve"> od 100% </w:t>
      </w:r>
      <w:proofErr w:type="spellStart"/>
      <w:r w:rsidR="00BA1B44" w:rsidRPr="006A4C12">
        <w:rPr>
          <w:rFonts w:ascii="Arial" w:hAnsi="Arial" w:cs="Arial"/>
          <w:color w:val="000000"/>
          <w:sz w:val="22"/>
          <w:szCs w:val="22"/>
        </w:rPr>
        <w:t>iznosa</w:t>
      </w:r>
      <w:proofErr w:type="spellEnd"/>
      <w:r w:rsidR="00BA1B44" w:rsidRPr="006A4C12">
        <w:rPr>
          <w:rFonts w:ascii="Arial" w:hAnsi="Arial" w:cs="Arial"/>
          <w:color w:val="000000"/>
          <w:sz w:val="22"/>
          <w:szCs w:val="22"/>
        </w:rPr>
        <w:t xml:space="preserve"> </w:t>
      </w:r>
      <w:proofErr w:type="spellStart"/>
      <w:r w:rsidR="00BA1B44" w:rsidRPr="006A4C12">
        <w:rPr>
          <w:rFonts w:ascii="Arial" w:hAnsi="Arial" w:cs="Arial"/>
          <w:color w:val="000000"/>
          <w:sz w:val="22"/>
          <w:szCs w:val="22"/>
        </w:rPr>
        <w:t>navedenog</w:t>
      </w:r>
      <w:proofErr w:type="spellEnd"/>
      <w:r w:rsidR="00BA1B44" w:rsidRPr="006A4C12">
        <w:rPr>
          <w:rFonts w:ascii="Arial" w:hAnsi="Arial" w:cs="Arial"/>
          <w:color w:val="000000"/>
          <w:sz w:val="22"/>
          <w:szCs w:val="22"/>
        </w:rPr>
        <w:t xml:space="preserve"> u </w:t>
      </w:r>
      <w:proofErr w:type="spellStart"/>
      <w:r w:rsidR="00BA1B44" w:rsidRPr="006A4C12">
        <w:rPr>
          <w:rFonts w:ascii="Arial" w:hAnsi="Arial" w:cs="Arial"/>
          <w:color w:val="000000"/>
          <w:sz w:val="22"/>
          <w:szCs w:val="22"/>
        </w:rPr>
        <w:t>ugovoru</w:t>
      </w:r>
      <w:proofErr w:type="spellEnd"/>
      <w:r w:rsidR="00BA1B44" w:rsidRPr="006A4C12">
        <w:rPr>
          <w:rFonts w:ascii="Arial" w:hAnsi="Arial" w:cs="Arial"/>
          <w:color w:val="000000"/>
          <w:sz w:val="22"/>
          <w:szCs w:val="22"/>
        </w:rPr>
        <w:t xml:space="preserve"> u </w:t>
      </w:r>
      <w:proofErr w:type="spellStart"/>
      <w:r w:rsidR="00BA1B44" w:rsidRPr="006A4C12">
        <w:rPr>
          <w:rFonts w:ascii="Arial" w:hAnsi="Arial" w:cs="Arial"/>
          <w:color w:val="000000"/>
          <w:sz w:val="22"/>
          <w:szCs w:val="22"/>
        </w:rPr>
        <w:t>roku</w:t>
      </w:r>
      <w:proofErr w:type="spellEnd"/>
      <w:r w:rsidR="00BA1B44" w:rsidRPr="006A4C12">
        <w:rPr>
          <w:rFonts w:ascii="Arial" w:hAnsi="Arial" w:cs="Arial"/>
          <w:color w:val="000000"/>
          <w:sz w:val="22"/>
          <w:szCs w:val="22"/>
        </w:rPr>
        <w:t xml:space="preserve"> od 45 dana od </w:t>
      </w:r>
      <w:proofErr w:type="spellStart"/>
      <w:r w:rsidR="00BA1B44" w:rsidRPr="006A4C12">
        <w:rPr>
          <w:rFonts w:ascii="Arial" w:hAnsi="Arial" w:cs="Arial"/>
          <w:color w:val="000000"/>
          <w:sz w:val="22"/>
          <w:szCs w:val="22"/>
        </w:rPr>
        <w:t>potpisivanja</w:t>
      </w:r>
      <w:proofErr w:type="spellEnd"/>
      <w:r w:rsidR="00BA1B44" w:rsidRPr="006A4C12">
        <w:rPr>
          <w:rFonts w:ascii="Arial" w:hAnsi="Arial" w:cs="Arial"/>
          <w:color w:val="000000"/>
          <w:sz w:val="22"/>
          <w:szCs w:val="22"/>
        </w:rPr>
        <w:t xml:space="preserve"> </w:t>
      </w:r>
      <w:proofErr w:type="spellStart"/>
      <w:r w:rsidR="00BA1B44" w:rsidRPr="006A4C12">
        <w:rPr>
          <w:rFonts w:ascii="Arial" w:hAnsi="Arial" w:cs="Arial"/>
          <w:color w:val="000000"/>
          <w:sz w:val="22"/>
          <w:szCs w:val="22"/>
        </w:rPr>
        <w:t>ugovora</w:t>
      </w:r>
      <w:proofErr w:type="spellEnd"/>
      <w:r w:rsidR="00BA1B44" w:rsidRPr="006A4C12">
        <w:rPr>
          <w:rFonts w:ascii="Arial" w:hAnsi="Arial" w:cs="Arial"/>
          <w:color w:val="000000"/>
          <w:sz w:val="22"/>
          <w:szCs w:val="22"/>
        </w:rPr>
        <w:t>.</w:t>
      </w:r>
    </w:p>
    <w:p w14:paraId="6C19F59B" w14:textId="77777777" w:rsidR="00663C36" w:rsidRPr="006A4C12" w:rsidRDefault="00663C36" w:rsidP="00BA1B44">
      <w:pPr>
        <w:pStyle w:val="Text1"/>
        <w:spacing w:after="120"/>
        <w:ind w:left="0"/>
        <w:rPr>
          <w:rFonts w:ascii="Arial" w:hAnsi="Arial" w:cs="Arial"/>
          <w:color w:val="000000"/>
          <w:sz w:val="22"/>
          <w:szCs w:val="22"/>
        </w:rPr>
      </w:pPr>
    </w:p>
    <w:p w14:paraId="3AF02555" w14:textId="77777777" w:rsidR="00663C36" w:rsidRPr="006A4C12" w:rsidRDefault="00016D4F" w:rsidP="00663C36">
      <w:pPr>
        <w:pStyle w:val="Text1"/>
        <w:numPr>
          <w:ilvl w:val="1"/>
          <w:numId w:val="26"/>
        </w:numPr>
        <w:spacing w:after="120"/>
        <w:rPr>
          <w:rFonts w:ascii="Arial" w:hAnsi="Arial" w:cs="Arial"/>
          <w:b/>
          <w:color w:val="000000"/>
          <w:sz w:val="22"/>
          <w:szCs w:val="22"/>
        </w:rPr>
      </w:pPr>
      <w:r w:rsidRPr="006A4C12">
        <w:rPr>
          <w:rFonts w:ascii="Arial" w:hAnsi="Arial" w:cs="Arial"/>
          <w:b/>
          <w:color w:val="000000"/>
          <w:sz w:val="22"/>
          <w:szCs w:val="22"/>
        </w:rPr>
        <w:t xml:space="preserve">OKVIRNI </w:t>
      </w:r>
      <w:r w:rsidR="00663C36" w:rsidRPr="006A4C12">
        <w:rPr>
          <w:rFonts w:ascii="Arial" w:hAnsi="Arial" w:cs="Arial"/>
          <w:b/>
          <w:color w:val="000000"/>
          <w:sz w:val="22"/>
          <w:szCs w:val="22"/>
        </w:rPr>
        <w:t xml:space="preserve"> KALENDAR NATJEČAJNOG POSTUPKA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55"/>
        <w:gridCol w:w="1984"/>
      </w:tblGrid>
      <w:tr w:rsidR="00B17B6A" w:rsidRPr="006A4C12" w14:paraId="7A5F6B07" w14:textId="77777777" w:rsidTr="008D4C59">
        <w:tc>
          <w:tcPr>
            <w:tcW w:w="7655" w:type="dxa"/>
            <w:tcBorders>
              <w:bottom w:val="nil"/>
            </w:tcBorders>
            <w:shd w:val="clear" w:color="auto" w:fill="BFBFBF"/>
          </w:tcPr>
          <w:p w14:paraId="29D5089E" w14:textId="77777777" w:rsidR="00B17B6A" w:rsidRPr="006A4C12" w:rsidRDefault="00B17B6A" w:rsidP="0036353C">
            <w:pPr>
              <w:rPr>
                <w:rFonts w:ascii="Arial" w:hAnsi="Arial" w:cs="Arial"/>
                <w:b/>
                <w:noProof/>
                <w:sz w:val="22"/>
                <w:szCs w:val="22"/>
                <w:lang w:val="hr-HR"/>
              </w:rPr>
            </w:pPr>
            <w:r w:rsidRPr="006A4C12">
              <w:rPr>
                <w:rFonts w:ascii="Arial" w:hAnsi="Arial" w:cs="Arial"/>
                <w:b/>
                <w:noProof/>
                <w:sz w:val="22"/>
                <w:szCs w:val="22"/>
                <w:lang w:val="hr-HR"/>
              </w:rPr>
              <w:t>Faze natječajnog postupka</w:t>
            </w:r>
          </w:p>
        </w:tc>
        <w:tc>
          <w:tcPr>
            <w:tcW w:w="1984" w:type="dxa"/>
            <w:tcBorders>
              <w:bottom w:val="nil"/>
            </w:tcBorders>
            <w:shd w:val="clear" w:color="auto" w:fill="BFBFBF"/>
          </w:tcPr>
          <w:p w14:paraId="6CB86DF6" w14:textId="77777777" w:rsidR="00B17B6A" w:rsidRPr="006A4C12" w:rsidRDefault="00B17B6A" w:rsidP="0036353C">
            <w:pPr>
              <w:jc w:val="center"/>
              <w:rPr>
                <w:rFonts w:ascii="Arial" w:hAnsi="Arial" w:cs="Arial"/>
                <w:b/>
                <w:noProof/>
                <w:sz w:val="22"/>
                <w:szCs w:val="22"/>
                <w:lang w:val="hr-HR"/>
              </w:rPr>
            </w:pPr>
            <w:r w:rsidRPr="006A4C12">
              <w:rPr>
                <w:rFonts w:ascii="Arial" w:hAnsi="Arial" w:cs="Arial"/>
                <w:b/>
                <w:noProof/>
                <w:sz w:val="22"/>
                <w:szCs w:val="22"/>
                <w:lang w:val="hr-HR"/>
              </w:rPr>
              <w:t>Datum</w:t>
            </w:r>
          </w:p>
        </w:tc>
      </w:tr>
      <w:tr w:rsidR="00B17B6A" w:rsidRPr="006A4C12" w14:paraId="5363A6FC" w14:textId="77777777" w:rsidTr="008D4C59">
        <w:tc>
          <w:tcPr>
            <w:tcW w:w="7655" w:type="dxa"/>
            <w:shd w:val="clear" w:color="auto" w:fill="D9D9D9"/>
          </w:tcPr>
          <w:p w14:paraId="3999E4B4" w14:textId="77777777" w:rsidR="00B17B6A" w:rsidRPr="006A4C12" w:rsidRDefault="00B17B6A" w:rsidP="0036353C">
            <w:pPr>
              <w:spacing w:before="120" w:after="120"/>
              <w:rPr>
                <w:rFonts w:ascii="Arial" w:hAnsi="Arial" w:cs="Arial"/>
                <w:b/>
                <w:noProof/>
                <w:sz w:val="22"/>
                <w:szCs w:val="22"/>
                <w:lang w:val="hr-HR"/>
              </w:rPr>
            </w:pPr>
            <w:r w:rsidRPr="006A4C12">
              <w:rPr>
                <w:rFonts w:ascii="Arial" w:hAnsi="Arial" w:cs="Arial"/>
                <w:b/>
                <w:noProof/>
                <w:sz w:val="22"/>
                <w:szCs w:val="22"/>
                <w:lang w:val="hr-HR"/>
              </w:rPr>
              <w:lastRenderedPageBreak/>
              <w:t>Objava natječaja</w:t>
            </w:r>
          </w:p>
        </w:tc>
        <w:tc>
          <w:tcPr>
            <w:tcW w:w="1984" w:type="dxa"/>
          </w:tcPr>
          <w:p w14:paraId="5FE79C4A" w14:textId="7A479E9C" w:rsidR="00B17B6A" w:rsidRPr="006A4C12" w:rsidRDefault="00745F93" w:rsidP="0036353C">
            <w:pPr>
              <w:spacing w:before="120" w:after="120"/>
              <w:jc w:val="center"/>
              <w:rPr>
                <w:rFonts w:ascii="Arial" w:hAnsi="Arial" w:cs="Arial"/>
                <w:noProof/>
                <w:sz w:val="22"/>
                <w:szCs w:val="22"/>
                <w:lang w:val="hr-HR"/>
              </w:rPr>
            </w:pPr>
            <w:r>
              <w:rPr>
                <w:rFonts w:ascii="Arial" w:hAnsi="Arial" w:cs="Arial"/>
                <w:noProof/>
                <w:sz w:val="22"/>
                <w:szCs w:val="22"/>
                <w:lang w:val="hr-HR"/>
              </w:rPr>
              <w:t>12</w:t>
            </w:r>
            <w:r w:rsidR="00F4468F" w:rsidRPr="006A4C12">
              <w:rPr>
                <w:rFonts w:ascii="Arial" w:hAnsi="Arial" w:cs="Arial"/>
                <w:noProof/>
                <w:sz w:val="22"/>
                <w:szCs w:val="22"/>
                <w:lang w:val="hr-HR"/>
              </w:rPr>
              <w:t xml:space="preserve">. </w:t>
            </w:r>
            <w:r>
              <w:rPr>
                <w:rFonts w:ascii="Arial" w:hAnsi="Arial" w:cs="Arial"/>
                <w:noProof/>
                <w:sz w:val="22"/>
                <w:szCs w:val="22"/>
                <w:lang w:val="hr-HR"/>
              </w:rPr>
              <w:t>veljače</w:t>
            </w:r>
            <w:r w:rsidR="00F4468F" w:rsidRPr="006A4C12">
              <w:rPr>
                <w:rFonts w:ascii="Arial" w:hAnsi="Arial" w:cs="Arial"/>
                <w:noProof/>
                <w:sz w:val="22"/>
                <w:szCs w:val="22"/>
                <w:lang w:val="hr-HR"/>
              </w:rPr>
              <w:t xml:space="preserve"> </w:t>
            </w:r>
            <w:r w:rsidR="009A0776">
              <w:rPr>
                <w:rFonts w:ascii="Arial" w:hAnsi="Arial" w:cs="Arial"/>
                <w:noProof/>
                <w:sz w:val="22"/>
                <w:szCs w:val="22"/>
                <w:lang w:val="hr-HR"/>
              </w:rPr>
              <w:t>2026</w:t>
            </w:r>
            <w:r w:rsidR="00F4468F" w:rsidRPr="006A4C12">
              <w:rPr>
                <w:rFonts w:ascii="Arial" w:hAnsi="Arial" w:cs="Arial"/>
                <w:noProof/>
                <w:sz w:val="22"/>
                <w:szCs w:val="22"/>
                <w:lang w:val="hr-HR"/>
              </w:rPr>
              <w:t>.god.</w:t>
            </w:r>
          </w:p>
        </w:tc>
      </w:tr>
      <w:tr w:rsidR="00B17B6A" w:rsidRPr="006A4C12" w14:paraId="65E1BEFE" w14:textId="77777777" w:rsidTr="008D4C59">
        <w:tc>
          <w:tcPr>
            <w:tcW w:w="7655" w:type="dxa"/>
            <w:shd w:val="clear" w:color="auto" w:fill="D9D9D9"/>
          </w:tcPr>
          <w:p w14:paraId="310A052A" w14:textId="77777777" w:rsidR="00B17B6A" w:rsidRPr="006A4C12" w:rsidRDefault="00B17B6A" w:rsidP="0036353C">
            <w:pPr>
              <w:spacing w:before="120" w:after="120"/>
              <w:rPr>
                <w:rFonts w:ascii="Arial" w:hAnsi="Arial" w:cs="Arial"/>
                <w:b/>
                <w:noProof/>
                <w:sz w:val="22"/>
                <w:szCs w:val="22"/>
                <w:lang w:val="hr-HR"/>
              </w:rPr>
            </w:pPr>
            <w:r w:rsidRPr="006A4C12">
              <w:rPr>
                <w:rFonts w:ascii="Arial" w:hAnsi="Arial" w:cs="Arial"/>
                <w:b/>
                <w:noProof/>
                <w:sz w:val="22"/>
                <w:szCs w:val="22"/>
                <w:lang w:val="hr-HR"/>
              </w:rPr>
              <w:t>Rok za slanje prijava</w:t>
            </w:r>
          </w:p>
        </w:tc>
        <w:tc>
          <w:tcPr>
            <w:tcW w:w="1984" w:type="dxa"/>
          </w:tcPr>
          <w:p w14:paraId="6874DA25" w14:textId="17ACBB6F" w:rsidR="00B17B6A" w:rsidRPr="006A4C12" w:rsidRDefault="00745F93" w:rsidP="0036353C">
            <w:pPr>
              <w:spacing w:before="120" w:after="120"/>
              <w:jc w:val="center"/>
              <w:rPr>
                <w:rFonts w:ascii="Arial" w:hAnsi="Arial" w:cs="Arial"/>
                <w:noProof/>
                <w:sz w:val="22"/>
                <w:szCs w:val="22"/>
                <w:lang w:val="hr-HR"/>
              </w:rPr>
            </w:pPr>
            <w:r>
              <w:rPr>
                <w:rFonts w:ascii="Arial" w:hAnsi="Arial" w:cs="Arial"/>
                <w:noProof/>
                <w:sz w:val="22"/>
                <w:szCs w:val="22"/>
                <w:lang w:val="hr-HR"/>
              </w:rPr>
              <w:t>12. ožujka</w:t>
            </w:r>
            <w:r w:rsidR="00A71827">
              <w:rPr>
                <w:rFonts w:ascii="Arial" w:hAnsi="Arial" w:cs="Arial"/>
                <w:noProof/>
                <w:sz w:val="22"/>
                <w:szCs w:val="22"/>
                <w:lang w:val="hr-HR"/>
              </w:rPr>
              <w:t xml:space="preserve"> </w:t>
            </w:r>
            <w:r w:rsidR="009A0776">
              <w:rPr>
                <w:rFonts w:ascii="Arial" w:hAnsi="Arial" w:cs="Arial"/>
                <w:noProof/>
                <w:sz w:val="22"/>
                <w:szCs w:val="22"/>
                <w:lang w:val="hr-HR"/>
              </w:rPr>
              <w:t>2026</w:t>
            </w:r>
            <w:r w:rsidR="00F4468F" w:rsidRPr="006A4C12">
              <w:rPr>
                <w:rFonts w:ascii="Arial" w:hAnsi="Arial" w:cs="Arial"/>
                <w:noProof/>
                <w:sz w:val="22"/>
                <w:szCs w:val="22"/>
                <w:lang w:val="hr-HR"/>
              </w:rPr>
              <w:t>.god. u 15,00 sati</w:t>
            </w:r>
          </w:p>
        </w:tc>
      </w:tr>
      <w:tr w:rsidR="00B17B6A" w:rsidRPr="006A4C12" w14:paraId="761B7B78" w14:textId="77777777" w:rsidTr="008D4C59">
        <w:tc>
          <w:tcPr>
            <w:tcW w:w="7655" w:type="dxa"/>
            <w:shd w:val="clear" w:color="auto" w:fill="D9D9D9"/>
          </w:tcPr>
          <w:p w14:paraId="2068F24A" w14:textId="77777777" w:rsidR="00B17B6A" w:rsidRPr="006A4C12" w:rsidRDefault="00B17B6A" w:rsidP="0036353C">
            <w:pPr>
              <w:spacing w:before="120" w:after="120"/>
              <w:rPr>
                <w:rFonts w:ascii="Arial" w:hAnsi="Arial" w:cs="Arial"/>
                <w:b/>
                <w:noProof/>
                <w:sz w:val="22"/>
                <w:szCs w:val="22"/>
                <w:lang w:val="hr-HR"/>
              </w:rPr>
            </w:pPr>
            <w:r w:rsidRPr="006A4C12">
              <w:rPr>
                <w:rFonts w:ascii="Arial" w:hAnsi="Arial" w:cs="Arial"/>
                <w:b/>
                <w:noProof/>
                <w:sz w:val="22"/>
                <w:szCs w:val="22"/>
                <w:lang w:val="hr-HR"/>
              </w:rPr>
              <w:t>Rok za slanje pitanja vezanih uz natječaj</w:t>
            </w:r>
          </w:p>
        </w:tc>
        <w:tc>
          <w:tcPr>
            <w:tcW w:w="1984" w:type="dxa"/>
          </w:tcPr>
          <w:p w14:paraId="7523B674" w14:textId="72E569B5" w:rsidR="00B17B6A" w:rsidRPr="006A4C12" w:rsidRDefault="00745F93" w:rsidP="0036353C">
            <w:pPr>
              <w:spacing w:before="120" w:after="120"/>
              <w:jc w:val="center"/>
              <w:rPr>
                <w:rFonts w:ascii="Arial" w:hAnsi="Arial" w:cs="Arial"/>
                <w:noProof/>
                <w:sz w:val="22"/>
                <w:szCs w:val="22"/>
                <w:lang w:val="hr-HR"/>
              </w:rPr>
            </w:pPr>
            <w:r>
              <w:rPr>
                <w:rFonts w:ascii="Arial" w:hAnsi="Arial" w:cs="Arial"/>
                <w:noProof/>
                <w:sz w:val="22"/>
                <w:szCs w:val="22"/>
                <w:lang w:val="hr-HR"/>
              </w:rPr>
              <w:t>0</w:t>
            </w:r>
            <w:r w:rsidR="00BD5405">
              <w:rPr>
                <w:rFonts w:ascii="Arial" w:hAnsi="Arial" w:cs="Arial"/>
                <w:noProof/>
                <w:sz w:val="22"/>
                <w:szCs w:val="22"/>
                <w:lang w:val="hr-HR"/>
              </w:rPr>
              <w:t>5.ožujka</w:t>
            </w:r>
            <w:r w:rsidR="00F4468F" w:rsidRPr="006A4C12">
              <w:rPr>
                <w:rFonts w:ascii="Arial" w:hAnsi="Arial" w:cs="Arial"/>
                <w:noProof/>
                <w:sz w:val="22"/>
                <w:szCs w:val="22"/>
                <w:lang w:val="hr-HR"/>
              </w:rPr>
              <w:t xml:space="preserve">  </w:t>
            </w:r>
            <w:r w:rsidR="009A0776">
              <w:rPr>
                <w:rFonts w:ascii="Arial" w:hAnsi="Arial" w:cs="Arial"/>
                <w:noProof/>
                <w:sz w:val="22"/>
                <w:szCs w:val="22"/>
                <w:lang w:val="hr-HR"/>
              </w:rPr>
              <w:t>2026</w:t>
            </w:r>
            <w:r w:rsidR="00F4468F" w:rsidRPr="006A4C12">
              <w:rPr>
                <w:rFonts w:ascii="Arial" w:hAnsi="Arial" w:cs="Arial"/>
                <w:noProof/>
                <w:sz w:val="22"/>
                <w:szCs w:val="22"/>
                <w:lang w:val="hr-HR"/>
              </w:rPr>
              <w:t>.god.</w:t>
            </w:r>
          </w:p>
        </w:tc>
      </w:tr>
      <w:tr w:rsidR="00B17B6A" w:rsidRPr="006A4C12" w14:paraId="0FB2D3CB" w14:textId="77777777" w:rsidTr="008D4C59">
        <w:tc>
          <w:tcPr>
            <w:tcW w:w="7655" w:type="dxa"/>
            <w:shd w:val="clear" w:color="auto" w:fill="D9D9D9"/>
          </w:tcPr>
          <w:p w14:paraId="175CAA33" w14:textId="77777777" w:rsidR="00B17B6A" w:rsidRPr="006A4C12" w:rsidRDefault="00B17B6A" w:rsidP="0036353C">
            <w:pPr>
              <w:spacing w:before="120" w:after="120"/>
              <w:rPr>
                <w:rFonts w:ascii="Arial" w:hAnsi="Arial" w:cs="Arial"/>
                <w:b/>
                <w:noProof/>
                <w:sz w:val="22"/>
                <w:szCs w:val="22"/>
                <w:lang w:val="hr-HR"/>
              </w:rPr>
            </w:pPr>
            <w:r w:rsidRPr="006A4C12">
              <w:rPr>
                <w:rFonts w:ascii="Arial" w:hAnsi="Arial" w:cs="Arial"/>
                <w:b/>
                <w:noProof/>
                <w:sz w:val="22"/>
                <w:szCs w:val="22"/>
                <w:lang w:val="hr-HR"/>
              </w:rPr>
              <w:t xml:space="preserve">Rok za upućivanje odgovora na pitanja vezana uz natječaj </w:t>
            </w:r>
          </w:p>
        </w:tc>
        <w:tc>
          <w:tcPr>
            <w:tcW w:w="1984" w:type="dxa"/>
          </w:tcPr>
          <w:p w14:paraId="58FA26E4" w14:textId="187B93B8" w:rsidR="00B17B6A" w:rsidRPr="006A4C12" w:rsidRDefault="00745F93" w:rsidP="0036353C">
            <w:pPr>
              <w:spacing w:before="120" w:after="120"/>
              <w:jc w:val="center"/>
              <w:rPr>
                <w:rFonts w:ascii="Arial" w:hAnsi="Arial" w:cs="Arial"/>
                <w:noProof/>
                <w:sz w:val="22"/>
                <w:szCs w:val="22"/>
                <w:lang w:val="hr-HR"/>
              </w:rPr>
            </w:pPr>
            <w:r>
              <w:rPr>
                <w:rFonts w:ascii="Arial" w:hAnsi="Arial" w:cs="Arial"/>
                <w:noProof/>
                <w:sz w:val="22"/>
                <w:szCs w:val="22"/>
                <w:lang w:val="hr-HR"/>
              </w:rPr>
              <w:t>09. ožujka</w:t>
            </w:r>
            <w:r w:rsidR="00A71827" w:rsidRPr="00A71827">
              <w:rPr>
                <w:rFonts w:ascii="Arial" w:hAnsi="Arial" w:cs="Arial"/>
                <w:noProof/>
                <w:sz w:val="22"/>
                <w:szCs w:val="22"/>
                <w:lang w:val="hr-HR"/>
              </w:rPr>
              <w:t xml:space="preserve">  </w:t>
            </w:r>
            <w:r w:rsidR="009A0776">
              <w:rPr>
                <w:rFonts w:ascii="Arial" w:hAnsi="Arial" w:cs="Arial"/>
                <w:noProof/>
                <w:sz w:val="22"/>
                <w:szCs w:val="22"/>
                <w:lang w:val="hr-HR"/>
              </w:rPr>
              <w:t>2026</w:t>
            </w:r>
            <w:r w:rsidR="00A71827" w:rsidRPr="00A71827">
              <w:rPr>
                <w:rFonts w:ascii="Arial" w:hAnsi="Arial" w:cs="Arial"/>
                <w:noProof/>
                <w:sz w:val="22"/>
                <w:szCs w:val="22"/>
                <w:lang w:val="hr-HR"/>
              </w:rPr>
              <w:t>.god.</w:t>
            </w:r>
          </w:p>
        </w:tc>
      </w:tr>
      <w:tr w:rsidR="00B17B6A" w:rsidRPr="006A4C12" w14:paraId="31AAA3FC" w14:textId="77777777" w:rsidTr="008D4C59">
        <w:tc>
          <w:tcPr>
            <w:tcW w:w="7655" w:type="dxa"/>
            <w:shd w:val="clear" w:color="auto" w:fill="D9D9D9"/>
          </w:tcPr>
          <w:p w14:paraId="5A73D9DA" w14:textId="77777777" w:rsidR="00B17B6A" w:rsidRPr="006A4C12" w:rsidRDefault="00B17B6A" w:rsidP="0036353C">
            <w:pPr>
              <w:spacing w:before="120" w:after="120"/>
              <w:rPr>
                <w:rFonts w:ascii="Arial" w:hAnsi="Arial" w:cs="Arial"/>
                <w:b/>
                <w:noProof/>
                <w:sz w:val="22"/>
                <w:szCs w:val="22"/>
                <w:lang w:val="hr-HR"/>
              </w:rPr>
            </w:pPr>
            <w:r w:rsidRPr="006A4C12">
              <w:rPr>
                <w:rFonts w:ascii="Arial" w:hAnsi="Arial" w:cs="Arial"/>
                <w:b/>
                <w:noProof/>
                <w:sz w:val="22"/>
                <w:szCs w:val="22"/>
                <w:lang w:val="hr-HR"/>
              </w:rPr>
              <w:t>Rok za provjeru propisanih uvjeta natječaja</w:t>
            </w:r>
          </w:p>
        </w:tc>
        <w:tc>
          <w:tcPr>
            <w:tcW w:w="1984" w:type="dxa"/>
          </w:tcPr>
          <w:p w14:paraId="2979687F" w14:textId="60B086F9" w:rsidR="00B17B6A" w:rsidRPr="006A4C12" w:rsidRDefault="009C714A" w:rsidP="0036353C">
            <w:pPr>
              <w:spacing w:before="120" w:after="120"/>
              <w:jc w:val="center"/>
              <w:rPr>
                <w:rFonts w:ascii="Arial" w:hAnsi="Arial" w:cs="Arial"/>
                <w:noProof/>
                <w:sz w:val="22"/>
                <w:szCs w:val="22"/>
                <w:lang w:val="hr-HR"/>
              </w:rPr>
            </w:pPr>
            <w:r>
              <w:rPr>
                <w:rFonts w:ascii="Arial" w:hAnsi="Arial" w:cs="Arial"/>
                <w:noProof/>
                <w:sz w:val="22"/>
                <w:szCs w:val="22"/>
                <w:lang w:val="hr-HR"/>
              </w:rPr>
              <w:t>20</w:t>
            </w:r>
            <w:r w:rsidR="00A71827" w:rsidRPr="00A71827">
              <w:rPr>
                <w:rFonts w:ascii="Arial" w:hAnsi="Arial" w:cs="Arial"/>
                <w:noProof/>
                <w:sz w:val="22"/>
                <w:szCs w:val="22"/>
                <w:lang w:val="hr-HR"/>
              </w:rPr>
              <w:t>.</w:t>
            </w:r>
            <w:r>
              <w:rPr>
                <w:rFonts w:ascii="Arial" w:hAnsi="Arial" w:cs="Arial"/>
                <w:noProof/>
                <w:sz w:val="22"/>
                <w:szCs w:val="22"/>
                <w:lang w:val="hr-HR"/>
              </w:rPr>
              <w:t>ožujka</w:t>
            </w:r>
            <w:r w:rsidR="00A71827" w:rsidRPr="00A71827">
              <w:rPr>
                <w:rFonts w:ascii="Arial" w:hAnsi="Arial" w:cs="Arial"/>
                <w:noProof/>
                <w:sz w:val="22"/>
                <w:szCs w:val="22"/>
                <w:lang w:val="hr-HR"/>
              </w:rPr>
              <w:t xml:space="preserve"> </w:t>
            </w:r>
            <w:r w:rsidR="009A0776">
              <w:rPr>
                <w:rFonts w:ascii="Arial" w:hAnsi="Arial" w:cs="Arial"/>
                <w:noProof/>
                <w:sz w:val="22"/>
                <w:szCs w:val="22"/>
                <w:lang w:val="hr-HR"/>
              </w:rPr>
              <w:t>2026</w:t>
            </w:r>
            <w:r w:rsidR="00A71827" w:rsidRPr="00A71827">
              <w:rPr>
                <w:rFonts w:ascii="Arial" w:hAnsi="Arial" w:cs="Arial"/>
                <w:noProof/>
                <w:sz w:val="22"/>
                <w:szCs w:val="22"/>
                <w:lang w:val="hr-HR"/>
              </w:rPr>
              <w:t>.god.</w:t>
            </w:r>
          </w:p>
        </w:tc>
      </w:tr>
      <w:tr w:rsidR="00B17B6A" w:rsidRPr="006A4C12" w14:paraId="6C82CD56" w14:textId="77777777" w:rsidTr="008D4C59">
        <w:tc>
          <w:tcPr>
            <w:tcW w:w="7655" w:type="dxa"/>
            <w:shd w:val="clear" w:color="auto" w:fill="D9D9D9"/>
          </w:tcPr>
          <w:p w14:paraId="7A61B7D6" w14:textId="77777777" w:rsidR="00B17B6A" w:rsidRPr="006A4C12" w:rsidRDefault="00B17B6A" w:rsidP="0036353C">
            <w:pPr>
              <w:spacing w:before="120" w:after="120"/>
              <w:rPr>
                <w:rFonts w:ascii="Arial" w:hAnsi="Arial" w:cs="Arial"/>
                <w:b/>
                <w:noProof/>
                <w:sz w:val="22"/>
                <w:szCs w:val="22"/>
                <w:lang w:val="hr-HR"/>
              </w:rPr>
            </w:pPr>
            <w:r w:rsidRPr="006A4C12">
              <w:rPr>
                <w:rFonts w:ascii="Arial" w:hAnsi="Arial" w:cs="Arial"/>
                <w:b/>
                <w:noProof/>
                <w:sz w:val="22"/>
                <w:szCs w:val="22"/>
                <w:lang w:val="hr-HR"/>
              </w:rPr>
              <w:t>Rok za slanje obavijesti o zadovoljavanju propisanih uvjeta natječaja</w:t>
            </w:r>
          </w:p>
        </w:tc>
        <w:tc>
          <w:tcPr>
            <w:tcW w:w="1984" w:type="dxa"/>
          </w:tcPr>
          <w:p w14:paraId="11D67CEA" w14:textId="40853C29" w:rsidR="00B17B6A" w:rsidRPr="006A4C12" w:rsidRDefault="00DF3E7B" w:rsidP="00AF2726">
            <w:pPr>
              <w:spacing w:before="120" w:after="120"/>
              <w:jc w:val="center"/>
              <w:rPr>
                <w:rFonts w:ascii="Arial" w:hAnsi="Arial" w:cs="Arial"/>
                <w:noProof/>
                <w:sz w:val="22"/>
                <w:szCs w:val="22"/>
                <w:lang w:val="hr-HR"/>
              </w:rPr>
            </w:pPr>
            <w:r>
              <w:rPr>
                <w:rFonts w:ascii="Arial" w:hAnsi="Arial" w:cs="Arial"/>
                <w:noProof/>
                <w:sz w:val="22"/>
                <w:szCs w:val="22"/>
                <w:lang w:val="hr-HR"/>
              </w:rPr>
              <w:t>2</w:t>
            </w:r>
            <w:r w:rsidR="00796948">
              <w:rPr>
                <w:rFonts w:ascii="Arial" w:hAnsi="Arial" w:cs="Arial"/>
                <w:noProof/>
                <w:sz w:val="22"/>
                <w:szCs w:val="22"/>
                <w:lang w:val="hr-HR"/>
              </w:rPr>
              <w:t>5.ožujka</w:t>
            </w:r>
            <w:r w:rsidR="00E55714" w:rsidRPr="006A4C12">
              <w:rPr>
                <w:rFonts w:ascii="Arial" w:hAnsi="Arial" w:cs="Arial"/>
                <w:noProof/>
                <w:sz w:val="22"/>
                <w:szCs w:val="22"/>
                <w:lang w:val="hr-HR"/>
              </w:rPr>
              <w:t xml:space="preserve"> </w:t>
            </w:r>
            <w:r w:rsidR="009A0776">
              <w:rPr>
                <w:rFonts w:ascii="Arial" w:hAnsi="Arial" w:cs="Arial"/>
                <w:noProof/>
                <w:sz w:val="22"/>
                <w:szCs w:val="22"/>
                <w:lang w:val="hr-HR"/>
              </w:rPr>
              <w:t>2026</w:t>
            </w:r>
            <w:r w:rsidR="00E55714" w:rsidRPr="006A4C12">
              <w:rPr>
                <w:rFonts w:ascii="Arial" w:hAnsi="Arial" w:cs="Arial"/>
                <w:noProof/>
                <w:sz w:val="22"/>
                <w:szCs w:val="22"/>
                <w:lang w:val="hr-HR"/>
              </w:rPr>
              <w:t>.god.</w:t>
            </w:r>
          </w:p>
        </w:tc>
      </w:tr>
      <w:tr w:rsidR="00B17B6A" w:rsidRPr="006A4C12" w14:paraId="434B0595" w14:textId="77777777" w:rsidTr="008D4C59">
        <w:tc>
          <w:tcPr>
            <w:tcW w:w="7655" w:type="dxa"/>
            <w:shd w:val="clear" w:color="auto" w:fill="D9D9D9"/>
          </w:tcPr>
          <w:p w14:paraId="710C3C26" w14:textId="77777777" w:rsidR="00B17B6A" w:rsidRPr="006A4C12" w:rsidRDefault="00B17B6A" w:rsidP="0036353C">
            <w:pPr>
              <w:spacing w:before="120" w:after="120"/>
              <w:rPr>
                <w:rFonts w:ascii="Arial" w:hAnsi="Arial" w:cs="Arial"/>
                <w:b/>
                <w:noProof/>
                <w:sz w:val="22"/>
                <w:szCs w:val="22"/>
                <w:lang w:val="hr-HR"/>
              </w:rPr>
            </w:pPr>
            <w:r w:rsidRPr="006A4C12">
              <w:rPr>
                <w:rFonts w:ascii="Arial" w:hAnsi="Arial" w:cs="Arial"/>
                <w:b/>
                <w:noProof/>
                <w:sz w:val="22"/>
                <w:szCs w:val="22"/>
                <w:lang w:val="hr-HR"/>
              </w:rPr>
              <w:t>Rok za procjenu prijava koje su zadovoljile propisane uvjete natječaja</w:t>
            </w:r>
          </w:p>
        </w:tc>
        <w:tc>
          <w:tcPr>
            <w:tcW w:w="1984" w:type="dxa"/>
          </w:tcPr>
          <w:p w14:paraId="7D6C6AD2" w14:textId="7E3E9F45" w:rsidR="00B17B6A" w:rsidRPr="006A4C12" w:rsidRDefault="001E2A72" w:rsidP="00AF2726">
            <w:pPr>
              <w:tabs>
                <w:tab w:val="num" w:pos="0"/>
              </w:tabs>
              <w:spacing w:after="120"/>
              <w:jc w:val="center"/>
              <w:rPr>
                <w:rFonts w:ascii="Arial" w:hAnsi="Arial" w:cs="Arial"/>
                <w:noProof/>
                <w:sz w:val="22"/>
                <w:szCs w:val="22"/>
                <w:lang w:val="hr-HR"/>
              </w:rPr>
            </w:pPr>
            <w:r>
              <w:rPr>
                <w:rFonts w:ascii="Arial" w:hAnsi="Arial" w:cs="Arial"/>
                <w:noProof/>
                <w:sz w:val="22"/>
                <w:szCs w:val="22"/>
                <w:lang w:val="hr-HR"/>
              </w:rPr>
              <w:t>0</w:t>
            </w:r>
            <w:r w:rsidR="00DF3E7B">
              <w:rPr>
                <w:rFonts w:ascii="Arial" w:hAnsi="Arial" w:cs="Arial"/>
                <w:noProof/>
                <w:sz w:val="22"/>
                <w:szCs w:val="22"/>
                <w:lang w:val="hr-HR"/>
              </w:rPr>
              <w:t>1</w:t>
            </w:r>
            <w:r w:rsidR="00476B02" w:rsidRPr="00476B02">
              <w:rPr>
                <w:rFonts w:ascii="Arial" w:hAnsi="Arial" w:cs="Arial"/>
                <w:noProof/>
                <w:sz w:val="22"/>
                <w:szCs w:val="22"/>
                <w:lang w:val="hr-HR"/>
              </w:rPr>
              <w:t>.</w:t>
            </w:r>
            <w:r w:rsidR="00796948">
              <w:rPr>
                <w:rFonts w:ascii="Arial" w:hAnsi="Arial" w:cs="Arial"/>
                <w:noProof/>
                <w:sz w:val="22"/>
                <w:szCs w:val="22"/>
                <w:lang w:val="hr-HR"/>
              </w:rPr>
              <w:t>travnja</w:t>
            </w:r>
            <w:r w:rsidR="00476B02" w:rsidRPr="00476B02">
              <w:rPr>
                <w:rFonts w:ascii="Arial" w:hAnsi="Arial" w:cs="Arial"/>
                <w:noProof/>
                <w:sz w:val="22"/>
                <w:szCs w:val="22"/>
                <w:lang w:val="hr-HR"/>
              </w:rPr>
              <w:t xml:space="preserve"> </w:t>
            </w:r>
            <w:r w:rsidR="009A0776">
              <w:rPr>
                <w:rFonts w:ascii="Arial" w:hAnsi="Arial" w:cs="Arial"/>
                <w:noProof/>
                <w:sz w:val="22"/>
                <w:szCs w:val="22"/>
                <w:lang w:val="hr-HR"/>
              </w:rPr>
              <w:t>2026</w:t>
            </w:r>
            <w:r w:rsidR="00476B02" w:rsidRPr="00476B02">
              <w:rPr>
                <w:rFonts w:ascii="Arial" w:hAnsi="Arial" w:cs="Arial"/>
                <w:noProof/>
                <w:sz w:val="22"/>
                <w:szCs w:val="22"/>
                <w:lang w:val="hr-HR"/>
              </w:rPr>
              <w:t>.god.</w:t>
            </w:r>
          </w:p>
        </w:tc>
      </w:tr>
      <w:tr w:rsidR="00B17B6A" w:rsidRPr="006A4C12" w14:paraId="725C5460" w14:textId="77777777" w:rsidTr="008D4C59">
        <w:tc>
          <w:tcPr>
            <w:tcW w:w="7655" w:type="dxa"/>
            <w:shd w:val="clear" w:color="auto" w:fill="D9D9D9"/>
          </w:tcPr>
          <w:p w14:paraId="3021F262" w14:textId="77777777" w:rsidR="00B17B6A" w:rsidRPr="006A4C12" w:rsidRDefault="00B17B6A" w:rsidP="0036353C">
            <w:pPr>
              <w:pStyle w:val="Default"/>
              <w:rPr>
                <w:color w:val="auto"/>
                <w:sz w:val="22"/>
                <w:szCs w:val="22"/>
              </w:rPr>
            </w:pPr>
            <w:r w:rsidRPr="006A4C12">
              <w:rPr>
                <w:b/>
                <w:bCs/>
                <w:color w:val="auto"/>
                <w:sz w:val="22"/>
                <w:szCs w:val="22"/>
              </w:rPr>
              <w:t xml:space="preserve">Rok za provedbu pregovora s udrugama i usklađenje proračuna </w:t>
            </w:r>
          </w:p>
          <w:p w14:paraId="215C577F" w14:textId="77777777" w:rsidR="00B17B6A" w:rsidRPr="006A4C12" w:rsidRDefault="00B17B6A" w:rsidP="0036353C">
            <w:pPr>
              <w:spacing w:before="120" w:after="120"/>
              <w:rPr>
                <w:rFonts w:ascii="Arial" w:hAnsi="Arial" w:cs="Arial"/>
                <w:b/>
                <w:noProof/>
                <w:sz w:val="22"/>
                <w:szCs w:val="22"/>
                <w:lang w:val="hr-HR"/>
              </w:rPr>
            </w:pPr>
          </w:p>
        </w:tc>
        <w:tc>
          <w:tcPr>
            <w:tcW w:w="1984" w:type="dxa"/>
          </w:tcPr>
          <w:p w14:paraId="6E9557F5" w14:textId="33155027" w:rsidR="00B17B6A" w:rsidRPr="006A4C12" w:rsidRDefault="00796948" w:rsidP="00AF2726">
            <w:pPr>
              <w:tabs>
                <w:tab w:val="num" w:pos="0"/>
              </w:tabs>
              <w:spacing w:after="120"/>
              <w:jc w:val="center"/>
              <w:rPr>
                <w:rFonts w:ascii="Arial" w:hAnsi="Arial" w:cs="Arial"/>
                <w:sz w:val="22"/>
                <w:szCs w:val="22"/>
              </w:rPr>
            </w:pPr>
            <w:r>
              <w:rPr>
                <w:rFonts w:ascii="Arial" w:hAnsi="Arial" w:cs="Arial"/>
                <w:noProof/>
                <w:sz w:val="22"/>
                <w:szCs w:val="22"/>
                <w:lang w:val="hr-HR"/>
              </w:rPr>
              <w:t>10</w:t>
            </w:r>
            <w:r w:rsidR="00476B02" w:rsidRPr="00476B02">
              <w:rPr>
                <w:rFonts w:ascii="Arial" w:hAnsi="Arial" w:cs="Arial"/>
                <w:noProof/>
                <w:sz w:val="22"/>
                <w:szCs w:val="22"/>
                <w:lang w:val="hr-HR"/>
              </w:rPr>
              <w:t>.</w:t>
            </w:r>
            <w:r>
              <w:rPr>
                <w:rFonts w:ascii="Arial" w:hAnsi="Arial" w:cs="Arial"/>
                <w:noProof/>
                <w:sz w:val="22"/>
                <w:szCs w:val="22"/>
                <w:lang w:val="hr-HR"/>
              </w:rPr>
              <w:t>travnja</w:t>
            </w:r>
            <w:r w:rsidR="00476B02" w:rsidRPr="00476B02">
              <w:rPr>
                <w:rFonts w:ascii="Arial" w:hAnsi="Arial" w:cs="Arial"/>
                <w:noProof/>
                <w:sz w:val="22"/>
                <w:szCs w:val="22"/>
                <w:lang w:val="hr-HR"/>
              </w:rPr>
              <w:t xml:space="preserve"> </w:t>
            </w:r>
            <w:r w:rsidR="009A0776">
              <w:rPr>
                <w:rFonts w:ascii="Arial" w:hAnsi="Arial" w:cs="Arial"/>
                <w:noProof/>
                <w:sz w:val="22"/>
                <w:szCs w:val="22"/>
                <w:lang w:val="hr-HR"/>
              </w:rPr>
              <w:t>2026</w:t>
            </w:r>
            <w:r w:rsidR="00476B02" w:rsidRPr="00476B02">
              <w:rPr>
                <w:rFonts w:ascii="Arial" w:hAnsi="Arial" w:cs="Arial"/>
                <w:noProof/>
                <w:sz w:val="22"/>
                <w:szCs w:val="22"/>
                <w:lang w:val="hr-HR"/>
              </w:rPr>
              <w:t>.god.</w:t>
            </w:r>
          </w:p>
        </w:tc>
      </w:tr>
      <w:tr w:rsidR="00B17B6A" w:rsidRPr="006A4C12" w14:paraId="4F8B3463" w14:textId="77777777" w:rsidTr="008D4C59">
        <w:tc>
          <w:tcPr>
            <w:tcW w:w="7655" w:type="dxa"/>
            <w:shd w:val="clear" w:color="auto" w:fill="D9D9D9"/>
          </w:tcPr>
          <w:p w14:paraId="5B1DE92D" w14:textId="77777777" w:rsidR="00B17B6A" w:rsidRPr="006A4C12" w:rsidRDefault="00B17B6A" w:rsidP="0036353C">
            <w:pPr>
              <w:spacing w:before="120" w:after="120"/>
              <w:rPr>
                <w:rFonts w:ascii="Arial" w:hAnsi="Arial" w:cs="Arial"/>
                <w:b/>
                <w:noProof/>
                <w:sz w:val="22"/>
                <w:szCs w:val="22"/>
                <w:lang w:val="hr-HR"/>
              </w:rPr>
            </w:pPr>
            <w:r w:rsidRPr="006A4C12">
              <w:rPr>
                <w:rFonts w:ascii="Arial" w:hAnsi="Arial" w:cs="Arial"/>
                <w:b/>
                <w:noProof/>
                <w:sz w:val="22"/>
                <w:szCs w:val="22"/>
                <w:lang w:val="hr-HR"/>
              </w:rPr>
              <w:t>Rok za objavu odluke o dodjeli financijskih sredstava i slanje obavijesti prijaviteljima</w:t>
            </w:r>
          </w:p>
        </w:tc>
        <w:tc>
          <w:tcPr>
            <w:tcW w:w="1984" w:type="dxa"/>
          </w:tcPr>
          <w:p w14:paraId="25873865" w14:textId="48AECBC3" w:rsidR="00B17B6A" w:rsidRPr="006A4C12" w:rsidRDefault="00DF3E7B" w:rsidP="00AF2726">
            <w:pPr>
              <w:spacing w:before="120" w:after="120"/>
              <w:jc w:val="center"/>
              <w:rPr>
                <w:rFonts w:ascii="Arial" w:hAnsi="Arial" w:cs="Arial"/>
                <w:noProof/>
                <w:sz w:val="22"/>
                <w:szCs w:val="22"/>
                <w:lang w:val="hr-HR"/>
              </w:rPr>
            </w:pPr>
            <w:r>
              <w:rPr>
                <w:rFonts w:ascii="Arial" w:hAnsi="Arial" w:cs="Arial"/>
                <w:noProof/>
                <w:sz w:val="22"/>
                <w:szCs w:val="22"/>
                <w:lang w:val="hr-HR"/>
              </w:rPr>
              <w:t>15</w:t>
            </w:r>
            <w:r w:rsidR="00476B02" w:rsidRPr="00476B02">
              <w:rPr>
                <w:rFonts w:ascii="Arial" w:hAnsi="Arial" w:cs="Arial"/>
                <w:noProof/>
                <w:sz w:val="22"/>
                <w:szCs w:val="22"/>
                <w:lang w:val="hr-HR"/>
              </w:rPr>
              <w:t>.</w:t>
            </w:r>
            <w:r w:rsidR="00796948">
              <w:rPr>
                <w:rFonts w:ascii="Arial" w:hAnsi="Arial" w:cs="Arial"/>
                <w:noProof/>
                <w:sz w:val="22"/>
                <w:szCs w:val="22"/>
                <w:lang w:val="hr-HR"/>
              </w:rPr>
              <w:t>travnja</w:t>
            </w:r>
            <w:r w:rsidR="00476B02" w:rsidRPr="00476B02">
              <w:rPr>
                <w:rFonts w:ascii="Arial" w:hAnsi="Arial" w:cs="Arial"/>
                <w:noProof/>
                <w:sz w:val="22"/>
                <w:szCs w:val="22"/>
                <w:lang w:val="hr-HR"/>
              </w:rPr>
              <w:t xml:space="preserve"> </w:t>
            </w:r>
            <w:r w:rsidR="009A0776">
              <w:rPr>
                <w:rFonts w:ascii="Arial" w:hAnsi="Arial" w:cs="Arial"/>
                <w:noProof/>
                <w:sz w:val="22"/>
                <w:szCs w:val="22"/>
                <w:lang w:val="hr-HR"/>
              </w:rPr>
              <w:t>2026</w:t>
            </w:r>
            <w:r w:rsidR="00476B02" w:rsidRPr="00476B02">
              <w:rPr>
                <w:rFonts w:ascii="Arial" w:hAnsi="Arial" w:cs="Arial"/>
                <w:noProof/>
                <w:sz w:val="22"/>
                <w:szCs w:val="22"/>
                <w:lang w:val="hr-HR"/>
              </w:rPr>
              <w:t>.god.</w:t>
            </w:r>
          </w:p>
        </w:tc>
      </w:tr>
      <w:tr w:rsidR="00B17B6A" w:rsidRPr="006A4C12" w14:paraId="4325BB45" w14:textId="77777777" w:rsidTr="008D4C59">
        <w:tc>
          <w:tcPr>
            <w:tcW w:w="7655" w:type="dxa"/>
            <w:shd w:val="clear" w:color="auto" w:fill="D9D9D9"/>
          </w:tcPr>
          <w:p w14:paraId="2A658E8F" w14:textId="77777777" w:rsidR="00B17B6A" w:rsidRPr="006A4C12" w:rsidRDefault="00B17B6A" w:rsidP="0036353C">
            <w:pPr>
              <w:spacing w:before="120" w:after="120"/>
              <w:rPr>
                <w:rFonts w:ascii="Arial" w:hAnsi="Arial" w:cs="Arial"/>
                <w:b/>
                <w:noProof/>
                <w:sz w:val="22"/>
                <w:szCs w:val="22"/>
                <w:lang w:val="hr-HR"/>
              </w:rPr>
            </w:pPr>
            <w:r w:rsidRPr="006A4C12">
              <w:rPr>
                <w:rFonts w:ascii="Arial" w:hAnsi="Arial" w:cs="Arial"/>
                <w:b/>
                <w:noProof/>
                <w:sz w:val="22"/>
                <w:szCs w:val="22"/>
                <w:lang w:val="hr-HR"/>
              </w:rPr>
              <w:t>Rok za ugovaranje*</w:t>
            </w:r>
          </w:p>
        </w:tc>
        <w:tc>
          <w:tcPr>
            <w:tcW w:w="1984" w:type="dxa"/>
          </w:tcPr>
          <w:p w14:paraId="151AE090" w14:textId="01710094" w:rsidR="00B17B6A" w:rsidRPr="006A4C12" w:rsidRDefault="001E2A72" w:rsidP="00AF2726">
            <w:pPr>
              <w:spacing w:before="120" w:after="120"/>
              <w:jc w:val="center"/>
              <w:rPr>
                <w:rFonts w:ascii="Arial" w:hAnsi="Arial" w:cs="Arial"/>
                <w:noProof/>
                <w:sz w:val="22"/>
                <w:szCs w:val="22"/>
                <w:lang w:val="hr-HR"/>
              </w:rPr>
            </w:pPr>
            <w:r>
              <w:rPr>
                <w:rFonts w:ascii="Arial" w:hAnsi="Arial" w:cs="Arial"/>
                <w:noProof/>
                <w:sz w:val="22"/>
                <w:szCs w:val="22"/>
                <w:lang w:val="hr-HR"/>
              </w:rPr>
              <w:t>2</w:t>
            </w:r>
            <w:r w:rsidR="00DF3E7B">
              <w:rPr>
                <w:rFonts w:ascii="Arial" w:hAnsi="Arial" w:cs="Arial"/>
                <w:noProof/>
                <w:sz w:val="22"/>
                <w:szCs w:val="22"/>
                <w:lang w:val="hr-HR"/>
              </w:rPr>
              <w:t>0</w:t>
            </w:r>
            <w:r>
              <w:rPr>
                <w:rFonts w:ascii="Arial" w:hAnsi="Arial" w:cs="Arial"/>
                <w:noProof/>
                <w:sz w:val="22"/>
                <w:szCs w:val="22"/>
                <w:lang w:val="hr-HR"/>
              </w:rPr>
              <w:t>.</w:t>
            </w:r>
            <w:r w:rsidR="00796948">
              <w:rPr>
                <w:rFonts w:ascii="Arial" w:hAnsi="Arial" w:cs="Arial"/>
                <w:noProof/>
                <w:sz w:val="22"/>
                <w:szCs w:val="22"/>
                <w:lang w:val="hr-HR"/>
              </w:rPr>
              <w:t>travnja</w:t>
            </w:r>
            <w:r w:rsidR="00E55714" w:rsidRPr="006A4C12">
              <w:rPr>
                <w:rFonts w:ascii="Arial" w:hAnsi="Arial" w:cs="Arial"/>
                <w:noProof/>
                <w:sz w:val="22"/>
                <w:szCs w:val="22"/>
                <w:lang w:val="hr-HR"/>
              </w:rPr>
              <w:t xml:space="preserve"> </w:t>
            </w:r>
            <w:r w:rsidR="009A0776">
              <w:rPr>
                <w:rFonts w:ascii="Arial" w:hAnsi="Arial" w:cs="Arial"/>
                <w:noProof/>
                <w:sz w:val="22"/>
                <w:szCs w:val="22"/>
                <w:lang w:val="hr-HR"/>
              </w:rPr>
              <w:t>2026</w:t>
            </w:r>
            <w:r w:rsidR="00E55714" w:rsidRPr="006A4C12">
              <w:rPr>
                <w:rFonts w:ascii="Arial" w:hAnsi="Arial" w:cs="Arial"/>
                <w:noProof/>
                <w:sz w:val="22"/>
                <w:szCs w:val="22"/>
                <w:lang w:val="hr-HR"/>
              </w:rPr>
              <w:t>.</w:t>
            </w:r>
          </w:p>
        </w:tc>
      </w:tr>
    </w:tbl>
    <w:p w14:paraId="198E206F" w14:textId="77777777" w:rsidR="00097401" w:rsidRPr="006A4C12" w:rsidRDefault="00415248" w:rsidP="00663C36">
      <w:pPr>
        <w:spacing w:after="240"/>
        <w:rPr>
          <w:rFonts w:ascii="Arial" w:hAnsi="Arial" w:cs="Arial"/>
          <w:noProof/>
          <w:sz w:val="22"/>
          <w:szCs w:val="22"/>
          <w:lang w:val="hr-HR"/>
        </w:rPr>
      </w:pPr>
      <w:r w:rsidRPr="006A4C12">
        <w:rPr>
          <w:rFonts w:ascii="Arial" w:hAnsi="Arial" w:cs="Arial"/>
          <w:noProof/>
          <w:sz w:val="22"/>
          <w:szCs w:val="22"/>
          <w:lang w:val="hr-HR"/>
        </w:rPr>
        <w:br/>
      </w:r>
      <w:r w:rsidR="000869CA" w:rsidRPr="006A4C12">
        <w:rPr>
          <w:rFonts w:ascii="Arial" w:hAnsi="Arial" w:cs="Arial"/>
          <w:noProof/>
          <w:sz w:val="22"/>
          <w:szCs w:val="22"/>
          <w:lang w:val="hr-HR"/>
        </w:rPr>
        <w:t>Davatelj financijskih sredstava</w:t>
      </w:r>
      <w:r w:rsidR="008D4C59" w:rsidRPr="006A4C12">
        <w:rPr>
          <w:rFonts w:ascii="Arial" w:hAnsi="Arial" w:cs="Arial"/>
          <w:noProof/>
          <w:sz w:val="22"/>
          <w:szCs w:val="22"/>
          <w:lang w:val="hr-HR"/>
        </w:rPr>
        <w:t xml:space="preserve"> ima mogućnost ažuriranja ovog indikativnog kalendara. Obavijest o tome, kao i ažurirana tablica, objavit će se na web stranici</w:t>
      </w:r>
      <w:r w:rsidR="005B0619" w:rsidRPr="006A4C12">
        <w:rPr>
          <w:rFonts w:ascii="Arial" w:hAnsi="Arial" w:cs="Arial"/>
          <w:noProof/>
          <w:sz w:val="22"/>
          <w:szCs w:val="22"/>
          <w:lang w:val="hr-HR"/>
        </w:rPr>
        <w:t xml:space="preserve"> </w:t>
      </w:r>
      <w:hyperlink r:id="rId10" w:history="1">
        <w:r w:rsidR="000B4B36" w:rsidRPr="00AA4217">
          <w:rPr>
            <w:rStyle w:val="Hyperlink"/>
            <w:rFonts w:ascii="Arial" w:hAnsi="Arial" w:cs="Arial"/>
            <w:noProof/>
            <w:sz w:val="22"/>
            <w:szCs w:val="22"/>
            <w:lang w:val="hr-HR"/>
          </w:rPr>
          <w:t>www.brtonigla-verteneglio.hr</w:t>
        </w:r>
      </w:hyperlink>
    </w:p>
    <w:p w14:paraId="7C7EF80B" w14:textId="77777777" w:rsidR="00737A2C" w:rsidRPr="006A4C12" w:rsidRDefault="00737A2C" w:rsidP="00737A2C">
      <w:pPr>
        <w:spacing w:after="120"/>
        <w:jc w:val="both"/>
        <w:rPr>
          <w:rFonts w:ascii="Arial" w:hAnsi="Arial" w:cs="Arial"/>
          <w:sz w:val="22"/>
          <w:szCs w:val="22"/>
          <w:lang w:val="it-IT"/>
        </w:rPr>
      </w:pPr>
      <w:r w:rsidRPr="006A4C12">
        <w:rPr>
          <w:rFonts w:ascii="Arial" w:hAnsi="Arial" w:cs="Arial"/>
          <w:noProof/>
          <w:sz w:val="22"/>
          <w:szCs w:val="22"/>
          <w:lang w:val="hr-HR"/>
        </w:rPr>
        <w:t>*</w:t>
      </w:r>
      <w:r w:rsidRPr="006A4C12">
        <w:rPr>
          <w:rFonts w:ascii="Arial" w:hAnsi="Arial" w:cs="Arial"/>
          <w:sz w:val="22"/>
          <w:szCs w:val="22"/>
          <w:lang w:val="hr-HR"/>
        </w:rPr>
        <w:t xml:space="preserve"> U slučaju da je odobreno samo djelomično financiranje programa ili projekta, Jedinstveni upravni odjel ima obvezu prethodno pregovarati o stavkama proračuna programa ili projekta i aktivnostima u opisnom dijelu programa ili projekta koje treba izmijeniti. </w:t>
      </w:r>
      <w:r w:rsidRPr="006A4C12">
        <w:rPr>
          <w:rFonts w:ascii="Arial" w:hAnsi="Arial" w:cs="Arial"/>
          <w:sz w:val="22"/>
          <w:szCs w:val="22"/>
          <w:lang w:val="it-IT"/>
        </w:rPr>
        <w:t>U tom slučaju rok za ugovaranje produžuje se za 30 dana.</w:t>
      </w:r>
    </w:p>
    <w:p w14:paraId="2DFEC744" w14:textId="77777777" w:rsidR="00737A2C" w:rsidRPr="006A4C12" w:rsidRDefault="00737A2C" w:rsidP="00663C36">
      <w:pPr>
        <w:spacing w:after="240"/>
        <w:rPr>
          <w:rFonts w:ascii="Arial" w:hAnsi="Arial" w:cs="Arial"/>
          <w:noProof/>
          <w:sz w:val="22"/>
          <w:szCs w:val="22"/>
          <w:lang w:val="hr-HR"/>
        </w:rPr>
      </w:pPr>
    </w:p>
    <w:p w14:paraId="222F4C8E" w14:textId="77777777" w:rsidR="0007408E" w:rsidRPr="006A4C12" w:rsidRDefault="0007408E">
      <w:pPr>
        <w:pStyle w:val="Guidelines1"/>
        <w:rPr>
          <w:rFonts w:ascii="Arial" w:hAnsi="Arial" w:cs="Arial"/>
          <w:noProof/>
          <w:szCs w:val="22"/>
          <w:lang w:val="hr-HR"/>
        </w:rPr>
      </w:pPr>
      <w:bookmarkStart w:id="7" w:name="_Toc40507656"/>
      <w:bookmarkStart w:id="8" w:name="_Toc419712064"/>
      <w:r w:rsidRPr="006A4C12">
        <w:rPr>
          <w:rFonts w:ascii="Arial" w:hAnsi="Arial" w:cs="Arial"/>
          <w:noProof/>
          <w:szCs w:val="22"/>
          <w:lang w:val="hr-HR"/>
        </w:rPr>
        <w:lastRenderedPageBreak/>
        <w:t>3.</w:t>
      </w:r>
      <w:r w:rsidRPr="006A4C12">
        <w:rPr>
          <w:rFonts w:ascii="Arial" w:hAnsi="Arial" w:cs="Arial"/>
          <w:noProof/>
          <w:szCs w:val="22"/>
          <w:lang w:val="hr-HR"/>
        </w:rPr>
        <w:tab/>
      </w:r>
      <w:bookmarkEnd w:id="7"/>
      <w:r w:rsidR="008D4C59" w:rsidRPr="006A4C12">
        <w:rPr>
          <w:rFonts w:ascii="Arial" w:hAnsi="Arial" w:cs="Arial"/>
          <w:noProof/>
          <w:szCs w:val="22"/>
          <w:lang w:val="hr-HR"/>
        </w:rPr>
        <w:t>POPIS NATJEČAJNE DOKUMENTACIJE</w:t>
      </w:r>
      <w:bookmarkEnd w:id="8"/>
    </w:p>
    <w:p w14:paraId="0B9896B1" w14:textId="77777777" w:rsidR="00112E4F" w:rsidRPr="006A4C12" w:rsidRDefault="008D4C59">
      <w:pPr>
        <w:spacing w:after="240"/>
        <w:rPr>
          <w:rFonts w:ascii="Arial" w:hAnsi="Arial" w:cs="Arial"/>
          <w:b/>
          <w:smallCaps/>
          <w:noProof/>
          <w:sz w:val="22"/>
          <w:szCs w:val="22"/>
          <w:lang w:val="hr-HR"/>
        </w:rPr>
      </w:pPr>
      <w:bookmarkStart w:id="9" w:name="_Toc40507657"/>
      <w:r w:rsidRPr="006A4C12">
        <w:rPr>
          <w:rFonts w:ascii="Arial" w:hAnsi="Arial" w:cs="Arial"/>
          <w:b/>
          <w:smallCaps/>
          <w:noProof/>
          <w:sz w:val="22"/>
          <w:szCs w:val="22"/>
          <w:lang w:val="hr-HR"/>
        </w:rPr>
        <w:t xml:space="preserve">OBRASCI </w:t>
      </w:r>
    </w:p>
    <w:p w14:paraId="77D9B321" w14:textId="77777777" w:rsidR="0018378C" w:rsidRPr="006A4C12" w:rsidRDefault="0018378C" w:rsidP="0018378C">
      <w:pPr>
        <w:rPr>
          <w:rStyle w:val="Strong"/>
          <w:rFonts w:ascii="Arial" w:hAnsi="Arial" w:cs="Arial"/>
          <w:b w:val="0"/>
          <w:sz w:val="22"/>
          <w:szCs w:val="22"/>
          <w:lang w:val="it-IT"/>
        </w:rPr>
      </w:pPr>
      <w:bookmarkStart w:id="10" w:name="_Toc40507661"/>
      <w:bookmarkEnd w:id="9"/>
      <w:r w:rsidRPr="006A4C12">
        <w:rPr>
          <w:rStyle w:val="Strong"/>
          <w:rFonts w:ascii="Arial" w:hAnsi="Arial" w:cs="Arial"/>
          <w:b w:val="0"/>
          <w:sz w:val="22"/>
          <w:szCs w:val="22"/>
          <w:lang w:val="it-IT"/>
        </w:rPr>
        <w:t>- Obrazac opisa programa ili projekta</w:t>
      </w:r>
    </w:p>
    <w:p w14:paraId="75B9E6FB" w14:textId="77777777" w:rsidR="0018378C" w:rsidRPr="006A4C12" w:rsidRDefault="0018378C" w:rsidP="0018378C">
      <w:pPr>
        <w:rPr>
          <w:rStyle w:val="Strong"/>
          <w:rFonts w:ascii="Arial" w:hAnsi="Arial" w:cs="Arial"/>
          <w:b w:val="0"/>
          <w:sz w:val="22"/>
          <w:szCs w:val="22"/>
          <w:lang w:val="it-IT"/>
        </w:rPr>
      </w:pPr>
      <w:r w:rsidRPr="006A4C12">
        <w:rPr>
          <w:rStyle w:val="Strong"/>
          <w:rFonts w:ascii="Arial" w:hAnsi="Arial" w:cs="Arial"/>
          <w:b w:val="0"/>
          <w:sz w:val="22"/>
          <w:szCs w:val="22"/>
          <w:lang w:val="it-IT"/>
        </w:rPr>
        <w:t>- Obrazac proračuna programa ili projekta</w:t>
      </w:r>
    </w:p>
    <w:p w14:paraId="77DF1DE5" w14:textId="77777777" w:rsidR="0018378C" w:rsidRPr="006A4C12" w:rsidRDefault="0018378C" w:rsidP="0018378C">
      <w:pPr>
        <w:rPr>
          <w:rStyle w:val="Strong"/>
          <w:rFonts w:ascii="Arial" w:hAnsi="Arial" w:cs="Arial"/>
          <w:b w:val="0"/>
          <w:sz w:val="22"/>
          <w:szCs w:val="22"/>
          <w:lang w:val="it-IT"/>
        </w:rPr>
      </w:pPr>
      <w:r w:rsidRPr="006A4C12">
        <w:rPr>
          <w:rStyle w:val="Strong"/>
          <w:rFonts w:ascii="Arial" w:hAnsi="Arial" w:cs="Arial"/>
          <w:b w:val="0"/>
          <w:sz w:val="22"/>
          <w:szCs w:val="22"/>
          <w:lang w:val="it-IT"/>
        </w:rPr>
        <w:t>- Popis priloga koje je potrebno priložiti uz prijavu</w:t>
      </w:r>
    </w:p>
    <w:p w14:paraId="458ADDFE" w14:textId="77777777" w:rsidR="004E05AF" w:rsidRPr="006A4C12" w:rsidRDefault="00180D45" w:rsidP="0018378C">
      <w:pPr>
        <w:rPr>
          <w:rStyle w:val="Strong"/>
          <w:rFonts w:ascii="Arial" w:hAnsi="Arial" w:cs="Arial"/>
          <w:b w:val="0"/>
          <w:sz w:val="22"/>
          <w:szCs w:val="22"/>
          <w:lang w:val="it-IT"/>
        </w:rPr>
      </w:pPr>
      <w:r w:rsidRPr="006A4C12">
        <w:rPr>
          <w:rStyle w:val="Strong"/>
          <w:rFonts w:ascii="Arial" w:hAnsi="Arial" w:cs="Arial"/>
          <w:b w:val="0"/>
          <w:sz w:val="22"/>
          <w:szCs w:val="22"/>
          <w:lang w:val="it-IT"/>
        </w:rPr>
        <w:t>- Obrazac I</w:t>
      </w:r>
      <w:r w:rsidR="004E05AF" w:rsidRPr="006A4C12">
        <w:rPr>
          <w:rStyle w:val="Strong"/>
          <w:rFonts w:ascii="Arial" w:hAnsi="Arial" w:cs="Arial"/>
          <w:b w:val="0"/>
          <w:sz w:val="22"/>
          <w:szCs w:val="22"/>
          <w:lang w:val="it-IT"/>
        </w:rPr>
        <w:t>zjave o nepostojanju dvostrukog financiranja</w:t>
      </w:r>
    </w:p>
    <w:p w14:paraId="7B73203A" w14:textId="77777777" w:rsidR="0018378C" w:rsidRPr="006A4C12" w:rsidRDefault="0018378C" w:rsidP="0018378C">
      <w:pPr>
        <w:rPr>
          <w:rStyle w:val="Strong"/>
          <w:rFonts w:ascii="Arial" w:hAnsi="Arial" w:cs="Arial"/>
          <w:b w:val="0"/>
          <w:sz w:val="22"/>
          <w:szCs w:val="22"/>
          <w:lang w:val="it-IT"/>
        </w:rPr>
      </w:pPr>
      <w:r w:rsidRPr="006A4C12">
        <w:rPr>
          <w:rStyle w:val="Strong"/>
          <w:rFonts w:ascii="Arial" w:hAnsi="Arial" w:cs="Arial"/>
          <w:b w:val="0"/>
          <w:sz w:val="22"/>
          <w:szCs w:val="22"/>
          <w:lang w:val="it-IT"/>
        </w:rPr>
        <w:t xml:space="preserve">- Obrazac </w:t>
      </w:r>
      <w:r w:rsidR="00180D45" w:rsidRPr="006A4C12">
        <w:rPr>
          <w:rStyle w:val="Strong"/>
          <w:rFonts w:ascii="Arial" w:hAnsi="Arial" w:cs="Arial"/>
          <w:b w:val="0"/>
          <w:sz w:val="22"/>
          <w:szCs w:val="22"/>
          <w:lang w:val="it-IT"/>
        </w:rPr>
        <w:t>I</w:t>
      </w:r>
      <w:r w:rsidRPr="006A4C12">
        <w:rPr>
          <w:rStyle w:val="Strong"/>
          <w:rFonts w:ascii="Arial" w:hAnsi="Arial" w:cs="Arial"/>
          <w:b w:val="0"/>
          <w:sz w:val="22"/>
          <w:szCs w:val="22"/>
          <w:lang w:val="it-IT"/>
        </w:rPr>
        <w:t>zjave o partnerstvu (ako je primjenjivo)</w:t>
      </w:r>
    </w:p>
    <w:p w14:paraId="0AA851CD" w14:textId="77777777" w:rsidR="0018378C" w:rsidRPr="006A4C12" w:rsidRDefault="0018378C" w:rsidP="0018378C">
      <w:pPr>
        <w:rPr>
          <w:rStyle w:val="Strong"/>
          <w:rFonts w:ascii="Arial" w:hAnsi="Arial" w:cs="Arial"/>
          <w:b w:val="0"/>
          <w:sz w:val="22"/>
          <w:szCs w:val="22"/>
          <w:lang w:val="it-IT"/>
        </w:rPr>
      </w:pPr>
      <w:r w:rsidRPr="006A4C12">
        <w:rPr>
          <w:rStyle w:val="Strong"/>
          <w:rFonts w:ascii="Arial" w:hAnsi="Arial" w:cs="Arial"/>
          <w:b w:val="0"/>
          <w:sz w:val="22"/>
          <w:szCs w:val="22"/>
          <w:lang w:val="it-IT"/>
        </w:rPr>
        <w:t>- Obrazac životopisa voditelja programa ili projekta (ako je primjenjivo)</w:t>
      </w:r>
    </w:p>
    <w:p w14:paraId="7656DB58" w14:textId="77777777" w:rsidR="0018378C" w:rsidRPr="006A4C12" w:rsidRDefault="0018378C" w:rsidP="0018378C">
      <w:pPr>
        <w:rPr>
          <w:rStyle w:val="Strong"/>
          <w:rFonts w:ascii="Arial" w:hAnsi="Arial" w:cs="Arial"/>
          <w:b w:val="0"/>
          <w:sz w:val="22"/>
          <w:szCs w:val="22"/>
          <w:lang w:val="it-IT"/>
        </w:rPr>
      </w:pPr>
      <w:r w:rsidRPr="006A4C12">
        <w:rPr>
          <w:rStyle w:val="Strong"/>
          <w:rFonts w:ascii="Arial" w:hAnsi="Arial" w:cs="Arial"/>
          <w:b w:val="0"/>
          <w:sz w:val="22"/>
          <w:szCs w:val="22"/>
          <w:lang w:val="it-IT"/>
        </w:rPr>
        <w:t xml:space="preserve">- Obrazac </w:t>
      </w:r>
      <w:r w:rsidR="00180D45" w:rsidRPr="006A4C12">
        <w:rPr>
          <w:rStyle w:val="Strong"/>
          <w:rFonts w:ascii="Arial" w:hAnsi="Arial" w:cs="Arial"/>
          <w:b w:val="0"/>
          <w:sz w:val="22"/>
          <w:szCs w:val="22"/>
          <w:lang w:val="it-IT"/>
        </w:rPr>
        <w:t>I</w:t>
      </w:r>
      <w:r w:rsidRPr="006A4C12">
        <w:rPr>
          <w:rStyle w:val="Strong"/>
          <w:rFonts w:ascii="Arial" w:hAnsi="Arial" w:cs="Arial"/>
          <w:b w:val="0"/>
          <w:sz w:val="22"/>
          <w:szCs w:val="22"/>
          <w:lang w:val="it-IT"/>
        </w:rPr>
        <w:t>zjave o programima ili projektima udruge financiranim iz javnih izvora</w:t>
      </w:r>
    </w:p>
    <w:p w14:paraId="7D29AFCF" w14:textId="77777777" w:rsidR="0018378C" w:rsidRPr="006A4C12" w:rsidRDefault="0018378C" w:rsidP="0018378C">
      <w:pPr>
        <w:rPr>
          <w:rStyle w:val="Strong"/>
          <w:rFonts w:ascii="Arial" w:hAnsi="Arial" w:cs="Arial"/>
          <w:b w:val="0"/>
          <w:sz w:val="22"/>
          <w:szCs w:val="22"/>
          <w:lang w:val="it-IT"/>
        </w:rPr>
      </w:pPr>
      <w:r w:rsidRPr="006A4C12">
        <w:rPr>
          <w:rStyle w:val="Strong"/>
          <w:rFonts w:ascii="Arial" w:hAnsi="Arial" w:cs="Arial"/>
          <w:b w:val="0"/>
          <w:sz w:val="22"/>
          <w:szCs w:val="22"/>
          <w:lang w:val="it-IT"/>
        </w:rPr>
        <w:t xml:space="preserve">- Obrazac </w:t>
      </w:r>
      <w:r w:rsidR="00180D45" w:rsidRPr="006A4C12">
        <w:rPr>
          <w:rStyle w:val="Strong"/>
          <w:rFonts w:ascii="Arial" w:hAnsi="Arial" w:cs="Arial"/>
          <w:b w:val="0"/>
          <w:sz w:val="22"/>
          <w:szCs w:val="22"/>
          <w:lang w:val="it-IT"/>
        </w:rPr>
        <w:t>I</w:t>
      </w:r>
      <w:r w:rsidRPr="006A4C12">
        <w:rPr>
          <w:rStyle w:val="Strong"/>
          <w:rFonts w:ascii="Arial" w:hAnsi="Arial" w:cs="Arial"/>
          <w:b w:val="0"/>
          <w:sz w:val="22"/>
          <w:szCs w:val="22"/>
          <w:lang w:val="it-IT"/>
        </w:rPr>
        <w:t>zjave izvoditelja aktivnosti navedenih u opisu programskih ili projektnih aktivnosti, da su upoznati s programom ili projektom i svojim sudjelovanjem u provedbi (ako je primjenjivo).</w:t>
      </w:r>
    </w:p>
    <w:p w14:paraId="434A8751" w14:textId="77777777" w:rsidR="0018378C" w:rsidRPr="006A4C12" w:rsidRDefault="0018378C" w:rsidP="0018378C">
      <w:pPr>
        <w:rPr>
          <w:rStyle w:val="Strong"/>
          <w:rFonts w:ascii="Arial" w:hAnsi="Arial" w:cs="Arial"/>
          <w:b w:val="0"/>
          <w:sz w:val="22"/>
          <w:szCs w:val="22"/>
          <w:lang w:val="it-IT"/>
        </w:rPr>
      </w:pPr>
      <w:r w:rsidRPr="006A4C12">
        <w:rPr>
          <w:rStyle w:val="Strong"/>
          <w:rFonts w:ascii="Arial" w:hAnsi="Arial" w:cs="Arial"/>
          <w:b w:val="0"/>
          <w:sz w:val="22"/>
          <w:szCs w:val="22"/>
          <w:lang w:val="it-IT"/>
        </w:rPr>
        <w:t>- Obrazac ugovora o financiranju programa ili projekta</w:t>
      </w:r>
    </w:p>
    <w:p w14:paraId="1D3616A7" w14:textId="77777777" w:rsidR="0018378C" w:rsidRPr="006A4C12" w:rsidRDefault="0018378C" w:rsidP="0018378C">
      <w:pPr>
        <w:rPr>
          <w:rStyle w:val="Strong"/>
          <w:rFonts w:ascii="Arial" w:hAnsi="Arial" w:cs="Arial"/>
          <w:b w:val="0"/>
          <w:sz w:val="22"/>
          <w:szCs w:val="22"/>
          <w:lang w:val="it-IT"/>
        </w:rPr>
      </w:pPr>
      <w:r w:rsidRPr="006A4C12">
        <w:rPr>
          <w:rStyle w:val="Strong"/>
          <w:rFonts w:ascii="Arial" w:hAnsi="Arial" w:cs="Arial"/>
          <w:b w:val="0"/>
          <w:sz w:val="22"/>
          <w:szCs w:val="22"/>
          <w:lang w:val="it-IT"/>
        </w:rPr>
        <w:t>- Obrazac opisnog izvještaja provedbe programa ili projekta</w:t>
      </w:r>
    </w:p>
    <w:p w14:paraId="3F0FD18B" w14:textId="77777777" w:rsidR="0018378C" w:rsidRPr="006A4C12" w:rsidRDefault="0018378C" w:rsidP="0018378C">
      <w:pPr>
        <w:rPr>
          <w:rStyle w:val="Strong"/>
          <w:rFonts w:ascii="Arial" w:hAnsi="Arial" w:cs="Arial"/>
          <w:b w:val="0"/>
          <w:sz w:val="22"/>
          <w:szCs w:val="22"/>
          <w:lang w:val="it-IT"/>
        </w:rPr>
      </w:pPr>
      <w:r w:rsidRPr="006A4C12">
        <w:rPr>
          <w:rStyle w:val="Strong"/>
          <w:rFonts w:ascii="Arial" w:hAnsi="Arial" w:cs="Arial"/>
          <w:b w:val="0"/>
          <w:sz w:val="22"/>
          <w:szCs w:val="22"/>
          <w:lang w:val="it-IT"/>
        </w:rPr>
        <w:t>- Obrazac financijskog izvještaja provedbe programa ili projekta.</w:t>
      </w:r>
    </w:p>
    <w:p w14:paraId="5CE6A945" w14:textId="77777777" w:rsidR="0018378C" w:rsidRPr="006A4C12" w:rsidRDefault="0018378C" w:rsidP="0018378C">
      <w:pPr>
        <w:suppressAutoHyphens/>
        <w:ind w:left="720"/>
        <w:rPr>
          <w:rStyle w:val="Strong"/>
          <w:rFonts w:ascii="Arial" w:hAnsi="Arial" w:cs="Arial"/>
          <w:b w:val="0"/>
          <w:sz w:val="22"/>
          <w:szCs w:val="22"/>
          <w:lang w:val="it-IT"/>
        </w:rPr>
      </w:pPr>
    </w:p>
    <w:p w14:paraId="17F8ABDD" w14:textId="77777777" w:rsidR="000D2543" w:rsidRPr="006A4C12" w:rsidRDefault="000D2543" w:rsidP="000D2543">
      <w:pPr>
        <w:ind w:left="720"/>
        <w:rPr>
          <w:rFonts w:ascii="Arial" w:hAnsi="Arial" w:cs="Arial"/>
          <w:noProof/>
          <w:sz w:val="22"/>
          <w:szCs w:val="22"/>
          <w:lang w:val="hr-HR"/>
        </w:rPr>
      </w:pPr>
    </w:p>
    <w:p w14:paraId="39E5F110" w14:textId="77777777" w:rsidR="00112E4F" w:rsidRPr="006A4C12" w:rsidRDefault="00112E4F">
      <w:pPr>
        <w:spacing w:after="240"/>
        <w:rPr>
          <w:rFonts w:ascii="Arial" w:hAnsi="Arial" w:cs="Arial"/>
          <w:b/>
          <w:noProof/>
          <w:sz w:val="22"/>
          <w:szCs w:val="22"/>
          <w:lang w:val="hr-HR"/>
        </w:rPr>
      </w:pPr>
      <w:r w:rsidRPr="006A4C12">
        <w:rPr>
          <w:rFonts w:ascii="Arial" w:hAnsi="Arial" w:cs="Arial"/>
          <w:b/>
          <w:smallCaps/>
          <w:noProof/>
          <w:sz w:val="22"/>
          <w:szCs w:val="22"/>
          <w:lang w:val="hr-HR"/>
        </w:rPr>
        <w:t>DO</w:t>
      </w:r>
      <w:r w:rsidR="008D4C59" w:rsidRPr="006A4C12">
        <w:rPr>
          <w:rFonts w:ascii="Arial" w:hAnsi="Arial" w:cs="Arial"/>
          <w:b/>
          <w:smallCaps/>
          <w:noProof/>
          <w:sz w:val="22"/>
          <w:szCs w:val="22"/>
          <w:lang w:val="hr-HR"/>
        </w:rPr>
        <w:t>DATNA DOKUMENTACIJA</w:t>
      </w:r>
    </w:p>
    <w:bookmarkEnd w:id="10"/>
    <w:p w14:paraId="3DAD8838" w14:textId="77777777" w:rsidR="00C7008C" w:rsidRPr="006A4C12" w:rsidRDefault="00C7008C" w:rsidP="003F12BD">
      <w:pPr>
        <w:autoSpaceDE w:val="0"/>
        <w:autoSpaceDN w:val="0"/>
        <w:adjustRightInd w:val="0"/>
        <w:jc w:val="both"/>
        <w:rPr>
          <w:rFonts w:ascii="Arial" w:hAnsi="Arial" w:cs="Arial"/>
          <w:snapToGrid/>
          <w:sz w:val="22"/>
          <w:szCs w:val="22"/>
          <w:lang w:val="hr-HR" w:eastAsia="hr-HR"/>
        </w:rPr>
      </w:pPr>
      <w:r w:rsidRPr="006A4C12">
        <w:rPr>
          <w:rFonts w:ascii="Arial" w:hAnsi="Arial" w:cs="Arial"/>
          <w:snapToGrid/>
          <w:sz w:val="22"/>
          <w:szCs w:val="22"/>
          <w:lang w:val="hr-HR" w:eastAsia="hr-HR"/>
        </w:rPr>
        <w:t xml:space="preserve">Zakon o udrugama (Narodne novine, broj </w:t>
      </w:r>
      <w:r w:rsidR="00E12CBC" w:rsidRPr="006A4C12">
        <w:rPr>
          <w:rFonts w:ascii="Arial" w:hAnsi="Arial" w:cs="Arial"/>
          <w:snapToGrid/>
          <w:color w:val="000000"/>
          <w:sz w:val="22"/>
          <w:szCs w:val="22"/>
          <w:lang w:val="hr-HR" w:eastAsia="hr-HR"/>
        </w:rPr>
        <w:t>74/14, 70/17 i 98/19</w:t>
      </w:r>
      <w:r w:rsidRPr="006A4C12">
        <w:rPr>
          <w:rFonts w:ascii="Arial" w:hAnsi="Arial" w:cs="Arial"/>
          <w:snapToGrid/>
          <w:sz w:val="22"/>
          <w:szCs w:val="22"/>
          <w:lang w:val="hr-HR" w:eastAsia="hr-HR"/>
        </w:rPr>
        <w:t xml:space="preserve">) </w:t>
      </w:r>
    </w:p>
    <w:p w14:paraId="454FB05F" w14:textId="77777777" w:rsidR="00C7008C" w:rsidRPr="006A4C12" w:rsidRDefault="00C7008C" w:rsidP="00C7008C">
      <w:pPr>
        <w:autoSpaceDE w:val="0"/>
        <w:autoSpaceDN w:val="0"/>
        <w:adjustRightInd w:val="0"/>
        <w:ind w:firstLine="357"/>
        <w:jc w:val="both"/>
        <w:rPr>
          <w:rFonts w:ascii="Arial" w:hAnsi="Arial" w:cs="Arial"/>
          <w:snapToGrid/>
          <w:sz w:val="22"/>
          <w:szCs w:val="22"/>
          <w:lang w:val="hr-HR" w:eastAsia="hr-HR"/>
        </w:rPr>
      </w:pPr>
    </w:p>
    <w:p w14:paraId="1D2E1929" w14:textId="77777777" w:rsidR="00C7008C" w:rsidRPr="006A4C12" w:rsidRDefault="00C7008C" w:rsidP="003F12BD">
      <w:pPr>
        <w:autoSpaceDE w:val="0"/>
        <w:autoSpaceDN w:val="0"/>
        <w:adjustRightInd w:val="0"/>
        <w:jc w:val="both"/>
        <w:rPr>
          <w:rFonts w:ascii="Arial" w:hAnsi="Arial" w:cs="Arial"/>
          <w:snapToGrid/>
          <w:sz w:val="22"/>
          <w:szCs w:val="22"/>
          <w:lang w:val="hr-HR" w:eastAsia="hr-HR"/>
        </w:rPr>
      </w:pPr>
      <w:r w:rsidRPr="006A4C12">
        <w:rPr>
          <w:rFonts w:ascii="Arial" w:hAnsi="Arial" w:cs="Arial"/>
          <w:snapToGrid/>
          <w:sz w:val="22"/>
          <w:szCs w:val="22"/>
          <w:lang w:val="hr-HR" w:eastAsia="hr-HR"/>
        </w:rPr>
        <w:t>Uredba o kriterijima, mjerilima i postupcima financiranja i ugovaranja programa i projekata od interesa za opće dobro koje provode udruge (Narodne novine, broj 26/15</w:t>
      </w:r>
      <w:r w:rsidR="00140CDC">
        <w:rPr>
          <w:rFonts w:ascii="Arial" w:hAnsi="Arial" w:cs="Arial"/>
          <w:snapToGrid/>
          <w:sz w:val="22"/>
          <w:szCs w:val="22"/>
          <w:lang w:val="hr-HR" w:eastAsia="hr-HR"/>
        </w:rPr>
        <w:t xml:space="preserve"> i 37/21</w:t>
      </w:r>
      <w:r w:rsidRPr="006A4C12">
        <w:rPr>
          <w:rFonts w:ascii="Arial" w:hAnsi="Arial" w:cs="Arial"/>
          <w:snapToGrid/>
          <w:sz w:val="22"/>
          <w:szCs w:val="22"/>
          <w:lang w:val="hr-HR" w:eastAsia="hr-HR"/>
        </w:rPr>
        <w:t xml:space="preserve">) </w:t>
      </w:r>
    </w:p>
    <w:p w14:paraId="0C87FBE9" w14:textId="77777777" w:rsidR="00C7008C" w:rsidRPr="006A4C12" w:rsidRDefault="00C7008C" w:rsidP="00C7008C">
      <w:pPr>
        <w:autoSpaceDE w:val="0"/>
        <w:autoSpaceDN w:val="0"/>
        <w:adjustRightInd w:val="0"/>
        <w:ind w:firstLine="357"/>
        <w:jc w:val="both"/>
        <w:rPr>
          <w:rFonts w:ascii="Arial" w:hAnsi="Arial" w:cs="Arial"/>
          <w:snapToGrid/>
          <w:sz w:val="22"/>
          <w:szCs w:val="22"/>
          <w:lang w:val="hr-HR" w:eastAsia="hr-HR"/>
        </w:rPr>
      </w:pPr>
    </w:p>
    <w:p w14:paraId="57D7CE18" w14:textId="77777777" w:rsidR="00C7008C" w:rsidRPr="006A4C12" w:rsidRDefault="00C7008C" w:rsidP="003F12BD">
      <w:pPr>
        <w:autoSpaceDE w:val="0"/>
        <w:autoSpaceDN w:val="0"/>
        <w:adjustRightInd w:val="0"/>
        <w:jc w:val="both"/>
        <w:rPr>
          <w:rFonts w:ascii="Arial" w:hAnsi="Arial" w:cs="Arial"/>
          <w:snapToGrid/>
          <w:sz w:val="22"/>
          <w:szCs w:val="22"/>
          <w:lang w:val="hr-HR" w:eastAsia="hr-HR"/>
        </w:rPr>
      </w:pPr>
      <w:r w:rsidRPr="006A4C12">
        <w:rPr>
          <w:rFonts w:ascii="Arial" w:hAnsi="Arial" w:cs="Arial"/>
          <w:snapToGrid/>
          <w:sz w:val="22"/>
          <w:szCs w:val="22"/>
          <w:lang w:val="hr-HR" w:eastAsia="hr-HR"/>
        </w:rPr>
        <w:t xml:space="preserve">Pravilnik </w:t>
      </w:r>
      <w:r w:rsidRPr="006A4C12">
        <w:rPr>
          <w:rFonts w:ascii="Arial" w:hAnsi="Arial" w:cs="Arial"/>
          <w:bCs/>
          <w:sz w:val="22"/>
          <w:szCs w:val="22"/>
          <w:lang w:val="it-IT"/>
        </w:rPr>
        <w:t xml:space="preserve">o financiranju programa, projekata i javnih potreba sredstvima proračun Općine Brtonigla </w:t>
      </w:r>
      <w:r w:rsidRPr="006A4C12">
        <w:rPr>
          <w:rFonts w:ascii="Arial" w:hAnsi="Arial" w:cs="Arial"/>
          <w:sz w:val="22"/>
          <w:szCs w:val="22"/>
          <w:lang w:val="it-IT"/>
        </w:rPr>
        <w:t>(„Službene novine Općine Brtonigla</w:t>
      </w:r>
      <w:r w:rsidR="000A5134" w:rsidRPr="006A4C12">
        <w:rPr>
          <w:rFonts w:ascii="Arial" w:hAnsi="Arial" w:cs="Arial"/>
          <w:sz w:val="22"/>
          <w:szCs w:val="22"/>
          <w:lang w:val="it-IT"/>
        </w:rPr>
        <w:t xml:space="preserve"> - Verteneglio</w:t>
      </w:r>
      <w:r w:rsidRPr="006A4C12">
        <w:rPr>
          <w:rFonts w:ascii="Arial" w:hAnsi="Arial" w:cs="Arial"/>
          <w:sz w:val="22"/>
          <w:szCs w:val="22"/>
          <w:lang w:val="it-IT"/>
        </w:rPr>
        <w:t>“ broj 12/15</w:t>
      </w:r>
      <w:r w:rsidR="0009053E" w:rsidRPr="006A4C12">
        <w:rPr>
          <w:rFonts w:ascii="Arial" w:hAnsi="Arial" w:cs="Arial"/>
          <w:sz w:val="22"/>
          <w:szCs w:val="22"/>
          <w:lang w:val="it-IT"/>
        </w:rPr>
        <w:t xml:space="preserve"> i 19/18</w:t>
      </w:r>
      <w:r w:rsidRPr="006A4C12">
        <w:rPr>
          <w:rFonts w:ascii="Arial" w:hAnsi="Arial" w:cs="Arial"/>
          <w:sz w:val="22"/>
          <w:szCs w:val="22"/>
          <w:lang w:val="it-IT"/>
        </w:rPr>
        <w:t>)</w:t>
      </w:r>
      <w:r w:rsidRPr="006A4C12">
        <w:rPr>
          <w:rFonts w:ascii="Arial" w:hAnsi="Arial" w:cs="Arial"/>
          <w:snapToGrid/>
          <w:sz w:val="22"/>
          <w:szCs w:val="22"/>
          <w:lang w:val="hr-HR" w:eastAsia="hr-HR"/>
        </w:rPr>
        <w:t>.</w:t>
      </w:r>
      <w:r w:rsidRPr="006A4C12">
        <w:rPr>
          <w:rFonts w:ascii="Arial" w:hAnsi="Arial" w:cs="Arial"/>
          <w:sz w:val="22"/>
          <w:szCs w:val="22"/>
          <w:lang w:val="it-IT"/>
        </w:rPr>
        <w:t xml:space="preserve"> </w:t>
      </w:r>
    </w:p>
    <w:p w14:paraId="0D0A4E41" w14:textId="77777777" w:rsidR="00345514" w:rsidRPr="006A4C12" w:rsidRDefault="00345514" w:rsidP="00946471">
      <w:pPr>
        <w:spacing w:after="240"/>
        <w:rPr>
          <w:rFonts w:ascii="Arial" w:hAnsi="Arial" w:cs="Arial"/>
          <w:b/>
          <w:smallCaps/>
          <w:noProof/>
          <w:sz w:val="22"/>
          <w:szCs w:val="22"/>
          <w:highlight w:val="lightGray"/>
          <w:lang w:val="hr-HR"/>
        </w:rPr>
      </w:pPr>
    </w:p>
    <w:sectPr w:rsidR="00345514" w:rsidRPr="006A4C12" w:rsidSect="00AC535F">
      <w:headerReference w:type="even" r:id="rId11"/>
      <w:headerReference w:type="default" r:id="rId12"/>
      <w:footerReference w:type="even" r:id="rId13"/>
      <w:footerReference w:type="default" r:id="rId14"/>
      <w:headerReference w:type="first" r:id="rId15"/>
      <w:footerReference w:type="first" r:id="rId16"/>
      <w:pgSz w:w="11906" w:h="16838" w:code="9"/>
      <w:pgMar w:top="1021" w:right="1134" w:bottom="1021" w:left="1134" w:header="567" w:footer="545"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3BED4D" w14:textId="77777777" w:rsidR="00542526" w:rsidRDefault="00542526">
      <w:r>
        <w:separator/>
      </w:r>
    </w:p>
  </w:endnote>
  <w:endnote w:type="continuationSeparator" w:id="0">
    <w:p w14:paraId="0CB1A9E2" w14:textId="77777777" w:rsidR="00542526" w:rsidRDefault="005425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imes New Roman Bold">
    <w:altName w:val="Times New Roman"/>
    <w:panose1 w:val="02020803070505020304"/>
    <w:charset w:val="00"/>
    <w:family w:val="roman"/>
    <w:pitch w:val="default"/>
  </w:font>
  <w:font w:name="TimesNewRomanPS">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504A3" w14:textId="77777777" w:rsidR="005D4E85" w:rsidRDefault="005D4E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1DDD0" w14:textId="77777777" w:rsidR="00F1400F" w:rsidRPr="008D4C59" w:rsidRDefault="00F1400F" w:rsidP="008D4C59">
    <w:pPr>
      <w:pStyle w:val="Footer"/>
      <w:pBdr>
        <w:top w:val="thinThickSmallGap" w:sz="24" w:space="1" w:color="622423"/>
      </w:pBdr>
      <w:tabs>
        <w:tab w:val="right" w:pos="9638"/>
      </w:tabs>
      <w:rPr>
        <w:rFonts w:ascii="Cambria" w:hAnsi="Cambria"/>
        <w:noProof/>
        <w:lang w:val="hr-HR"/>
      </w:rPr>
    </w:pPr>
    <w:r w:rsidRPr="008D4C59">
      <w:rPr>
        <w:rFonts w:ascii="Cambria" w:hAnsi="Cambria"/>
        <w:noProof/>
        <w:lang w:val="hr-HR"/>
      </w:rPr>
      <w:t>Upute za prijavitelje</w:t>
    </w:r>
    <w:r w:rsidRPr="008D4C59">
      <w:rPr>
        <w:noProof/>
        <w:lang w:val="hr-HR"/>
      </w:rPr>
      <w:tab/>
    </w:r>
    <w:r w:rsidRPr="008D4C59">
      <w:rPr>
        <w:noProof/>
        <w:lang w:val="hr-HR"/>
      </w:rPr>
      <w:fldChar w:fldCharType="begin"/>
    </w:r>
    <w:r w:rsidRPr="008D4C59">
      <w:rPr>
        <w:noProof/>
        <w:lang w:val="hr-HR"/>
      </w:rPr>
      <w:instrText xml:space="preserve"> PAGE   \* MERGEFORMAT </w:instrText>
    </w:r>
    <w:r w:rsidRPr="008D4C59">
      <w:rPr>
        <w:noProof/>
        <w:lang w:val="hr-HR"/>
      </w:rPr>
      <w:fldChar w:fldCharType="separate"/>
    </w:r>
    <w:r w:rsidR="002E32DD" w:rsidRPr="002E32DD">
      <w:rPr>
        <w:rFonts w:ascii="Cambria" w:hAnsi="Cambria"/>
        <w:noProof/>
        <w:lang w:val="hr-HR"/>
      </w:rPr>
      <w:t>16</w:t>
    </w:r>
    <w:r w:rsidRPr="008D4C59">
      <w:rPr>
        <w:noProof/>
        <w:lang w:val="hr-HR"/>
      </w:rPr>
      <w:fldChar w:fldCharType="end"/>
    </w:r>
  </w:p>
  <w:p w14:paraId="42171A7A" w14:textId="77777777" w:rsidR="00F1400F" w:rsidRPr="008D4C59" w:rsidRDefault="00F1400F" w:rsidP="00CF6359">
    <w:pPr>
      <w:pStyle w:val="Footer"/>
      <w:tabs>
        <w:tab w:val="right" w:pos="9639"/>
      </w:tabs>
      <w:rPr>
        <w:rFonts w:ascii="Times New Roman" w:hAnsi="Times New Roman"/>
        <w:sz w:val="18"/>
        <w:szCs w:val="18"/>
        <w:lang w:val="hr-H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B60ED" w14:textId="77777777" w:rsidR="00F1400F" w:rsidRDefault="00F1400F" w:rsidP="00331983">
    <w:pPr>
      <w:pStyle w:val="Footer"/>
      <w:tabs>
        <w:tab w:val="left" w:pos="3705"/>
        <w:tab w:val="right" w:pos="10205"/>
      </w:tabs>
    </w:pPr>
    <w:r w:rsidRPr="008D4C59">
      <w:rPr>
        <w:noProof/>
        <w:lang w:val="hr-HR"/>
      </w:rPr>
      <w:t>Upute za prijavitelje</w:t>
    </w:r>
    <w:r>
      <w:tab/>
    </w:r>
    <w:r>
      <w:tab/>
    </w:r>
  </w:p>
  <w:p w14:paraId="5CD249B3" w14:textId="77777777" w:rsidR="00F1400F" w:rsidRDefault="00F1400F">
    <w:pPr>
      <w:pStyle w:val="Footer"/>
      <w:tabs>
        <w:tab w:val="right" w:pos="9639"/>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AD4005" w14:textId="77777777" w:rsidR="00542526" w:rsidRDefault="00542526">
      <w:r>
        <w:separator/>
      </w:r>
    </w:p>
  </w:footnote>
  <w:footnote w:type="continuationSeparator" w:id="0">
    <w:p w14:paraId="7327F2CC" w14:textId="77777777" w:rsidR="00542526" w:rsidRDefault="00542526">
      <w:r>
        <w:continuationSeparator/>
      </w:r>
    </w:p>
  </w:footnote>
  <w:footnote w:id="1">
    <w:p w14:paraId="3949211F" w14:textId="77777777" w:rsidR="00F1400F" w:rsidRPr="008F2DF1" w:rsidRDefault="00F1400F">
      <w:pPr>
        <w:pStyle w:val="FootnoteText"/>
        <w:rPr>
          <w:lang w:val="hr-HR"/>
        </w:rPr>
      </w:pPr>
      <w:r>
        <w:rPr>
          <w:rStyle w:val="FootnoteReference"/>
        </w:rPr>
        <w:footnoteRef/>
      </w:r>
      <w:r>
        <w:t xml:space="preserve"> </w:t>
      </w:r>
      <w:r>
        <w:rPr>
          <w:lang w:val="hr-HR"/>
        </w:rPr>
        <w:t xml:space="preserve">Program ukupnog razvoja – Strategija lokalnog razvoja Općine Brtonigla 2014. – 2020., </w:t>
      </w:r>
      <w:r w:rsidRPr="00DC1F64">
        <w:rPr>
          <w:lang w:val="hr-HR"/>
        </w:rPr>
        <w:t>http://www.brtonigla-verteneglio.hr/index.php/hr/strateski-dokumenti/item/2015-program-ukupnog-razvoja-strategija-lokalnog-razvoja-opcine-brtonigla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978CE" w14:textId="77777777" w:rsidR="005D4E85" w:rsidRDefault="005D4E8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4DAD3F" w14:textId="77777777" w:rsidR="005D4E85" w:rsidRDefault="005D4E8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D67E9" w14:textId="77777777" w:rsidR="005D4E85" w:rsidRDefault="005D4E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multilevel"/>
    <w:tmpl w:val="3F84090C"/>
    <w:lvl w:ilvl="0">
      <w:start w:val="1"/>
      <w:numFmt w:val="bullet"/>
      <w:lvlText w:val=""/>
      <w:lvlJc w:val="left"/>
      <w:pPr>
        <w:tabs>
          <w:tab w:val="num" w:pos="1492"/>
        </w:tabs>
        <w:ind w:left="1492" w:hanging="360"/>
      </w:pPr>
      <w:rPr>
        <w:rFonts w:ascii="Symbol" w:hAnsi="Symbol" w:hint="default"/>
      </w:rPr>
    </w:lvl>
    <w:lvl w:ilvl="1">
      <w:numFmt w:val="decimal"/>
      <w:pStyle w:val="NumPar2"/>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30467A7"/>
    <w:multiLevelType w:val="multilevel"/>
    <w:tmpl w:val="583EAE98"/>
    <w:lvl w:ilvl="0">
      <w:start w:val="1"/>
      <w:numFmt w:val="decimal"/>
      <w:pStyle w:val="Application2"/>
      <w:lvlText w:val="%1."/>
      <w:lvlJc w:val="left"/>
      <w:pPr>
        <w:ind w:left="482" w:hanging="480"/>
      </w:pPr>
    </w:lvl>
    <w:lvl w:ilvl="1">
      <w:start w:val="1"/>
      <w:numFmt w:val="decimal"/>
      <w:lvlText w:val="%1.%2."/>
      <w:lvlJc w:val="left"/>
      <w:pPr>
        <w:ind w:left="1202" w:hanging="720"/>
      </w:pPr>
    </w:lvl>
    <w:lvl w:ilvl="2">
      <w:start w:val="1"/>
      <w:numFmt w:val="decimal"/>
      <w:lvlText w:val="%1.%2.%3."/>
      <w:lvlJc w:val="left"/>
      <w:pPr>
        <w:ind w:left="1984" w:hanging="720"/>
      </w:pPr>
    </w:lvl>
    <w:lvl w:ilvl="3">
      <w:start w:val="1"/>
      <w:numFmt w:val="decimal"/>
      <w:lvlText w:val="%1.%2.%3.%4."/>
      <w:lvlJc w:val="left"/>
      <w:pPr>
        <w:ind w:left="1984" w:hanging="720"/>
      </w:p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2" w15:restartNumberingAfterBreak="0">
    <w:nsid w:val="071739D2"/>
    <w:multiLevelType w:val="multilevel"/>
    <w:tmpl w:val="B79EBA66"/>
    <w:lvl w:ilvl="0">
      <w:start w:val="1"/>
      <w:numFmt w:val="decimal"/>
      <w:lvlText w:val="%1."/>
      <w:lvlJc w:val="left"/>
      <w:pPr>
        <w:tabs>
          <w:tab w:val="num" w:pos="360"/>
        </w:tabs>
        <w:ind w:left="360" w:hanging="360"/>
      </w:pPr>
    </w:lvl>
    <w:lvl w:ilvl="1">
      <w:numFmt w:val="decimal"/>
      <w:pStyle w:val="Heading5"/>
      <w:lvlText w:val=""/>
      <w:lvlJc w:val="left"/>
    </w:lvl>
    <w:lvl w:ilvl="2">
      <w:numFmt w:val="decimal"/>
      <w:pStyle w:val="Heading6"/>
      <w:lvlText w:val=""/>
      <w:lvlJc w:val="left"/>
    </w:lvl>
    <w:lvl w:ilvl="3">
      <w:numFmt w:val="decimal"/>
      <w:lvlText w:val=""/>
      <w:lvlJc w:val="left"/>
    </w:lvl>
    <w:lvl w:ilvl="4">
      <w:numFmt w:val="decimal"/>
      <w:lvlText w:val=""/>
      <w:lvlJc w:val="left"/>
    </w:lvl>
    <w:lvl w:ilvl="5">
      <w:numFmt w:val="decimal"/>
      <w:lvlText w:val=""/>
      <w:lvlJc w:val="left"/>
    </w:lvl>
    <w:lvl w:ilvl="6">
      <w:numFmt w:val="decimal"/>
      <w:pStyle w:val="Heading7"/>
      <w:lvlText w:val=""/>
      <w:lvlJc w:val="left"/>
    </w:lvl>
    <w:lvl w:ilvl="7">
      <w:numFmt w:val="decimal"/>
      <w:pStyle w:val="Heading8"/>
      <w:lvlText w:val=""/>
      <w:lvlJc w:val="left"/>
    </w:lvl>
    <w:lvl w:ilvl="8">
      <w:numFmt w:val="decimal"/>
      <w:pStyle w:val="Heading9"/>
      <w:lvlText w:val=""/>
      <w:lvlJc w:val="left"/>
    </w:lvl>
  </w:abstractNum>
  <w:abstractNum w:abstractNumId="3" w15:restartNumberingAfterBreak="0">
    <w:nsid w:val="0E6D2339"/>
    <w:multiLevelType w:val="multilevel"/>
    <w:tmpl w:val="F8AEC3FA"/>
    <w:lvl w:ilvl="0">
      <w:start w:val="2"/>
      <w:numFmt w:val="decimal"/>
      <w:lvlText w:val="%1."/>
      <w:lvlJc w:val="left"/>
      <w:pPr>
        <w:ind w:left="480" w:hanging="480"/>
      </w:pPr>
      <w:rPr>
        <w:rFonts w:hint="default"/>
        <w:sz w:val="24"/>
      </w:rPr>
    </w:lvl>
    <w:lvl w:ilvl="1">
      <w:start w:val="15"/>
      <w:numFmt w:val="decimal"/>
      <w:lvlText w:val="%1.%2."/>
      <w:lvlJc w:val="left"/>
      <w:pPr>
        <w:ind w:left="840" w:hanging="480"/>
      </w:pPr>
      <w:rPr>
        <w:rFonts w:hint="default"/>
        <w:sz w:val="24"/>
      </w:rPr>
    </w:lvl>
    <w:lvl w:ilvl="2">
      <w:start w:val="1"/>
      <w:numFmt w:val="decimal"/>
      <w:lvlText w:val="%1.%2.%3."/>
      <w:lvlJc w:val="left"/>
      <w:pPr>
        <w:ind w:left="1440" w:hanging="720"/>
      </w:pPr>
      <w:rPr>
        <w:rFonts w:hint="default"/>
        <w:sz w:val="24"/>
      </w:rPr>
    </w:lvl>
    <w:lvl w:ilvl="3">
      <w:start w:val="1"/>
      <w:numFmt w:val="decimal"/>
      <w:lvlText w:val="%1.%2.%3.%4."/>
      <w:lvlJc w:val="left"/>
      <w:pPr>
        <w:ind w:left="1800" w:hanging="720"/>
      </w:pPr>
      <w:rPr>
        <w:rFonts w:hint="default"/>
        <w:sz w:val="24"/>
      </w:rPr>
    </w:lvl>
    <w:lvl w:ilvl="4">
      <w:start w:val="1"/>
      <w:numFmt w:val="decimal"/>
      <w:lvlText w:val="%1.%2.%3.%4.%5."/>
      <w:lvlJc w:val="left"/>
      <w:pPr>
        <w:ind w:left="2520" w:hanging="1080"/>
      </w:pPr>
      <w:rPr>
        <w:rFonts w:hint="default"/>
        <w:sz w:val="24"/>
      </w:rPr>
    </w:lvl>
    <w:lvl w:ilvl="5">
      <w:start w:val="1"/>
      <w:numFmt w:val="decimal"/>
      <w:lvlText w:val="%1.%2.%3.%4.%5.%6."/>
      <w:lvlJc w:val="left"/>
      <w:pPr>
        <w:ind w:left="2880" w:hanging="1080"/>
      </w:pPr>
      <w:rPr>
        <w:rFonts w:hint="default"/>
        <w:sz w:val="24"/>
      </w:rPr>
    </w:lvl>
    <w:lvl w:ilvl="6">
      <w:start w:val="1"/>
      <w:numFmt w:val="decimal"/>
      <w:lvlText w:val="%1.%2.%3.%4.%5.%6.%7."/>
      <w:lvlJc w:val="left"/>
      <w:pPr>
        <w:ind w:left="3600" w:hanging="1440"/>
      </w:pPr>
      <w:rPr>
        <w:rFonts w:hint="default"/>
        <w:sz w:val="24"/>
      </w:rPr>
    </w:lvl>
    <w:lvl w:ilvl="7">
      <w:start w:val="1"/>
      <w:numFmt w:val="decimal"/>
      <w:lvlText w:val="%1.%2.%3.%4.%5.%6.%7.%8."/>
      <w:lvlJc w:val="left"/>
      <w:pPr>
        <w:ind w:left="3960" w:hanging="1440"/>
      </w:pPr>
      <w:rPr>
        <w:rFonts w:hint="default"/>
        <w:sz w:val="24"/>
      </w:rPr>
    </w:lvl>
    <w:lvl w:ilvl="8">
      <w:start w:val="1"/>
      <w:numFmt w:val="decimal"/>
      <w:lvlText w:val="%1.%2.%3.%4.%5.%6.%7.%8.%9."/>
      <w:lvlJc w:val="left"/>
      <w:pPr>
        <w:ind w:left="4680" w:hanging="1800"/>
      </w:pPr>
      <w:rPr>
        <w:rFonts w:hint="default"/>
        <w:sz w:val="24"/>
      </w:rPr>
    </w:lvl>
  </w:abstractNum>
  <w:abstractNum w:abstractNumId="4" w15:restartNumberingAfterBreak="0">
    <w:nsid w:val="12E223AE"/>
    <w:multiLevelType w:val="multilevel"/>
    <w:tmpl w:val="1C8C726A"/>
    <w:lvl w:ilvl="0">
      <w:start w:val="2"/>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98E0D70"/>
    <w:multiLevelType w:val="hybridMultilevel"/>
    <w:tmpl w:val="6F5EF53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19CA1232"/>
    <w:multiLevelType w:val="hybridMultilevel"/>
    <w:tmpl w:val="BC9C325E"/>
    <w:lvl w:ilvl="0" w:tplc="C8C84B64">
      <w:numFmt w:val="bullet"/>
      <w:lvlText w:val="-"/>
      <w:lvlJc w:val="left"/>
      <w:pPr>
        <w:ind w:left="720" w:hanging="360"/>
      </w:pPr>
      <w:rPr>
        <w:rFonts w:ascii="Calibri" w:eastAsia="Calibri" w:hAnsi="Calibri"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1A574197"/>
    <w:multiLevelType w:val="hybridMultilevel"/>
    <w:tmpl w:val="22C65B44"/>
    <w:lvl w:ilvl="0" w:tplc="041A0013">
      <w:start w:val="1"/>
      <w:numFmt w:val="upperRoman"/>
      <w:lvlText w:val="%1."/>
      <w:lvlJc w:val="righ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1F8A2CC9"/>
    <w:multiLevelType w:val="hybridMultilevel"/>
    <w:tmpl w:val="508A37B2"/>
    <w:lvl w:ilvl="0" w:tplc="541E590C">
      <w:start w:val="2"/>
      <w:numFmt w:val="bullet"/>
      <w:lvlText w:val="-"/>
      <w:lvlJc w:val="left"/>
      <w:pPr>
        <w:ind w:left="720" w:hanging="360"/>
      </w:pPr>
      <w:rPr>
        <w:rFonts w:ascii="Calibri" w:eastAsia="Calibri" w:hAnsi="Calibri" w:cs="Times New Roman"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9" w15:restartNumberingAfterBreak="0">
    <w:nsid w:val="1F9D07A8"/>
    <w:multiLevelType w:val="hybridMultilevel"/>
    <w:tmpl w:val="807A4CC6"/>
    <w:lvl w:ilvl="0" w:tplc="EE58614E">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0" w15:restartNumberingAfterBreak="0">
    <w:nsid w:val="249F2233"/>
    <w:multiLevelType w:val="multilevel"/>
    <w:tmpl w:val="D6C0454C"/>
    <w:lvl w:ilvl="0">
      <w:start w:val="1"/>
      <w:numFmt w:val="decimal"/>
      <w:pStyle w:val="Clause"/>
      <w:lvlText w:val="%1."/>
      <w:lvlJc w:val="left"/>
      <w:pPr>
        <w:tabs>
          <w:tab w:val="num" w:pos="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CFB5F74"/>
    <w:multiLevelType w:val="multilevel"/>
    <w:tmpl w:val="061E2050"/>
    <w:lvl w:ilvl="0">
      <w:start w:val="1"/>
      <w:numFmt w:val="decimal"/>
      <w:lvlText w:val="%1."/>
      <w:lvlJc w:val="left"/>
      <w:pPr>
        <w:ind w:left="1440" w:hanging="360"/>
      </w:pPr>
    </w:lvl>
    <w:lvl w:ilvl="1">
      <w:start w:val="12"/>
      <w:numFmt w:val="decimal"/>
      <w:isLgl/>
      <w:lvlText w:val="%1.%2."/>
      <w:lvlJc w:val="left"/>
      <w:pPr>
        <w:ind w:left="1997"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12" w15:restartNumberingAfterBreak="0">
    <w:nsid w:val="34E03117"/>
    <w:multiLevelType w:val="multilevel"/>
    <w:tmpl w:val="132E2DF2"/>
    <w:lvl w:ilvl="0">
      <w:start w:val="3"/>
      <w:numFmt w:val="decimal"/>
      <w:pStyle w:val="ListBullet5"/>
      <w:lvlText w:val="%1."/>
      <w:lvlJc w:val="left"/>
      <w:pPr>
        <w:tabs>
          <w:tab w:val="num" w:pos="360"/>
        </w:tabs>
        <w:ind w:left="360" w:hanging="360"/>
      </w:pPr>
    </w:lvl>
    <w:lvl w:ilvl="1">
      <w:start w:val="1"/>
      <w:numFmt w:val="decimal"/>
      <w:lvlText w:val=".%1%2."/>
      <w:lvlJc w:val="left"/>
      <w:pPr>
        <w:tabs>
          <w:tab w:val="num" w:pos="567"/>
        </w:tabs>
        <w:ind w:left="567" w:hanging="567"/>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39011F10"/>
    <w:multiLevelType w:val="multilevel"/>
    <w:tmpl w:val="98125866"/>
    <w:lvl w:ilvl="0">
      <w:start w:val="1"/>
      <w:numFmt w:val="decimal"/>
      <w:lvlText w:val="%1."/>
      <w:lvlJc w:val="left"/>
      <w:pPr>
        <w:ind w:left="720" w:hanging="360"/>
      </w:pPr>
      <w:rPr>
        <w:rFonts w:hint="default"/>
      </w:rPr>
    </w:lvl>
    <w:lvl w:ilvl="1">
      <w:start w:val="13"/>
      <w:numFmt w:val="decimal"/>
      <w:isLgl/>
      <w:lvlText w:val="%1.%2."/>
      <w:lvlJc w:val="left"/>
      <w:pPr>
        <w:ind w:left="840" w:hanging="480"/>
      </w:pPr>
      <w:rPr>
        <w:rFonts w:hint="default"/>
        <w:sz w:val="24"/>
      </w:rPr>
    </w:lvl>
    <w:lvl w:ilvl="2">
      <w:start w:val="1"/>
      <w:numFmt w:val="decimal"/>
      <w:isLgl/>
      <w:lvlText w:val="%1.%2.%3."/>
      <w:lvlJc w:val="left"/>
      <w:pPr>
        <w:ind w:left="1080" w:hanging="720"/>
      </w:pPr>
      <w:rPr>
        <w:rFonts w:hint="default"/>
        <w:sz w:val="24"/>
      </w:rPr>
    </w:lvl>
    <w:lvl w:ilvl="3">
      <w:start w:val="1"/>
      <w:numFmt w:val="decimal"/>
      <w:isLgl/>
      <w:lvlText w:val="%1.%2.%3.%4."/>
      <w:lvlJc w:val="left"/>
      <w:pPr>
        <w:ind w:left="1080" w:hanging="720"/>
      </w:pPr>
      <w:rPr>
        <w:rFonts w:hint="default"/>
        <w:sz w:val="24"/>
      </w:rPr>
    </w:lvl>
    <w:lvl w:ilvl="4">
      <w:start w:val="1"/>
      <w:numFmt w:val="decimal"/>
      <w:isLgl/>
      <w:lvlText w:val="%1.%2.%3.%4.%5."/>
      <w:lvlJc w:val="left"/>
      <w:pPr>
        <w:ind w:left="1440" w:hanging="1080"/>
      </w:pPr>
      <w:rPr>
        <w:rFonts w:hint="default"/>
        <w:sz w:val="24"/>
      </w:rPr>
    </w:lvl>
    <w:lvl w:ilvl="5">
      <w:start w:val="1"/>
      <w:numFmt w:val="decimal"/>
      <w:isLgl/>
      <w:lvlText w:val="%1.%2.%3.%4.%5.%6."/>
      <w:lvlJc w:val="left"/>
      <w:pPr>
        <w:ind w:left="1440" w:hanging="1080"/>
      </w:pPr>
      <w:rPr>
        <w:rFonts w:hint="default"/>
        <w:sz w:val="24"/>
      </w:rPr>
    </w:lvl>
    <w:lvl w:ilvl="6">
      <w:start w:val="1"/>
      <w:numFmt w:val="decimal"/>
      <w:isLgl/>
      <w:lvlText w:val="%1.%2.%3.%4.%5.%6.%7."/>
      <w:lvlJc w:val="left"/>
      <w:pPr>
        <w:ind w:left="1800" w:hanging="1440"/>
      </w:pPr>
      <w:rPr>
        <w:rFonts w:hint="default"/>
        <w:sz w:val="24"/>
      </w:rPr>
    </w:lvl>
    <w:lvl w:ilvl="7">
      <w:start w:val="1"/>
      <w:numFmt w:val="decimal"/>
      <w:isLgl/>
      <w:lvlText w:val="%1.%2.%3.%4.%5.%6.%7.%8."/>
      <w:lvlJc w:val="left"/>
      <w:pPr>
        <w:ind w:left="1800" w:hanging="1440"/>
      </w:pPr>
      <w:rPr>
        <w:rFonts w:hint="default"/>
        <w:sz w:val="24"/>
      </w:rPr>
    </w:lvl>
    <w:lvl w:ilvl="8">
      <w:start w:val="1"/>
      <w:numFmt w:val="decimal"/>
      <w:isLgl/>
      <w:lvlText w:val="%1.%2.%3.%4.%5.%6.%7.%8.%9."/>
      <w:lvlJc w:val="left"/>
      <w:pPr>
        <w:ind w:left="2160" w:hanging="1800"/>
      </w:pPr>
      <w:rPr>
        <w:rFonts w:hint="default"/>
        <w:sz w:val="24"/>
      </w:rPr>
    </w:lvl>
  </w:abstractNum>
  <w:abstractNum w:abstractNumId="14" w15:restartNumberingAfterBreak="0">
    <w:nsid w:val="3B031A54"/>
    <w:multiLevelType w:val="multilevel"/>
    <w:tmpl w:val="BD74A52C"/>
    <w:lvl w:ilvl="0">
      <w:start w:val="1"/>
      <w:numFmt w:val="bullet"/>
      <w:lvlText w:val="–"/>
      <w:lvlJc w:val="left"/>
      <w:pPr>
        <w:tabs>
          <w:tab w:val="num" w:pos="283"/>
        </w:tabs>
        <w:ind w:left="283" w:hanging="283"/>
      </w:pPr>
      <w:rPr>
        <w:rFonts w:ascii="Times New Roman" w:hAnsi="Times New Roman"/>
      </w:rPr>
    </w:lvl>
    <w:lvl w:ilvl="1">
      <w:numFmt w:val="decimal"/>
      <w:pStyle w:val="Heading2"/>
      <w:lvlText w:val=""/>
      <w:lvlJc w:val="left"/>
    </w:lvl>
    <w:lvl w:ilvl="2">
      <w:numFmt w:val="decimal"/>
      <w:pStyle w:val="Heading3"/>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4007055B"/>
    <w:multiLevelType w:val="hybridMultilevel"/>
    <w:tmpl w:val="5EA683D4"/>
    <w:lvl w:ilvl="0" w:tplc="041A0017">
      <w:start w:val="1"/>
      <w:numFmt w:val="lowerLetter"/>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6" w15:restartNumberingAfterBreak="0">
    <w:nsid w:val="47AA7E65"/>
    <w:multiLevelType w:val="hybridMultilevel"/>
    <w:tmpl w:val="1E2E0C18"/>
    <w:lvl w:ilvl="0" w:tplc="F672155E">
      <w:start w:val="1"/>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4970064D"/>
    <w:multiLevelType w:val="multilevel"/>
    <w:tmpl w:val="235869C4"/>
    <w:lvl w:ilvl="0">
      <w:start w:val="1"/>
      <w:numFmt w:val="decimal"/>
      <w:pStyle w:val="Application3"/>
      <w:lvlText w:val="%1."/>
      <w:lvlJc w:val="left"/>
      <w:pPr>
        <w:tabs>
          <w:tab w:val="num" w:pos="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B541C73"/>
    <w:multiLevelType w:val="multilevel"/>
    <w:tmpl w:val="4530C38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4212F02"/>
    <w:multiLevelType w:val="multilevel"/>
    <w:tmpl w:val="37402268"/>
    <w:lvl w:ilvl="0">
      <w:start w:val="2"/>
      <w:numFmt w:val="decimal"/>
      <w:lvlText w:val="%1."/>
      <w:lvlJc w:val="left"/>
      <w:pPr>
        <w:ind w:left="480" w:hanging="480"/>
      </w:pPr>
      <w:rPr>
        <w:rFonts w:hint="default"/>
      </w:rPr>
    </w:lvl>
    <w:lvl w:ilvl="1">
      <w:start w:val="14"/>
      <w:numFmt w:val="decimal"/>
      <w:lvlText w:val="%1.%2."/>
      <w:lvlJc w:val="left"/>
      <w:pPr>
        <w:ind w:left="962" w:hanging="480"/>
      </w:pPr>
      <w:rPr>
        <w:rFonts w:hint="default"/>
      </w:rPr>
    </w:lvl>
    <w:lvl w:ilvl="2">
      <w:start w:val="1"/>
      <w:numFmt w:val="decimal"/>
      <w:lvlText w:val="%1.%2.%3."/>
      <w:lvlJc w:val="left"/>
      <w:pPr>
        <w:ind w:left="1684" w:hanging="720"/>
      </w:pPr>
      <w:rPr>
        <w:rFonts w:hint="default"/>
      </w:rPr>
    </w:lvl>
    <w:lvl w:ilvl="3">
      <w:start w:val="1"/>
      <w:numFmt w:val="decimal"/>
      <w:lvlText w:val="%1.%2.%3.%4."/>
      <w:lvlJc w:val="left"/>
      <w:pPr>
        <w:ind w:left="2166" w:hanging="720"/>
      </w:pPr>
      <w:rPr>
        <w:rFonts w:hint="default"/>
      </w:rPr>
    </w:lvl>
    <w:lvl w:ilvl="4">
      <w:start w:val="1"/>
      <w:numFmt w:val="decimal"/>
      <w:lvlText w:val="%1.%2.%3.%4.%5."/>
      <w:lvlJc w:val="left"/>
      <w:pPr>
        <w:ind w:left="3008" w:hanging="1080"/>
      </w:pPr>
      <w:rPr>
        <w:rFonts w:hint="default"/>
      </w:rPr>
    </w:lvl>
    <w:lvl w:ilvl="5">
      <w:start w:val="1"/>
      <w:numFmt w:val="decimal"/>
      <w:lvlText w:val="%1.%2.%3.%4.%5.%6."/>
      <w:lvlJc w:val="left"/>
      <w:pPr>
        <w:ind w:left="3490" w:hanging="1080"/>
      </w:pPr>
      <w:rPr>
        <w:rFonts w:hint="default"/>
      </w:rPr>
    </w:lvl>
    <w:lvl w:ilvl="6">
      <w:start w:val="1"/>
      <w:numFmt w:val="decimal"/>
      <w:lvlText w:val="%1.%2.%3.%4.%5.%6.%7."/>
      <w:lvlJc w:val="left"/>
      <w:pPr>
        <w:ind w:left="4332" w:hanging="1440"/>
      </w:pPr>
      <w:rPr>
        <w:rFonts w:hint="default"/>
      </w:rPr>
    </w:lvl>
    <w:lvl w:ilvl="7">
      <w:start w:val="1"/>
      <w:numFmt w:val="decimal"/>
      <w:lvlText w:val="%1.%2.%3.%4.%5.%6.%7.%8."/>
      <w:lvlJc w:val="left"/>
      <w:pPr>
        <w:ind w:left="4814" w:hanging="1440"/>
      </w:pPr>
      <w:rPr>
        <w:rFonts w:hint="default"/>
      </w:rPr>
    </w:lvl>
    <w:lvl w:ilvl="8">
      <w:start w:val="1"/>
      <w:numFmt w:val="decimal"/>
      <w:lvlText w:val="%1.%2.%3.%4.%5.%6.%7.%8.%9."/>
      <w:lvlJc w:val="left"/>
      <w:pPr>
        <w:ind w:left="5656" w:hanging="1800"/>
      </w:pPr>
      <w:rPr>
        <w:rFonts w:hint="default"/>
      </w:rPr>
    </w:lvl>
  </w:abstractNum>
  <w:abstractNum w:abstractNumId="20" w15:restartNumberingAfterBreak="0">
    <w:nsid w:val="54BD0BEC"/>
    <w:multiLevelType w:val="singleLevel"/>
    <w:tmpl w:val="896C66B0"/>
    <w:lvl w:ilvl="0">
      <w:start w:val="1"/>
      <w:numFmt w:val="bullet"/>
      <w:pStyle w:val="ListBullet"/>
      <w:lvlText w:val=""/>
      <w:lvlJc w:val="left"/>
      <w:pPr>
        <w:tabs>
          <w:tab w:val="num" w:pos="283"/>
        </w:tabs>
        <w:ind w:left="283" w:hanging="283"/>
      </w:pPr>
      <w:rPr>
        <w:rFonts w:ascii="Symbol" w:hAnsi="Symbol"/>
      </w:rPr>
    </w:lvl>
  </w:abstractNum>
  <w:abstractNum w:abstractNumId="21" w15:restartNumberingAfterBreak="0">
    <w:nsid w:val="576D31F1"/>
    <w:multiLevelType w:val="multilevel"/>
    <w:tmpl w:val="3CB07CF0"/>
    <w:lvl w:ilvl="0">
      <w:start w:val="1"/>
      <w:numFmt w:val="decimal"/>
      <w:pStyle w:val="Application1"/>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57E419D9"/>
    <w:multiLevelType w:val="multilevel"/>
    <w:tmpl w:val="C9E02B26"/>
    <w:name w:val="ELList"/>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5E0D6286"/>
    <w:multiLevelType w:val="singleLevel"/>
    <w:tmpl w:val="B0567122"/>
    <w:lvl w:ilvl="0">
      <w:start w:val="1"/>
      <w:numFmt w:val="bullet"/>
      <w:pStyle w:val="ListDash2"/>
      <w:lvlText w:val="–"/>
      <w:lvlJc w:val="left"/>
      <w:pPr>
        <w:tabs>
          <w:tab w:val="num" w:pos="1485"/>
        </w:tabs>
        <w:ind w:left="1485" w:hanging="283"/>
      </w:pPr>
      <w:rPr>
        <w:rFonts w:ascii="Times New Roman" w:hAnsi="Times New Roman"/>
      </w:rPr>
    </w:lvl>
  </w:abstractNum>
  <w:abstractNum w:abstractNumId="24" w15:restartNumberingAfterBreak="0">
    <w:nsid w:val="6231305C"/>
    <w:multiLevelType w:val="hybridMultilevel"/>
    <w:tmpl w:val="9184FA2C"/>
    <w:lvl w:ilvl="0" w:tplc="196E102A">
      <w:start w:val="1"/>
      <w:numFmt w:val="decimal"/>
      <w:lvlText w:val="(%1)"/>
      <w:lvlJc w:val="left"/>
      <w:pPr>
        <w:tabs>
          <w:tab w:val="num" w:pos="1065"/>
        </w:tabs>
        <w:ind w:left="1065" w:hanging="705"/>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5" w15:restartNumberingAfterBreak="0">
    <w:nsid w:val="64F14CDD"/>
    <w:multiLevelType w:val="hybridMultilevel"/>
    <w:tmpl w:val="3402C15A"/>
    <w:lvl w:ilvl="0" w:tplc="041A000F">
      <w:start w:val="6"/>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6" w15:restartNumberingAfterBreak="0">
    <w:nsid w:val="66BA2EA5"/>
    <w:multiLevelType w:val="hybridMultilevel"/>
    <w:tmpl w:val="AC46AE4A"/>
    <w:lvl w:ilvl="0" w:tplc="B08222EA">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15:restartNumberingAfterBreak="0">
    <w:nsid w:val="6C013BCF"/>
    <w:multiLevelType w:val="multilevel"/>
    <w:tmpl w:val="64EC4DF2"/>
    <w:lvl w:ilvl="0">
      <w:start w:val="2"/>
      <w:numFmt w:val="decimal"/>
      <w:lvlText w:val="%1"/>
      <w:lvlJc w:val="left"/>
      <w:pPr>
        <w:ind w:left="420" w:hanging="420"/>
      </w:pPr>
      <w:rPr>
        <w:rFonts w:hint="default"/>
      </w:rPr>
    </w:lvl>
    <w:lvl w:ilvl="1">
      <w:start w:val="16"/>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6C276134"/>
    <w:multiLevelType w:val="hybridMultilevel"/>
    <w:tmpl w:val="396434E8"/>
    <w:lvl w:ilvl="0" w:tplc="ED8CDB06">
      <w:start w:val="1"/>
      <w:numFmt w:val="decimal"/>
      <w:lvlText w:val="(%1)"/>
      <w:lvlJc w:val="left"/>
      <w:pPr>
        <w:tabs>
          <w:tab w:val="num" w:pos="1065"/>
        </w:tabs>
        <w:ind w:left="1065" w:hanging="705"/>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9" w15:restartNumberingAfterBreak="0">
    <w:nsid w:val="73B37826"/>
    <w:multiLevelType w:val="hybridMultilevel"/>
    <w:tmpl w:val="EC18E56E"/>
    <w:lvl w:ilvl="0" w:tplc="B6BE05A6">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15:restartNumberingAfterBreak="0">
    <w:nsid w:val="7955138E"/>
    <w:multiLevelType w:val="hybridMultilevel"/>
    <w:tmpl w:val="3402C15A"/>
    <w:lvl w:ilvl="0" w:tplc="041A000F">
      <w:start w:val="6"/>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1" w15:restartNumberingAfterBreak="0">
    <w:nsid w:val="7DCF5245"/>
    <w:multiLevelType w:val="hybridMultilevel"/>
    <w:tmpl w:val="963CFA44"/>
    <w:lvl w:ilvl="0" w:tplc="B5A87E9C">
      <w:start w:val="1"/>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F732B73"/>
    <w:multiLevelType w:val="hybridMultilevel"/>
    <w:tmpl w:val="39E6B20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973831148">
    <w:abstractNumId w:val="0"/>
  </w:num>
  <w:num w:numId="2" w16cid:durableId="631785967">
    <w:abstractNumId w:val="12"/>
  </w:num>
  <w:num w:numId="3" w16cid:durableId="472213862">
    <w:abstractNumId w:val="21"/>
  </w:num>
  <w:num w:numId="4" w16cid:durableId="1267422559">
    <w:abstractNumId w:val="17"/>
  </w:num>
  <w:num w:numId="5" w16cid:durableId="1520267859">
    <w:abstractNumId w:val="1"/>
  </w:num>
  <w:num w:numId="6" w16cid:durableId="624042778">
    <w:abstractNumId w:val="10"/>
  </w:num>
  <w:num w:numId="7" w16cid:durableId="1680767874">
    <w:abstractNumId w:val="2"/>
  </w:num>
  <w:num w:numId="8" w16cid:durableId="5328870">
    <w:abstractNumId w:val="14"/>
  </w:num>
  <w:num w:numId="9" w16cid:durableId="1979455750">
    <w:abstractNumId w:val="20"/>
  </w:num>
  <w:num w:numId="10" w16cid:durableId="539248842">
    <w:abstractNumId w:val="23"/>
  </w:num>
  <w:num w:numId="11" w16cid:durableId="903024691">
    <w:abstractNumId w:val="8"/>
  </w:num>
  <w:num w:numId="12" w16cid:durableId="634682026">
    <w:abstractNumId w:val="5"/>
  </w:num>
  <w:num w:numId="13" w16cid:durableId="363752503">
    <w:abstractNumId w:val="6"/>
  </w:num>
  <w:num w:numId="14" w16cid:durableId="1377773696">
    <w:abstractNumId w:val="32"/>
  </w:num>
  <w:num w:numId="15" w16cid:durableId="2037079811">
    <w:abstractNumId w:val="16"/>
  </w:num>
  <w:num w:numId="16" w16cid:durableId="980184674">
    <w:abstractNumId w:val="31"/>
  </w:num>
  <w:num w:numId="17" w16cid:durableId="1876233319">
    <w:abstractNumId w:val="15"/>
  </w:num>
  <w:num w:numId="18" w16cid:durableId="1878933106">
    <w:abstractNumId w:val="4"/>
  </w:num>
  <w:num w:numId="19" w16cid:durableId="1719012431">
    <w:abstractNumId w:val="18"/>
  </w:num>
  <w:num w:numId="20" w16cid:durableId="1916550705">
    <w:abstractNumId w:val="11"/>
  </w:num>
  <w:num w:numId="21" w16cid:durableId="457072517">
    <w:abstractNumId w:val="13"/>
  </w:num>
  <w:num w:numId="22" w16cid:durableId="1184251411">
    <w:abstractNumId w:val="24"/>
  </w:num>
  <w:num w:numId="23" w16cid:durableId="539049612">
    <w:abstractNumId w:val="9"/>
  </w:num>
  <w:num w:numId="24" w16cid:durableId="901258139">
    <w:abstractNumId w:val="30"/>
  </w:num>
  <w:num w:numId="25" w16cid:durableId="1060594640">
    <w:abstractNumId w:val="26"/>
  </w:num>
  <w:num w:numId="26" w16cid:durableId="1744911119">
    <w:abstractNumId w:val="3"/>
  </w:num>
  <w:num w:numId="27" w16cid:durableId="1959028187">
    <w:abstractNumId w:val="27"/>
  </w:num>
  <w:num w:numId="28" w16cid:durableId="1312254661">
    <w:abstractNumId w:val="19"/>
  </w:num>
  <w:num w:numId="29" w16cid:durableId="1137718412">
    <w:abstractNumId w:val="25"/>
  </w:num>
  <w:num w:numId="30" w16cid:durableId="749275043">
    <w:abstractNumId w:val="28"/>
  </w:num>
  <w:num w:numId="31" w16cid:durableId="672878083">
    <w:abstractNumId w:val="29"/>
  </w:num>
  <w:num w:numId="32" w16cid:durableId="273446772">
    <w:abstractNumId w:val="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proofState w:spelling="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oNotHyphenateCaps/>
  <w:drawingGridHorizontalSpacing w:val="120"/>
  <w:drawingGridVerticalSpacing w:val="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s>
  <w:rsids>
    <w:rsidRoot w:val="003749B5"/>
    <w:rsid w:val="000015E7"/>
    <w:rsid w:val="000015FC"/>
    <w:rsid w:val="00003166"/>
    <w:rsid w:val="0000587D"/>
    <w:rsid w:val="00006318"/>
    <w:rsid w:val="0001129D"/>
    <w:rsid w:val="00011765"/>
    <w:rsid w:val="00011D37"/>
    <w:rsid w:val="000127B4"/>
    <w:rsid w:val="00012D9A"/>
    <w:rsid w:val="00014046"/>
    <w:rsid w:val="0001485A"/>
    <w:rsid w:val="000159A3"/>
    <w:rsid w:val="00016D4F"/>
    <w:rsid w:val="000206EC"/>
    <w:rsid w:val="000220E5"/>
    <w:rsid w:val="000227B2"/>
    <w:rsid w:val="0002503B"/>
    <w:rsid w:val="00025134"/>
    <w:rsid w:val="00026298"/>
    <w:rsid w:val="00026D5B"/>
    <w:rsid w:val="00027881"/>
    <w:rsid w:val="00027C2F"/>
    <w:rsid w:val="00027E39"/>
    <w:rsid w:val="00030A89"/>
    <w:rsid w:val="00030E42"/>
    <w:rsid w:val="000312D2"/>
    <w:rsid w:val="00031E41"/>
    <w:rsid w:val="00034BC8"/>
    <w:rsid w:val="00035A53"/>
    <w:rsid w:val="00035FDC"/>
    <w:rsid w:val="0003772E"/>
    <w:rsid w:val="000405C5"/>
    <w:rsid w:val="00041441"/>
    <w:rsid w:val="000426FA"/>
    <w:rsid w:val="00045E79"/>
    <w:rsid w:val="00046C46"/>
    <w:rsid w:val="00047C7D"/>
    <w:rsid w:val="00050E48"/>
    <w:rsid w:val="0005169C"/>
    <w:rsid w:val="00051AC1"/>
    <w:rsid w:val="00053A97"/>
    <w:rsid w:val="00054B49"/>
    <w:rsid w:val="000556AE"/>
    <w:rsid w:val="000603C3"/>
    <w:rsid w:val="0006185C"/>
    <w:rsid w:val="00061871"/>
    <w:rsid w:val="00061BF7"/>
    <w:rsid w:val="00062A91"/>
    <w:rsid w:val="000638B5"/>
    <w:rsid w:val="00063A68"/>
    <w:rsid w:val="0006488E"/>
    <w:rsid w:val="000648BB"/>
    <w:rsid w:val="00065311"/>
    <w:rsid w:val="00067591"/>
    <w:rsid w:val="00067A85"/>
    <w:rsid w:val="00071418"/>
    <w:rsid w:val="000718DC"/>
    <w:rsid w:val="00071932"/>
    <w:rsid w:val="000734D6"/>
    <w:rsid w:val="000735EC"/>
    <w:rsid w:val="0007408E"/>
    <w:rsid w:val="000745FC"/>
    <w:rsid w:val="0007546C"/>
    <w:rsid w:val="00076EF6"/>
    <w:rsid w:val="00077B6E"/>
    <w:rsid w:val="00077BB8"/>
    <w:rsid w:val="00081B91"/>
    <w:rsid w:val="000842B5"/>
    <w:rsid w:val="0008570E"/>
    <w:rsid w:val="0008672E"/>
    <w:rsid w:val="000869CA"/>
    <w:rsid w:val="00087373"/>
    <w:rsid w:val="0009053E"/>
    <w:rsid w:val="000919FB"/>
    <w:rsid w:val="00093C1F"/>
    <w:rsid w:val="00093DA8"/>
    <w:rsid w:val="00095C5E"/>
    <w:rsid w:val="00097401"/>
    <w:rsid w:val="00097B47"/>
    <w:rsid w:val="000A3E36"/>
    <w:rsid w:val="000A4055"/>
    <w:rsid w:val="000A495B"/>
    <w:rsid w:val="000A5134"/>
    <w:rsid w:val="000A66AE"/>
    <w:rsid w:val="000B0924"/>
    <w:rsid w:val="000B1644"/>
    <w:rsid w:val="000B21CB"/>
    <w:rsid w:val="000B2496"/>
    <w:rsid w:val="000B24FE"/>
    <w:rsid w:val="000B2A3D"/>
    <w:rsid w:val="000B327F"/>
    <w:rsid w:val="000B37D1"/>
    <w:rsid w:val="000B4B36"/>
    <w:rsid w:val="000B7AC2"/>
    <w:rsid w:val="000C00BF"/>
    <w:rsid w:val="000C024F"/>
    <w:rsid w:val="000C0AD6"/>
    <w:rsid w:val="000C183F"/>
    <w:rsid w:val="000C251A"/>
    <w:rsid w:val="000C4252"/>
    <w:rsid w:val="000C6140"/>
    <w:rsid w:val="000C6593"/>
    <w:rsid w:val="000D240A"/>
    <w:rsid w:val="000D2543"/>
    <w:rsid w:val="000D5F55"/>
    <w:rsid w:val="000E123D"/>
    <w:rsid w:val="000E2E9C"/>
    <w:rsid w:val="000E3294"/>
    <w:rsid w:val="000E32B1"/>
    <w:rsid w:val="000E76E9"/>
    <w:rsid w:val="000F0EFF"/>
    <w:rsid w:val="000F22BC"/>
    <w:rsid w:val="000F5215"/>
    <w:rsid w:val="001003C5"/>
    <w:rsid w:val="00100C6B"/>
    <w:rsid w:val="00100E22"/>
    <w:rsid w:val="00100FAC"/>
    <w:rsid w:val="00101B6B"/>
    <w:rsid w:val="00101E54"/>
    <w:rsid w:val="00112E4F"/>
    <w:rsid w:val="00113CCE"/>
    <w:rsid w:val="00116266"/>
    <w:rsid w:val="001162F0"/>
    <w:rsid w:val="00117009"/>
    <w:rsid w:val="00117317"/>
    <w:rsid w:val="001178DC"/>
    <w:rsid w:val="00121CA0"/>
    <w:rsid w:val="00122B03"/>
    <w:rsid w:val="001232A6"/>
    <w:rsid w:val="001236BA"/>
    <w:rsid w:val="001240CF"/>
    <w:rsid w:val="00124239"/>
    <w:rsid w:val="00130D6D"/>
    <w:rsid w:val="00132E55"/>
    <w:rsid w:val="00133F54"/>
    <w:rsid w:val="0013435B"/>
    <w:rsid w:val="00136AD0"/>
    <w:rsid w:val="00140CDC"/>
    <w:rsid w:val="001417E5"/>
    <w:rsid w:val="00143E05"/>
    <w:rsid w:val="00145E29"/>
    <w:rsid w:val="0014692E"/>
    <w:rsid w:val="00147ECE"/>
    <w:rsid w:val="001507E7"/>
    <w:rsid w:val="00153C75"/>
    <w:rsid w:val="00154C34"/>
    <w:rsid w:val="001561E0"/>
    <w:rsid w:val="001566CE"/>
    <w:rsid w:val="00156FDF"/>
    <w:rsid w:val="00157648"/>
    <w:rsid w:val="00160781"/>
    <w:rsid w:val="00160B55"/>
    <w:rsid w:val="00160B98"/>
    <w:rsid w:val="00161C69"/>
    <w:rsid w:val="00162AFD"/>
    <w:rsid w:val="001640CB"/>
    <w:rsid w:val="001664B1"/>
    <w:rsid w:val="00166772"/>
    <w:rsid w:val="00172079"/>
    <w:rsid w:val="00173C10"/>
    <w:rsid w:val="00173FF9"/>
    <w:rsid w:val="00175DE7"/>
    <w:rsid w:val="00176719"/>
    <w:rsid w:val="00176FB1"/>
    <w:rsid w:val="0017762C"/>
    <w:rsid w:val="00180523"/>
    <w:rsid w:val="00180D45"/>
    <w:rsid w:val="001817FD"/>
    <w:rsid w:val="00181950"/>
    <w:rsid w:val="00182CB9"/>
    <w:rsid w:val="0018378C"/>
    <w:rsid w:val="001851C2"/>
    <w:rsid w:val="001870D3"/>
    <w:rsid w:val="00190A83"/>
    <w:rsid w:val="001922F3"/>
    <w:rsid w:val="00192503"/>
    <w:rsid w:val="0019750B"/>
    <w:rsid w:val="001A0FEC"/>
    <w:rsid w:val="001A1E7A"/>
    <w:rsid w:val="001A3322"/>
    <w:rsid w:val="001A394F"/>
    <w:rsid w:val="001A3D8C"/>
    <w:rsid w:val="001A3FE1"/>
    <w:rsid w:val="001A4D38"/>
    <w:rsid w:val="001A4F8E"/>
    <w:rsid w:val="001B03E2"/>
    <w:rsid w:val="001B1BDC"/>
    <w:rsid w:val="001B2484"/>
    <w:rsid w:val="001B26AC"/>
    <w:rsid w:val="001B478D"/>
    <w:rsid w:val="001B53ED"/>
    <w:rsid w:val="001C0A89"/>
    <w:rsid w:val="001C1D2C"/>
    <w:rsid w:val="001C1EB6"/>
    <w:rsid w:val="001C474A"/>
    <w:rsid w:val="001C4EEE"/>
    <w:rsid w:val="001C5013"/>
    <w:rsid w:val="001C71E4"/>
    <w:rsid w:val="001D0C7B"/>
    <w:rsid w:val="001D0D72"/>
    <w:rsid w:val="001D5B79"/>
    <w:rsid w:val="001D6917"/>
    <w:rsid w:val="001D6E91"/>
    <w:rsid w:val="001D7AFC"/>
    <w:rsid w:val="001D7B14"/>
    <w:rsid w:val="001E0435"/>
    <w:rsid w:val="001E0703"/>
    <w:rsid w:val="001E208C"/>
    <w:rsid w:val="001E274C"/>
    <w:rsid w:val="001E2A01"/>
    <w:rsid w:val="001E2A72"/>
    <w:rsid w:val="001E3BA7"/>
    <w:rsid w:val="001E4A72"/>
    <w:rsid w:val="001E633D"/>
    <w:rsid w:val="001E6568"/>
    <w:rsid w:val="001F1BC7"/>
    <w:rsid w:val="001F4014"/>
    <w:rsid w:val="001F47DB"/>
    <w:rsid w:val="002015A7"/>
    <w:rsid w:val="002023D8"/>
    <w:rsid w:val="0020401B"/>
    <w:rsid w:val="002045C6"/>
    <w:rsid w:val="00205D6F"/>
    <w:rsid w:val="002060C2"/>
    <w:rsid w:val="00207227"/>
    <w:rsid w:val="00211808"/>
    <w:rsid w:val="00212596"/>
    <w:rsid w:val="002128D0"/>
    <w:rsid w:val="0022115B"/>
    <w:rsid w:val="00221A43"/>
    <w:rsid w:val="0022283B"/>
    <w:rsid w:val="00223658"/>
    <w:rsid w:val="002245D9"/>
    <w:rsid w:val="002254C4"/>
    <w:rsid w:val="00225C3A"/>
    <w:rsid w:val="00226148"/>
    <w:rsid w:val="002265E1"/>
    <w:rsid w:val="00227148"/>
    <w:rsid w:val="00227B45"/>
    <w:rsid w:val="0023018A"/>
    <w:rsid w:val="00231C23"/>
    <w:rsid w:val="002325FD"/>
    <w:rsid w:val="00232FF9"/>
    <w:rsid w:val="002330A5"/>
    <w:rsid w:val="00233450"/>
    <w:rsid w:val="00234335"/>
    <w:rsid w:val="002355D2"/>
    <w:rsid w:val="00237938"/>
    <w:rsid w:val="002410AE"/>
    <w:rsid w:val="0024146B"/>
    <w:rsid w:val="00241DD7"/>
    <w:rsid w:val="00242CEF"/>
    <w:rsid w:val="0024336B"/>
    <w:rsid w:val="00243615"/>
    <w:rsid w:val="00244AFA"/>
    <w:rsid w:val="00244BC4"/>
    <w:rsid w:val="00244D10"/>
    <w:rsid w:val="00245478"/>
    <w:rsid w:val="0024623A"/>
    <w:rsid w:val="00246820"/>
    <w:rsid w:val="00247C49"/>
    <w:rsid w:val="00250025"/>
    <w:rsid w:val="00250150"/>
    <w:rsid w:val="002554EE"/>
    <w:rsid w:val="0025585A"/>
    <w:rsid w:val="00255B15"/>
    <w:rsid w:val="0025737C"/>
    <w:rsid w:val="00260548"/>
    <w:rsid w:val="00260640"/>
    <w:rsid w:val="0026123F"/>
    <w:rsid w:val="002624B5"/>
    <w:rsid w:val="002626A3"/>
    <w:rsid w:val="00265A33"/>
    <w:rsid w:val="00265E8A"/>
    <w:rsid w:val="002661BC"/>
    <w:rsid w:val="00267AD8"/>
    <w:rsid w:val="002729BF"/>
    <w:rsid w:val="00272AB3"/>
    <w:rsid w:val="0027758D"/>
    <w:rsid w:val="002777BB"/>
    <w:rsid w:val="002809D4"/>
    <w:rsid w:val="00280C8B"/>
    <w:rsid w:val="00280E56"/>
    <w:rsid w:val="00282832"/>
    <w:rsid w:val="0028437C"/>
    <w:rsid w:val="00290418"/>
    <w:rsid w:val="0029175E"/>
    <w:rsid w:val="00291A36"/>
    <w:rsid w:val="00291BE0"/>
    <w:rsid w:val="002932B4"/>
    <w:rsid w:val="00294236"/>
    <w:rsid w:val="002950B7"/>
    <w:rsid w:val="00296EE4"/>
    <w:rsid w:val="002A0186"/>
    <w:rsid w:val="002A1046"/>
    <w:rsid w:val="002A107B"/>
    <w:rsid w:val="002A189E"/>
    <w:rsid w:val="002A35BF"/>
    <w:rsid w:val="002A4363"/>
    <w:rsid w:val="002A4866"/>
    <w:rsid w:val="002A4E1B"/>
    <w:rsid w:val="002A6DAB"/>
    <w:rsid w:val="002A730B"/>
    <w:rsid w:val="002B3016"/>
    <w:rsid w:val="002B49F2"/>
    <w:rsid w:val="002B4D8B"/>
    <w:rsid w:val="002B4EDE"/>
    <w:rsid w:val="002B6407"/>
    <w:rsid w:val="002B6CC5"/>
    <w:rsid w:val="002B7141"/>
    <w:rsid w:val="002B78DD"/>
    <w:rsid w:val="002B7E10"/>
    <w:rsid w:val="002C1016"/>
    <w:rsid w:val="002C2D8F"/>
    <w:rsid w:val="002C30E8"/>
    <w:rsid w:val="002C3C2D"/>
    <w:rsid w:val="002C4B11"/>
    <w:rsid w:val="002C51BA"/>
    <w:rsid w:val="002C5506"/>
    <w:rsid w:val="002C66F2"/>
    <w:rsid w:val="002D0B7B"/>
    <w:rsid w:val="002D0EEF"/>
    <w:rsid w:val="002D1571"/>
    <w:rsid w:val="002D4DD8"/>
    <w:rsid w:val="002D566A"/>
    <w:rsid w:val="002D5943"/>
    <w:rsid w:val="002D62FC"/>
    <w:rsid w:val="002D65F6"/>
    <w:rsid w:val="002D6A16"/>
    <w:rsid w:val="002D7145"/>
    <w:rsid w:val="002D74CF"/>
    <w:rsid w:val="002D7ADE"/>
    <w:rsid w:val="002E12BB"/>
    <w:rsid w:val="002E2508"/>
    <w:rsid w:val="002E32DD"/>
    <w:rsid w:val="002E4196"/>
    <w:rsid w:val="002E4455"/>
    <w:rsid w:val="002E4ED0"/>
    <w:rsid w:val="002E536D"/>
    <w:rsid w:val="002E57E3"/>
    <w:rsid w:val="002E5D69"/>
    <w:rsid w:val="002E76D9"/>
    <w:rsid w:val="002F23C7"/>
    <w:rsid w:val="002F3E2B"/>
    <w:rsid w:val="002F3F27"/>
    <w:rsid w:val="002F4D63"/>
    <w:rsid w:val="002F4FB5"/>
    <w:rsid w:val="002F53C2"/>
    <w:rsid w:val="0030318D"/>
    <w:rsid w:val="00304FE8"/>
    <w:rsid w:val="00306C39"/>
    <w:rsid w:val="00306EBD"/>
    <w:rsid w:val="003100F4"/>
    <w:rsid w:val="00311AAE"/>
    <w:rsid w:val="00314D93"/>
    <w:rsid w:val="00315858"/>
    <w:rsid w:val="00315EB7"/>
    <w:rsid w:val="003161F3"/>
    <w:rsid w:val="003172AC"/>
    <w:rsid w:val="0031769D"/>
    <w:rsid w:val="00320C1F"/>
    <w:rsid w:val="00321220"/>
    <w:rsid w:val="00322D1B"/>
    <w:rsid w:val="00322F1C"/>
    <w:rsid w:val="0032470E"/>
    <w:rsid w:val="003248FB"/>
    <w:rsid w:val="0032551C"/>
    <w:rsid w:val="0032711C"/>
    <w:rsid w:val="003271BD"/>
    <w:rsid w:val="0033060C"/>
    <w:rsid w:val="003309DE"/>
    <w:rsid w:val="003310FD"/>
    <w:rsid w:val="00331983"/>
    <w:rsid w:val="003319BB"/>
    <w:rsid w:val="00332780"/>
    <w:rsid w:val="00334342"/>
    <w:rsid w:val="00334997"/>
    <w:rsid w:val="003365AB"/>
    <w:rsid w:val="00340416"/>
    <w:rsid w:val="00340926"/>
    <w:rsid w:val="00341C39"/>
    <w:rsid w:val="00342345"/>
    <w:rsid w:val="00345514"/>
    <w:rsid w:val="00346742"/>
    <w:rsid w:val="0035206C"/>
    <w:rsid w:val="00354267"/>
    <w:rsid w:val="00356ABC"/>
    <w:rsid w:val="00356DFC"/>
    <w:rsid w:val="00357CC0"/>
    <w:rsid w:val="0036353C"/>
    <w:rsid w:val="0036395E"/>
    <w:rsid w:val="0036396C"/>
    <w:rsid w:val="00367035"/>
    <w:rsid w:val="00370AB0"/>
    <w:rsid w:val="00370E59"/>
    <w:rsid w:val="00371364"/>
    <w:rsid w:val="003737C8"/>
    <w:rsid w:val="003743F9"/>
    <w:rsid w:val="003749B5"/>
    <w:rsid w:val="00376CDA"/>
    <w:rsid w:val="00380723"/>
    <w:rsid w:val="00380C43"/>
    <w:rsid w:val="0038158E"/>
    <w:rsid w:val="0038373D"/>
    <w:rsid w:val="00384108"/>
    <w:rsid w:val="00385662"/>
    <w:rsid w:val="003858CD"/>
    <w:rsid w:val="00386D0F"/>
    <w:rsid w:val="00387455"/>
    <w:rsid w:val="00387AB3"/>
    <w:rsid w:val="00387B18"/>
    <w:rsid w:val="0039065F"/>
    <w:rsid w:val="00391C3F"/>
    <w:rsid w:val="00392295"/>
    <w:rsid w:val="003927A2"/>
    <w:rsid w:val="00392B2D"/>
    <w:rsid w:val="00394391"/>
    <w:rsid w:val="0039471F"/>
    <w:rsid w:val="00394918"/>
    <w:rsid w:val="0039540A"/>
    <w:rsid w:val="003956DF"/>
    <w:rsid w:val="00397745"/>
    <w:rsid w:val="00397FA1"/>
    <w:rsid w:val="003A2107"/>
    <w:rsid w:val="003A34E9"/>
    <w:rsid w:val="003A6773"/>
    <w:rsid w:val="003A69F2"/>
    <w:rsid w:val="003A6E35"/>
    <w:rsid w:val="003A7309"/>
    <w:rsid w:val="003A7A56"/>
    <w:rsid w:val="003B33EE"/>
    <w:rsid w:val="003B34A3"/>
    <w:rsid w:val="003C03D4"/>
    <w:rsid w:val="003C4C1D"/>
    <w:rsid w:val="003C5184"/>
    <w:rsid w:val="003C561B"/>
    <w:rsid w:val="003C756F"/>
    <w:rsid w:val="003D03C9"/>
    <w:rsid w:val="003D09EB"/>
    <w:rsid w:val="003D0FDA"/>
    <w:rsid w:val="003D15DD"/>
    <w:rsid w:val="003D1718"/>
    <w:rsid w:val="003D1E09"/>
    <w:rsid w:val="003D30A4"/>
    <w:rsid w:val="003D3168"/>
    <w:rsid w:val="003D3D6A"/>
    <w:rsid w:val="003D5830"/>
    <w:rsid w:val="003E123B"/>
    <w:rsid w:val="003E3BD6"/>
    <w:rsid w:val="003E510B"/>
    <w:rsid w:val="003E51C5"/>
    <w:rsid w:val="003E532D"/>
    <w:rsid w:val="003E5ECD"/>
    <w:rsid w:val="003E69B0"/>
    <w:rsid w:val="003E6B60"/>
    <w:rsid w:val="003E6C9D"/>
    <w:rsid w:val="003E71EA"/>
    <w:rsid w:val="003F12BD"/>
    <w:rsid w:val="003F3DBE"/>
    <w:rsid w:val="003F3F53"/>
    <w:rsid w:val="003F40BE"/>
    <w:rsid w:val="003F5036"/>
    <w:rsid w:val="003F606E"/>
    <w:rsid w:val="003F6DEB"/>
    <w:rsid w:val="00400B42"/>
    <w:rsid w:val="00402488"/>
    <w:rsid w:val="00402677"/>
    <w:rsid w:val="004038FC"/>
    <w:rsid w:val="004039D3"/>
    <w:rsid w:val="004041DC"/>
    <w:rsid w:val="0040498B"/>
    <w:rsid w:val="00404FFA"/>
    <w:rsid w:val="00406983"/>
    <w:rsid w:val="00406F5C"/>
    <w:rsid w:val="00411F34"/>
    <w:rsid w:val="004122CF"/>
    <w:rsid w:val="00413F03"/>
    <w:rsid w:val="00415248"/>
    <w:rsid w:val="004154CD"/>
    <w:rsid w:val="0041708A"/>
    <w:rsid w:val="0041758A"/>
    <w:rsid w:val="00417F28"/>
    <w:rsid w:val="00421824"/>
    <w:rsid w:val="004255A3"/>
    <w:rsid w:val="00425860"/>
    <w:rsid w:val="00426333"/>
    <w:rsid w:val="00426C34"/>
    <w:rsid w:val="00426D31"/>
    <w:rsid w:val="00427D24"/>
    <w:rsid w:val="004305E4"/>
    <w:rsid w:val="00430918"/>
    <w:rsid w:val="00430F5F"/>
    <w:rsid w:val="004321F0"/>
    <w:rsid w:val="004322FA"/>
    <w:rsid w:val="004323A1"/>
    <w:rsid w:val="00432689"/>
    <w:rsid w:val="00433627"/>
    <w:rsid w:val="0043468C"/>
    <w:rsid w:val="00437006"/>
    <w:rsid w:val="00437617"/>
    <w:rsid w:val="004407CC"/>
    <w:rsid w:val="0044463D"/>
    <w:rsid w:val="00444DB6"/>
    <w:rsid w:val="00445C75"/>
    <w:rsid w:val="00450369"/>
    <w:rsid w:val="0045095B"/>
    <w:rsid w:val="004536B8"/>
    <w:rsid w:val="00454FD2"/>
    <w:rsid w:val="00457B2F"/>
    <w:rsid w:val="00460729"/>
    <w:rsid w:val="0046081F"/>
    <w:rsid w:val="00460A7B"/>
    <w:rsid w:val="00460A87"/>
    <w:rsid w:val="00462E24"/>
    <w:rsid w:val="00463EA4"/>
    <w:rsid w:val="00464E0E"/>
    <w:rsid w:val="00465E77"/>
    <w:rsid w:val="00465F47"/>
    <w:rsid w:val="004675F0"/>
    <w:rsid w:val="004702E1"/>
    <w:rsid w:val="00471059"/>
    <w:rsid w:val="00472D68"/>
    <w:rsid w:val="00474248"/>
    <w:rsid w:val="004749BD"/>
    <w:rsid w:val="0047617B"/>
    <w:rsid w:val="00476B02"/>
    <w:rsid w:val="00481274"/>
    <w:rsid w:val="004838AE"/>
    <w:rsid w:val="00484BC3"/>
    <w:rsid w:val="0048575B"/>
    <w:rsid w:val="00485E39"/>
    <w:rsid w:val="0048683E"/>
    <w:rsid w:val="00487FC8"/>
    <w:rsid w:val="0049025B"/>
    <w:rsid w:val="0049165E"/>
    <w:rsid w:val="00491CB1"/>
    <w:rsid w:val="004938E4"/>
    <w:rsid w:val="0049630B"/>
    <w:rsid w:val="004977D3"/>
    <w:rsid w:val="004A1DEF"/>
    <w:rsid w:val="004A4268"/>
    <w:rsid w:val="004A51E9"/>
    <w:rsid w:val="004A6635"/>
    <w:rsid w:val="004A69FB"/>
    <w:rsid w:val="004A77D6"/>
    <w:rsid w:val="004B0A96"/>
    <w:rsid w:val="004B0D14"/>
    <w:rsid w:val="004B0D72"/>
    <w:rsid w:val="004B244E"/>
    <w:rsid w:val="004B2E36"/>
    <w:rsid w:val="004B3C4F"/>
    <w:rsid w:val="004B4447"/>
    <w:rsid w:val="004B4DA1"/>
    <w:rsid w:val="004B50D9"/>
    <w:rsid w:val="004B573E"/>
    <w:rsid w:val="004B6306"/>
    <w:rsid w:val="004B6AB4"/>
    <w:rsid w:val="004B6D58"/>
    <w:rsid w:val="004B6EB5"/>
    <w:rsid w:val="004C1416"/>
    <w:rsid w:val="004C2CB3"/>
    <w:rsid w:val="004C443D"/>
    <w:rsid w:val="004C44FA"/>
    <w:rsid w:val="004C7891"/>
    <w:rsid w:val="004D0A87"/>
    <w:rsid w:val="004D0B22"/>
    <w:rsid w:val="004D0CD7"/>
    <w:rsid w:val="004D1B60"/>
    <w:rsid w:val="004D5415"/>
    <w:rsid w:val="004D56F8"/>
    <w:rsid w:val="004D67AB"/>
    <w:rsid w:val="004D6C9C"/>
    <w:rsid w:val="004D7B57"/>
    <w:rsid w:val="004E05AF"/>
    <w:rsid w:val="004E2840"/>
    <w:rsid w:val="004E3290"/>
    <w:rsid w:val="004E5BA4"/>
    <w:rsid w:val="004E64AD"/>
    <w:rsid w:val="004E7813"/>
    <w:rsid w:val="004E78DB"/>
    <w:rsid w:val="004F0D4A"/>
    <w:rsid w:val="004F0F92"/>
    <w:rsid w:val="004F1BC7"/>
    <w:rsid w:val="004F45B5"/>
    <w:rsid w:val="004F6D83"/>
    <w:rsid w:val="00500898"/>
    <w:rsid w:val="005047FC"/>
    <w:rsid w:val="00506B9A"/>
    <w:rsid w:val="0050751C"/>
    <w:rsid w:val="0050790D"/>
    <w:rsid w:val="005106C5"/>
    <w:rsid w:val="00511112"/>
    <w:rsid w:val="00511837"/>
    <w:rsid w:val="00511FEE"/>
    <w:rsid w:val="0051337A"/>
    <w:rsid w:val="00516D39"/>
    <w:rsid w:val="0051738E"/>
    <w:rsid w:val="005203D1"/>
    <w:rsid w:val="00521064"/>
    <w:rsid w:val="005216E1"/>
    <w:rsid w:val="00522E2A"/>
    <w:rsid w:val="00523A01"/>
    <w:rsid w:val="00523EC3"/>
    <w:rsid w:val="005242FC"/>
    <w:rsid w:val="0052492E"/>
    <w:rsid w:val="00524EC8"/>
    <w:rsid w:val="005257C1"/>
    <w:rsid w:val="005257D2"/>
    <w:rsid w:val="00526FF1"/>
    <w:rsid w:val="0052786F"/>
    <w:rsid w:val="0053033E"/>
    <w:rsid w:val="005308A5"/>
    <w:rsid w:val="00534396"/>
    <w:rsid w:val="005347F9"/>
    <w:rsid w:val="00535C4C"/>
    <w:rsid w:val="00537B10"/>
    <w:rsid w:val="00537CD5"/>
    <w:rsid w:val="00537FAD"/>
    <w:rsid w:val="005408CF"/>
    <w:rsid w:val="00541B50"/>
    <w:rsid w:val="00542526"/>
    <w:rsid w:val="00543106"/>
    <w:rsid w:val="00543B44"/>
    <w:rsid w:val="00543FAD"/>
    <w:rsid w:val="00545BBC"/>
    <w:rsid w:val="00546686"/>
    <w:rsid w:val="00550818"/>
    <w:rsid w:val="00550DC6"/>
    <w:rsid w:val="00551078"/>
    <w:rsid w:val="00552465"/>
    <w:rsid w:val="005530C1"/>
    <w:rsid w:val="0055340F"/>
    <w:rsid w:val="0055595E"/>
    <w:rsid w:val="0056067D"/>
    <w:rsid w:val="00560EBA"/>
    <w:rsid w:val="005629CD"/>
    <w:rsid w:val="0056313F"/>
    <w:rsid w:val="005677E7"/>
    <w:rsid w:val="00570395"/>
    <w:rsid w:val="0057177A"/>
    <w:rsid w:val="00571C21"/>
    <w:rsid w:val="00573837"/>
    <w:rsid w:val="00576A20"/>
    <w:rsid w:val="00577465"/>
    <w:rsid w:val="00577FAF"/>
    <w:rsid w:val="00582052"/>
    <w:rsid w:val="00584247"/>
    <w:rsid w:val="005847BF"/>
    <w:rsid w:val="00585E31"/>
    <w:rsid w:val="0058600D"/>
    <w:rsid w:val="00587F8B"/>
    <w:rsid w:val="0059080E"/>
    <w:rsid w:val="005913EB"/>
    <w:rsid w:val="00595682"/>
    <w:rsid w:val="00595F32"/>
    <w:rsid w:val="005A02B2"/>
    <w:rsid w:val="005A0416"/>
    <w:rsid w:val="005A4E9B"/>
    <w:rsid w:val="005A5C52"/>
    <w:rsid w:val="005A61AA"/>
    <w:rsid w:val="005A6DCA"/>
    <w:rsid w:val="005B0619"/>
    <w:rsid w:val="005B302E"/>
    <w:rsid w:val="005B3FFC"/>
    <w:rsid w:val="005B44A0"/>
    <w:rsid w:val="005C17D5"/>
    <w:rsid w:val="005C1B16"/>
    <w:rsid w:val="005C1BB1"/>
    <w:rsid w:val="005C1DEF"/>
    <w:rsid w:val="005C2BD6"/>
    <w:rsid w:val="005C3B40"/>
    <w:rsid w:val="005C495C"/>
    <w:rsid w:val="005C60B9"/>
    <w:rsid w:val="005C7E1D"/>
    <w:rsid w:val="005C7F7F"/>
    <w:rsid w:val="005D2283"/>
    <w:rsid w:val="005D2782"/>
    <w:rsid w:val="005D4E85"/>
    <w:rsid w:val="005D4EE0"/>
    <w:rsid w:val="005D5981"/>
    <w:rsid w:val="005D69DC"/>
    <w:rsid w:val="005D6AE6"/>
    <w:rsid w:val="005D6D01"/>
    <w:rsid w:val="005D70D7"/>
    <w:rsid w:val="005E06DC"/>
    <w:rsid w:val="005E11B5"/>
    <w:rsid w:val="005E1C85"/>
    <w:rsid w:val="005E2016"/>
    <w:rsid w:val="005E5B7F"/>
    <w:rsid w:val="005E65BF"/>
    <w:rsid w:val="005E65D9"/>
    <w:rsid w:val="005E65E8"/>
    <w:rsid w:val="005F05DB"/>
    <w:rsid w:val="005F0A75"/>
    <w:rsid w:val="005F0D18"/>
    <w:rsid w:val="005F1CAB"/>
    <w:rsid w:val="005F43C4"/>
    <w:rsid w:val="005F490A"/>
    <w:rsid w:val="005F5233"/>
    <w:rsid w:val="00600F31"/>
    <w:rsid w:val="0060155A"/>
    <w:rsid w:val="00601FE8"/>
    <w:rsid w:val="00603FB6"/>
    <w:rsid w:val="00605AD2"/>
    <w:rsid w:val="00606C25"/>
    <w:rsid w:val="00607F60"/>
    <w:rsid w:val="00610864"/>
    <w:rsid w:val="00617B58"/>
    <w:rsid w:val="00622381"/>
    <w:rsid w:val="006225E8"/>
    <w:rsid w:val="006230DB"/>
    <w:rsid w:val="00624899"/>
    <w:rsid w:val="00625F99"/>
    <w:rsid w:val="006260CA"/>
    <w:rsid w:val="0062622C"/>
    <w:rsid w:val="006263AE"/>
    <w:rsid w:val="0063068F"/>
    <w:rsid w:val="00631DC8"/>
    <w:rsid w:val="00632BA5"/>
    <w:rsid w:val="00634BFA"/>
    <w:rsid w:val="006366C5"/>
    <w:rsid w:val="00637E15"/>
    <w:rsid w:val="006420EC"/>
    <w:rsid w:val="00642140"/>
    <w:rsid w:val="006432C0"/>
    <w:rsid w:val="00644763"/>
    <w:rsid w:val="00645311"/>
    <w:rsid w:val="006459C5"/>
    <w:rsid w:val="00645F01"/>
    <w:rsid w:val="0064630F"/>
    <w:rsid w:val="00646B2F"/>
    <w:rsid w:val="00647555"/>
    <w:rsid w:val="006548FC"/>
    <w:rsid w:val="00660EDD"/>
    <w:rsid w:val="0066279E"/>
    <w:rsid w:val="00663C36"/>
    <w:rsid w:val="00664D7B"/>
    <w:rsid w:val="00667F11"/>
    <w:rsid w:val="006701DF"/>
    <w:rsid w:val="00671019"/>
    <w:rsid w:val="006715C8"/>
    <w:rsid w:val="00672B21"/>
    <w:rsid w:val="00673492"/>
    <w:rsid w:val="0067701E"/>
    <w:rsid w:val="0067758A"/>
    <w:rsid w:val="0067762C"/>
    <w:rsid w:val="00680944"/>
    <w:rsid w:val="006809B5"/>
    <w:rsid w:val="006812A1"/>
    <w:rsid w:val="00682762"/>
    <w:rsid w:val="00682B40"/>
    <w:rsid w:val="00684AFF"/>
    <w:rsid w:val="00686261"/>
    <w:rsid w:val="006872A3"/>
    <w:rsid w:val="00687642"/>
    <w:rsid w:val="006900B5"/>
    <w:rsid w:val="006906E1"/>
    <w:rsid w:val="006909AB"/>
    <w:rsid w:val="0069357C"/>
    <w:rsid w:val="00693CC5"/>
    <w:rsid w:val="00693D74"/>
    <w:rsid w:val="0069607F"/>
    <w:rsid w:val="006960E9"/>
    <w:rsid w:val="00697F8C"/>
    <w:rsid w:val="006A0539"/>
    <w:rsid w:val="006A0AD3"/>
    <w:rsid w:val="006A1D87"/>
    <w:rsid w:val="006A2FE3"/>
    <w:rsid w:val="006A3D52"/>
    <w:rsid w:val="006A4C12"/>
    <w:rsid w:val="006A4E72"/>
    <w:rsid w:val="006A6492"/>
    <w:rsid w:val="006A6AB1"/>
    <w:rsid w:val="006A7719"/>
    <w:rsid w:val="006B1580"/>
    <w:rsid w:val="006B2297"/>
    <w:rsid w:val="006B2CAD"/>
    <w:rsid w:val="006B4C6B"/>
    <w:rsid w:val="006B5799"/>
    <w:rsid w:val="006B61A2"/>
    <w:rsid w:val="006B6203"/>
    <w:rsid w:val="006B69C2"/>
    <w:rsid w:val="006B6FC1"/>
    <w:rsid w:val="006B73CE"/>
    <w:rsid w:val="006C1232"/>
    <w:rsid w:val="006C185A"/>
    <w:rsid w:val="006C194C"/>
    <w:rsid w:val="006C1988"/>
    <w:rsid w:val="006C1E65"/>
    <w:rsid w:val="006C5300"/>
    <w:rsid w:val="006C5494"/>
    <w:rsid w:val="006C651E"/>
    <w:rsid w:val="006D063C"/>
    <w:rsid w:val="006D175F"/>
    <w:rsid w:val="006D1FC0"/>
    <w:rsid w:val="006D2969"/>
    <w:rsid w:val="006D29F6"/>
    <w:rsid w:val="006D3527"/>
    <w:rsid w:val="006D47C6"/>
    <w:rsid w:val="006D4DAD"/>
    <w:rsid w:val="006D5029"/>
    <w:rsid w:val="006D6081"/>
    <w:rsid w:val="006D7FAE"/>
    <w:rsid w:val="006E053A"/>
    <w:rsid w:val="006E2FAE"/>
    <w:rsid w:val="006E3900"/>
    <w:rsid w:val="006F0C58"/>
    <w:rsid w:val="006F21A9"/>
    <w:rsid w:val="006F2605"/>
    <w:rsid w:val="006F3886"/>
    <w:rsid w:val="006F57B6"/>
    <w:rsid w:val="006F5EE5"/>
    <w:rsid w:val="006F758A"/>
    <w:rsid w:val="006F7F20"/>
    <w:rsid w:val="0070121D"/>
    <w:rsid w:val="007014CE"/>
    <w:rsid w:val="00701E4D"/>
    <w:rsid w:val="007026FF"/>
    <w:rsid w:val="00702ADB"/>
    <w:rsid w:val="007034C6"/>
    <w:rsid w:val="007036E1"/>
    <w:rsid w:val="00703ED7"/>
    <w:rsid w:val="00705402"/>
    <w:rsid w:val="0070601C"/>
    <w:rsid w:val="00706C64"/>
    <w:rsid w:val="00711DBA"/>
    <w:rsid w:val="00712095"/>
    <w:rsid w:val="00712335"/>
    <w:rsid w:val="00712752"/>
    <w:rsid w:val="007129CB"/>
    <w:rsid w:val="00712E57"/>
    <w:rsid w:val="007131E9"/>
    <w:rsid w:val="0071337F"/>
    <w:rsid w:val="007156D7"/>
    <w:rsid w:val="00720CF6"/>
    <w:rsid w:val="00720D18"/>
    <w:rsid w:val="007214E3"/>
    <w:rsid w:val="00723C8C"/>
    <w:rsid w:val="00723E91"/>
    <w:rsid w:val="00724338"/>
    <w:rsid w:val="00726131"/>
    <w:rsid w:val="00726A47"/>
    <w:rsid w:val="00726BD3"/>
    <w:rsid w:val="00727126"/>
    <w:rsid w:val="00735554"/>
    <w:rsid w:val="00735FF0"/>
    <w:rsid w:val="00736E72"/>
    <w:rsid w:val="00737047"/>
    <w:rsid w:val="007377DD"/>
    <w:rsid w:val="00737A2C"/>
    <w:rsid w:val="0074095C"/>
    <w:rsid w:val="00740A25"/>
    <w:rsid w:val="007413A0"/>
    <w:rsid w:val="00741570"/>
    <w:rsid w:val="00742596"/>
    <w:rsid w:val="007427A7"/>
    <w:rsid w:val="00742CBB"/>
    <w:rsid w:val="007432AD"/>
    <w:rsid w:val="00743465"/>
    <w:rsid w:val="0074462D"/>
    <w:rsid w:val="00745D47"/>
    <w:rsid w:val="00745F93"/>
    <w:rsid w:val="0075050D"/>
    <w:rsid w:val="00750AF1"/>
    <w:rsid w:val="00753310"/>
    <w:rsid w:val="00754AFB"/>
    <w:rsid w:val="00761629"/>
    <w:rsid w:val="0076351E"/>
    <w:rsid w:val="0076380D"/>
    <w:rsid w:val="00763D90"/>
    <w:rsid w:val="00764189"/>
    <w:rsid w:val="00764A3A"/>
    <w:rsid w:val="00765CED"/>
    <w:rsid w:val="007679E7"/>
    <w:rsid w:val="00775DF4"/>
    <w:rsid w:val="00777D57"/>
    <w:rsid w:val="00777D6E"/>
    <w:rsid w:val="00781412"/>
    <w:rsid w:val="00783EA0"/>
    <w:rsid w:val="007843F0"/>
    <w:rsid w:val="007844DD"/>
    <w:rsid w:val="0078468D"/>
    <w:rsid w:val="0078502A"/>
    <w:rsid w:val="007857D2"/>
    <w:rsid w:val="0078699E"/>
    <w:rsid w:val="00787F03"/>
    <w:rsid w:val="00790BB4"/>
    <w:rsid w:val="00792612"/>
    <w:rsid w:val="00792B14"/>
    <w:rsid w:val="00792D34"/>
    <w:rsid w:val="00794204"/>
    <w:rsid w:val="00796220"/>
    <w:rsid w:val="0079640D"/>
    <w:rsid w:val="00796948"/>
    <w:rsid w:val="007A00B1"/>
    <w:rsid w:val="007A17C0"/>
    <w:rsid w:val="007A18DB"/>
    <w:rsid w:val="007A2166"/>
    <w:rsid w:val="007A260F"/>
    <w:rsid w:val="007A3169"/>
    <w:rsid w:val="007A37D3"/>
    <w:rsid w:val="007A457A"/>
    <w:rsid w:val="007A4C0E"/>
    <w:rsid w:val="007A5E53"/>
    <w:rsid w:val="007A7431"/>
    <w:rsid w:val="007B01AA"/>
    <w:rsid w:val="007B036F"/>
    <w:rsid w:val="007B1D3B"/>
    <w:rsid w:val="007B34FD"/>
    <w:rsid w:val="007B3765"/>
    <w:rsid w:val="007B48DF"/>
    <w:rsid w:val="007C0BF8"/>
    <w:rsid w:val="007C0D11"/>
    <w:rsid w:val="007C17DD"/>
    <w:rsid w:val="007C1B49"/>
    <w:rsid w:val="007C1CD2"/>
    <w:rsid w:val="007C5524"/>
    <w:rsid w:val="007C6078"/>
    <w:rsid w:val="007C6CB6"/>
    <w:rsid w:val="007C73A1"/>
    <w:rsid w:val="007C742D"/>
    <w:rsid w:val="007C7A26"/>
    <w:rsid w:val="007D08D7"/>
    <w:rsid w:val="007D1FF4"/>
    <w:rsid w:val="007D62FA"/>
    <w:rsid w:val="007D79DC"/>
    <w:rsid w:val="007D7E46"/>
    <w:rsid w:val="007E1A10"/>
    <w:rsid w:val="007E22C3"/>
    <w:rsid w:val="007E268D"/>
    <w:rsid w:val="007E3BA3"/>
    <w:rsid w:val="007E462C"/>
    <w:rsid w:val="007E4F01"/>
    <w:rsid w:val="007E521A"/>
    <w:rsid w:val="007F1763"/>
    <w:rsid w:val="007F34EA"/>
    <w:rsid w:val="007F45D1"/>
    <w:rsid w:val="007F46A8"/>
    <w:rsid w:val="007F63E8"/>
    <w:rsid w:val="00800FA4"/>
    <w:rsid w:val="00801692"/>
    <w:rsid w:val="00801BBB"/>
    <w:rsid w:val="008025CD"/>
    <w:rsid w:val="008027BC"/>
    <w:rsid w:val="00802C0D"/>
    <w:rsid w:val="0080522A"/>
    <w:rsid w:val="0080624B"/>
    <w:rsid w:val="00806E45"/>
    <w:rsid w:val="008101ED"/>
    <w:rsid w:val="00812500"/>
    <w:rsid w:val="00814759"/>
    <w:rsid w:val="00814FD1"/>
    <w:rsid w:val="00815BD8"/>
    <w:rsid w:val="00815CBC"/>
    <w:rsid w:val="00821CF5"/>
    <w:rsid w:val="008269CD"/>
    <w:rsid w:val="00830E9A"/>
    <w:rsid w:val="00832DF0"/>
    <w:rsid w:val="008333B4"/>
    <w:rsid w:val="008336A2"/>
    <w:rsid w:val="00833D62"/>
    <w:rsid w:val="00833F09"/>
    <w:rsid w:val="00835151"/>
    <w:rsid w:val="00836248"/>
    <w:rsid w:val="00842FEC"/>
    <w:rsid w:val="0084479D"/>
    <w:rsid w:val="00845CAC"/>
    <w:rsid w:val="00845D02"/>
    <w:rsid w:val="0084701E"/>
    <w:rsid w:val="0085300F"/>
    <w:rsid w:val="00854640"/>
    <w:rsid w:val="008551CC"/>
    <w:rsid w:val="008574E5"/>
    <w:rsid w:val="008619B1"/>
    <w:rsid w:val="00861CED"/>
    <w:rsid w:val="00862D68"/>
    <w:rsid w:val="00870FE4"/>
    <w:rsid w:val="00872E67"/>
    <w:rsid w:val="008735C7"/>
    <w:rsid w:val="0087633A"/>
    <w:rsid w:val="00877729"/>
    <w:rsid w:val="00880D0B"/>
    <w:rsid w:val="008838A3"/>
    <w:rsid w:val="00883EF5"/>
    <w:rsid w:val="008901F2"/>
    <w:rsid w:val="0089038F"/>
    <w:rsid w:val="00890798"/>
    <w:rsid w:val="008914A1"/>
    <w:rsid w:val="00892D87"/>
    <w:rsid w:val="0089393E"/>
    <w:rsid w:val="008954B6"/>
    <w:rsid w:val="008954FE"/>
    <w:rsid w:val="0089575C"/>
    <w:rsid w:val="00895BBA"/>
    <w:rsid w:val="00897D82"/>
    <w:rsid w:val="008A2158"/>
    <w:rsid w:val="008A3903"/>
    <w:rsid w:val="008A4760"/>
    <w:rsid w:val="008A5CD8"/>
    <w:rsid w:val="008A7C64"/>
    <w:rsid w:val="008B0D33"/>
    <w:rsid w:val="008B12C7"/>
    <w:rsid w:val="008B3420"/>
    <w:rsid w:val="008B3BC3"/>
    <w:rsid w:val="008B4806"/>
    <w:rsid w:val="008B5094"/>
    <w:rsid w:val="008B554F"/>
    <w:rsid w:val="008B7B30"/>
    <w:rsid w:val="008C00E4"/>
    <w:rsid w:val="008C3764"/>
    <w:rsid w:val="008C3F49"/>
    <w:rsid w:val="008C40BA"/>
    <w:rsid w:val="008C5173"/>
    <w:rsid w:val="008C5797"/>
    <w:rsid w:val="008C646B"/>
    <w:rsid w:val="008C6D11"/>
    <w:rsid w:val="008D21D9"/>
    <w:rsid w:val="008D3120"/>
    <w:rsid w:val="008D4C59"/>
    <w:rsid w:val="008D5133"/>
    <w:rsid w:val="008D553A"/>
    <w:rsid w:val="008D79B5"/>
    <w:rsid w:val="008E19FC"/>
    <w:rsid w:val="008E274E"/>
    <w:rsid w:val="008E27C2"/>
    <w:rsid w:val="008E37C5"/>
    <w:rsid w:val="008E3AFD"/>
    <w:rsid w:val="008E3CA3"/>
    <w:rsid w:val="008E4FA0"/>
    <w:rsid w:val="008F021C"/>
    <w:rsid w:val="008F1DE2"/>
    <w:rsid w:val="008F29E7"/>
    <w:rsid w:val="008F2DF1"/>
    <w:rsid w:val="008F2FF0"/>
    <w:rsid w:val="008F3F5F"/>
    <w:rsid w:val="008F4EF4"/>
    <w:rsid w:val="00902B04"/>
    <w:rsid w:val="0090322E"/>
    <w:rsid w:val="00904EBD"/>
    <w:rsid w:val="00906986"/>
    <w:rsid w:val="009114A9"/>
    <w:rsid w:val="0091382B"/>
    <w:rsid w:val="00913B62"/>
    <w:rsid w:val="009143F9"/>
    <w:rsid w:val="009150F3"/>
    <w:rsid w:val="00915BEE"/>
    <w:rsid w:val="00920496"/>
    <w:rsid w:val="0092178C"/>
    <w:rsid w:val="0092230C"/>
    <w:rsid w:val="0092488D"/>
    <w:rsid w:val="00924CB5"/>
    <w:rsid w:val="00926716"/>
    <w:rsid w:val="0093038E"/>
    <w:rsid w:val="00931576"/>
    <w:rsid w:val="00933E97"/>
    <w:rsid w:val="00934768"/>
    <w:rsid w:val="009348D1"/>
    <w:rsid w:val="00943DA7"/>
    <w:rsid w:val="00944EA2"/>
    <w:rsid w:val="0094562C"/>
    <w:rsid w:val="009458E6"/>
    <w:rsid w:val="00946471"/>
    <w:rsid w:val="00946E9A"/>
    <w:rsid w:val="009505C2"/>
    <w:rsid w:val="0095088F"/>
    <w:rsid w:val="00950EFB"/>
    <w:rsid w:val="0095253F"/>
    <w:rsid w:val="009558C7"/>
    <w:rsid w:val="00960082"/>
    <w:rsid w:val="00962588"/>
    <w:rsid w:val="00962836"/>
    <w:rsid w:val="00962F90"/>
    <w:rsid w:val="00963709"/>
    <w:rsid w:val="009655B6"/>
    <w:rsid w:val="0096609D"/>
    <w:rsid w:val="00966EF8"/>
    <w:rsid w:val="00967120"/>
    <w:rsid w:val="00976E42"/>
    <w:rsid w:val="00977842"/>
    <w:rsid w:val="009778AA"/>
    <w:rsid w:val="00977B15"/>
    <w:rsid w:val="00983662"/>
    <w:rsid w:val="00986C39"/>
    <w:rsid w:val="009921D8"/>
    <w:rsid w:val="00992F05"/>
    <w:rsid w:val="00993052"/>
    <w:rsid w:val="00993355"/>
    <w:rsid w:val="00994DF9"/>
    <w:rsid w:val="00995032"/>
    <w:rsid w:val="00997B52"/>
    <w:rsid w:val="009A0776"/>
    <w:rsid w:val="009A2A2F"/>
    <w:rsid w:val="009A2CD9"/>
    <w:rsid w:val="009A4186"/>
    <w:rsid w:val="009A51CA"/>
    <w:rsid w:val="009A70EB"/>
    <w:rsid w:val="009A7B37"/>
    <w:rsid w:val="009B076E"/>
    <w:rsid w:val="009B2625"/>
    <w:rsid w:val="009B27DD"/>
    <w:rsid w:val="009B7203"/>
    <w:rsid w:val="009B74AB"/>
    <w:rsid w:val="009C1C8B"/>
    <w:rsid w:val="009C3DFC"/>
    <w:rsid w:val="009C44EC"/>
    <w:rsid w:val="009C67A1"/>
    <w:rsid w:val="009C6D70"/>
    <w:rsid w:val="009C6DAF"/>
    <w:rsid w:val="009C714A"/>
    <w:rsid w:val="009D1285"/>
    <w:rsid w:val="009D2308"/>
    <w:rsid w:val="009D29CA"/>
    <w:rsid w:val="009D3054"/>
    <w:rsid w:val="009D31FF"/>
    <w:rsid w:val="009D647B"/>
    <w:rsid w:val="009E0A7A"/>
    <w:rsid w:val="009E132E"/>
    <w:rsid w:val="009E3A82"/>
    <w:rsid w:val="009E48EB"/>
    <w:rsid w:val="009E61C8"/>
    <w:rsid w:val="009E6254"/>
    <w:rsid w:val="009F1CA0"/>
    <w:rsid w:val="009F49DD"/>
    <w:rsid w:val="009F4D8D"/>
    <w:rsid w:val="00A006EF"/>
    <w:rsid w:val="00A00D57"/>
    <w:rsid w:val="00A02A80"/>
    <w:rsid w:val="00A05A04"/>
    <w:rsid w:val="00A05DF3"/>
    <w:rsid w:val="00A05EA3"/>
    <w:rsid w:val="00A066E1"/>
    <w:rsid w:val="00A1027B"/>
    <w:rsid w:val="00A104B7"/>
    <w:rsid w:val="00A121F5"/>
    <w:rsid w:val="00A12447"/>
    <w:rsid w:val="00A13D00"/>
    <w:rsid w:val="00A14EFD"/>
    <w:rsid w:val="00A15869"/>
    <w:rsid w:val="00A20932"/>
    <w:rsid w:val="00A21739"/>
    <w:rsid w:val="00A251FE"/>
    <w:rsid w:val="00A27286"/>
    <w:rsid w:val="00A3294D"/>
    <w:rsid w:val="00A340EC"/>
    <w:rsid w:val="00A34F3E"/>
    <w:rsid w:val="00A36B00"/>
    <w:rsid w:val="00A37CE2"/>
    <w:rsid w:val="00A404D5"/>
    <w:rsid w:val="00A417C2"/>
    <w:rsid w:val="00A42639"/>
    <w:rsid w:val="00A43497"/>
    <w:rsid w:val="00A46B14"/>
    <w:rsid w:val="00A50A63"/>
    <w:rsid w:val="00A529A9"/>
    <w:rsid w:val="00A52D95"/>
    <w:rsid w:val="00A53213"/>
    <w:rsid w:val="00A53798"/>
    <w:rsid w:val="00A53906"/>
    <w:rsid w:val="00A548A0"/>
    <w:rsid w:val="00A5680F"/>
    <w:rsid w:val="00A57627"/>
    <w:rsid w:val="00A60233"/>
    <w:rsid w:val="00A6052C"/>
    <w:rsid w:val="00A62CF1"/>
    <w:rsid w:val="00A636FE"/>
    <w:rsid w:val="00A6376E"/>
    <w:rsid w:val="00A63ACF"/>
    <w:rsid w:val="00A64EBD"/>
    <w:rsid w:val="00A65958"/>
    <w:rsid w:val="00A678B9"/>
    <w:rsid w:val="00A67944"/>
    <w:rsid w:val="00A71827"/>
    <w:rsid w:val="00A76276"/>
    <w:rsid w:val="00A77B35"/>
    <w:rsid w:val="00A812F5"/>
    <w:rsid w:val="00A823F0"/>
    <w:rsid w:val="00A82922"/>
    <w:rsid w:val="00A83A5A"/>
    <w:rsid w:val="00A83B32"/>
    <w:rsid w:val="00A8481C"/>
    <w:rsid w:val="00A84C23"/>
    <w:rsid w:val="00A856E5"/>
    <w:rsid w:val="00A8691A"/>
    <w:rsid w:val="00A92D43"/>
    <w:rsid w:val="00A94A50"/>
    <w:rsid w:val="00A94C89"/>
    <w:rsid w:val="00A95144"/>
    <w:rsid w:val="00A9727A"/>
    <w:rsid w:val="00AA118A"/>
    <w:rsid w:val="00AA38DE"/>
    <w:rsid w:val="00AA4BE3"/>
    <w:rsid w:val="00AA4E23"/>
    <w:rsid w:val="00AA4FE0"/>
    <w:rsid w:val="00AA5E53"/>
    <w:rsid w:val="00AA6691"/>
    <w:rsid w:val="00AA66C2"/>
    <w:rsid w:val="00AA6F1C"/>
    <w:rsid w:val="00AA708B"/>
    <w:rsid w:val="00AA75EF"/>
    <w:rsid w:val="00AB10F7"/>
    <w:rsid w:val="00AB17CC"/>
    <w:rsid w:val="00AB3BE8"/>
    <w:rsid w:val="00AB50EC"/>
    <w:rsid w:val="00AB6405"/>
    <w:rsid w:val="00AB6574"/>
    <w:rsid w:val="00AC1803"/>
    <w:rsid w:val="00AC248E"/>
    <w:rsid w:val="00AC3617"/>
    <w:rsid w:val="00AC3D12"/>
    <w:rsid w:val="00AC4039"/>
    <w:rsid w:val="00AC535F"/>
    <w:rsid w:val="00AC557B"/>
    <w:rsid w:val="00AC5628"/>
    <w:rsid w:val="00AC7460"/>
    <w:rsid w:val="00AD0FD9"/>
    <w:rsid w:val="00AD1491"/>
    <w:rsid w:val="00AD1F15"/>
    <w:rsid w:val="00AD3F0C"/>
    <w:rsid w:val="00AD56C2"/>
    <w:rsid w:val="00AE04C4"/>
    <w:rsid w:val="00AE2223"/>
    <w:rsid w:val="00AE2299"/>
    <w:rsid w:val="00AE2E8D"/>
    <w:rsid w:val="00AE4544"/>
    <w:rsid w:val="00AE509A"/>
    <w:rsid w:val="00AF03BE"/>
    <w:rsid w:val="00AF1DA1"/>
    <w:rsid w:val="00AF2064"/>
    <w:rsid w:val="00AF24E8"/>
    <w:rsid w:val="00AF259D"/>
    <w:rsid w:val="00AF2726"/>
    <w:rsid w:val="00AF4484"/>
    <w:rsid w:val="00AF63B4"/>
    <w:rsid w:val="00AF7691"/>
    <w:rsid w:val="00AF79EC"/>
    <w:rsid w:val="00B012FF"/>
    <w:rsid w:val="00B03779"/>
    <w:rsid w:val="00B04846"/>
    <w:rsid w:val="00B05AA2"/>
    <w:rsid w:val="00B06B42"/>
    <w:rsid w:val="00B06CF4"/>
    <w:rsid w:val="00B11DE1"/>
    <w:rsid w:val="00B1362B"/>
    <w:rsid w:val="00B140AF"/>
    <w:rsid w:val="00B15279"/>
    <w:rsid w:val="00B1766A"/>
    <w:rsid w:val="00B17B6A"/>
    <w:rsid w:val="00B20D69"/>
    <w:rsid w:val="00B21BD2"/>
    <w:rsid w:val="00B222D6"/>
    <w:rsid w:val="00B250E7"/>
    <w:rsid w:val="00B253C8"/>
    <w:rsid w:val="00B265EC"/>
    <w:rsid w:val="00B31B33"/>
    <w:rsid w:val="00B334AC"/>
    <w:rsid w:val="00B3380F"/>
    <w:rsid w:val="00B373D8"/>
    <w:rsid w:val="00B37DC8"/>
    <w:rsid w:val="00B4074F"/>
    <w:rsid w:val="00B41A93"/>
    <w:rsid w:val="00B4264F"/>
    <w:rsid w:val="00B445D1"/>
    <w:rsid w:val="00B44869"/>
    <w:rsid w:val="00B47361"/>
    <w:rsid w:val="00B4756B"/>
    <w:rsid w:val="00B50652"/>
    <w:rsid w:val="00B52AE6"/>
    <w:rsid w:val="00B52B59"/>
    <w:rsid w:val="00B536E3"/>
    <w:rsid w:val="00B53DEA"/>
    <w:rsid w:val="00B54C9C"/>
    <w:rsid w:val="00B5657F"/>
    <w:rsid w:val="00B607BD"/>
    <w:rsid w:val="00B612EC"/>
    <w:rsid w:val="00B61B7A"/>
    <w:rsid w:val="00B628F6"/>
    <w:rsid w:val="00B63B03"/>
    <w:rsid w:val="00B65317"/>
    <w:rsid w:val="00B66332"/>
    <w:rsid w:val="00B66B56"/>
    <w:rsid w:val="00B67806"/>
    <w:rsid w:val="00B713E2"/>
    <w:rsid w:val="00B737C9"/>
    <w:rsid w:val="00B73985"/>
    <w:rsid w:val="00B7402F"/>
    <w:rsid w:val="00B74A28"/>
    <w:rsid w:val="00B75EB7"/>
    <w:rsid w:val="00B761FC"/>
    <w:rsid w:val="00B765CB"/>
    <w:rsid w:val="00B807A0"/>
    <w:rsid w:val="00B826AB"/>
    <w:rsid w:val="00B82F94"/>
    <w:rsid w:val="00B83096"/>
    <w:rsid w:val="00B84A90"/>
    <w:rsid w:val="00B84D5E"/>
    <w:rsid w:val="00B85A17"/>
    <w:rsid w:val="00B85B86"/>
    <w:rsid w:val="00B92349"/>
    <w:rsid w:val="00B9348E"/>
    <w:rsid w:val="00B9413F"/>
    <w:rsid w:val="00B957B9"/>
    <w:rsid w:val="00B968EC"/>
    <w:rsid w:val="00B96993"/>
    <w:rsid w:val="00B97671"/>
    <w:rsid w:val="00BA00F7"/>
    <w:rsid w:val="00BA058C"/>
    <w:rsid w:val="00BA0634"/>
    <w:rsid w:val="00BA10D9"/>
    <w:rsid w:val="00BA1B44"/>
    <w:rsid w:val="00BA2A04"/>
    <w:rsid w:val="00BA592C"/>
    <w:rsid w:val="00BA60E5"/>
    <w:rsid w:val="00BA6E6B"/>
    <w:rsid w:val="00BB34AC"/>
    <w:rsid w:val="00BB35F1"/>
    <w:rsid w:val="00BB5D82"/>
    <w:rsid w:val="00BB65B9"/>
    <w:rsid w:val="00BB71DB"/>
    <w:rsid w:val="00BB79A4"/>
    <w:rsid w:val="00BC1E70"/>
    <w:rsid w:val="00BC3067"/>
    <w:rsid w:val="00BC363D"/>
    <w:rsid w:val="00BC703F"/>
    <w:rsid w:val="00BD0365"/>
    <w:rsid w:val="00BD0D0F"/>
    <w:rsid w:val="00BD1C99"/>
    <w:rsid w:val="00BD4965"/>
    <w:rsid w:val="00BD4B21"/>
    <w:rsid w:val="00BD5405"/>
    <w:rsid w:val="00BD61D6"/>
    <w:rsid w:val="00BE0250"/>
    <w:rsid w:val="00BE4754"/>
    <w:rsid w:val="00BE582E"/>
    <w:rsid w:val="00BE67DF"/>
    <w:rsid w:val="00BE6CAC"/>
    <w:rsid w:val="00BF037B"/>
    <w:rsid w:val="00BF0864"/>
    <w:rsid w:val="00BF18EB"/>
    <w:rsid w:val="00BF3048"/>
    <w:rsid w:val="00BF3A26"/>
    <w:rsid w:val="00BF49D5"/>
    <w:rsid w:val="00BF626D"/>
    <w:rsid w:val="00BF7DDE"/>
    <w:rsid w:val="00C0191B"/>
    <w:rsid w:val="00C02A2A"/>
    <w:rsid w:val="00C03C7A"/>
    <w:rsid w:val="00C045AD"/>
    <w:rsid w:val="00C04684"/>
    <w:rsid w:val="00C05DD5"/>
    <w:rsid w:val="00C067EC"/>
    <w:rsid w:val="00C12A8D"/>
    <w:rsid w:val="00C14C08"/>
    <w:rsid w:val="00C15D52"/>
    <w:rsid w:val="00C16827"/>
    <w:rsid w:val="00C17499"/>
    <w:rsid w:val="00C175CE"/>
    <w:rsid w:val="00C17825"/>
    <w:rsid w:val="00C17C25"/>
    <w:rsid w:val="00C218D1"/>
    <w:rsid w:val="00C21F95"/>
    <w:rsid w:val="00C237F0"/>
    <w:rsid w:val="00C23F44"/>
    <w:rsid w:val="00C25A25"/>
    <w:rsid w:val="00C26140"/>
    <w:rsid w:val="00C2684E"/>
    <w:rsid w:val="00C27448"/>
    <w:rsid w:val="00C27B94"/>
    <w:rsid w:val="00C30364"/>
    <w:rsid w:val="00C31C8F"/>
    <w:rsid w:val="00C32A5A"/>
    <w:rsid w:val="00C34D24"/>
    <w:rsid w:val="00C35625"/>
    <w:rsid w:val="00C36661"/>
    <w:rsid w:val="00C36A22"/>
    <w:rsid w:val="00C40374"/>
    <w:rsid w:val="00C4149A"/>
    <w:rsid w:val="00C4175C"/>
    <w:rsid w:val="00C41D2A"/>
    <w:rsid w:val="00C43081"/>
    <w:rsid w:val="00C443FD"/>
    <w:rsid w:val="00C45D35"/>
    <w:rsid w:val="00C47B5A"/>
    <w:rsid w:val="00C53E5E"/>
    <w:rsid w:val="00C541D9"/>
    <w:rsid w:val="00C54735"/>
    <w:rsid w:val="00C5520A"/>
    <w:rsid w:val="00C5556D"/>
    <w:rsid w:val="00C56B03"/>
    <w:rsid w:val="00C57E05"/>
    <w:rsid w:val="00C61B44"/>
    <w:rsid w:val="00C63DBE"/>
    <w:rsid w:val="00C655C2"/>
    <w:rsid w:val="00C66854"/>
    <w:rsid w:val="00C67E04"/>
    <w:rsid w:val="00C7008C"/>
    <w:rsid w:val="00C708FC"/>
    <w:rsid w:val="00C70D07"/>
    <w:rsid w:val="00C71289"/>
    <w:rsid w:val="00C716DC"/>
    <w:rsid w:val="00C727EC"/>
    <w:rsid w:val="00C76607"/>
    <w:rsid w:val="00C80BFB"/>
    <w:rsid w:val="00C82F9D"/>
    <w:rsid w:val="00C83718"/>
    <w:rsid w:val="00C87E42"/>
    <w:rsid w:val="00C90D06"/>
    <w:rsid w:val="00C93EE9"/>
    <w:rsid w:val="00C96BC2"/>
    <w:rsid w:val="00CA223D"/>
    <w:rsid w:val="00CA403E"/>
    <w:rsid w:val="00CA4770"/>
    <w:rsid w:val="00CA6D19"/>
    <w:rsid w:val="00CB0BF4"/>
    <w:rsid w:val="00CB1D22"/>
    <w:rsid w:val="00CB404E"/>
    <w:rsid w:val="00CB5FB3"/>
    <w:rsid w:val="00CB6766"/>
    <w:rsid w:val="00CC03A5"/>
    <w:rsid w:val="00CC1BB3"/>
    <w:rsid w:val="00CC225C"/>
    <w:rsid w:val="00CC27F8"/>
    <w:rsid w:val="00CC6D85"/>
    <w:rsid w:val="00CC723C"/>
    <w:rsid w:val="00CD0543"/>
    <w:rsid w:val="00CD0F0F"/>
    <w:rsid w:val="00CD24A0"/>
    <w:rsid w:val="00CD35FE"/>
    <w:rsid w:val="00CD36A3"/>
    <w:rsid w:val="00CD3821"/>
    <w:rsid w:val="00CD6230"/>
    <w:rsid w:val="00CE0180"/>
    <w:rsid w:val="00CE0309"/>
    <w:rsid w:val="00CE18C9"/>
    <w:rsid w:val="00CE18FE"/>
    <w:rsid w:val="00CE4E4A"/>
    <w:rsid w:val="00CE7D94"/>
    <w:rsid w:val="00CF3CC3"/>
    <w:rsid w:val="00CF3D28"/>
    <w:rsid w:val="00CF6359"/>
    <w:rsid w:val="00CF7BEF"/>
    <w:rsid w:val="00D06139"/>
    <w:rsid w:val="00D078E2"/>
    <w:rsid w:val="00D07D00"/>
    <w:rsid w:val="00D12D18"/>
    <w:rsid w:val="00D134E9"/>
    <w:rsid w:val="00D134F4"/>
    <w:rsid w:val="00D15A78"/>
    <w:rsid w:val="00D15DE5"/>
    <w:rsid w:val="00D16502"/>
    <w:rsid w:val="00D1691C"/>
    <w:rsid w:val="00D2060E"/>
    <w:rsid w:val="00D207BC"/>
    <w:rsid w:val="00D21515"/>
    <w:rsid w:val="00D220FF"/>
    <w:rsid w:val="00D23749"/>
    <w:rsid w:val="00D23C8D"/>
    <w:rsid w:val="00D24E93"/>
    <w:rsid w:val="00D25441"/>
    <w:rsid w:val="00D27884"/>
    <w:rsid w:val="00D30AA4"/>
    <w:rsid w:val="00D31A41"/>
    <w:rsid w:val="00D33DA1"/>
    <w:rsid w:val="00D372E6"/>
    <w:rsid w:val="00D4028C"/>
    <w:rsid w:val="00D41820"/>
    <w:rsid w:val="00D43225"/>
    <w:rsid w:val="00D446F9"/>
    <w:rsid w:val="00D448E4"/>
    <w:rsid w:val="00D467E3"/>
    <w:rsid w:val="00D504FB"/>
    <w:rsid w:val="00D522A2"/>
    <w:rsid w:val="00D55A3E"/>
    <w:rsid w:val="00D55B71"/>
    <w:rsid w:val="00D5767B"/>
    <w:rsid w:val="00D6011A"/>
    <w:rsid w:val="00D60CE6"/>
    <w:rsid w:val="00D620D1"/>
    <w:rsid w:val="00D62203"/>
    <w:rsid w:val="00D62689"/>
    <w:rsid w:val="00D62919"/>
    <w:rsid w:val="00D65DE9"/>
    <w:rsid w:val="00D65E10"/>
    <w:rsid w:val="00D674CA"/>
    <w:rsid w:val="00D67AFE"/>
    <w:rsid w:val="00D7015E"/>
    <w:rsid w:val="00D73878"/>
    <w:rsid w:val="00D7610D"/>
    <w:rsid w:val="00D813CA"/>
    <w:rsid w:val="00D81A69"/>
    <w:rsid w:val="00D81DAC"/>
    <w:rsid w:val="00D82629"/>
    <w:rsid w:val="00D87D87"/>
    <w:rsid w:val="00D9013C"/>
    <w:rsid w:val="00D90A00"/>
    <w:rsid w:val="00D90A85"/>
    <w:rsid w:val="00D912E0"/>
    <w:rsid w:val="00D91C05"/>
    <w:rsid w:val="00D91DA4"/>
    <w:rsid w:val="00D93839"/>
    <w:rsid w:val="00D94F21"/>
    <w:rsid w:val="00D959F0"/>
    <w:rsid w:val="00DA1E9D"/>
    <w:rsid w:val="00DA22ED"/>
    <w:rsid w:val="00DA294A"/>
    <w:rsid w:val="00DA4373"/>
    <w:rsid w:val="00DA4FB4"/>
    <w:rsid w:val="00DA673A"/>
    <w:rsid w:val="00DA6796"/>
    <w:rsid w:val="00DA6EB5"/>
    <w:rsid w:val="00DB0B48"/>
    <w:rsid w:val="00DB12E4"/>
    <w:rsid w:val="00DB227A"/>
    <w:rsid w:val="00DB4235"/>
    <w:rsid w:val="00DB5567"/>
    <w:rsid w:val="00DC0610"/>
    <w:rsid w:val="00DC0E3A"/>
    <w:rsid w:val="00DC1769"/>
    <w:rsid w:val="00DC1F64"/>
    <w:rsid w:val="00DC35C6"/>
    <w:rsid w:val="00DC5123"/>
    <w:rsid w:val="00DC7E98"/>
    <w:rsid w:val="00DD1784"/>
    <w:rsid w:val="00DD2A88"/>
    <w:rsid w:val="00DD4265"/>
    <w:rsid w:val="00DD6732"/>
    <w:rsid w:val="00DD6F2E"/>
    <w:rsid w:val="00DE1CC1"/>
    <w:rsid w:val="00DE283A"/>
    <w:rsid w:val="00DE2DC7"/>
    <w:rsid w:val="00DE2FF9"/>
    <w:rsid w:val="00DE3483"/>
    <w:rsid w:val="00DE52E6"/>
    <w:rsid w:val="00DE5CB4"/>
    <w:rsid w:val="00DE5DC7"/>
    <w:rsid w:val="00DE6222"/>
    <w:rsid w:val="00DE7018"/>
    <w:rsid w:val="00DF0428"/>
    <w:rsid w:val="00DF1CBB"/>
    <w:rsid w:val="00DF225D"/>
    <w:rsid w:val="00DF3402"/>
    <w:rsid w:val="00DF3E7B"/>
    <w:rsid w:val="00DF428A"/>
    <w:rsid w:val="00DF6B79"/>
    <w:rsid w:val="00DF7B16"/>
    <w:rsid w:val="00E00162"/>
    <w:rsid w:val="00E0020B"/>
    <w:rsid w:val="00E01FB1"/>
    <w:rsid w:val="00E02E03"/>
    <w:rsid w:val="00E03590"/>
    <w:rsid w:val="00E04242"/>
    <w:rsid w:val="00E04DA8"/>
    <w:rsid w:val="00E05F6A"/>
    <w:rsid w:val="00E063DE"/>
    <w:rsid w:val="00E06993"/>
    <w:rsid w:val="00E10633"/>
    <w:rsid w:val="00E11A21"/>
    <w:rsid w:val="00E120C3"/>
    <w:rsid w:val="00E12CBC"/>
    <w:rsid w:val="00E1385F"/>
    <w:rsid w:val="00E139C0"/>
    <w:rsid w:val="00E166F8"/>
    <w:rsid w:val="00E16D0E"/>
    <w:rsid w:val="00E17C2A"/>
    <w:rsid w:val="00E17CAD"/>
    <w:rsid w:val="00E203AC"/>
    <w:rsid w:val="00E2380E"/>
    <w:rsid w:val="00E23CCC"/>
    <w:rsid w:val="00E249FE"/>
    <w:rsid w:val="00E24A1C"/>
    <w:rsid w:val="00E25913"/>
    <w:rsid w:val="00E25E0B"/>
    <w:rsid w:val="00E266A3"/>
    <w:rsid w:val="00E27344"/>
    <w:rsid w:val="00E302BC"/>
    <w:rsid w:val="00E30CC4"/>
    <w:rsid w:val="00E31BF9"/>
    <w:rsid w:val="00E32226"/>
    <w:rsid w:val="00E359F9"/>
    <w:rsid w:val="00E36664"/>
    <w:rsid w:val="00E3710F"/>
    <w:rsid w:val="00E422E1"/>
    <w:rsid w:val="00E42622"/>
    <w:rsid w:val="00E447D8"/>
    <w:rsid w:val="00E44A12"/>
    <w:rsid w:val="00E468A3"/>
    <w:rsid w:val="00E53828"/>
    <w:rsid w:val="00E54900"/>
    <w:rsid w:val="00E54DF6"/>
    <w:rsid w:val="00E5521C"/>
    <w:rsid w:val="00E55714"/>
    <w:rsid w:val="00E55C23"/>
    <w:rsid w:val="00E60092"/>
    <w:rsid w:val="00E610BA"/>
    <w:rsid w:val="00E64637"/>
    <w:rsid w:val="00E659EB"/>
    <w:rsid w:val="00E7037C"/>
    <w:rsid w:val="00E708CB"/>
    <w:rsid w:val="00E70AAC"/>
    <w:rsid w:val="00E738A1"/>
    <w:rsid w:val="00E77BB0"/>
    <w:rsid w:val="00E84CD4"/>
    <w:rsid w:val="00E85655"/>
    <w:rsid w:val="00E86DDE"/>
    <w:rsid w:val="00E92C72"/>
    <w:rsid w:val="00E939E3"/>
    <w:rsid w:val="00E94978"/>
    <w:rsid w:val="00E949F6"/>
    <w:rsid w:val="00E94F83"/>
    <w:rsid w:val="00E9669E"/>
    <w:rsid w:val="00E97D9E"/>
    <w:rsid w:val="00EA0330"/>
    <w:rsid w:val="00EA18DA"/>
    <w:rsid w:val="00EA262B"/>
    <w:rsid w:val="00EA380E"/>
    <w:rsid w:val="00EA4ACC"/>
    <w:rsid w:val="00EA75D0"/>
    <w:rsid w:val="00EB09D0"/>
    <w:rsid w:val="00EB0DD7"/>
    <w:rsid w:val="00EB1223"/>
    <w:rsid w:val="00EB1605"/>
    <w:rsid w:val="00EB2269"/>
    <w:rsid w:val="00EB3645"/>
    <w:rsid w:val="00EB5759"/>
    <w:rsid w:val="00EB591D"/>
    <w:rsid w:val="00EB6F7C"/>
    <w:rsid w:val="00EC2089"/>
    <w:rsid w:val="00EC60C9"/>
    <w:rsid w:val="00EC667A"/>
    <w:rsid w:val="00EC7468"/>
    <w:rsid w:val="00ED0970"/>
    <w:rsid w:val="00ED1EE1"/>
    <w:rsid w:val="00ED2366"/>
    <w:rsid w:val="00ED463E"/>
    <w:rsid w:val="00ED54B0"/>
    <w:rsid w:val="00ED5802"/>
    <w:rsid w:val="00ED64C4"/>
    <w:rsid w:val="00ED6C64"/>
    <w:rsid w:val="00EE12E0"/>
    <w:rsid w:val="00EE19F2"/>
    <w:rsid w:val="00EE5151"/>
    <w:rsid w:val="00EE5D16"/>
    <w:rsid w:val="00EE6FFA"/>
    <w:rsid w:val="00EE7366"/>
    <w:rsid w:val="00EE7F56"/>
    <w:rsid w:val="00EF1DCD"/>
    <w:rsid w:val="00EF1F87"/>
    <w:rsid w:val="00EF4FE0"/>
    <w:rsid w:val="00EF5E1B"/>
    <w:rsid w:val="00EF6B8A"/>
    <w:rsid w:val="00F00047"/>
    <w:rsid w:val="00F00789"/>
    <w:rsid w:val="00F013A5"/>
    <w:rsid w:val="00F0330A"/>
    <w:rsid w:val="00F05361"/>
    <w:rsid w:val="00F07F24"/>
    <w:rsid w:val="00F10F39"/>
    <w:rsid w:val="00F118D3"/>
    <w:rsid w:val="00F1400F"/>
    <w:rsid w:val="00F14914"/>
    <w:rsid w:val="00F16AF4"/>
    <w:rsid w:val="00F171D6"/>
    <w:rsid w:val="00F20A9C"/>
    <w:rsid w:val="00F278A6"/>
    <w:rsid w:val="00F3445A"/>
    <w:rsid w:val="00F35F14"/>
    <w:rsid w:val="00F36FBE"/>
    <w:rsid w:val="00F43E76"/>
    <w:rsid w:val="00F4468F"/>
    <w:rsid w:val="00F44ECC"/>
    <w:rsid w:val="00F45651"/>
    <w:rsid w:val="00F4586C"/>
    <w:rsid w:val="00F502B8"/>
    <w:rsid w:val="00F50AB8"/>
    <w:rsid w:val="00F50D42"/>
    <w:rsid w:val="00F51D5E"/>
    <w:rsid w:val="00F52B38"/>
    <w:rsid w:val="00F62B98"/>
    <w:rsid w:val="00F6599E"/>
    <w:rsid w:val="00F669CB"/>
    <w:rsid w:val="00F704FB"/>
    <w:rsid w:val="00F72C55"/>
    <w:rsid w:val="00F73C3C"/>
    <w:rsid w:val="00F7631A"/>
    <w:rsid w:val="00F77C36"/>
    <w:rsid w:val="00F8030A"/>
    <w:rsid w:val="00F81946"/>
    <w:rsid w:val="00F81D98"/>
    <w:rsid w:val="00F82363"/>
    <w:rsid w:val="00F83225"/>
    <w:rsid w:val="00F83524"/>
    <w:rsid w:val="00F83C62"/>
    <w:rsid w:val="00F93110"/>
    <w:rsid w:val="00F95172"/>
    <w:rsid w:val="00F95BDE"/>
    <w:rsid w:val="00F96162"/>
    <w:rsid w:val="00F9631F"/>
    <w:rsid w:val="00F973D9"/>
    <w:rsid w:val="00FA0760"/>
    <w:rsid w:val="00FA1E43"/>
    <w:rsid w:val="00FA1E9A"/>
    <w:rsid w:val="00FA2043"/>
    <w:rsid w:val="00FA2D86"/>
    <w:rsid w:val="00FA4A80"/>
    <w:rsid w:val="00FA7B41"/>
    <w:rsid w:val="00FB0E93"/>
    <w:rsid w:val="00FB2666"/>
    <w:rsid w:val="00FB4DBF"/>
    <w:rsid w:val="00FB6A5A"/>
    <w:rsid w:val="00FB7821"/>
    <w:rsid w:val="00FC12B6"/>
    <w:rsid w:val="00FC1DF8"/>
    <w:rsid w:val="00FC2345"/>
    <w:rsid w:val="00FC4EAA"/>
    <w:rsid w:val="00FD1922"/>
    <w:rsid w:val="00FD1957"/>
    <w:rsid w:val="00FD5C7E"/>
    <w:rsid w:val="00FD5CA2"/>
    <w:rsid w:val="00FD61E3"/>
    <w:rsid w:val="00FD7811"/>
    <w:rsid w:val="00FE1422"/>
    <w:rsid w:val="00FE2CA6"/>
    <w:rsid w:val="00FE2D4C"/>
    <w:rsid w:val="00FE5B94"/>
    <w:rsid w:val="00FF0396"/>
    <w:rsid w:val="00FF1BC7"/>
    <w:rsid w:val="00FF2544"/>
    <w:rsid w:val="00FF27B2"/>
    <w:rsid w:val="00FF4BB3"/>
    <w:rsid w:val="00FF5793"/>
    <w:rsid w:val="00FF5FA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B9A950"/>
  <w15:chartTrackingRefBased/>
  <w15:docId w15:val="{FA4AE4FD-F8AE-432F-8090-FF5A4E662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80E56"/>
    <w:rPr>
      <w:snapToGrid w:val="0"/>
      <w:sz w:val="24"/>
      <w:lang w:val="en-GB"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keepLines/>
      <w:numPr>
        <w:ilvl w:val="1"/>
        <w:numId w:val="8"/>
      </w:numPr>
      <w:tabs>
        <w:tab w:val="num" w:pos="283"/>
      </w:tabs>
      <w:spacing w:after="120"/>
      <w:ind w:left="283" w:hanging="283"/>
      <w:jc w:val="both"/>
      <w:outlineLvl w:val="1"/>
    </w:pPr>
    <w:rPr>
      <w:b/>
    </w:rPr>
  </w:style>
  <w:style w:type="paragraph" w:styleId="Heading3">
    <w:name w:val="heading 3"/>
    <w:basedOn w:val="Normal"/>
    <w:next w:val="Normal"/>
    <w:qFormat/>
    <w:pPr>
      <w:keepNext/>
      <w:numPr>
        <w:ilvl w:val="2"/>
        <w:numId w:val="8"/>
      </w:numPr>
      <w:tabs>
        <w:tab w:val="num" w:pos="283"/>
      </w:tabs>
      <w:spacing w:before="240" w:after="60"/>
      <w:ind w:left="283" w:hanging="283"/>
      <w:jc w:val="both"/>
      <w:outlineLvl w:val="2"/>
    </w:pPr>
    <w:rPr>
      <w:b/>
    </w:rPr>
  </w:style>
  <w:style w:type="paragraph" w:styleId="Heading4">
    <w:name w:val="heading 4"/>
    <w:basedOn w:val="Normal"/>
    <w:next w:val="Text4"/>
    <w:qFormat/>
    <w:pPr>
      <w:keepNext/>
      <w:spacing w:after="240"/>
      <w:ind w:left="1984" w:hanging="782"/>
      <w:jc w:val="both"/>
      <w:outlineLvl w:val="3"/>
    </w:pPr>
  </w:style>
  <w:style w:type="paragraph" w:styleId="Heading5">
    <w:name w:val="heading 5"/>
    <w:basedOn w:val="Normal"/>
    <w:next w:val="Normal"/>
    <w:qFormat/>
    <w:pPr>
      <w:numPr>
        <w:ilvl w:val="1"/>
        <w:numId w:val="7"/>
      </w:numPr>
      <w:tabs>
        <w:tab w:val="num" w:pos="0"/>
      </w:tabs>
      <w:spacing w:before="240" w:after="60"/>
      <w:jc w:val="both"/>
      <w:outlineLvl w:val="4"/>
    </w:pPr>
    <w:rPr>
      <w:rFonts w:ascii="Arial" w:hAnsi="Arial"/>
      <w:sz w:val="22"/>
    </w:rPr>
  </w:style>
  <w:style w:type="paragraph" w:styleId="Heading6">
    <w:name w:val="heading 6"/>
    <w:basedOn w:val="Normal"/>
    <w:next w:val="Normal"/>
    <w:qFormat/>
    <w:pPr>
      <w:numPr>
        <w:ilvl w:val="2"/>
        <w:numId w:val="7"/>
      </w:numPr>
      <w:tabs>
        <w:tab w:val="num" w:pos="0"/>
      </w:tabs>
      <w:spacing w:before="240" w:after="60"/>
      <w:jc w:val="both"/>
      <w:outlineLvl w:val="5"/>
    </w:pPr>
    <w:rPr>
      <w:rFonts w:ascii="Arial" w:hAnsi="Arial"/>
      <w:i/>
      <w:sz w:val="22"/>
    </w:rPr>
  </w:style>
  <w:style w:type="paragraph" w:styleId="Heading7">
    <w:name w:val="heading 7"/>
    <w:basedOn w:val="Normal"/>
    <w:next w:val="Normal"/>
    <w:qFormat/>
    <w:pPr>
      <w:numPr>
        <w:ilvl w:val="6"/>
        <w:numId w:val="7"/>
      </w:numPr>
      <w:tabs>
        <w:tab w:val="num" w:pos="0"/>
      </w:tabs>
      <w:spacing w:before="240" w:after="60"/>
      <w:jc w:val="both"/>
      <w:outlineLvl w:val="6"/>
    </w:pPr>
    <w:rPr>
      <w:rFonts w:ascii="Arial" w:hAnsi="Arial"/>
      <w:sz w:val="20"/>
    </w:rPr>
  </w:style>
  <w:style w:type="paragraph" w:styleId="Heading8">
    <w:name w:val="heading 8"/>
    <w:basedOn w:val="Normal"/>
    <w:next w:val="Normal"/>
    <w:qFormat/>
    <w:pPr>
      <w:numPr>
        <w:ilvl w:val="7"/>
        <w:numId w:val="7"/>
      </w:numPr>
      <w:tabs>
        <w:tab w:val="num" w:pos="0"/>
      </w:tabs>
      <w:spacing w:before="240" w:after="60"/>
      <w:jc w:val="both"/>
      <w:outlineLvl w:val="7"/>
    </w:pPr>
    <w:rPr>
      <w:rFonts w:ascii="Arial" w:hAnsi="Arial"/>
      <w:i/>
      <w:sz w:val="20"/>
    </w:rPr>
  </w:style>
  <w:style w:type="paragraph" w:styleId="Heading9">
    <w:name w:val="heading 9"/>
    <w:basedOn w:val="Normal"/>
    <w:next w:val="Normal"/>
    <w:qFormat/>
    <w:pPr>
      <w:numPr>
        <w:ilvl w:val="8"/>
        <w:numId w:val="7"/>
      </w:numPr>
      <w:tabs>
        <w:tab w:val="num" w:pos="0"/>
      </w:tabs>
      <w:spacing w:before="240" w:after="60"/>
      <w:jc w:val="both"/>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4">
    <w:name w:val="Text 4"/>
    <w:basedOn w:val="Normal"/>
    <w:pPr>
      <w:tabs>
        <w:tab w:val="left" w:pos="2302"/>
      </w:tabs>
      <w:spacing w:after="240"/>
      <w:ind w:left="1202"/>
      <w:jc w:val="both"/>
    </w:pPr>
  </w:style>
  <w:style w:type="paragraph" w:customStyle="1" w:styleId="Application1">
    <w:name w:val="Application1"/>
    <w:basedOn w:val="Heading1"/>
    <w:next w:val="Application2"/>
    <w:pPr>
      <w:pageBreakBefore/>
      <w:widowControl w:val="0"/>
      <w:numPr>
        <w:numId w:val="3"/>
      </w:numPr>
      <w:spacing w:before="0" w:after="480"/>
    </w:pPr>
    <w:rPr>
      <w:caps/>
    </w:rPr>
  </w:style>
  <w:style w:type="paragraph" w:customStyle="1" w:styleId="Application2">
    <w:name w:val="Application2"/>
    <w:basedOn w:val="Normal"/>
    <w:pPr>
      <w:widowControl w:val="0"/>
      <w:numPr>
        <w:numId w:val="5"/>
      </w:numPr>
      <w:tabs>
        <w:tab w:val="left" w:pos="567"/>
      </w:tabs>
      <w:suppressAutoHyphens/>
      <w:spacing w:after="120"/>
      <w:jc w:val="both"/>
    </w:pPr>
    <w:rPr>
      <w:rFonts w:ascii="Arial" w:hAnsi="Arial"/>
      <w:b/>
      <w:spacing w:val="-2"/>
      <w:sz w:val="22"/>
    </w:rPr>
  </w:style>
  <w:style w:type="paragraph" w:customStyle="1" w:styleId="Application3">
    <w:name w:val="Application3"/>
    <w:basedOn w:val="Normal"/>
    <w:pPr>
      <w:widowControl w:val="0"/>
      <w:numPr>
        <w:numId w:val="4"/>
      </w:numPr>
      <w:tabs>
        <w:tab w:val="right" w:pos="8789"/>
      </w:tabs>
      <w:suppressAutoHyphens/>
      <w:jc w:val="both"/>
    </w:pPr>
    <w:rPr>
      <w:rFonts w:ascii="Arial" w:hAnsi="Arial"/>
      <w:b/>
      <w:spacing w:val="-2"/>
      <w:sz w:val="22"/>
    </w:rPr>
  </w:style>
  <w:style w:type="paragraph" w:customStyle="1" w:styleId="Application4">
    <w:name w:val="Application4"/>
    <w:basedOn w:val="Application3"/>
    <w:autoRedefine/>
    <w:pPr>
      <w:numPr>
        <w:numId w:val="0"/>
      </w:numPr>
      <w:ind w:left="567"/>
    </w:pPr>
    <w:rPr>
      <w:sz w:val="20"/>
    </w:rPr>
  </w:style>
  <w:style w:type="paragraph" w:customStyle="1" w:styleId="Application5">
    <w:name w:val="Application5"/>
    <w:basedOn w:val="Application2"/>
    <w:autoRedefine/>
    <w:pPr>
      <w:numPr>
        <w:numId w:val="0"/>
      </w:numPr>
      <w:tabs>
        <w:tab w:val="clear" w:pos="567"/>
        <w:tab w:val="num" w:pos="0"/>
      </w:tabs>
      <w:ind w:left="360" w:hanging="360"/>
    </w:pPr>
    <w:rPr>
      <w:sz w:val="24"/>
    </w:rPr>
  </w:style>
  <w:style w:type="paragraph" w:customStyle="1" w:styleId="Article">
    <w:name w:val="Article"/>
    <w:basedOn w:val="Normal"/>
    <w:autoRedefine/>
    <w:rPr>
      <w:rFonts w:ascii="Arial" w:hAnsi="Arial"/>
      <w:b/>
      <w:sz w:val="22"/>
      <w:u w:val="single"/>
    </w:rPr>
  </w:style>
  <w:style w:type="paragraph" w:customStyle="1" w:styleId="Clause">
    <w:name w:val="Clause"/>
    <w:basedOn w:val="Normal"/>
    <w:autoRedefine/>
    <w:pPr>
      <w:numPr>
        <w:numId w:val="6"/>
      </w:numPr>
    </w:pPr>
    <w:rPr>
      <w:rFonts w:ascii="Arial" w:hAnsi="Arial"/>
      <w:sz w:val="22"/>
    </w:rPr>
  </w:style>
  <w:style w:type="paragraph" w:customStyle="1" w:styleId="NumPar4">
    <w:name w:val="NumPar 4"/>
    <w:basedOn w:val="Heading4"/>
    <w:next w:val="Text4"/>
    <w:pPr>
      <w:keepNext w:val="0"/>
    </w:pPr>
  </w:style>
  <w:style w:type="paragraph" w:styleId="Title">
    <w:name w:val="Title"/>
    <w:basedOn w:val="Normal"/>
    <w:next w:val="SubTitle1"/>
    <w:qFormat/>
    <w:pPr>
      <w:spacing w:after="480"/>
      <w:jc w:val="center"/>
    </w:pPr>
    <w:rPr>
      <w:b/>
      <w:sz w:val="48"/>
    </w:rPr>
  </w:style>
  <w:style w:type="paragraph" w:customStyle="1" w:styleId="SubTitle1">
    <w:name w:val="SubTitle 1"/>
    <w:basedOn w:val="Normal"/>
    <w:next w:val="SubTitle2"/>
    <w:pPr>
      <w:spacing w:after="240"/>
      <w:jc w:val="center"/>
    </w:pPr>
    <w:rPr>
      <w:b/>
      <w:sz w:val="40"/>
    </w:rPr>
  </w:style>
  <w:style w:type="paragraph" w:customStyle="1" w:styleId="SubTitle2">
    <w:name w:val="SubTitle 2"/>
    <w:basedOn w:val="Normal"/>
    <w:pPr>
      <w:spacing w:after="240"/>
      <w:jc w:val="center"/>
    </w:pPr>
    <w:rPr>
      <w:b/>
      <w:sz w:val="32"/>
    </w:rPr>
  </w:style>
  <w:style w:type="paragraph" w:customStyle="1" w:styleId="PartTitle">
    <w:name w:val="PartTitle"/>
    <w:basedOn w:val="Normal"/>
    <w:next w:val="ChapterTitle"/>
    <w:pPr>
      <w:keepNext/>
      <w:pageBreakBefore/>
      <w:spacing w:after="480"/>
      <w:jc w:val="center"/>
    </w:pPr>
    <w:rPr>
      <w:b/>
      <w:sz w:val="36"/>
    </w:rPr>
  </w:style>
  <w:style w:type="paragraph" w:customStyle="1" w:styleId="ChapterTitle">
    <w:name w:val="ChapterTitle"/>
    <w:basedOn w:val="Normal"/>
    <w:next w:val="SectionTitle"/>
    <w:pPr>
      <w:keepNext/>
      <w:spacing w:after="480"/>
      <w:jc w:val="center"/>
    </w:pPr>
    <w:rPr>
      <w:b/>
      <w:sz w:val="32"/>
    </w:rPr>
  </w:style>
  <w:style w:type="paragraph" w:customStyle="1" w:styleId="SectionTitle">
    <w:name w:val="SectionTitle"/>
    <w:basedOn w:val="Normal"/>
    <w:next w:val="Heading1"/>
    <w:pPr>
      <w:keepNext/>
      <w:spacing w:after="480"/>
      <w:jc w:val="center"/>
    </w:pPr>
    <w:rPr>
      <w:b/>
      <w:smallCaps/>
      <w:sz w:val="28"/>
    </w:rPr>
  </w:style>
  <w:style w:type="paragraph" w:styleId="TOC1">
    <w:name w:val="toc 1"/>
    <w:basedOn w:val="Normal"/>
    <w:next w:val="Normal"/>
    <w:autoRedefine/>
    <w:uiPriority w:val="39"/>
    <w:rsid w:val="00EF1DCD"/>
    <w:pPr>
      <w:tabs>
        <w:tab w:val="left" w:pos="284"/>
        <w:tab w:val="right" w:pos="9628"/>
      </w:tabs>
      <w:spacing w:after="240"/>
      <w:ind w:left="284" w:hanging="284"/>
    </w:pPr>
    <w:rPr>
      <w:rFonts w:ascii="Times New Roman Bold" w:hAnsi="Times New Roman Bold"/>
      <w:b/>
      <w:caps/>
      <w:sz w:val="22"/>
    </w:rPr>
  </w:style>
  <w:style w:type="paragraph" w:styleId="TOC2">
    <w:name w:val="toc 2"/>
    <w:basedOn w:val="Normal"/>
    <w:next w:val="Normal"/>
    <w:autoRedefine/>
    <w:uiPriority w:val="39"/>
    <w:rsid w:val="00EF1DCD"/>
    <w:pPr>
      <w:tabs>
        <w:tab w:val="left" w:pos="709"/>
        <w:tab w:val="right" w:leader="dot" w:pos="9628"/>
      </w:tabs>
      <w:spacing w:after="80"/>
      <w:ind w:left="709" w:hanging="425"/>
    </w:pPr>
    <w:rPr>
      <w:sz w:val="22"/>
    </w:rPr>
  </w:style>
  <w:style w:type="paragraph" w:styleId="TOC3">
    <w:name w:val="toc 3"/>
    <w:basedOn w:val="Normal"/>
    <w:next w:val="Normal"/>
    <w:autoRedefine/>
    <w:uiPriority w:val="39"/>
    <w:rsid w:val="00EF1DCD"/>
    <w:pPr>
      <w:tabs>
        <w:tab w:val="left" w:pos="1134"/>
        <w:tab w:val="right" w:leader="dot" w:pos="9628"/>
      </w:tabs>
      <w:spacing w:after="40"/>
      <w:ind w:left="1701" w:hanging="1134"/>
    </w:pPr>
    <w:rPr>
      <w:noProof/>
      <w:sz w:val="20"/>
    </w:rPr>
  </w:style>
  <w:style w:type="paragraph" w:styleId="TOC4">
    <w:name w:val="toc 4"/>
    <w:basedOn w:val="Normal"/>
    <w:next w:val="Normal"/>
    <w:autoRedefine/>
    <w:semiHidden/>
    <w:pPr>
      <w:ind w:left="480"/>
    </w:pPr>
    <w:rPr>
      <w:sz w:val="20"/>
    </w:rPr>
  </w:style>
  <w:style w:type="paragraph" w:customStyle="1" w:styleId="AnnexTOC">
    <w:name w:val="AnnexTOC"/>
    <w:basedOn w:val="TOC1"/>
  </w:style>
  <w:style w:type="paragraph" w:customStyle="1" w:styleId="Guidelines1">
    <w:name w:val="Guidelines 1"/>
    <w:basedOn w:val="TOC1"/>
    <w:pPr>
      <w:pageBreakBefore/>
      <w:spacing w:after="480"/>
      <w:ind w:left="488" w:hanging="488"/>
    </w:pPr>
  </w:style>
  <w:style w:type="paragraph" w:customStyle="1" w:styleId="Guidelines2">
    <w:name w:val="Guidelines 2"/>
    <w:basedOn w:val="Normal"/>
    <w:pPr>
      <w:spacing w:before="240" w:after="240"/>
      <w:jc w:val="both"/>
    </w:pPr>
    <w:rPr>
      <w:b/>
      <w:smallCaps/>
    </w:rPr>
  </w:style>
  <w:style w:type="paragraph" w:customStyle="1" w:styleId="Text1">
    <w:name w:val="Text 1"/>
    <w:basedOn w:val="Normal"/>
    <w:pPr>
      <w:spacing w:after="240"/>
      <w:ind w:left="482"/>
      <w:jc w:val="both"/>
    </w:pPr>
  </w:style>
  <w:style w:type="character" w:styleId="FootnoteReference">
    <w:name w:val="footnote reference"/>
    <w:aliases w:val="BVI fnr"/>
    <w:semiHidden/>
    <w:rsid w:val="00F118D3"/>
    <w:rPr>
      <w:rFonts w:ascii="TimesNewRomanPS" w:hAnsi="TimesNewRomanPS"/>
      <w:position w:val="6"/>
      <w:sz w:val="18"/>
    </w:rPr>
  </w:style>
  <w:style w:type="paragraph" w:customStyle="1" w:styleId="Guidelines3">
    <w:name w:val="Guidelines 3"/>
    <w:basedOn w:val="Text2"/>
    <w:pPr>
      <w:pBdr>
        <w:top w:val="single" w:sz="4" w:space="1" w:color="auto"/>
        <w:left w:val="single" w:sz="4" w:space="4" w:color="auto"/>
        <w:bottom w:val="single" w:sz="4" w:space="1" w:color="auto"/>
        <w:right w:val="single" w:sz="4" w:space="4" w:color="auto"/>
      </w:pBdr>
      <w:shd w:val="pct5" w:color="auto" w:fill="FFFFFF"/>
      <w:tabs>
        <w:tab w:val="clear" w:pos="2161"/>
        <w:tab w:val="left" w:pos="900"/>
      </w:tabs>
      <w:spacing w:before="240"/>
      <w:ind w:left="902" w:hanging="902"/>
    </w:pPr>
    <w:rPr>
      <w:rFonts w:ascii="Arial" w:hAnsi="Arial"/>
      <w:i/>
      <w:sz w:val="22"/>
    </w:rPr>
  </w:style>
  <w:style w:type="paragraph" w:customStyle="1" w:styleId="Text2">
    <w:name w:val="Text 2"/>
    <w:basedOn w:val="Normal"/>
    <w:pPr>
      <w:tabs>
        <w:tab w:val="left" w:pos="2161"/>
      </w:tabs>
      <w:spacing w:after="240"/>
      <w:ind w:left="1202"/>
      <w:jc w:val="both"/>
    </w:pPr>
  </w:style>
  <w:style w:type="paragraph" w:customStyle="1" w:styleId="p3">
    <w:name w:val="p3"/>
    <w:basedOn w:val="Normal"/>
    <w:pPr>
      <w:widowControl w:val="0"/>
      <w:tabs>
        <w:tab w:val="left" w:pos="1420"/>
      </w:tabs>
      <w:spacing w:line="260" w:lineRule="atLeast"/>
      <w:ind w:left="360"/>
      <w:jc w:val="both"/>
    </w:pPr>
  </w:style>
  <w:style w:type="paragraph" w:customStyle="1" w:styleId="Guidelines5">
    <w:name w:val="Guidelines 5"/>
    <w:basedOn w:val="Normal"/>
    <w:pPr>
      <w:spacing w:before="240" w:after="240"/>
      <w:jc w:val="both"/>
    </w:pPr>
    <w:rPr>
      <w:b/>
    </w:rPr>
  </w:style>
  <w:style w:type="character" w:styleId="Hyperlink">
    <w:name w:val="Hyperlink"/>
    <w:rPr>
      <w:color w:val="0000FF"/>
      <w:u w:val="single"/>
    </w:rPr>
  </w:style>
  <w:style w:type="paragraph" w:customStyle="1" w:styleId="Dash2">
    <w:name w:val="Dash 2"/>
    <w:basedOn w:val="Normal"/>
    <w:pPr>
      <w:spacing w:after="240"/>
      <w:ind w:left="1441" w:hanging="238"/>
      <w:jc w:val="both"/>
    </w:pPr>
  </w:style>
  <w:style w:type="paragraph" w:customStyle="1" w:styleId="References">
    <w:name w:val="References"/>
    <w:basedOn w:val="Normal"/>
    <w:next w:val="AddressTR"/>
    <w:pPr>
      <w:spacing w:after="240"/>
      <w:ind w:left="5103"/>
    </w:pPr>
    <w:rPr>
      <w:sz w:val="20"/>
    </w:rPr>
  </w:style>
  <w:style w:type="paragraph" w:customStyle="1" w:styleId="AddressTR">
    <w:name w:val="AddressTR"/>
    <w:basedOn w:val="Normal"/>
    <w:next w:val="Normal"/>
    <w:pPr>
      <w:spacing w:after="720"/>
      <w:ind w:left="5103"/>
    </w:pPr>
  </w:style>
  <w:style w:type="paragraph" w:styleId="FootnoteText">
    <w:name w:val="footnote text"/>
    <w:aliases w:val="Footnote Text Char,Footnote Text Char Char Char,Footnote Text Char Char,Fußnote,single space,footnote text,FOOTNOTES,fn,ft,ADB,pod carou,- OP,Podrozdział,Fußnotentextf,stile 1,Footnote,Footnote1,Footnote2,Footnote3,Footnote4,Footnote5"/>
    <w:basedOn w:val="Normal"/>
    <w:link w:val="FootnoteTextChar1"/>
    <w:uiPriority w:val="99"/>
    <w:semiHidden/>
    <w:pPr>
      <w:spacing w:after="240"/>
      <w:ind w:left="357" w:hanging="357"/>
      <w:jc w:val="both"/>
    </w:pPr>
    <w:rPr>
      <w:sz w:val="20"/>
    </w:rPr>
  </w:style>
  <w:style w:type="paragraph" w:styleId="Header">
    <w:name w:val="header"/>
    <w:basedOn w:val="Normal"/>
    <w:link w:val="HeaderChar"/>
    <w:uiPriority w:val="99"/>
    <w:pPr>
      <w:tabs>
        <w:tab w:val="center" w:pos="4153"/>
        <w:tab w:val="right" w:pos="8306"/>
      </w:tabs>
      <w:spacing w:after="240"/>
      <w:jc w:val="both"/>
    </w:pPr>
  </w:style>
  <w:style w:type="character" w:styleId="PageNumber">
    <w:name w:val="page number"/>
    <w:basedOn w:val="DefaultParagraphFont"/>
  </w:style>
  <w:style w:type="paragraph" w:styleId="Footer">
    <w:name w:val="footer"/>
    <w:basedOn w:val="Normal"/>
    <w:link w:val="FooterChar"/>
    <w:uiPriority w:val="99"/>
    <w:pPr>
      <w:ind w:right="-567"/>
    </w:pPr>
    <w:rPr>
      <w:rFonts w:ascii="Arial" w:hAnsi="Arial"/>
      <w:sz w:val="16"/>
    </w:rPr>
  </w:style>
  <w:style w:type="paragraph" w:customStyle="1" w:styleId="DoubSign">
    <w:name w:val="DoubSign"/>
    <w:basedOn w:val="Normal"/>
    <w:next w:val="Enclosures"/>
    <w:pPr>
      <w:tabs>
        <w:tab w:val="left" w:pos="5103"/>
      </w:tabs>
      <w:spacing w:before="1200"/>
    </w:pPr>
  </w:style>
  <w:style w:type="paragraph" w:customStyle="1" w:styleId="Enclosures">
    <w:name w:val="Enclosures"/>
    <w:basedOn w:val="Normal"/>
    <w:pPr>
      <w:keepNext/>
      <w:keepLines/>
      <w:tabs>
        <w:tab w:val="left" w:pos="5642"/>
      </w:tabs>
      <w:spacing w:before="480"/>
      <w:ind w:left="1191" w:hanging="1191"/>
    </w:pPr>
  </w:style>
  <w:style w:type="paragraph" w:customStyle="1" w:styleId="Style0">
    <w:name w:val="Style0"/>
    <w:rPr>
      <w:rFonts w:ascii="Arial" w:hAnsi="Arial"/>
      <w:snapToGrid w:val="0"/>
      <w:sz w:val="24"/>
      <w:lang w:val="en-US" w:eastAsia="en-US"/>
    </w:rPr>
  </w:style>
  <w:style w:type="paragraph" w:styleId="BodyText">
    <w:name w:val="Body Text"/>
    <w:basedOn w:val="Normal"/>
    <w:link w:val="BodyTextChar"/>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pPr>
    <w:rPr>
      <w:lang w:val="en-US"/>
    </w:rPr>
  </w:style>
  <w:style w:type="paragraph" w:customStyle="1" w:styleId="Text3">
    <w:name w:val="Text 3"/>
    <w:basedOn w:val="Normal"/>
    <w:pPr>
      <w:tabs>
        <w:tab w:val="left" w:pos="2302"/>
      </w:tabs>
      <w:spacing w:after="240"/>
      <w:ind w:left="1202"/>
      <w:jc w:val="both"/>
    </w:pPr>
  </w:style>
  <w:style w:type="paragraph" w:styleId="BodyTextIndent">
    <w:name w:val="Body Text Indent"/>
    <w:basedOn w:val="Normal"/>
    <w:link w:val="BodyTextIndentChar"/>
    <w:pPr>
      <w:jc w:val="both"/>
    </w:pPr>
  </w:style>
  <w:style w:type="paragraph" w:styleId="DocumentMap">
    <w:name w:val="Document Map"/>
    <w:basedOn w:val="Normal"/>
    <w:semiHidden/>
    <w:pPr>
      <w:shd w:val="clear" w:color="auto" w:fill="000080"/>
    </w:pPr>
    <w:rPr>
      <w:rFonts w:ascii="Tahoma" w:hAnsi="Tahoma"/>
    </w:rPr>
  </w:style>
  <w:style w:type="paragraph" w:styleId="TOC5">
    <w:name w:val="toc 5"/>
    <w:basedOn w:val="Normal"/>
    <w:next w:val="Normal"/>
    <w:autoRedefine/>
    <w:semiHidden/>
    <w:pPr>
      <w:ind w:left="720"/>
    </w:pPr>
    <w:rPr>
      <w:sz w:val="20"/>
    </w:rPr>
  </w:style>
  <w:style w:type="paragraph" w:styleId="TOC6">
    <w:name w:val="toc 6"/>
    <w:basedOn w:val="Normal"/>
    <w:next w:val="Normal"/>
    <w:autoRedefine/>
    <w:semiHidden/>
    <w:pPr>
      <w:ind w:left="960"/>
    </w:pPr>
    <w:rPr>
      <w:sz w:val="20"/>
    </w:rPr>
  </w:style>
  <w:style w:type="paragraph" w:styleId="TOC7">
    <w:name w:val="toc 7"/>
    <w:basedOn w:val="Normal"/>
    <w:next w:val="Normal"/>
    <w:autoRedefine/>
    <w:semiHidden/>
    <w:pPr>
      <w:ind w:left="1200"/>
    </w:pPr>
    <w:rPr>
      <w:sz w:val="20"/>
    </w:rPr>
  </w:style>
  <w:style w:type="paragraph" w:styleId="TOC8">
    <w:name w:val="toc 8"/>
    <w:basedOn w:val="Normal"/>
    <w:next w:val="Normal"/>
    <w:autoRedefine/>
    <w:semiHidden/>
    <w:pPr>
      <w:ind w:left="1440"/>
    </w:pPr>
    <w:rPr>
      <w:sz w:val="20"/>
    </w:rPr>
  </w:style>
  <w:style w:type="paragraph" w:styleId="TOC9">
    <w:name w:val="toc 9"/>
    <w:basedOn w:val="Normal"/>
    <w:next w:val="Normal"/>
    <w:autoRedefine/>
    <w:semiHidden/>
    <w:pPr>
      <w:ind w:left="1680"/>
    </w:pPr>
    <w:rPr>
      <w:sz w:val="20"/>
    </w:rPr>
  </w:style>
  <w:style w:type="paragraph" w:styleId="BodyText3">
    <w:name w:val="Body Text 3"/>
    <w:basedOn w:val="Normal"/>
    <w:pPr>
      <w:ind w:right="-51"/>
      <w:jc w:val="both"/>
      <w:outlineLvl w:val="0"/>
    </w:pPr>
    <w:rPr>
      <w:rFonts w:ascii="Arial" w:hAnsi="Arial"/>
      <w:sz w:val="22"/>
      <w:lang w:val="fr-FR"/>
    </w:rPr>
  </w:style>
  <w:style w:type="character" w:styleId="FollowedHyperlink">
    <w:name w:val="FollowedHyperlink"/>
    <w:rPr>
      <w:color w:val="800080"/>
      <w:u w:val="single"/>
    </w:rPr>
  </w:style>
  <w:style w:type="paragraph" w:customStyle="1" w:styleId="NumPar2">
    <w:name w:val="NumPar 2"/>
    <w:basedOn w:val="Heading2"/>
    <w:next w:val="Text2"/>
    <w:pPr>
      <w:keepNext w:val="0"/>
      <w:keepLines w:val="0"/>
      <w:numPr>
        <w:numId w:val="1"/>
      </w:numPr>
      <w:tabs>
        <w:tab w:val="num" w:pos="360"/>
      </w:tabs>
      <w:spacing w:after="240"/>
      <w:ind w:left="360"/>
      <w:outlineLvl w:val="9"/>
    </w:pPr>
    <w:rPr>
      <w:b w:val="0"/>
      <w:lang w:val="fr-FR"/>
    </w:rPr>
  </w:style>
  <w:style w:type="paragraph" w:styleId="ListBullet5">
    <w:name w:val="List Bullet 5"/>
    <w:basedOn w:val="Normal"/>
    <w:autoRedefine/>
    <w:pPr>
      <w:numPr>
        <w:numId w:val="2"/>
      </w:numPr>
      <w:spacing w:after="240"/>
      <w:jc w:val="both"/>
    </w:pPr>
    <w:rPr>
      <w:lang w:val="fr-FR"/>
    </w:rPr>
  </w:style>
  <w:style w:type="paragraph" w:styleId="ListBullet">
    <w:name w:val="List Bullet"/>
    <w:basedOn w:val="Normal"/>
    <w:link w:val="ListBulletChar"/>
    <w:rsid w:val="00684AFF"/>
    <w:pPr>
      <w:numPr>
        <w:numId w:val="9"/>
      </w:numPr>
      <w:spacing w:after="240"/>
      <w:jc w:val="both"/>
    </w:pPr>
    <w:rPr>
      <w:snapToGrid/>
      <w:lang w:eastAsia="en-GB"/>
    </w:rPr>
  </w:style>
  <w:style w:type="paragraph" w:styleId="BalloonText">
    <w:name w:val="Balloon Text"/>
    <w:basedOn w:val="Normal"/>
    <w:semiHidden/>
    <w:rsid w:val="00046C46"/>
    <w:rPr>
      <w:rFonts w:ascii="Tahoma" w:hAnsi="Tahoma" w:cs="Tahoma"/>
      <w:sz w:val="16"/>
      <w:szCs w:val="16"/>
    </w:rPr>
  </w:style>
  <w:style w:type="paragraph" w:customStyle="1" w:styleId="TOC30">
    <w:name w:val="TOC3"/>
    <w:basedOn w:val="Normal"/>
    <w:rsid w:val="00D67AFE"/>
  </w:style>
  <w:style w:type="paragraph" w:customStyle="1" w:styleId="ListDash2">
    <w:name w:val="List Dash 2"/>
    <w:basedOn w:val="Text2"/>
    <w:rsid w:val="00A636FE"/>
    <w:pPr>
      <w:numPr>
        <w:numId w:val="10"/>
      </w:numPr>
      <w:tabs>
        <w:tab w:val="clear" w:pos="2161"/>
      </w:tabs>
    </w:pPr>
    <w:rPr>
      <w:snapToGrid/>
    </w:rPr>
  </w:style>
  <w:style w:type="table" w:styleId="TableGrid">
    <w:name w:val="Table Grid"/>
    <w:basedOn w:val="TableNormal"/>
    <w:uiPriority w:val="39"/>
    <w:rsid w:val="008619B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qFormat/>
    <w:rsid w:val="006A7719"/>
    <w:pPr>
      <w:spacing w:before="120" w:after="120"/>
      <w:jc w:val="center"/>
    </w:pPr>
    <w:rPr>
      <w:rFonts w:ascii="Arial" w:hAnsi="Arial"/>
      <w:b/>
      <w:sz w:val="28"/>
      <w:lang w:val="fr-BE"/>
    </w:rPr>
  </w:style>
  <w:style w:type="paragraph" w:customStyle="1" w:styleId="StyleListBullet11pt">
    <w:name w:val="Style List Bullet + 11 pt"/>
    <w:basedOn w:val="ListBullet"/>
    <w:link w:val="StyleListBullet11ptChar"/>
    <w:autoRedefine/>
    <w:rsid w:val="00CF6359"/>
    <w:pPr>
      <w:spacing w:after="120"/>
    </w:pPr>
    <w:rPr>
      <w:sz w:val="22"/>
    </w:rPr>
  </w:style>
  <w:style w:type="paragraph" w:styleId="BodyText2">
    <w:name w:val="Body Text 2"/>
    <w:basedOn w:val="Normal"/>
    <w:rsid w:val="000D5F55"/>
    <w:pPr>
      <w:tabs>
        <w:tab w:val="num" w:pos="567"/>
      </w:tabs>
      <w:jc w:val="both"/>
    </w:pPr>
    <w:rPr>
      <w:snapToGrid/>
      <w:lang w:val="sv-SE" w:eastAsia="en-GB"/>
    </w:rPr>
  </w:style>
  <w:style w:type="character" w:customStyle="1" w:styleId="ListBulletChar">
    <w:name w:val="List Bullet Char"/>
    <w:link w:val="ListBullet"/>
    <w:rsid w:val="00CF6359"/>
    <w:rPr>
      <w:sz w:val="24"/>
      <w:lang w:val="en-GB" w:eastAsia="en-GB"/>
    </w:rPr>
  </w:style>
  <w:style w:type="character" w:styleId="CommentReference">
    <w:name w:val="annotation reference"/>
    <w:uiPriority w:val="99"/>
    <w:semiHidden/>
    <w:rsid w:val="00F278A6"/>
    <w:rPr>
      <w:sz w:val="16"/>
      <w:szCs w:val="16"/>
    </w:rPr>
  </w:style>
  <w:style w:type="paragraph" w:styleId="CommentText">
    <w:name w:val="annotation text"/>
    <w:basedOn w:val="Normal"/>
    <w:semiHidden/>
    <w:rsid w:val="00F278A6"/>
    <w:rPr>
      <w:sz w:val="20"/>
    </w:rPr>
  </w:style>
  <w:style w:type="paragraph" w:styleId="CommentSubject">
    <w:name w:val="annotation subject"/>
    <w:basedOn w:val="CommentText"/>
    <w:next w:val="CommentText"/>
    <w:semiHidden/>
    <w:rsid w:val="00F278A6"/>
    <w:rPr>
      <w:b/>
      <w:bCs/>
    </w:rPr>
  </w:style>
  <w:style w:type="character" w:customStyle="1" w:styleId="Style11pt">
    <w:name w:val="Style 11 pt"/>
    <w:rsid w:val="00B41A93"/>
    <w:rPr>
      <w:sz w:val="22"/>
    </w:rPr>
  </w:style>
  <w:style w:type="character" w:customStyle="1" w:styleId="StyleListBullet11ptChar">
    <w:name w:val="Style List Bullet + 11 pt Char"/>
    <w:link w:val="StyleListBullet11pt"/>
    <w:rsid w:val="00CF6359"/>
    <w:rPr>
      <w:sz w:val="22"/>
      <w:lang w:val="en-GB" w:eastAsia="en-GB"/>
    </w:rPr>
  </w:style>
  <w:style w:type="character" w:customStyle="1" w:styleId="FootnoteTextChar1">
    <w:name w:val="Footnote Text Char1"/>
    <w:aliases w:val="Footnote Text Char Char1,Footnote Text Char Char Char Char,Footnote Text Char Char Char1,Fußnote Char,single space Char,footnote text Char,FOOTNOTES Char,fn Char,ft Char,ADB Char,pod carou Char,- OP Char,Podrozdział Char,stile 1 Char"/>
    <w:link w:val="FootnoteText"/>
    <w:uiPriority w:val="99"/>
    <w:semiHidden/>
    <w:locked/>
    <w:rsid w:val="005C2BD6"/>
    <w:rPr>
      <w:snapToGrid w:val="0"/>
      <w:lang w:val="en-GB" w:eastAsia="en-US" w:bidi="ar-SA"/>
    </w:rPr>
  </w:style>
  <w:style w:type="character" w:customStyle="1" w:styleId="FooterChar">
    <w:name w:val="Footer Char"/>
    <w:link w:val="Footer"/>
    <w:uiPriority w:val="99"/>
    <w:rsid w:val="00331983"/>
    <w:rPr>
      <w:rFonts w:ascii="Arial" w:hAnsi="Arial"/>
      <w:snapToGrid w:val="0"/>
      <w:sz w:val="16"/>
      <w:lang w:val="en-GB" w:eastAsia="en-US"/>
    </w:rPr>
  </w:style>
  <w:style w:type="character" w:customStyle="1" w:styleId="HeaderChar">
    <w:name w:val="Header Char"/>
    <w:link w:val="Header"/>
    <w:uiPriority w:val="99"/>
    <w:rsid w:val="00664D7B"/>
    <w:rPr>
      <w:snapToGrid w:val="0"/>
      <w:sz w:val="24"/>
      <w:lang w:val="en-GB" w:eastAsia="en-US"/>
    </w:rPr>
  </w:style>
  <w:style w:type="paragraph" w:styleId="NormalWeb">
    <w:name w:val="Normal (Web)"/>
    <w:basedOn w:val="Normal"/>
    <w:uiPriority w:val="99"/>
    <w:unhideWhenUsed/>
    <w:rsid w:val="009E0A7A"/>
    <w:pPr>
      <w:spacing w:before="100" w:beforeAutospacing="1" w:after="100" w:afterAutospacing="1"/>
    </w:pPr>
    <w:rPr>
      <w:snapToGrid/>
      <w:szCs w:val="24"/>
      <w:lang w:val="en-US" w:eastAsia="hr-HR"/>
    </w:rPr>
  </w:style>
  <w:style w:type="paragraph" w:styleId="ListParagraph">
    <w:name w:val="List Paragraph"/>
    <w:basedOn w:val="Normal"/>
    <w:uiPriority w:val="34"/>
    <w:qFormat/>
    <w:rsid w:val="006D3527"/>
    <w:pPr>
      <w:spacing w:after="200" w:line="276" w:lineRule="auto"/>
      <w:ind w:left="720"/>
      <w:contextualSpacing/>
    </w:pPr>
    <w:rPr>
      <w:rFonts w:ascii="Calibri" w:hAnsi="Calibri"/>
      <w:snapToGrid/>
      <w:sz w:val="22"/>
      <w:szCs w:val="22"/>
      <w:lang w:val="hr-HR" w:eastAsia="hr-HR"/>
    </w:rPr>
  </w:style>
  <w:style w:type="paragraph" w:styleId="NoSpacing">
    <w:name w:val="No Spacing"/>
    <w:link w:val="NoSpacingChar"/>
    <w:uiPriority w:val="1"/>
    <w:qFormat/>
    <w:rsid w:val="00A64EBD"/>
    <w:rPr>
      <w:rFonts w:ascii="Calibri" w:eastAsia="Calibri" w:hAnsi="Calibri"/>
      <w:sz w:val="22"/>
      <w:szCs w:val="22"/>
      <w:lang w:eastAsia="en-US"/>
    </w:rPr>
  </w:style>
  <w:style w:type="character" w:customStyle="1" w:styleId="NoSpacingChar">
    <w:name w:val="No Spacing Char"/>
    <w:link w:val="NoSpacing"/>
    <w:uiPriority w:val="1"/>
    <w:locked/>
    <w:rsid w:val="00A64EBD"/>
    <w:rPr>
      <w:rFonts w:ascii="Calibri" w:eastAsia="Calibri" w:hAnsi="Calibri"/>
      <w:sz w:val="22"/>
      <w:szCs w:val="22"/>
      <w:lang w:val="hr-HR" w:eastAsia="en-US" w:bidi="ar-SA"/>
    </w:rPr>
  </w:style>
  <w:style w:type="paragraph" w:customStyle="1" w:styleId="Default">
    <w:name w:val="Default"/>
    <w:rsid w:val="00A64EBD"/>
    <w:pPr>
      <w:autoSpaceDE w:val="0"/>
      <w:autoSpaceDN w:val="0"/>
      <w:adjustRightInd w:val="0"/>
    </w:pPr>
    <w:rPr>
      <w:rFonts w:ascii="Arial" w:eastAsia="Calibri" w:hAnsi="Arial" w:cs="Arial"/>
      <w:color w:val="000000"/>
      <w:sz w:val="24"/>
      <w:szCs w:val="24"/>
      <w:lang w:eastAsia="en-US"/>
    </w:rPr>
  </w:style>
  <w:style w:type="character" w:customStyle="1" w:styleId="BezproredaChar1">
    <w:name w:val="Bez proreda Char1"/>
    <w:uiPriority w:val="1"/>
    <w:locked/>
    <w:rsid w:val="00DC1F64"/>
    <w:rPr>
      <w:sz w:val="22"/>
      <w:szCs w:val="22"/>
      <w:lang w:val="hr-HR" w:eastAsia="en-US" w:bidi="ar-SA"/>
    </w:rPr>
  </w:style>
  <w:style w:type="character" w:customStyle="1" w:styleId="BodyTextChar">
    <w:name w:val="Body Text Char"/>
    <w:link w:val="BodyText"/>
    <w:rsid w:val="00DC1F64"/>
    <w:rPr>
      <w:snapToGrid w:val="0"/>
      <w:sz w:val="24"/>
      <w:lang w:val="en-US" w:eastAsia="en-US"/>
    </w:rPr>
  </w:style>
  <w:style w:type="character" w:customStyle="1" w:styleId="BodyTextIndentChar">
    <w:name w:val="Body Text Indent Char"/>
    <w:link w:val="BodyTextIndent"/>
    <w:rsid w:val="00DC1F64"/>
    <w:rPr>
      <w:snapToGrid w:val="0"/>
      <w:sz w:val="24"/>
      <w:lang w:val="en-GB" w:eastAsia="en-US"/>
    </w:rPr>
  </w:style>
  <w:style w:type="character" w:styleId="Strong">
    <w:name w:val="Strong"/>
    <w:qFormat/>
    <w:rsid w:val="008F2DF1"/>
    <w:rPr>
      <w:b/>
      <w:bCs/>
    </w:rPr>
  </w:style>
  <w:style w:type="paragraph" w:customStyle="1" w:styleId="t-9-8">
    <w:name w:val="t-9-8"/>
    <w:basedOn w:val="Normal"/>
    <w:rsid w:val="00C23F44"/>
    <w:pPr>
      <w:spacing w:before="100" w:beforeAutospacing="1" w:after="100" w:afterAutospacing="1"/>
    </w:pPr>
    <w:rPr>
      <w:snapToGrid/>
      <w:szCs w:val="24"/>
      <w:lang w:val="hr-HR" w:eastAsia="hr-HR"/>
    </w:rPr>
  </w:style>
  <w:style w:type="character" w:styleId="UnresolvedMention">
    <w:name w:val="Unresolved Mention"/>
    <w:uiPriority w:val="99"/>
    <w:semiHidden/>
    <w:unhideWhenUsed/>
    <w:rsid w:val="000B4B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7225143">
      <w:bodyDiv w:val="1"/>
      <w:marLeft w:val="0"/>
      <w:marRight w:val="0"/>
      <w:marTop w:val="0"/>
      <w:marBottom w:val="0"/>
      <w:divBdr>
        <w:top w:val="none" w:sz="0" w:space="0" w:color="auto"/>
        <w:left w:val="none" w:sz="0" w:space="0" w:color="auto"/>
        <w:bottom w:val="none" w:sz="0" w:space="0" w:color="auto"/>
        <w:right w:val="none" w:sz="0" w:space="0" w:color="auto"/>
      </w:divBdr>
      <w:divsChild>
        <w:div w:id="1287202807">
          <w:marLeft w:val="0"/>
          <w:marRight w:val="0"/>
          <w:marTop w:val="0"/>
          <w:marBottom w:val="0"/>
          <w:divBdr>
            <w:top w:val="none" w:sz="0" w:space="0" w:color="auto"/>
            <w:left w:val="none" w:sz="0" w:space="0" w:color="auto"/>
            <w:bottom w:val="none" w:sz="0" w:space="0" w:color="auto"/>
            <w:right w:val="none" w:sz="0" w:space="0" w:color="auto"/>
          </w:divBdr>
          <w:divsChild>
            <w:div w:id="1128821677">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 w:id="1217354148">
      <w:bodyDiv w:val="1"/>
      <w:marLeft w:val="0"/>
      <w:marRight w:val="0"/>
      <w:marTop w:val="0"/>
      <w:marBottom w:val="0"/>
      <w:divBdr>
        <w:top w:val="none" w:sz="0" w:space="0" w:color="auto"/>
        <w:left w:val="none" w:sz="0" w:space="0" w:color="auto"/>
        <w:bottom w:val="none" w:sz="0" w:space="0" w:color="auto"/>
        <w:right w:val="none" w:sz="0" w:space="0" w:color="auto"/>
      </w:divBdr>
    </w:div>
    <w:div w:id="1333489371">
      <w:bodyDiv w:val="1"/>
      <w:marLeft w:val="0"/>
      <w:marRight w:val="0"/>
      <w:marTop w:val="0"/>
      <w:marBottom w:val="0"/>
      <w:divBdr>
        <w:top w:val="none" w:sz="0" w:space="0" w:color="auto"/>
        <w:left w:val="none" w:sz="0" w:space="0" w:color="auto"/>
        <w:bottom w:val="none" w:sz="0" w:space="0" w:color="auto"/>
        <w:right w:val="none" w:sz="0" w:space="0" w:color="auto"/>
      </w:divBdr>
      <w:divsChild>
        <w:div w:id="815874024">
          <w:marLeft w:val="0"/>
          <w:marRight w:val="0"/>
          <w:marTop w:val="0"/>
          <w:marBottom w:val="0"/>
          <w:divBdr>
            <w:top w:val="none" w:sz="0" w:space="0" w:color="auto"/>
            <w:left w:val="none" w:sz="0" w:space="0" w:color="auto"/>
            <w:bottom w:val="none" w:sz="0" w:space="0" w:color="auto"/>
            <w:right w:val="none" w:sz="0" w:space="0" w:color="auto"/>
          </w:divBdr>
          <w:divsChild>
            <w:div w:id="1876699457">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 w:id="1369599602">
      <w:bodyDiv w:val="1"/>
      <w:marLeft w:val="0"/>
      <w:marRight w:val="0"/>
      <w:marTop w:val="0"/>
      <w:marBottom w:val="0"/>
      <w:divBdr>
        <w:top w:val="none" w:sz="0" w:space="0" w:color="auto"/>
        <w:left w:val="none" w:sz="0" w:space="0" w:color="auto"/>
        <w:bottom w:val="none" w:sz="0" w:space="0" w:color="auto"/>
        <w:right w:val="none" w:sz="0" w:space="0" w:color="auto"/>
      </w:divBdr>
      <w:divsChild>
        <w:div w:id="6642350">
          <w:marLeft w:val="0"/>
          <w:marRight w:val="0"/>
          <w:marTop w:val="0"/>
          <w:marBottom w:val="0"/>
          <w:divBdr>
            <w:top w:val="none" w:sz="0" w:space="0" w:color="auto"/>
            <w:left w:val="none" w:sz="0" w:space="0" w:color="auto"/>
            <w:bottom w:val="none" w:sz="0" w:space="0" w:color="auto"/>
            <w:right w:val="none" w:sz="0" w:space="0" w:color="auto"/>
          </w:divBdr>
        </w:div>
        <w:div w:id="32465873">
          <w:marLeft w:val="0"/>
          <w:marRight w:val="0"/>
          <w:marTop w:val="0"/>
          <w:marBottom w:val="0"/>
          <w:divBdr>
            <w:top w:val="none" w:sz="0" w:space="0" w:color="auto"/>
            <w:left w:val="none" w:sz="0" w:space="0" w:color="auto"/>
            <w:bottom w:val="none" w:sz="0" w:space="0" w:color="auto"/>
            <w:right w:val="none" w:sz="0" w:space="0" w:color="auto"/>
          </w:divBdr>
        </w:div>
        <w:div w:id="57896747">
          <w:marLeft w:val="0"/>
          <w:marRight w:val="0"/>
          <w:marTop w:val="0"/>
          <w:marBottom w:val="0"/>
          <w:divBdr>
            <w:top w:val="none" w:sz="0" w:space="0" w:color="auto"/>
            <w:left w:val="none" w:sz="0" w:space="0" w:color="auto"/>
            <w:bottom w:val="none" w:sz="0" w:space="0" w:color="auto"/>
            <w:right w:val="none" w:sz="0" w:space="0" w:color="auto"/>
          </w:divBdr>
        </w:div>
        <w:div w:id="58066594">
          <w:marLeft w:val="0"/>
          <w:marRight w:val="0"/>
          <w:marTop w:val="0"/>
          <w:marBottom w:val="0"/>
          <w:divBdr>
            <w:top w:val="none" w:sz="0" w:space="0" w:color="auto"/>
            <w:left w:val="none" w:sz="0" w:space="0" w:color="auto"/>
            <w:bottom w:val="none" w:sz="0" w:space="0" w:color="auto"/>
            <w:right w:val="none" w:sz="0" w:space="0" w:color="auto"/>
          </w:divBdr>
        </w:div>
        <w:div w:id="75904793">
          <w:marLeft w:val="0"/>
          <w:marRight w:val="0"/>
          <w:marTop w:val="0"/>
          <w:marBottom w:val="0"/>
          <w:divBdr>
            <w:top w:val="none" w:sz="0" w:space="0" w:color="auto"/>
            <w:left w:val="none" w:sz="0" w:space="0" w:color="auto"/>
            <w:bottom w:val="none" w:sz="0" w:space="0" w:color="auto"/>
            <w:right w:val="none" w:sz="0" w:space="0" w:color="auto"/>
          </w:divBdr>
        </w:div>
        <w:div w:id="79720240">
          <w:marLeft w:val="0"/>
          <w:marRight w:val="0"/>
          <w:marTop w:val="0"/>
          <w:marBottom w:val="0"/>
          <w:divBdr>
            <w:top w:val="none" w:sz="0" w:space="0" w:color="auto"/>
            <w:left w:val="none" w:sz="0" w:space="0" w:color="auto"/>
            <w:bottom w:val="none" w:sz="0" w:space="0" w:color="auto"/>
            <w:right w:val="none" w:sz="0" w:space="0" w:color="auto"/>
          </w:divBdr>
        </w:div>
        <w:div w:id="88239561">
          <w:marLeft w:val="0"/>
          <w:marRight w:val="0"/>
          <w:marTop w:val="0"/>
          <w:marBottom w:val="0"/>
          <w:divBdr>
            <w:top w:val="none" w:sz="0" w:space="0" w:color="auto"/>
            <w:left w:val="none" w:sz="0" w:space="0" w:color="auto"/>
            <w:bottom w:val="none" w:sz="0" w:space="0" w:color="auto"/>
            <w:right w:val="none" w:sz="0" w:space="0" w:color="auto"/>
          </w:divBdr>
        </w:div>
        <w:div w:id="155465574">
          <w:marLeft w:val="0"/>
          <w:marRight w:val="0"/>
          <w:marTop w:val="0"/>
          <w:marBottom w:val="0"/>
          <w:divBdr>
            <w:top w:val="none" w:sz="0" w:space="0" w:color="auto"/>
            <w:left w:val="none" w:sz="0" w:space="0" w:color="auto"/>
            <w:bottom w:val="none" w:sz="0" w:space="0" w:color="auto"/>
            <w:right w:val="none" w:sz="0" w:space="0" w:color="auto"/>
          </w:divBdr>
        </w:div>
        <w:div w:id="218060603">
          <w:marLeft w:val="0"/>
          <w:marRight w:val="0"/>
          <w:marTop w:val="0"/>
          <w:marBottom w:val="0"/>
          <w:divBdr>
            <w:top w:val="none" w:sz="0" w:space="0" w:color="auto"/>
            <w:left w:val="none" w:sz="0" w:space="0" w:color="auto"/>
            <w:bottom w:val="none" w:sz="0" w:space="0" w:color="auto"/>
            <w:right w:val="none" w:sz="0" w:space="0" w:color="auto"/>
          </w:divBdr>
        </w:div>
        <w:div w:id="221212708">
          <w:marLeft w:val="0"/>
          <w:marRight w:val="0"/>
          <w:marTop w:val="0"/>
          <w:marBottom w:val="0"/>
          <w:divBdr>
            <w:top w:val="none" w:sz="0" w:space="0" w:color="auto"/>
            <w:left w:val="none" w:sz="0" w:space="0" w:color="auto"/>
            <w:bottom w:val="none" w:sz="0" w:space="0" w:color="auto"/>
            <w:right w:val="none" w:sz="0" w:space="0" w:color="auto"/>
          </w:divBdr>
        </w:div>
        <w:div w:id="245502516">
          <w:marLeft w:val="0"/>
          <w:marRight w:val="0"/>
          <w:marTop w:val="0"/>
          <w:marBottom w:val="0"/>
          <w:divBdr>
            <w:top w:val="none" w:sz="0" w:space="0" w:color="auto"/>
            <w:left w:val="none" w:sz="0" w:space="0" w:color="auto"/>
            <w:bottom w:val="none" w:sz="0" w:space="0" w:color="auto"/>
            <w:right w:val="none" w:sz="0" w:space="0" w:color="auto"/>
          </w:divBdr>
        </w:div>
        <w:div w:id="266353174">
          <w:marLeft w:val="0"/>
          <w:marRight w:val="0"/>
          <w:marTop w:val="0"/>
          <w:marBottom w:val="0"/>
          <w:divBdr>
            <w:top w:val="none" w:sz="0" w:space="0" w:color="auto"/>
            <w:left w:val="none" w:sz="0" w:space="0" w:color="auto"/>
            <w:bottom w:val="none" w:sz="0" w:space="0" w:color="auto"/>
            <w:right w:val="none" w:sz="0" w:space="0" w:color="auto"/>
          </w:divBdr>
        </w:div>
        <w:div w:id="267129896">
          <w:marLeft w:val="0"/>
          <w:marRight w:val="0"/>
          <w:marTop w:val="0"/>
          <w:marBottom w:val="0"/>
          <w:divBdr>
            <w:top w:val="none" w:sz="0" w:space="0" w:color="auto"/>
            <w:left w:val="none" w:sz="0" w:space="0" w:color="auto"/>
            <w:bottom w:val="none" w:sz="0" w:space="0" w:color="auto"/>
            <w:right w:val="none" w:sz="0" w:space="0" w:color="auto"/>
          </w:divBdr>
        </w:div>
        <w:div w:id="279797110">
          <w:marLeft w:val="0"/>
          <w:marRight w:val="0"/>
          <w:marTop w:val="0"/>
          <w:marBottom w:val="0"/>
          <w:divBdr>
            <w:top w:val="none" w:sz="0" w:space="0" w:color="auto"/>
            <w:left w:val="none" w:sz="0" w:space="0" w:color="auto"/>
            <w:bottom w:val="none" w:sz="0" w:space="0" w:color="auto"/>
            <w:right w:val="none" w:sz="0" w:space="0" w:color="auto"/>
          </w:divBdr>
        </w:div>
        <w:div w:id="364987969">
          <w:marLeft w:val="0"/>
          <w:marRight w:val="0"/>
          <w:marTop w:val="0"/>
          <w:marBottom w:val="0"/>
          <w:divBdr>
            <w:top w:val="none" w:sz="0" w:space="0" w:color="auto"/>
            <w:left w:val="none" w:sz="0" w:space="0" w:color="auto"/>
            <w:bottom w:val="none" w:sz="0" w:space="0" w:color="auto"/>
            <w:right w:val="none" w:sz="0" w:space="0" w:color="auto"/>
          </w:divBdr>
        </w:div>
        <w:div w:id="372921078">
          <w:marLeft w:val="0"/>
          <w:marRight w:val="0"/>
          <w:marTop w:val="0"/>
          <w:marBottom w:val="0"/>
          <w:divBdr>
            <w:top w:val="none" w:sz="0" w:space="0" w:color="auto"/>
            <w:left w:val="none" w:sz="0" w:space="0" w:color="auto"/>
            <w:bottom w:val="none" w:sz="0" w:space="0" w:color="auto"/>
            <w:right w:val="none" w:sz="0" w:space="0" w:color="auto"/>
          </w:divBdr>
        </w:div>
        <w:div w:id="425686094">
          <w:marLeft w:val="0"/>
          <w:marRight w:val="0"/>
          <w:marTop w:val="0"/>
          <w:marBottom w:val="0"/>
          <w:divBdr>
            <w:top w:val="none" w:sz="0" w:space="0" w:color="auto"/>
            <w:left w:val="none" w:sz="0" w:space="0" w:color="auto"/>
            <w:bottom w:val="none" w:sz="0" w:space="0" w:color="auto"/>
            <w:right w:val="none" w:sz="0" w:space="0" w:color="auto"/>
          </w:divBdr>
        </w:div>
        <w:div w:id="427237536">
          <w:marLeft w:val="0"/>
          <w:marRight w:val="0"/>
          <w:marTop w:val="0"/>
          <w:marBottom w:val="0"/>
          <w:divBdr>
            <w:top w:val="none" w:sz="0" w:space="0" w:color="auto"/>
            <w:left w:val="none" w:sz="0" w:space="0" w:color="auto"/>
            <w:bottom w:val="none" w:sz="0" w:space="0" w:color="auto"/>
            <w:right w:val="none" w:sz="0" w:space="0" w:color="auto"/>
          </w:divBdr>
        </w:div>
        <w:div w:id="472984196">
          <w:marLeft w:val="0"/>
          <w:marRight w:val="0"/>
          <w:marTop w:val="0"/>
          <w:marBottom w:val="0"/>
          <w:divBdr>
            <w:top w:val="none" w:sz="0" w:space="0" w:color="auto"/>
            <w:left w:val="none" w:sz="0" w:space="0" w:color="auto"/>
            <w:bottom w:val="none" w:sz="0" w:space="0" w:color="auto"/>
            <w:right w:val="none" w:sz="0" w:space="0" w:color="auto"/>
          </w:divBdr>
        </w:div>
        <w:div w:id="496772860">
          <w:marLeft w:val="0"/>
          <w:marRight w:val="0"/>
          <w:marTop w:val="0"/>
          <w:marBottom w:val="0"/>
          <w:divBdr>
            <w:top w:val="none" w:sz="0" w:space="0" w:color="auto"/>
            <w:left w:val="none" w:sz="0" w:space="0" w:color="auto"/>
            <w:bottom w:val="none" w:sz="0" w:space="0" w:color="auto"/>
            <w:right w:val="none" w:sz="0" w:space="0" w:color="auto"/>
          </w:divBdr>
        </w:div>
        <w:div w:id="499001943">
          <w:marLeft w:val="0"/>
          <w:marRight w:val="0"/>
          <w:marTop w:val="0"/>
          <w:marBottom w:val="0"/>
          <w:divBdr>
            <w:top w:val="none" w:sz="0" w:space="0" w:color="auto"/>
            <w:left w:val="none" w:sz="0" w:space="0" w:color="auto"/>
            <w:bottom w:val="none" w:sz="0" w:space="0" w:color="auto"/>
            <w:right w:val="none" w:sz="0" w:space="0" w:color="auto"/>
          </w:divBdr>
        </w:div>
        <w:div w:id="501772857">
          <w:marLeft w:val="0"/>
          <w:marRight w:val="0"/>
          <w:marTop w:val="0"/>
          <w:marBottom w:val="0"/>
          <w:divBdr>
            <w:top w:val="none" w:sz="0" w:space="0" w:color="auto"/>
            <w:left w:val="none" w:sz="0" w:space="0" w:color="auto"/>
            <w:bottom w:val="none" w:sz="0" w:space="0" w:color="auto"/>
            <w:right w:val="none" w:sz="0" w:space="0" w:color="auto"/>
          </w:divBdr>
        </w:div>
        <w:div w:id="505940845">
          <w:marLeft w:val="0"/>
          <w:marRight w:val="0"/>
          <w:marTop w:val="0"/>
          <w:marBottom w:val="0"/>
          <w:divBdr>
            <w:top w:val="none" w:sz="0" w:space="0" w:color="auto"/>
            <w:left w:val="none" w:sz="0" w:space="0" w:color="auto"/>
            <w:bottom w:val="none" w:sz="0" w:space="0" w:color="auto"/>
            <w:right w:val="none" w:sz="0" w:space="0" w:color="auto"/>
          </w:divBdr>
        </w:div>
        <w:div w:id="531187977">
          <w:marLeft w:val="0"/>
          <w:marRight w:val="0"/>
          <w:marTop w:val="0"/>
          <w:marBottom w:val="0"/>
          <w:divBdr>
            <w:top w:val="none" w:sz="0" w:space="0" w:color="auto"/>
            <w:left w:val="none" w:sz="0" w:space="0" w:color="auto"/>
            <w:bottom w:val="none" w:sz="0" w:space="0" w:color="auto"/>
            <w:right w:val="none" w:sz="0" w:space="0" w:color="auto"/>
          </w:divBdr>
        </w:div>
        <w:div w:id="587924237">
          <w:marLeft w:val="0"/>
          <w:marRight w:val="0"/>
          <w:marTop w:val="0"/>
          <w:marBottom w:val="0"/>
          <w:divBdr>
            <w:top w:val="none" w:sz="0" w:space="0" w:color="auto"/>
            <w:left w:val="none" w:sz="0" w:space="0" w:color="auto"/>
            <w:bottom w:val="none" w:sz="0" w:space="0" w:color="auto"/>
            <w:right w:val="none" w:sz="0" w:space="0" w:color="auto"/>
          </w:divBdr>
        </w:div>
        <w:div w:id="621347159">
          <w:marLeft w:val="0"/>
          <w:marRight w:val="0"/>
          <w:marTop w:val="0"/>
          <w:marBottom w:val="0"/>
          <w:divBdr>
            <w:top w:val="none" w:sz="0" w:space="0" w:color="auto"/>
            <w:left w:val="none" w:sz="0" w:space="0" w:color="auto"/>
            <w:bottom w:val="none" w:sz="0" w:space="0" w:color="auto"/>
            <w:right w:val="none" w:sz="0" w:space="0" w:color="auto"/>
          </w:divBdr>
        </w:div>
        <w:div w:id="633411856">
          <w:marLeft w:val="0"/>
          <w:marRight w:val="0"/>
          <w:marTop w:val="0"/>
          <w:marBottom w:val="0"/>
          <w:divBdr>
            <w:top w:val="none" w:sz="0" w:space="0" w:color="auto"/>
            <w:left w:val="none" w:sz="0" w:space="0" w:color="auto"/>
            <w:bottom w:val="none" w:sz="0" w:space="0" w:color="auto"/>
            <w:right w:val="none" w:sz="0" w:space="0" w:color="auto"/>
          </w:divBdr>
        </w:div>
        <w:div w:id="638220520">
          <w:marLeft w:val="0"/>
          <w:marRight w:val="0"/>
          <w:marTop w:val="0"/>
          <w:marBottom w:val="0"/>
          <w:divBdr>
            <w:top w:val="none" w:sz="0" w:space="0" w:color="auto"/>
            <w:left w:val="none" w:sz="0" w:space="0" w:color="auto"/>
            <w:bottom w:val="none" w:sz="0" w:space="0" w:color="auto"/>
            <w:right w:val="none" w:sz="0" w:space="0" w:color="auto"/>
          </w:divBdr>
        </w:div>
        <w:div w:id="639457590">
          <w:marLeft w:val="0"/>
          <w:marRight w:val="0"/>
          <w:marTop w:val="0"/>
          <w:marBottom w:val="0"/>
          <w:divBdr>
            <w:top w:val="none" w:sz="0" w:space="0" w:color="auto"/>
            <w:left w:val="none" w:sz="0" w:space="0" w:color="auto"/>
            <w:bottom w:val="none" w:sz="0" w:space="0" w:color="auto"/>
            <w:right w:val="none" w:sz="0" w:space="0" w:color="auto"/>
          </w:divBdr>
        </w:div>
        <w:div w:id="645742513">
          <w:marLeft w:val="0"/>
          <w:marRight w:val="0"/>
          <w:marTop w:val="0"/>
          <w:marBottom w:val="0"/>
          <w:divBdr>
            <w:top w:val="none" w:sz="0" w:space="0" w:color="auto"/>
            <w:left w:val="none" w:sz="0" w:space="0" w:color="auto"/>
            <w:bottom w:val="none" w:sz="0" w:space="0" w:color="auto"/>
            <w:right w:val="none" w:sz="0" w:space="0" w:color="auto"/>
          </w:divBdr>
        </w:div>
        <w:div w:id="667945008">
          <w:marLeft w:val="0"/>
          <w:marRight w:val="0"/>
          <w:marTop w:val="0"/>
          <w:marBottom w:val="0"/>
          <w:divBdr>
            <w:top w:val="none" w:sz="0" w:space="0" w:color="auto"/>
            <w:left w:val="none" w:sz="0" w:space="0" w:color="auto"/>
            <w:bottom w:val="none" w:sz="0" w:space="0" w:color="auto"/>
            <w:right w:val="none" w:sz="0" w:space="0" w:color="auto"/>
          </w:divBdr>
        </w:div>
        <w:div w:id="705063525">
          <w:marLeft w:val="0"/>
          <w:marRight w:val="0"/>
          <w:marTop w:val="0"/>
          <w:marBottom w:val="0"/>
          <w:divBdr>
            <w:top w:val="none" w:sz="0" w:space="0" w:color="auto"/>
            <w:left w:val="none" w:sz="0" w:space="0" w:color="auto"/>
            <w:bottom w:val="none" w:sz="0" w:space="0" w:color="auto"/>
            <w:right w:val="none" w:sz="0" w:space="0" w:color="auto"/>
          </w:divBdr>
        </w:div>
        <w:div w:id="713770160">
          <w:marLeft w:val="0"/>
          <w:marRight w:val="0"/>
          <w:marTop w:val="0"/>
          <w:marBottom w:val="0"/>
          <w:divBdr>
            <w:top w:val="none" w:sz="0" w:space="0" w:color="auto"/>
            <w:left w:val="none" w:sz="0" w:space="0" w:color="auto"/>
            <w:bottom w:val="none" w:sz="0" w:space="0" w:color="auto"/>
            <w:right w:val="none" w:sz="0" w:space="0" w:color="auto"/>
          </w:divBdr>
        </w:div>
        <w:div w:id="768694587">
          <w:marLeft w:val="0"/>
          <w:marRight w:val="0"/>
          <w:marTop w:val="0"/>
          <w:marBottom w:val="0"/>
          <w:divBdr>
            <w:top w:val="none" w:sz="0" w:space="0" w:color="auto"/>
            <w:left w:val="none" w:sz="0" w:space="0" w:color="auto"/>
            <w:bottom w:val="none" w:sz="0" w:space="0" w:color="auto"/>
            <w:right w:val="none" w:sz="0" w:space="0" w:color="auto"/>
          </w:divBdr>
        </w:div>
        <w:div w:id="873733272">
          <w:marLeft w:val="0"/>
          <w:marRight w:val="0"/>
          <w:marTop w:val="0"/>
          <w:marBottom w:val="0"/>
          <w:divBdr>
            <w:top w:val="none" w:sz="0" w:space="0" w:color="auto"/>
            <w:left w:val="none" w:sz="0" w:space="0" w:color="auto"/>
            <w:bottom w:val="none" w:sz="0" w:space="0" w:color="auto"/>
            <w:right w:val="none" w:sz="0" w:space="0" w:color="auto"/>
          </w:divBdr>
        </w:div>
        <w:div w:id="888340655">
          <w:marLeft w:val="0"/>
          <w:marRight w:val="0"/>
          <w:marTop w:val="0"/>
          <w:marBottom w:val="0"/>
          <w:divBdr>
            <w:top w:val="none" w:sz="0" w:space="0" w:color="auto"/>
            <w:left w:val="none" w:sz="0" w:space="0" w:color="auto"/>
            <w:bottom w:val="none" w:sz="0" w:space="0" w:color="auto"/>
            <w:right w:val="none" w:sz="0" w:space="0" w:color="auto"/>
          </w:divBdr>
        </w:div>
        <w:div w:id="911156188">
          <w:marLeft w:val="0"/>
          <w:marRight w:val="0"/>
          <w:marTop w:val="0"/>
          <w:marBottom w:val="0"/>
          <w:divBdr>
            <w:top w:val="none" w:sz="0" w:space="0" w:color="auto"/>
            <w:left w:val="none" w:sz="0" w:space="0" w:color="auto"/>
            <w:bottom w:val="none" w:sz="0" w:space="0" w:color="auto"/>
            <w:right w:val="none" w:sz="0" w:space="0" w:color="auto"/>
          </w:divBdr>
        </w:div>
        <w:div w:id="956374572">
          <w:marLeft w:val="0"/>
          <w:marRight w:val="0"/>
          <w:marTop w:val="0"/>
          <w:marBottom w:val="0"/>
          <w:divBdr>
            <w:top w:val="none" w:sz="0" w:space="0" w:color="auto"/>
            <w:left w:val="none" w:sz="0" w:space="0" w:color="auto"/>
            <w:bottom w:val="none" w:sz="0" w:space="0" w:color="auto"/>
            <w:right w:val="none" w:sz="0" w:space="0" w:color="auto"/>
          </w:divBdr>
        </w:div>
        <w:div w:id="976958108">
          <w:marLeft w:val="0"/>
          <w:marRight w:val="0"/>
          <w:marTop w:val="0"/>
          <w:marBottom w:val="0"/>
          <w:divBdr>
            <w:top w:val="none" w:sz="0" w:space="0" w:color="auto"/>
            <w:left w:val="none" w:sz="0" w:space="0" w:color="auto"/>
            <w:bottom w:val="none" w:sz="0" w:space="0" w:color="auto"/>
            <w:right w:val="none" w:sz="0" w:space="0" w:color="auto"/>
          </w:divBdr>
        </w:div>
        <w:div w:id="1052803020">
          <w:marLeft w:val="0"/>
          <w:marRight w:val="0"/>
          <w:marTop w:val="0"/>
          <w:marBottom w:val="0"/>
          <w:divBdr>
            <w:top w:val="none" w:sz="0" w:space="0" w:color="auto"/>
            <w:left w:val="none" w:sz="0" w:space="0" w:color="auto"/>
            <w:bottom w:val="none" w:sz="0" w:space="0" w:color="auto"/>
            <w:right w:val="none" w:sz="0" w:space="0" w:color="auto"/>
          </w:divBdr>
        </w:div>
        <w:div w:id="1085221923">
          <w:marLeft w:val="0"/>
          <w:marRight w:val="0"/>
          <w:marTop w:val="0"/>
          <w:marBottom w:val="0"/>
          <w:divBdr>
            <w:top w:val="none" w:sz="0" w:space="0" w:color="auto"/>
            <w:left w:val="none" w:sz="0" w:space="0" w:color="auto"/>
            <w:bottom w:val="none" w:sz="0" w:space="0" w:color="auto"/>
            <w:right w:val="none" w:sz="0" w:space="0" w:color="auto"/>
          </w:divBdr>
        </w:div>
        <w:div w:id="1090345334">
          <w:marLeft w:val="0"/>
          <w:marRight w:val="0"/>
          <w:marTop w:val="0"/>
          <w:marBottom w:val="0"/>
          <w:divBdr>
            <w:top w:val="none" w:sz="0" w:space="0" w:color="auto"/>
            <w:left w:val="none" w:sz="0" w:space="0" w:color="auto"/>
            <w:bottom w:val="none" w:sz="0" w:space="0" w:color="auto"/>
            <w:right w:val="none" w:sz="0" w:space="0" w:color="auto"/>
          </w:divBdr>
        </w:div>
        <w:div w:id="1091702084">
          <w:marLeft w:val="0"/>
          <w:marRight w:val="0"/>
          <w:marTop w:val="0"/>
          <w:marBottom w:val="0"/>
          <w:divBdr>
            <w:top w:val="none" w:sz="0" w:space="0" w:color="auto"/>
            <w:left w:val="none" w:sz="0" w:space="0" w:color="auto"/>
            <w:bottom w:val="none" w:sz="0" w:space="0" w:color="auto"/>
            <w:right w:val="none" w:sz="0" w:space="0" w:color="auto"/>
          </w:divBdr>
        </w:div>
        <w:div w:id="1128086360">
          <w:marLeft w:val="0"/>
          <w:marRight w:val="0"/>
          <w:marTop w:val="0"/>
          <w:marBottom w:val="0"/>
          <w:divBdr>
            <w:top w:val="none" w:sz="0" w:space="0" w:color="auto"/>
            <w:left w:val="none" w:sz="0" w:space="0" w:color="auto"/>
            <w:bottom w:val="none" w:sz="0" w:space="0" w:color="auto"/>
            <w:right w:val="none" w:sz="0" w:space="0" w:color="auto"/>
          </w:divBdr>
        </w:div>
        <w:div w:id="1168642962">
          <w:marLeft w:val="0"/>
          <w:marRight w:val="0"/>
          <w:marTop w:val="0"/>
          <w:marBottom w:val="0"/>
          <w:divBdr>
            <w:top w:val="none" w:sz="0" w:space="0" w:color="auto"/>
            <w:left w:val="none" w:sz="0" w:space="0" w:color="auto"/>
            <w:bottom w:val="none" w:sz="0" w:space="0" w:color="auto"/>
            <w:right w:val="none" w:sz="0" w:space="0" w:color="auto"/>
          </w:divBdr>
        </w:div>
        <w:div w:id="1198398873">
          <w:marLeft w:val="0"/>
          <w:marRight w:val="0"/>
          <w:marTop w:val="0"/>
          <w:marBottom w:val="0"/>
          <w:divBdr>
            <w:top w:val="none" w:sz="0" w:space="0" w:color="auto"/>
            <w:left w:val="none" w:sz="0" w:space="0" w:color="auto"/>
            <w:bottom w:val="none" w:sz="0" w:space="0" w:color="auto"/>
            <w:right w:val="none" w:sz="0" w:space="0" w:color="auto"/>
          </w:divBdr>
        </w:div>
        <w:div w:id="1230506632">
          <w:marLeft w:val="0"/>
          <w:marRight w:val="0"/>
          <w:marTop w:val="0"/>
          <w:marBottom w:val="0"/>
          <w:divBdr>
            <w:top w:val="none" w:sz="0" w:space="0" w:color="auto"/>
            <w:left w:val="none" w:sz="0" w:space="0" w:color="auto"/>
            <w:bottom w:val="none" w:sz="0" w:space="0" w:color="auto"/>
            <w:right w:val="none" w:sz="0" w:space="0" w:color="auto"/>
          </w:divBdr>
        </w:div>
        <w:div w:id="1260723371">
          <w:marLeft w:val="0"/>
          <w:marRight w:val="0"/>
          <w:marTop w:val="0"/>
          <w:marBottom w:val="0"/>
          <w:divBdr>
            <w:top w:val="none" w:sz="0" w:space="0" w:color="auto"/>
            <w:left w:val="none" w:sz="0" w:space="0" w:color="auto"/>
            <w:bottom w:val="none" w:sz="0" w:space="0" w:color="auto"/>
            <w:right w:val="none" w:sz="0" w:space="0" w:color="auto"/>
          </w:divBdr>
        </w:div>
        <w:div w:id="1286275730">
          <w:marLeft w:val="0"/>
          <w:marRight w:val="0"/>
          <w:marTop w:val="0"/>
          <w:marBottom w:val="0"/>
          <w:divBdr>
            <w:top w:val="none" w:sz="0" w:space="0" w:color="auto"/>
            <w:left w:val="none" w:sz="0" w:space="0" w:color="auto"/>
            <w:bottom w:val="none" w:sz="0" w:space="0" w:color="auto"/>
            <w:right w:val="none" w:sz="0" w:space="0" w:color="auto"/>
          </w:divBdr>
        </w:div>
        <w:div w:id="1302879959">
          <w:marLeft w:val="0"/>
          <w:marRight w:val="0"/>
          <w:marTop w:val="0"/>
          <w:marBottom w:val="0"/>
          <w:divBdr>
            <w:top w:val="none" w:sz="0" w:space="0" w:color="auto"/>
            <w:left w:val="none" w:sz="0" w:space="0" w:color="auto"/>
            <w:bottom w:val="none" w:sz="0" w:space="0" w:color="auto"/>
            <w:right w:val="none" w:sz="0" w:space="0" w:color="auto"/>
          </w:divBdr>
        </w:div>
        <w:div w:id="1326202431">
          <w:marLeft w:val="0"/>
          <w:marRight w:val="0"/>
          <w:marTop w:val="0"/>
          <w:marBottom w:val="0"/>
          <w:divBdr>
            <w:top w:val="none" w:sz="0" w:space="0" w:color="auto"/>
            <w:left w:val="none" w:sz="0" w:space="0" w:color="auto"/>
            <w:bottom w:val="none" w:sz="0" w:space="0" w:color="auto"/>
            <w:right w:val="none" w:sz="0" w:space="0" w:color="auto"/>
          </w:divBdr>
        </w:div>
        <w:div w:id="1330132279">
          <w:marLeft w:val="0"/>
          <w:marRight w:val="0"/>
          <w:marTop w:val="0"/>
          <w:marBottom w:val="0"/>
          <w:divBdr>
            <w:top w:val="none" w:sz="0" w:space="0" w:color="auto"/>
            <w:left w:val="none" w:sz="0" w:space="0" w:color="auto"/>
            <w:bottom w:val="none" w:sz="0" w:space="0" w:color="auto"/>
            <w:right w:val="none" w:sz="0" w:space="0" w:color="auto"/>
          </w:divBdr>
        </w:div>
        <w:div w:id="1343968628">
          <w:marLeft w:val="0"/>
          <w:marRight w:val="0"/>
          <w:marTop w:val="0"/>
          <w:marBottom w:val="0"/>
          <w:divBdr>
            <w:top w:val="none" w:sz="0" w:space="0" w:color="auto"/>
            <w:left w:val="none" w:sz="0" w:space="0" w:color="auto"/>
            <w:bottom w:val="none" w:sz="0" w:space="0" w:color="auto"/>
            <w:right w:val="none" w:sz="0" w:space="0" w:color="auto"/>
          </w:divBdr>
        </w:div>
        <w:div w:id="1362973048">
          <w:marLeft w:val="0"/>
          <w:marRight w:val="0"/>
          <w:marTop w:val="0"/>
          <w:marBottom w:val="0"/>
          <w:divBdr>
            <w:top w:val="none" w:sz="0" w:space="0" w:color="auto"/>
            <w:left w:val="none" w:sz="0" w:space="0" w:color="auto"/>
            <w:bottom w:val="none" w:sz="0" w:space="0" w:color="auto"/>
            <w:right w:val="none" w:sz="0" w:space="0" w:color="auto"/>
          </w:divBdr>
        </w:div>
        <w:div w:id="1369839461">
          <w:marLeft w:val="0"/>
          <w:marRight w:val="0"/>
          <w:marTop w:val="0"/>
          <w:marBottom w:val="0"/>
          <w:divBdr>
            <w:top w:val="none" w:sz="0" w:space="0" w:color="auto"/>
            <w:left w:val="none" w:sz="0" w:space="0" w:color="auto"/>
            <w:bottom w:val="none" w:sz="0" w:space="0" w:color="auto"/>
            <w:right w:val="none" w:sz="0" w:space="0" w:color="auto"/>
          </w:divBdr>
        </w:div>
        <w:div w:id="1390805201">
          <w:marLeft w:val="0"/>
          <w:marRight w:val="0"/>
          <w:marTop w:val="0"/>
          <w:marBottom w:val="0"/>
          <w:divBdr>
            <w:top w:val="none" w:sz="0" w:space="0" w:color="auto"/>
            <w:left w:val="none" w:sz="0" w:space="0" w:color="auto"/>
            <w:bottom w:val="none" w:sz="0" w:space="0" w:color="auto"/>
            <w:right w:val="none" w:sz="0" w:space="0" w:color="auto"/>
          </w:divBdr>
        </w:div>
        <w:div w:id="1455103471">
          <w:marLeft w:val="0"/>
          <w:marRight w:val="0"/>
          <w:marTop w:val="0"/>
          <w:marBottom w:val="0"/>
          <w:divBdr>
            <w:top w:val="none" w:sz="0" w:space="0" w:color="auto"/>
            <w:left w:val="none" w:sz="0" w:space="0" w:color="auto"/>
            <w:bottom w:val="none" w:sz="0" w:space="0" w:color="auto"/>
            <w:right w:val="none" w:sz="0" w:space="0" w:color="auto"/>
          </w:divBdr>
        </w:div>
        <w:div w:id="1461991174">
          <w:marLeft w:val="0"/>
          <w:marRight w:val="0"/>
          <w:marTop w:val="0"/>
          <w:marBottom w:val="0"/>
          <w:divBdr>
            <w:top w:val="none" w:sz="0" w:space="0" w:color="auto"/>
            <w:left w:val="none" w:sz="0" w:space="0" w:color="auto"/>
            <w:bottom w:val="none" w:sz="0" w:space="0" w:color="auto"/>
            <w:right w:val="none" w:sz="0" w:space="0" w:color="auto"/>
          </w:divBdr>
        </w:div>
        <w:div w:id="1502895874">
          <w:marLeft w:val="0"/>
          <w:marRight w:val="0"/>
          <w:marTop w:val="0"/>
          <w:marBottom w:val="0"/>
          <w:divBdr>
            <w:top w:val="none" w:sz="0" w:space="0" w:color="auto"/>
            <w:left w:val="none" w:sz="0" w:space="0" w:color="auto"/>
            <w:bottom w:val="none" w:sz="0" w:space="0" w:color="auto"/>
            <w:right w:val="none" w:sz="0" w:space="0" w:color="auto"/>
          </w:divBdr>
        </w:div>
        <w:div w:id="1548446561">
          <w:marLeft w:val="0"/>
          <w:marRight w:val="0"/>
          <w:marTop w:val="0"/>
          <w:marBottom w:val="0"/>
          <w:divBdr>
            <w:top w:val="none" w:sz="0" w:space="0" w:color="auto"/>
            <w:left w:val="none" w:sz="0" w:space="0" w:color="auto"/>
            <w:bottom w:val="none" w:sz="0" w:space="0" w:color="auto"/>
            <w:right w:val="none" w:sz="0" w:space="0" w:color="auto"/>
          </w:divBdr>
        </w:div>
        <w:div w:id="1568224706">
          <w:marLeft w:val="0"/>
          <w:marRight w:val="0"/>
          <w:marTop w:val="0"/>
          <w:marBottom w:val="0"/>
          <w:divBdr>
            <w:top w:val="none" w:sz="0" w:space="0" w:color="auto"/>
            <w:left w:val="none" w:sz="0" w:space="0" w:color="auto"/>
            <w:bottom w:val="none" w:sz="0" w:space="0" w:color="auto"/>
            <w:right w:val="none" w:sz="0" w:space="0" w:color="auto"/>
          </w:divBdr>
        </w:div>
        <w:div w:id="1593079989">
          <w:marLeft w:val="0"/>
          <w:marRight w:val="0"/>
          <w:marTop w:val="0"/>
          <w:marBottom w:val="0"/>
          <w:divBdr>
            <w:top w:val="none" w:sz="0" w:space="0" w:color="auto"/>
            <w:left w:val="none" w:sz="0" w:space="0" w:color="auto"/>
            <w:bottom w:val="none" w:sz="0" w:space="0" w:color="auto"/>
            <w:right w:val="none" w:sz="0" w:space="0" w:color="auto"/>
          </w:divBdr>
        </w:div>
        <w:div w:id="1746798254">
          <w:marLeft w:val="0"/>
          <w:marRight w:val="0"/>
          <w:marTop w:val="0"/>
          <w:marBottom w:val="0"/>
          <w:divBdr>
            <w:top w:val="none" w:sz="0" w:space="0" w:color="auto"/>
            <w:left w:val="none" w:sz="0" w:space="0" w:color="auto"/>
            <w:bottom w:val="none" w:sz="0" w:space="0" w:color="auto"/>
            <w:right w:val="none" w:sz="0" w:space="0" w:color="auto"/>
          </w:divBdr>
        </w:div>
        <w:div w:id="1795321420">
          <w:marLeft w:val="0"/>
          <w:marRight w:val="0"/>
          <w:marTop w:val="0"/>
          <w:marBottom w:val="0"/>
          <w:divBdr>
            <w:top w:val="none" w:sz="0" w:space="0" w:color="auto"/>
            <w:left w:val="none" w:sz="0" w:space="0" w:color="auto"/>
            <w:bottom w:val="none" w:sz="0" w:space="0" w:color="auto"/>
            <w:right w:val="none" w:sz="0" w:space="0" w:color="auto"/>
          </w:divBdr>
        </w:div>
        <w:div w:id="1821998306">
          <w:marLeft w:val="0"/>
          <w:marRight w:val="0"/>
          <w:marTop w:val="0"/>
          <w:marBottom w:val="0"/>
          <w:divBdr>
            <w:top w:val="none" w:sz="0" w:space="0" w:color="auto"/>
            <w:left w:val="none" w:sz="0" w:space="0" w:color="auto"/>
            <w:bottom w:val="none" w:sz="0" w:space="0" w:color="auto"/>
            <w:right w:val="none" w:sz="0" w:space="0" w:color="auto"/>
          </w:divBdr>
        </w:div>
        <w:div w:id="1826357662">
          <w:marLeft w:val="0"/>
          <w:marRight w:val="0"/>
          <w:marTop w:val="0"/>
          <w:marBottom w:val="0"/>
          <w:divBdr>
            <w:top w:val="none" w:sz="0" w:space="0" w:color="auto"/>
            <w:left w:val="none" w:sz="0" w:space="0" w:color="auto"/>
            <w:bottom w:val="none" w:sz="0" w:space="0" w:color="auto"/>
            <w:right w:val="none" w:sz="0" w:space="0" w:color="auto"/>
          </w:divBdr>
        </w:div>
        <w:div w:id="1848594880">
          <w:marLeft w:val="0"/>
          <w:marRight w:val="0"/>
          <w:marTop w:val="0"/>
          <w:marBottom w:val="0"/>
          <w:divBdr>
            <w:top w:val="none" w:sz="0" w:space="0" w:color="auto"/>
            <w:left w:val="none" w:sz="0" w:space="0" w:color="auto"/>
            <w:bottom w:val="none" w:sz="0" w:space="0" w:color="auto"/>
            <w:right w:val="none" w:sz="0" w:space="0" w:color="auto"/>
          </w:divBdr>
        </w:div>
        <w:div w:id="1877425387">
          <w:marLeft w:val="0"/>
          <w:marRight w:val="0"/>
          <w:marTop w:val="0"/>
          <w:marBottom w:val="0"/>
          <w:divBdr>
            <w:top w:val="none" w:sz="0" w:space="0" w:color="auto"/>
            <w:left w:val="none" w:sz="0" w:space="0" w:color="auto"/>
            <w:bottom w:val="none" w:sz="0" w:space="0" w:color="auto"/>
            <w:right w:val="none" w:sz="0" w:space="0" w:color="auto"/>
          </w:divBdr>
        </w:div>
        <w:div w:id="1892690104">
          <w:marLeft w:val="0"/>
          <w:marRight w:val="0"/>
          <w:marTop w:val="0"/>
          <w:marBottom w:val="0"/>
          <w:divBdr>
            <w:top w:val="none" w:sz="0" w:space="0" w:color="auto"/>
            <w:left w:val="none" w:sz="0" w:space="0" w:color="auto"/>
            <w:bottom w:val="none" w:sz="0" w:space="0" w:color="auto"/>
            <w:right w:val="none" w:sz="0" w:space="0" w:color="auto"/>
          </w:divBdr>
        </w:div>
        <w:div w:id="1954631310">
          <w:marLeft w:val="0"/>
          <w:marRight w:val="0"/>
          <w:marTop w:val="0"/>
          <w:marBottom w:val="0"/>
          <w:divBdr>
            <w:top w:val="none" w:sz="0" w:space="0" w:color="auto"/>
            <w:left w:val="none" w:sz="0" w:space="0" w:color="auto"/>
            <w:bottom w:val="none" w:sz="0" w:space="0" w:color="auto"/>
            <w:right w:val="none" w:sz="0" w:space="0" w:color="auto"/>
          </w:divBdr>
        </w:div>
        <w:div w:id="1996100723">
          <w:marLeft w:val="0"/>
          <w:marRight w:val="0"/>
          <w:marTop w:val="0"/>
          <w:marBottom w:val="0"/>
          <w:divBdr>
            <w:top w:val="none" w:sz="0" w:space="0" w:color="auto"/>
            <w:left w:val="none" w:sz="0" w:space="0" w:color="auto"/>
            <w:bottom w:val="none" w:sz="0" w:space="0" w:color="auto"/>
            <w:right w:val="none" w:sz="0" w:space="0" w:color="auto"/>
          </w:divBdr>
        </w:div>
        <w:div w:id="2005237078">
          <w:marLeft w:val="0"/>
          <w:marRight w:val="0"/>
          <w:marTop w:val="0"/>
          <w:marBottom w:val="0"/>
          <w:divBdr>
            <w:top w:val="none" w:sz="0" w:space="0" w:color="auto"/>
            <w:left w:val="none" w:sz="0" w:space="0" w:color="auto"/>
            <w:bottom w:val="none" w:sz="0" w:space="0" w:color="auto"/>
            <w:right w:val="none" w:sz="0" w:space="0" w:color="auto"/>
          </w:divBdr>
        </w:div>
        <w:div w:id="2029864503">
          <w:marLeft w:val="0"/>
          <w:marRight w:val="0"/>
          <w:marTop w:val="0"/>
          <w:marBottom w:val="0"/>
          <w:divBdr>
            <w:top w:val="none" w:sz="0" w:space="0" w:color="auto"/>
            <w:left w:val="none" w:sz="0" w:space="0" w:color="auto"/>
            <w:bottom w:val="none" w:sz="0" w:space="0" w:color="auto"/>
            <w:right w:val="none" w:sz="0" w:space="0" w:color="auto"/>
          </w:divBdr>
        </w:div>
        <w:div w:id="2043551795">
          <w:marLeft w:val="0"/>
          <w:marRight w:val="0"/>
          <w:marTop w:val="0"/>
          <w:marBottom w:val="0"/>
          <w:divBdr>
            <w:top w:val="none" w:sz="0" w:space="0" w:color="auto"/>
            <w:left w:val="none" w:sz="0" w:space="0" w:color="auto"/>
            <w:bottom w:val="none" w:sz="0" w:space="0" w:color="auto"/>
            <w:right w:val="none" w:sz="0" w:space="0" w:color="auto"/>
          </w:divBdr>
        </w:div>
        <w:div w:id="2053380319">
          <w:marLeft w:val="0"/>
          <w:marRight w:val="0"/>
          <w:marTop w:val="0"/>
          <w:marBottom w:val="0"/>
          <w:divBdr>
            <w:top w:val="none" w:sz="0" w:space="0" w:color="auto"/>
            <w:left w:val="none" w:sz="0" w:space="0" w:color="auto"/>
            <w:bottom w:val="none" w:sz="0" w:space="0" w:color="auto"/>
            <w:right w:val="none" w:sz="0" w:space="0" w:color="auto"/>
          </w:divBdr>
        </w:div>
        <w:div w:id="2060400522">
          <w:marLeft w:val="0"/>
          <w:marRight w:val="0"/>
          <w:marTop w:val="0"/>
          <w:marBottom w:val="0"/>
          <w:divBdr>
            <w:top w:val="none" w:sz="0" w:space="0" w:color="auto"/>
            <w:left w:val="none" w:sz="0" w:space="0" w:color="auto"/>
            <w:bottom w:val="none" w:sz="0" w:space="0" w:color="auto"/>
            <w:right w:val="none" w:sz="0" w:space="0" w:color="auto"/>
          </w:divBdr>
        </w:div>
        <w:div w:id="2076465598">
          <w:marLeft w:val="0"/>
          <w:marRight w:val="0"/>
          <w:marTop w:val="0"/>
          <w:marBottom w:val="0"/>
          <w:divBdr>
            <w:top w:val="none" w:sz="0" w:space="0" w:color="auto"/>
            <w:left w:val="none" w:sz="0" w:space="0" w:color="auto"/>
            <w:bottom w:val="none" w:sz="0" w:space="0" w:color="auto"/>
            <w:right w:val="none" w:sz="0" w:space="0" w:color="auto"/>
          </w:divBdr>
        </w:div>
        <w:div w:id="2107462746">
          <w:marLeft w:val="0"/>
          <w:marRight w:val="0"/>
          <w:marTop w:val="0"/>
          <w:marBottom w:val="0"/>
          <w:divBdr>
            <w:top w:val="none" w:sz="0" w:space="0" w:color="auto"/>
            <w:left w:val="none" w:sz="0" w:space="0" w:color="auto"/>
            <w:bottom w:val="none" w:sz="0" w:space="0" w:color="auto"/>
            <w:right w:val="none" w:sz="0" w:space="0" w:color="auto"/>
          </w:divBdr>
        </w:div>
        <w:div w:id="2119447686">
          <w:marLeft w:val="0"/>
          <w:marRight w:val="0"/>
          <w:marTop w:val="0"/>
          <w:marBottom w:val="0"/>
          <w:divBdr>
            <w:top w:val="none" w:sz="0" w:space="0" w:color="auto"/>
            <w:left w:val="none" w:sz="0" w:space="0" w:color="auto"/>
            <w:bottom w:val="none" w:sz="0" w:space="0" w:color="auto"/>
            <w:right w:val="none" w:sz="0" w:space="0" w:color="auto"/>
          </w:divBdr>
        </w:div>
        <w:div w:id="2126070649">
          <w:marLeft w:val="0"/>
          <w:marRight w:val="0"/>
          <w:marTop w:val="0"/>
          <w:marBottom w:val="0"/>
          <w:divBdr>
            <w:top w:val="none" w:sz="0" w:space="0" w:color="auto"/>
            <w:left w:val="none" w:sz="0" w:space="0" w:color="auto"/>
            <w:bottom w:val="none" w:sz="0" w:space="0" w:color="auto"/>
            <w:right w:val="none" w:sz="0" w:space="0" w:color="auto"/>
          </w:divBdr>
        </w:div>
        <w:div w:id="2138791980">
          <w:marLeft w:val="0"/>
          <w:marRight w:val="0"/>
          <w:marTop w:val="0"/>
          <w:marBottom w:val="0"/>
          <w:divBdr>
            <w:top w:val="none" w:sz="0" w:space="0" w:color="auto"/>
            <w:left w:val="none" w:sz="0" w:space="0" w:color="auto"/>
            <w:bottom w:val="none" w:sz="0" w:space="0" w:color="auto"/>
            <w:right w:val="none" w:sz="0" w:space="0" w:color="auto"/>
          </w:divBdr>
        </w:div>
      </w:divsChild>
    </w:div>
  </w:divs>
  <w:encoding w:val="windows-1252"/>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brtonigla-verteneglio.hr"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C1798E7-9DF8-43CD-A9AF-2F15F949D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16</Pages>
  <Words>7074</Words>
  <Characters>40323</Characters>
  <Application>Microsoft Office Word</Application>
  <DocSecurity>0</DocSecurity>
  <Lines>336</Lines>
  <Paragraphs>94</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Grizli777</Company>
  <LinksUpToDate>false</LinksUpToDate>
  <CharactersWithSpaces>47303</CharactersWithSpaces>
  <SharedDoc>false</SharedDoc>
  <HLinks>
    <vt:vector size="12" baseType="variant">
      <vt:variant>
        <vt:i4>6029397</vt:i4>
      </vt:variant>
      <vt:variant>
        <vt:i4>6</vt:i4>
      </vt:variant>
      <vt:variant>
        <vt:i4>0</vt:i4>
      </vt:variant>
      <vt:variant>
        <vt:i4>5</vt:i4>
      </vt:variant>
      <vt:variant>
        <vt:lpwstr>http://www.brtonigla-verteneglio.com/</vt:lpwstr>
      </vt:variant>
      <vt:variant>
        <vt:lpwstr/>
      </vt:variant>
      <vt:variant>
        <vt:i4>1376328</vt:i4>
      </vt:variant>
      <vt:variant>
        <vt:i4>3</vt:i4>
      </vt:variant>
      <vt:variant>
        <vt:i4>0</vt:i4>
      </vt:variant>
      <vt:variant>
        <vt:i4>5</vt:i4>
      </vt:variant>
      <vt:variant>
        <vt:lpwstr>http://www.brtonigla-verteneglio.hr/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florean</dc:creator>
  <cp:keywords/>
  <cp:lastModifiedBy>Marica Garić</cp:lastModifiedBy>
  <cp:revision>8</cp:revision>
  <cp:lastPrinted>2025-03-13T12:23:00Z</cp:lastPrinted>
  <dcterms:created xsi:type="dcterms:W3CDTF">2026-02-12T10:44:00Z</dcterms:created>
  <dcterms:modified xsi:type="dcterms:W3CDTF">2026-02-12T13:41:00Z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ed by">
    <vt:lpwstr>Schamly</vt:lpwstr>
  </property>
  <property fmtid="{D5CDD505-2E9C-101B-9397-08002B2CF9AE}" pid="3" name="_NewReviewCycle">
    <vt:lpwstr/>
  </property>
</Properties>
</file>