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2C5" w:rsidRPr="00205F40" w:rsidRDefault="00C622C5" w:rsidP="00C622C5">
      <w:pPr>
        <w:rPr>
          <w:sz w:val="20"/>
        </w:rPr>
      </w:pPr>
      <w:r w:rsidRPr="00205F40">
        <w:rPr>
          <w:rFonts w:ascii="Arial" w:hAnsi="Arial" w:cs="Arial"/>
          <w:sz w:val="16"/>
          <w:szCs w:val="20"/>
        </w:rPr>
        <w:t xml:space="preserve">               </w:t>
      </w:r>
      <w:r>
        <w:rPr>
          <w:rFonts w:ascii="Arial" w:hAnsi="Arial" w:cs="Arial"/>
          <w:sz w:val="16"/>
          <w:szCs w:val="20"/>
        </w:rPr>
        <w:t xml:space="preserve">                         </w:t>
      </w:r>
      <w:r w:rsidRPr="00205F40">
        <w:rPr>
          <w:rFonts w:ascii="Arial" w:hAnsi="Arial" w:cs="Arial"/>
          <w:sz w:val="16"/>
          <w:szCs w:val="20"/>
        </w:rPr>
        <w:t xml:space="preserve">   </w:t>
      </w:r>
      <w:r>
        <w:rPr>
          <w:noProof/>
          <w:sz w:val="20"/>
        </w:rPr>
        <w:drawing>
          <wp:inline distT="0" distB="0" distL="0" distR="0">
            <wp:extent cx="224155" cy="276225"/>
            <wp:effectExtent l="0" t="0" r="4445" b="9525"/>
            <wp:docPr id="1" name="Picture 1" descr="grb_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b_rh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5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2C5" w:rsidRDefault="00C622C5" w:rsidP="00C622C5">
      <w:pPr>
        <w:rPr>
          <w:sz w:val="20"/>
        </w:rPr>
      </w:pPr>
      <w:r w:rsidRPr="00205F40">
        <w:rPr>
          <w:rFonts w:ascii="Arial" w:hAnsi="Arial" w:cs="Arial"/>
          <w:sz w:val="16"/>
          <w:szCs w:val="20"/>
        </w:rPr>
        <w:t xml:space="preserve">   </w:t>
      </w:r>
      <w:r>
        <w:rPr>
          <w:rFonts w:ascii="Arial" w:hAnsi="Arial" w:cs="Arial"/>
          <w:sz w:val="16"/>
          <w:szCs w:val="20"/>
        </w:rPr>
        <w:t xml:space="preserve"> </w:t>
      </w:r>
      <w:r w:rsidRPr="00205F40">
        <w:rPr>
          <w:rFonts w:ascii="Arial" w:hAnsi="Arial" w:cs="Arial"/>
          <w:sz w:val="16"/>
          <w:szCs w:val="20"/>
        </w:rPr>
        <w:t>REPUBLIKA HRVATSKA - REPUBBLICA DI CROAZIA</w:t>
      </w:r>
    </w:p>
    <w:p w:rsidR="00C622C5" w:rsidRDefault="00C622C5" w:rsidP="00C622C5">
      <w:pPr>
        <w:rPr>
          <w:sz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2" name="Picture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5F40">
        <w:rPr>
          <w:rFonts w:ascii="Arial" w:hAnsi="Arial" w:cs="Arial"/>
          <w:sz w:val="16"/>
          <w:szCs w:val="20"/>
        </w:rPr>
        <w:t xml:space="preserve">ISTARSKA ŽUPANIJA - REGIONE ISTRIANA </w:t>
      </w:r>
    </w:p>
    <w:p w:rsidR="00C622C5" w:rsidRDefault="00C622C5" w:rsidP="00C622C5">
      <w:pPr>
        <w:rPr>
          <w:sz w:val="20"/>
        </w:rPr>
      </w:pPr>
      <w:r>
        <w:rPr>
          <w:rFonts w:ascii="Arial" w:hAnsi="Arial" w:cs="Arial"/>
          <w:sz w:val="16"/>
          <w:szCs w:val="20"/>
        </w:rPr>
        <w:t xml:space="preserve">Općina Brtonigla - </w:t>
      </w:r>
      <w:proofErr w:type="spellStart"/>
      <w:r>
        <w:rPr>
          <w:rFonts w:ascii="Arial" w:hAnsi="Arial" w:cs="Arial"/>
          <w:sz w:val="16"/>
          <w:szCs w:val="20"/>
        </w:rPr>
        <w:t>Comune</w:t>
      </w:r>
      <w:proofErr w:type="spellEnd"/>
      <w:r>
        <w:rPr>
          <w:rFonts w:ascii="Arial" w:hAnsi="Arial" w:cs="Arial"/>
          <w:sz w:val="16"/>
          <w:szCs w:val="20"/>
        </w:rPr>
        <w:t xml:space="preserve"> </w:t>
      </w:r>
      <w:proofErr w:type="spellStart"/>
      <w:r>
        <w:rPr>
          <w:rFonts w:ascii="Arial" w:hAnsi="Arial" w:cs="Arial"/>
          <w:sz w:val="16"/>
          <w:szCs w:val="20"/>
        </w:rPr>
        <w:t>di</w:t>
      </w:r>
      <w:proofErr w:type="spellEnd"/>
      <w:r>
        <w:rPr>
          <w:rFonts w:ascii="Arial" w:hAnsi="Arial" w:cs="Arial"/>
          <w:sz w:val="16"/>
          <w:szCs w:val="20"/>
        </w:rPr>
        <w:t xml:space="preserve"> </w:t>
      </w:r>
      <w:proofErr w:type="spellStart"/>
      <w:r>
        <w:rPr>
          <w:rFonts w:ascii="Arial" w:hAnsi="Arial" w:cs="Arial"/>
          <w:sz w:val="16"/>
          <w:szCs w:val="20"/>
        </w:rPr>
        <w:t>Verteneglio</w:t>
      </w:r>
      <w:proofErr w:type="spellEnd"/>
    </w:p>
    <w:p w:rsidR="00C622C5" w:rsidRDefault="00C622C5" w:rsidP="00C622C5">
      <w:pPr>
        <w:rPr>
          <w:sz w:val="20"/>
        </w:rPr>
      </w:pPr>
      <w:r w:rsidRPr="00205F40">
        <w:rPr>
          <w:rFonts w:ascii="Arial" w:hAnsi="Arial" w:cs="Arial"/>
          <w:sz w:val="16"/>
          <w:szCs w:val="20"/>
        </w:rPr>
        <w:t>JEDINSTVENI UPRAVNI ODJEL - ASSESSORATO UNIFICATO</w:t>
      </w:r>
    </w:p>
    <w:p w:rsidR="00C622C5" w:rsidRPr="00205F40" w:rsidRDefault="00C622C5" w:rsidP="00C622C5">
      <w:pPr>
        <w:rPr>
          <w:sz w:val="20"/>
        </w:rPr>
      </w:pPr>
      <w:r>
        <w:rPr>
          <w:rFonts w:ascii="Arial" w:hAnsi="Arial" w:cs="Arial"/>
          <w:sz w:val="16"/>
          <w:szCs w:val="20"/>
        </w:rPr>
        <w:t xml:space="preserve">52474 Brtonigla – </w:t>
      </w:r>
      <w:proofErr w:type="spellStart"/>
      <w:r>
        <w:rPr>
          <w:rFonts w:ascii="Arial" w:hAnsi="Arial" w:cs="Arial"/>
          <w:sz w:val="16"/>
          <w:szCs w:val="20"/>
        </w:rPr>
        <w:t>Verteneglio</w:t>
      </w:r>
      <w:proofErr w:type="spellEnd"/>
      <w:r>
        <w:rPr>
          <w:rFonts w:ascii="Arial" w:hAnsi="Arial" w:cs="Arial"/>
          <w:sz w:val="16"/>
          <w:szCs w:val="20"/>
        </w:rPr>
        <w:t>,</w:t>
      </w:r>
      <w:r w:rsidRPr="00205F40">
        <w:rPr>
          <w:rFonts w:ascii="Arial" w:hAnsi="Arial" w:cs="Arial"/>
          <w:sz w:val="16"/>
          <w:szCs w:val="20"/>
        </w:rPr>
        <w:t xml:space="preserve"> Trg Sv. Zenona / </w:t>
      </w:r>
      <w:proofErr w:type="spellStart"/>
      <w:r w:rsidRPr="00205F40">
        <w:rPr>
          <w:rFonts w:ascii="Arial" w:hAnsi="Arial" w:cs="Arial"/>
          <w:sz w:val="16"/>
          <w:szCs w:val="20"/>
        </w:rPr>
        <w:t>Piazza</w:t>
      </w:r>
      <w:proofErr w:type="spellEnd"/>
      <w:r w:rsidRPr="00205F40">
        <w:rPr>
          <w:rFonts w:ascii="Arial" w:hAnsi="Arial" w:cs="Arial"/>
          <w:sz w:val="16"/>
          <w:szCs w:val="20"/>
        </w:rPr>
        <w:t xml:space="preserve"> S. Zenone 1</w:t>
      </w:r>
    </w:p>
    <w:p w:rsidR="00C622C5" w:rsidRPr="00205F40" w:rsidRDefault="00C622C5" w:rsidP="00C622C5">
      <w:pPr>
        <w:rPr>
          <w:sz w:val="20"/>
        </w:rPr>
      </w:pPr>
      <w:r>
        <w:rPr>
          <w:rFonts w:ascii="Arial" w:hAnsi="Arial" w:cs="Arial"/>
          <w:sz w:val="16"/>
          <w:szCs w:val="20"/>
        </w:rPr>
        <w:t xml:space="preserve">    Tel. &amp; </w:t>
      </w:r>
      <w:proofErr w:type="spellStart"/>
      <w:r>
        <w:rPr>
          <w:rFonts w:ascii="Arial" w:hAnsi="Arial" w:cs="Arial"/>
          <w:sz w:val="16"/>
          <w:szCs w:val="20"/>
        </w:rPr>
        <w:t>Fax</w:t>
      </w:r>
      <w:proofErr w:type="spellEnd"/>
      <w:r>
        <w:rPr>
          <w:rFonts w:ascii="Arial" w:hAnsi="Arial" w:cs="Arial"/>
          <w:sz w:val="16"/>
          <w:szCs w:val="20"/>
        </w:rPr>
        <w:t>: +385 (0)52 774-</w:t>
      </w:r>
      <w:r w:rsidRPr="00205F40">
        <w:rPr>
          <w:rFonts w:ascii="Arial" w:hAnsi="Arial" w:cs="Arial"/>
          <w:sz w:val="16"/>
          <w:szCs w:val="20"/>
        </w:rPr>
        <w:t>174</w:t>
      </w:r>
    </w:p>
    <w:p w:rsidR="00C622C5" w:rsidRPr="00205F40" w:rsidRDefault="00C622C5" w:rsidP="00C622C5">
      <w:pPr>
        <w:rPr>
          <w:sz w:val="20"/>
        </w:rPr>
      </w:pPr>
      <w:r>
        <w:rPr>
          <w:rFonts w:ascii="Arial" w:hAnsi="Arial" w:cs="Arial"/>
          <w:sz w:val="16"/>
          <w:szCs w:val="20"/>
        </w:rPr>
        <w:t xml:space="preserve">     </w:t>
      </w:r>
      <w:r w:rsidRPr="00205F40">
        <w:rPr>
          <w:rFonts w:ascii="Arial" w:hAnsi="Arial" w:cs="Arial"/>
          <w:sz w:val="16"/>
          <w:szCs w:val="20"/>
        </w:rPr>
        <w:t xml:space="preserve">E-mail: </w:t>
      </w:r>
      <w:hyperlink r:id="rId8" w:history="1">
        <w:r w:rsidRPr="00205F40">
          <w:rPr>
            <w:rStyle w:val="Hyperlink"/>
            <w:rFonts w:ascii="Arial" w:hAnsi="Arial" w:cs="Arial"/>
            <w:sz w:val="16"/>
            <w:szCs w:val="20"/>
          </w:rPr>
          <w:t>info@brtonigla-verteneglio.hr</w:t>
        </w:r>
      </w:hyperlink>
    </w:p>
    <w:p w:rsidR="00C622C5" w:rsidRDefault="00C622C5" w:rsidP="00C622C5">
      <w:pPr>
        <w:rPr>
          <w:rFonts w:ascii="Arial" w:hAnsi="Arial" w:cs="Arial"/>
          <w:sz w:val="16"/>
          <w:szCs w:val="20"/>
        </w:rPr>
      </w:pPr>
      <w:r w:rsidRPr="00205F40">
        <w:rPr>
          <w:rFonts w:ascii="Arial" w:hAnsi="Arial" w:cs="Arial"/>
          <w:sz w:val="16"/>
          <w:szCs w:val="20"/>
        </w:rPr>
        <w:t>    </w:t>
      </w:r>
      <w:r>
        <w:rPr>
          <w:rFonts w:ascii="Arial" w:hAnsi="Arial" w:cs="Arial"/>
          <w:sz w:val="16"/>
          <w:szCs w:val="20"/>
        </w:rPr>
        <w:t xml:space="preserve"> </w:t>
      </w:r>
      <w:hyperlink r:id="rId9" w:history="1">
        <w:r w:rsidRPr="00205F40">
          <w:rPr>
            <w:rStyle w:val="Hyperlink"/>
            <w:rFonts w:ascii="Arial" w:hAnsi="Arial" w:cs="Arial"/>
            <w:sz w:val="16"/>
            <w:szCs w:val="20"/>
          </w:rPr>
          <w:t>www.brtonigla-verteneglio.hr</w:t>
        </w:r>
      </w:hyperlink>
    </w:p>
    <w:p w:rsidR="00C622C5" w:rsidRPr="00192C02" w:rsidRDefault="00C622C5" w:rsidP="00C622C5">
      <w:pPr>
        <w:rPr>
          <w:sz w:val="22"/>
          <w:szCs w:val="22"/>
        </w:rPr>
      </w:pPr>
    </w:p>
    <w:p w:rsidR="00C622C5" w:rsidRPr="00192C02" w:rsidRDefault="00C622C5" w:rsidP="00C622C5">
      <w:pPr>
        <w:rPr>
          <w:sz w:val="22"/>
          <w:szCs w:val="22"/>
        </w:rPr>
      </w:pPr>
      <w:r w:rsidRPr="00192C02">
        <w:rPr>
          <w:sz w:val="22"/>
          <w:szCs w:val="22"/>
        </w:rPr>
        <w:t>KLASA: 612-08/14-80/01</w:t>
      </w:r>
    </w:p>
    <w:p w:rsidR="00C622C5" w:rsidRPr="00192C02" w:rsidRDefault="00C622C5" w:rsidP="00C622C5">
      <w:pPr>
        <w:rPr>
          <w:sz w:val="22"/>
          <w:szCs w:val="22"/>
        </w:rPr>
      </w:pPr>
      <w:r w:rsidRPr="00192C02">
        <w:rPr>
          <w:sz w:val="22"/>
          <w:szCs w:val="22"/>
        </w:rPr>
        <w:t>URBROJ: 2105/04-02-15-10</w:t>
      </w:r>
    </w:p>
    <w:p w:rsidR="00C622C5" w:rsidRPr="00192C02" w:rsidRDefault="00C622C5" w:rsidP="00C622C5">
      <w:pPr>
        <w:rPr>
          <w:sz w:val="22"/>
          <w:szCs w:val="22"/>
        </w:rPr>
      </w:pPr>
      <w:r w:rsidRPr="00192C02">
        <w:rPr>
          <w:sz w:val="22"/>
          <w:szCs w:val="22"/>
        </w:rPr>
        <w:t>Brtonigla, 11.12.2015. god.</w:t>
      </w:r>
    </w:p>
    <w:p w:rsidR="00C622C5" w:rsidRPr="00192C02" w:rsidRDefault="00C622C5" w:rsidP="00C622C5">
      <w:pPr>
        <w:rPr>
          <w:sz w:val="22"/>
          <w:szCs w:val="22"/>
        </w:rPr>
      </w:pPr>
    </w:p>
    <w:p w:rsidR="00C622C5" w:rsidRPr="00192C02" w:rsidRDefault="00C622C5" w:rsidP="00C622C5">
      <w:pPr>
        <w:rPr>
          <w:sz w:val="22"/>
          <w:szCs w:val="22"/>
        </w:rPr>
      </w:pPr>
    </w:p>
    <w:p w:rsidR="00C622C5" w:rsidRDefault="00C622C5" w:rsidP="00C622C5"/>
    <w:p w:rsidR="006E6ABB" w:rsidRDefault="006E6ABB" w:rsidP="00C622C5"/>
    <w:p w:rsidR="00C622C5" w:rsidRPr="00192C02" w:rsidRDefault="00C622C5" w:rsidP="00C622C5">
      <w:pPr>
        <w:jc w:val="center"/>
        <w:rPr>
          <w:b/>
          <w:sz w:val="28"/>
        </w:rPr>
      </w:pPr>
      <w:r w:rsidRPr="00192C02">
        <w:rPr>
          <w:b/>
          <w:sz w:val="28"/>
        </w:rPr>
        <w:t>POZIV NA DOSTAVU PONUDA</w:t>
      </w:r>
    </w:p>
    <w:p w:rsidR="00C622C5" w:rsidRPr="00192C02" w:rsidRDefault="00C622C5" w:rsidP="00C622C5">
      <w:pPr>
        <w:jc w:val="center"/>
        <w:rPr>
          <w:b/>
          <w:sz w:val="28"/>
        </w:rPr>
      </w:pPr>
      <w:r w:rsidRPr="00192C02">
        <w:rPr>
          <w:b/>
          <w:sz w:val="28"/>
        </w:rPr>
        <w:t>U POSTUPKU BAGATELNE NABAVE</w:t>
      </w:r>
    </w:p>
    <w:p w:rsidR="00C622C5" w:rsidRPr="00E226A0" w:rsidRDefault="00C622C5" w:rsidP="00C622C5">
      <w:pPr>
        <w:pStyle w:val="NoSpacing"/>
        <w:rPr>
          <w:rFonts w:ascii="Times New Roman" w:hAnsi="Times New Roman"/>
          <w:sz w:val="24"/>
          <w:szCs w:val="24"/>
        </w:rPr>
      </w:pPr>
    </w:p>
    <w:p w:rsidR="00C622C5" w:rsidRPr="00192C02" w:rsidRDefault="00C622C5" w:rsidP="00C622C5">
      <w:pPr>
        <w:rPr>
          <w:sz w:val="22"/>
          <w:szCs w:val="22"/>
        </w:rPr>
      </w:pPr>
    </w:p>
    <w:p w:rsidR="00C622C5" w:rsidRPr="00192C02" w:rsidRDefault="00C622C5" w:rsidP="00C622C5">
      <w:pPr>
        <w:jc w:val="both"/>
        <w:rPr>
          <w:sz w:val="22"/>
          <w:szCs w:val="22"/>
        </w:rPr>
      </w:pPr>
    </w:p>
    <w:p w:rsidR="00C622C5" w:rsidRPr="00192C02" w:rsidRDefault="00C622C5" w:rsidP="00C622C5">
      <w:pPr>
        <w:jc w:val="both"/>
        <w:rPr>
          <w:sz w:val="22"/>
          <w:szCs w:val="22"/>
        </w:rPr>
      </w:pPr>
    </w:p>
    <w:p w:rsidR="00C622C5" w:rsidRPr="00192C02" w:rsidRDefault="00C622C5" w:rsidP="00C622C5">
      <w:pPr>
        <w:jc w:val="both"/>
        <w:rPr>
          <w:b/>
          <w:sz w:val="22"/>
          <w:szCs w:val="22"/>
        </w:rPr>
      </w:pPr>
      <w:r w:rsidRPr="00192C02">
        <w:rPr>
          <w:b/>
          <w:sz w:val="22"/>
          <w:szCs w:val="22"/>
        </w:rPr>
        <w:t>1. PODACI O NARUČITELJU:</w:t>
      </w:r>
    </w:p>
    <w:p w:rsidR="00C622C5" w:rsidRPr="00192C02" w:rsidRDefault="00C622C5" w:rsidP="00C622C5">
      <w:pPr>
        <w:jc w:val="both"/>
        <w:rPr>
          <w:b/>
          <w:sz w:val="22"/>
          <w:szCs w:val="22"/>
        </w:rPr>
      </w:pPr>
    </w:p>
    <w:p w:rsidR="00C622C5" w:rsidRPr="00192C02" w:rsidRDefault="00C622C5" w:rsidP="00C622C5">
      <w:pPr>
        <w:jc w:val="both"/>
        <w:rPr>
          <w:sz w:val="22"/>
          <w:szCs w:val="22"/>
        </w:rPr>
      </w:pPr>
      <w:r w:rsidRPr="00192C02">
        <w:rPr>
          <w:sz w:val="22"/>
          <w:szCs w:val="22"/>
        </w:rPr>
        <w:t>Naziv: Općina Brtonigla</w:t>
      </w:r>
    </w:p>
    <w:p w:rsidR="00C622C5" w:rsidRPr="00192C02" w:rsidRDefault="00C622C5" w:rsidP="00C622C5">
      <w:pPr>
        <w:jc w:val="both"/>
        <w:rPr>
          <w:sz w:val="22"/>
          <w:szCs w:val="22"/>
        </w:rPr>
      </w:pPr>
      <w:r w:rsidRPr="00192C02">
        <w:rPr>
          <w:sz w:val="22"/>
          <w:szCs w:val="22"/>
        </w:rPr>
        <w:t>Sjedište: Trg Sv. Zenona 1, 52474 Brtonigla</w:t>
      </w:r>
    </w:p>
    <w:p w:rsidR="00C622C5" w:rsidRPr="00192C02" w:rsidRDefault="00C622C5" w:rsidP="00C622C5">
      <w:pPr>
        <w:jc w:val="both"/>
        <w:rPr>
          <w:sz w:val="22"/>
          <w:szCs w:val="22"/>
        </w:rPr>
      </w:pPr>
      <w:r w:rsidRPr="00192C02">
        <w:rPr>
          <w:sz w:val="22"/>
          <w:szCs w:val="22"/>
        </w:rPr>
        <w:t>OIB: 81025770849</w:t>
      </w:r>
    </w:p>
    <w:p w:rsidR="00C622C5" w:rsidRPr="00192C02" w:rsidRDefault="00C622C5" w:rsidP="00C622C5">
      <w:pPr>
        <w:jc w:val="both"/>
        <w:rPr>
          <w:sz w:val="22"/>
          <w:szCs w:val="22"/>
        </w:rPr>
      </w:pPr>
      <w:r w:rsidRPr="00192C02">
        <w:rPr>
          <w:sz w:val="22"/>
          <w:szCs w:val="22"/>
        </w:rPr>
        <w:t>Tel./</w:t>
      </w:r>
      <w:proofErr w:type="spellStart"/>
      <w:r w:rsidRPr="00192C02">
        <w:rPr>
          <w:sz w:val="22"/>
          <w:szCs w:val="22"/>
        </w:rPr>
        <w:t>fax</w:t>
      </w:r>
      <w:proofErr w:type="spellEnd"/>
      <w:r w:rsidRPr="00192C02">
        <w:rPr>
          <w:sz w:val="22"/>
          <w:szCs w:val="22"/>
        </w:rPr>
        <w:t>: 052 774 174</w:t>
      </w:r>
    </w:p>
    <w:p w:rsidR="00C622C5" w:rsidRPr="00192C02" w:rsidRDefault="00C622C5" w:rsidP="00C622C5">
      <w:pPr>
        <w:jc w:val="both"/>
        <w:rPr>
          <w:sz w:val="22"/>
          <w:szCs w:val="22"/>
        </w:rPr>
      </w:pPr>
      <w:r w:rsidRPr="00192C02">
        <w:rPr>
          <w:sz w:val="22"/>
          <w:szCs w:val="22"/>
        </w:rPr>
        <w:t xml:space="preserve">Internetska adresa: </w:t>
      </w:r>
      <w:hyperlink r:id="rId10" w:history="1">
        <w:r w:rsidRPr="00192C02">
          <w:rPr>
            <w:rStyle w:val="Hyperlink"/>
            <w:sz w:val="22"/>
            <w:szCs w:val="22"/>
          </w:rPr>
          <w:t>www.brtonigla-verteneglio.hr</w:t>
        </w:r>
      </w:hyperlink>
      <w:r w:rsidRPr="00192C02">
        <w:rPr>
          <w:sz w:val="22"/>
          <w:szCs w:val="22"/>
        </w:rPr>
        <w:t xml:space="preserve"> </w:t>
      </w:r>
    </w:p>
    <w:p w:rsidR="00C622C5" w:rsidRPr="00192C02" w:rsidRDefault="00C622C5" w:rsidP="00C622C5">
      <w:pPr>
        <w:jc w:val="both"/>
        <w:rPr>
          <w:sz w:val="22"/>
          <w:szCs w:val="22"/>
        </w:rPr>
      </w:pPr>
      <w:r w:rsidRPr="00192C02">
        <w:rPr>
          <w:sz w:val="22"/>
          <w:szCs w:val="22"/>
        </w:rPr>
        <w:t xml:space="preserve">Adresa e-pošte: </w:t>
      </w:r>
      <w:hyperlink r:id="rId11" w:history="1">
        <w:r w:rsidRPr="00192C02">
          <w:rPr>
            <w:rStyle w:val="Hyperlink"/>
            <w:sz w:val="22"/>
            <w:szCs w:val="22"/>
          </w:rPr>
          <w:t>info@brtonigla-verteneglio.hr</w:t>
        </w:r>
      </w:hyperlink>
      <w:r w:rsidRPr="00192C02">
        <w:rPr>
          <w:sz w:val="22"/>
          <w:szCs w:val="22"/>
        </w:rPr>
        <w:t xml:space="preserve"> </w:t>
      </w:r>
    </w:p>
    <w:p w:rsidR="00C622C5" w:rsidRPr="00192C02" w:rsidRDefault="00C622C5" w:rsidP="00C622C5">
      <w:pPr>
        <w:jc w:val="both"/>
        <w:rPr>
          <w:sz w:val="22"/>
          <w:szCs w:val="22"/>
        </w:rPr>
      </w:pPr>
    </w:p>
    <w:p w:rsidR="00C622C5" w:rsidRPr="00192C02" w:rsidRDefault="00C622C5" w:rsidP="00C622C5">
      <w:pPr>
        <w:jc w:val="both"/>
        <w:rPr>
          <w:sz w:val="22"/>
          <w:szCs w:val="22"/>
        </w:rPr>
      </w:pPr>
    </w:p>
    <w:p w:rsidR="00C622C5" w:rsidRPr="00192C02" w:rsidRDefault="00C622C5" w:rsidP="00C622C5">
      <w:pPr>
        <w:jc w:val="both"/>
        <w:rPr>
          <w:b/>
          <w:sz w:val="22"/>
          <w:szCs w:val="22"/>
        </w:rPr>
      </w:pPr>
      <w:r w:rsidRPr="00192C02">
        <w:rPr>
          <w:b/>
          <w:sz w:val="22"/>
          <w:szCs w:val="22"/>
        </w:rPr>
        <w:t xml:space="preserve">2. PREDMET NABAVE </w:t>
      </w:r>
    </w:p>
    <w:p w:rsidR="00C622C5" w:rsidRPr="00192C02" w:rsidRDefault="00C622C5" w:rsidP="00C622C5">
      <w:pPr>
        <w:jc w:val="both"/>
        <w:rPr>
          <w:b/>
          <w:sz w:val="22"/>
          <w:szCs w:val="22"/>
        </w:rPr>
      </w:pPr>
    </w:p>
    <w:p w:rsidR="00C622C5" w:rsidRPr="00192C02" w:rsidRDefault="00C622C5" w:rsidP="00C622C5">
      <w:pPr>
        <w:jc w:val="both"/>
        <w:rPr>
          <w:sz w:val="22"/>
          <w:szCs w:val="22"/>
        </w:rPr>
      </w:pPr>
      <w:r w:rsidRPr="00192C02">
        <w:rPr>
          <w:sz w:val="22"/>
          <w:szCs w:val="22"/>
        </w:rPr>
        <w:t xml:space="preserve">Izrada projektne dokumentacije za realizaciju projekta „Arheološki park Santi </w:t>
      </w:r>
      <w:proofErr w:type="spellStart"/>
      <w:r w:rsidRPr="00192C02">
        <w:rPr>
          <w:sz w:val="22"/>
          <w:szCs w:val="22"/>
        </w:rPr>
        <w:t>Quaranta</w:t>
      </w:r>
      <w:proofErr w:type="spellEnd"/>
      <w:r w:rsidRPr="00192C02">
        <w:rPr>
          <w:sz w:val="22"/>
          <w:szCs w:val="22"/>
        </w:rPr>
        <w:t>“.</w:t>
      </w:r>
    </w:p>
    <w:p w:rsidR="00C622C5" w:rsidRPr="00192C02" w:rsidRDefault="00C622C5" w:rsidP="00C622C5">
      <w:pPr>
        <w:jc w:val="both"/>
        <w:rPr>
          <w:sz w:val="22"/>
          <w:szCs w:val="22"/>
        </w:rPr>
      </w:pPr>
    </w:p>
    <w:p w:rsidR="00C622C5" w:rsidRPr="00192C02" w:rsidRDefault="00C622C5" w:rsidP="00C622C5">
      <w:pPr>
        <w:jc w:val="both"/>
        <w:rPr>
          <w:b/>
          <w:sz w:val="22"/>
          <w:szCs w:val="22"/>
        </w:rPr>
      </w:pPr>
      <w:r w:rsidRPr="00192C02">
        <w:rPr>
          <w:b/>
          <w:sz w:val="22"/>
          <w:szCs w:val="22"/>
        </w:rPr>
        <w:t xml:space="preserve">Opis predmeta nabave: </w:t>
      </w:r>
    </w:p>
    <w:p w:rsidR="00C622C5" w:rsidRPr="00192C02" w:rsidRDefault="00C622C5" w:rsidP="00C622C5">
      <w:pPr>
        <w:jc w:val="both"/>
        <w:rPr>
          <w:sz w:val="22"/>
          <w:szCs w:val="22"/>
        </w:rPr>
      </w:pPr>
      <w:r w:rsidRPr="00192C02">
        <w:rPr>
          <w:sz w:val="22"/>
          <w:szCs w:val="22"/>
        </w:rPr>
        <w:t xml:space="preserve">Predmet nabave je izrada projektne dokumentacije za projekt „Arheološki park Santi </w:t>
      </w:r>
      <w:proofErr w:type="spellStart"/>
      <w:r w:rsidRPr="00192C02">
        <w:rPr>
          <w:sz w:val="22"/>
          <w:szCs w:val="22"/>
        </w:rPr>
        <w:t>Quaranta</w:t>
      </w:r>
      <w:proofErr w:type="spellEnd"/>
      <w:r w:rsidRPr="00192C02">
        <w:rPr>
          <w:sz w:val="22"/>
          <w:szCs w:val="22"/>
        </w:rPr>
        <w:t>“, odnosno stavaka prema sljedećem opisu:</w:t>
      </w:r>
    </w:p>
    <w:p w:rsidR="00C622C5" w:rsidRPr="00192C02" w:rsidRDefault="00C622C5" w:rsidP="00C622C5">
      <w:pPr>
        <w:numPr>
          <w:ilvl w:val="0"/>
          <w:numId w:val="2"/>
        </w:numPr>
        <w:jc w:val="both"/>
        <w:rPr>
          <w:sz w:val="22"/>
          <w:szCs w:val="22"/>
        </w:rPr>
      </w:pPr>
      <w:r w:rsidRPr="00192C02">
        <w:rPr>
          <w:sz w:val="22"/>
          <w:szCs w:val="22"/>
        </w:rPr>
        <w:t>Konzervatorska podloga za zonu kaštela Sv. Juraj s neophodnim sondiranjem terena unutar bedema;</w:t>
      </w:r>
    </w:p>
    <w:p w:rsidR="00C622C5" w:rsidRPr="00192C02" w:rsidRDefault="00C622C5" w:rsidP="00C622C5">
      <w:pPr>
        <w:numPr>
          <w:ilvl w:val="0"/>
          <w:numId w:val="2"/>
        </w:numPr>
        <w:jc w:val="both"/>
        <w:rPr>
          <w:sz w:val="22"/>
          <w:szCs w:val="22"/>
        </w:rPr>
      </w:pPr>
      <w:r w:rsidRPr="00192C02">
        <w:rPr>
          <w:sz w:val="22"/>
          <w:szCs w:val="22"/>
        </w:rPr>
        <w:t>Projektna dokumentacija za sanaciju kaštela Sv. Juraj (arhitektonski i konstruktivni projekt);</w:t>
      </w:r>
    </w:p>
    <w:p w:rsidR="00C622C5" w:rsidRPr="00192C02" w:rsidRDefault="00C622C5" w:rsidP="00C622C5">
      <w:pPr>
        <w:numPr>
          <w:ilvl w:val="0"/>
          <w:numId w:val="2"/>
        </w:numPr>
        <w:jc w:val="both"/>
        <w:rPr>
          <w:sz w:val="22"/>
          <w:szCs w:val="22"/>
        </w:rPr>
      </w:pPr>
      <w:r w:rsidRPr="00192C02">
        <w:rPr>
          <w:sz w:val="22"/>
          <w:szCs w:val="22"/>
        </w:rPr>
        <w:t>Nužni radovi i pripremne radnje u cilju istraživanja i prezentacije pećine Sv. Juraj, u suradnji i uz odobrenje Konzervatorskog odjela u Puli;</w:t>
      </w:r>
    </w:p>
    <w:p w:rsidR="00C622C5" w:rsidRPr="00192C02" w:rsidRDefault="00C622C5" w:rsidP="00C622C5">
      <w:pPr>
        <w:numPr>
          <w:ilvl w:val="0"/>
          <w:numId w:val="2"/>
        </w:numPr>
        <w:jc w:val="both"/>
        <w:rPr>
          <w:sz w:val="22"/>
          <w:szCs w:val="22"/>
        </w:rPr>
      </w:pPr>
      <w:r w:rsidRPr="00192C02">
        <w:rPr>
          <w:sz w:val="22"/>
          <w:szCs w:val="22"/>
        </w:rPr>
        <w:t xml:space="preserve">Idejni projekt za planirane građevine, prateće sadržaje, opremu i putove za siguran obilazak arheološkog parka Santi </w:t>
      </w:r>
      <w:proofErr w:type="spellStart"/>
      <w:r w:rsidRPr="00192C02">
        <w:rPr>
          <w:sz w:val="22"/>
          <w:szCs w:val="22"/>
        </w:rPr>
        <w:t>Quaranta</w:t>
      </w:r>
      <w:proofErr w:type="spellEnd"/>
      <w:r w:rsidRPr="00192C02">
        <w:rPr>
          <w:sz w:val="22"/>
          <w:szCs w:val="22"/>
        </w:rPr>
        <w:t>;</w:t>
      </w:r>
    </w:p>
    <w:p w:rsidR="00C622C5" w:rsidRPr="00192C02" w:rsidRDefault="00C622C5" w:rsidP="00C622C5">
      <w:pPr>
        <w:numPr>
          <w:ilvl w:val="0"/>
          <w:numId w:val="2"/>
        </w:numPr>
        <w:jc w:val="both"/>
        <w:rPr>
          <w:sz w:val="22"/>
          <w:szCs w:val="22"/>
        </w:rPr>
      </w:pPr>
      <w:r w:rsidRPr="00192C02">
        <w:rPr>
          <w:sz w:val="22"/>
          <w:szCs w:val="22"/>
        </w:rPr>
        <w:t xml:space="preserve">Analiza upravljanja spomenikom za arheološki park Santi </w:t>
      </w:r>
      <w:proofErr w:type="spellStart"/>
      <w:r w:rsidRPr="00192C02">
        <w:rPr>
          <w:sz w:val="22"/>
          <w:szCs w:val="22"/>
        </w:rPr>
        <w:t>Quaranta</w:t>
      </w:r>
      <w:proofErr w:type="spellEnd"/>
      <w:r w:rsidRPr="00192C02">
        <w:rPr>
          <w:sz w:val="22"/>
          <w:szCs w:val="22"/>
        </w:rPr>
        <w:t>.</w:t>
      </w:r>
    </w:p>
    <w:p w:rsidR="00C622C5" w:rsidRPr="00192C02" w:rsidRDefault="00C622C5" w:rsidP="00C622C5">
      <w:pPr>
        <w:jc w:val="both"/>
        <w:rPr>
          <w:sz w:val="22"/>
          <w:szCs w:val="22"/>
        </w:rPr>
      </w:pPr>
      <w:r w:rsidRPr="00192C02">
        <w:rPr>
          <w:sz w:val="22"/>
          <w:szCs w:val="22"/>
        </w:rPr>
        <w:t xml:space="preserve">Detaljan opis cjelokupnog projekta „Arheološki park Santi </w:t>
      </w:r>
      <w:proofErr w:type="spellStart"/>
      <w:r w:rsidRPr="00192C02">
        <w:rPr>
          <w:sz w:val="22"/>
          <w:szCs w:val="22"/>
        </w:rPr>
        <w:t>Quaranta</w:t>
      </w:r>
      <w:proofErr w:type="spellEnd"/>
      <w:r w:rsidRPr="00192C02">
        <w:rPr>
          <w:sz w:val="22"/>
          <w:szCs w:val="22"/>
        </w:rPr>
        <w:t>“ nalazi se u privitku ovog poziva.</w:t>
      </w:r>
    </w:p>
    <w:p w:rsidR="00C622C5" w:rsidRPr="00192C02" w:rsidRDefault="00C622C5" w:rsidP="00C622C5">
      <w:pPr>
        <w:pStyle w:val="NoSpacing"/>
        <w:jc w:val="both"/>
        <w:rPr>
          <w:rFonts w:ascii="Times New Roman" w:hAnsi="Times New Roman"/>
        </w:rPr>
      </w:pPr>
    </w:p>
    <w:p w:rsidR="00C622C5" w:rsidRDefault="00C622C5" w:rsidP="00C622C5">
      <w:pPr>
        <w:jc w:val="both"/>
        <w:rPr>
          <w:sz w:val="22"/>
          <w:szCs w:val="22"/>
        </w:rPr>
      </w:pPr>
      <w:r w:rsidRPr="00192C02">
        <w:rPr>
          <w:b/>
          <w:sz w:val="22"/>
          <w:szCs w:val="22"/>
        </w:rPr>
        <w:t xml:space="preserve">Procijenjena vrijednost nabave: </w:t>
      </w:r>
      <w:r w:rsidRPr="00192C02">
        <w:rPr>
          <w:sz w:val="22"/>
          <w:szCs w:val="22"/>
        </w:rPr>
        <w:t>188.000,00 kn bez PDV-a.</w:t>
      </w:r>
    </w:p>
    <w:p w:rsidR="006E6ABB" w:rsidRDefault="006E6ABB" w:rsidP="00C622C5">
      <w:pPr>
        <w:jc w:val="both"/>
        <w:rPr>
          <w:sz w:val="22"/>
          <w:szCs w:val="22"/>
        </w:rPr>
      </w:pPr>
    </w:p>
    <w:p w:rsidR="006E6ABB" w:rsidRDefault="006E6ABB" w:rsidP="00C622C5">
      <w:pPr>
        <w:jc w:val="both"/>
        <w:rPr>
          <w:sz w:val="22"/>
          <w:szCs w:val="22"/>
        </w:rPr>
      </w:pPr>
    </w:p>
    <w:p w:rsidR="006E6ABB" w:rsidRPr="00192C02" w:rsidRDefault="006E6ABB" w:rsidP="00C622C5">
      <w:pPr>
        <w:jc w:val="both"/>
        <w:rPr>
          <w:sz w:val="22"/>
          <w:szCs w:val="22"/>
        </w:rPr>
      </w:pPr>
    </w:p>
    <w:p w:rsidR="00C622C5" w:rsidRPr="00192C02" w:rsidRDefault="00C622C5" w:rsidP="00C622C5">
      <w:pPr>
        <w:rPr>
          <w:b/>
          <w:sz w:val="22"/>
          <w:szCs w:val="22"/>
        </w:rPr>
      </w:pPr>
      <w:r w:rsidRPr="00192C02">
        <w:rPr>
          <w:b/>
          <w:sz w:val="22"/>
          <w:szCs w:val="22"/>
        </w:rPr>
        <w:lastRenderedPageBreak/>
        <w:t>Količina predmeta nabave:</w:t>
      </w:r>
    </w:p>
    <w:p w:rsidR="00C622C5" w:rsidRPr="00192C02" w:rsidRDefault="00C622C5" w:rsidP="00C622C5">
      <w:pPr>
        <w:rPr>
          <w:sz w:val="22"/>
          <w:szCs w:val="22"/>
        </w:rPr>
      </w:pPr>
      <w:r w:rsidRPr="00192C02">
        <w:rPr>
          <w:sz w:val="22"/>
          <w:szCs w:val="22"/>
        </w:rPr>
        <w:t>Predaja 3 (tri) primjeraka cjelokupne dokumentacije u mape formata A4 i/ili A3 te 3 (tri) primjeraka cjelokupne dokumentacije u digitalnom obliku na CD-u ili USB uređaju u PDF i .</w:t>
      </w:r>
      <w:proofErr w:type="spellStart"/>
      <w:r w:rsidRPr="00192C02">
        <w:rPr>
          <w:sz w:val="22"/>
          <w:szCs w:val="22"/>
        </w:rPr>
        <w:t>dwg</w:t>
      </w:r>
      <w:proofErr w:type="spellEnd"/>
      <w:r w:rsidRPr="00192C02">
        <w:rPr>
          <w:sz w:val="22"/>
          <w:szCs w:val="22"/>
        </w:rPr>
        <w:t>/.</w:t>
      </w:r>
      <w:proofErr w:type="spellStart"/>
      <w:r w:rsidRPr="00192C02">
        <w:rPr>
          <w:sz w:val="22"/>
          <w:szCs w:val="22"/>
        </w:rPr>
        <w:t>doc</w:t>
      </w:r>
      <w:proofErr w:type="spellEnd"/>
      <w:r w:rsidRPr="00192C02">
        <w:rPr>
          <w:sz w:val="22"/>
          <w:szCs w:val="22"/>
        </w:rPr>
        <w:t>/.</w:t>
      </w:r>
      <w:proofErr w:type="spellStart"/>
      <w:r w:rsidRPr="00192C02">
        <w:rPr>
          <w:sz w:val="22"/>
          <w:szCs w:val="22"/>
        </w:rPr>
        <w:t>xls</w:t>
      </w:r>
      <w:proofErr w:type="spellEnd"/>
      <w:r w:rsidRPr="00192C02">
        <w:rPr>
          <w:sz w:val="22"/>
          <w:szCs w:val="22"/>
        </w:rPr>
        <w:t>/.</w:t>
      </w:r>
      <w:proofErr w:type="spellStart"/>
      <w:r w:rsidRPr="00192C02">
        <w:rPr>
          <w:sz w:val="22"/>
          <w:szCs w:val="22"/>
        </w:rPr>
        <w:t>jpg</w:t>
      </w:r>
      <w:proofErr w:type="spellEnd"/>
      <w:r w:rsidRPr="00192C02">
        <w:rPr>
          <w:sz w:val="22"/>
          <w:szCs w:val="22"/>
        </w:rPr>
        <w:t xml:space="preserve">  formatu.</w:t>
      </w:r>
    </w:p>
    <w:p w:rsidR="00C622C5" w:rsidRDefault="00C622C5" w:rsidP="00C622C5">
      <w:pPr>
        <w:jc w:val="both"/>
        <w:rPr>
          <w:sz w:val="22"/>
          <w:szCs w:val="22"/>
        </w:rPr>
      </w:pPr>
    </w:p>
    <w:p w:rsidR="006E6ABB" w:rsidRDefault="006E6ABB" w:rsidP="00C622C5">
      <w:pPr>
        <w:jc w:val="both"/>
        <w:rPr>
          <w:sz w:val="22"/>
          <w:szCs w:val="22"/>
        </w:rPr>
      </w:pPr>
    </w:p>
    <w:p w:rsidR="00C622C5" w:rsidRPr="00192C02" w:rsidRDefault="00C622C5" w:rsidP="00C622C5">
      <w:pPr>
        <w:jc w:val="both"/>
        <w:rPr>
          <w:b/>
          <w:sz w:val="22"/>
          <w:szCs w:val="22"/>
        </w:rPr>
      </w:pPr>
      <w:r w:rsidRPr="00192C02">
        <w:rPr>
          <w:b/>
          <w:sz w:val="22"/>
          <w:szCs w:val="22"/>
        </w:rPr>
        <w:t xml:space="preserve">3. UVJETI NABAVE </w:t>
      </w:r>
    </w:p>
    <w:p w:rsidR="00C622C5" w:rsidRPr="00192C02" w:rsidRDefault="00C622C5" w:rsidP="00C622C5">
      <w:pPr>
        <w:jc w:val="both"/>
        <w:rPr>
          <w:b/>
          <w:sz w:val="22"/>
          <w:szCs w:val="22"/>
        </w:rPr>
      </w:pPr>
    </w:p>
    <w:p w:rsidR="00C622C5" w:rsidRPr="00192C02" w:rsidRDefault="00C622C5" w:rsidP="00C622C5">
      <w:pPr>
        <w:rPr>
          <w:sz w:val="22"/>
          <w:szCs w:val="22"/>
        </w:rPr>
      </w:pPr>
      <w:r w:rsidRPr="00192C02">
        <w:rPr>
          <w:b/>
          <w:sz w:val="22"/>
          <w:szCs w:val="22"/>
        </w:rPr>
        <w:t>Rok izvršenja</w:t>
      </w:r>
      <w:r w:rsidRPr="00192C02">
        <w:rPr>
          <w:sz w:val="22"/>
          <w:szCs w:val="22"/>
        </w:rPr>
        <w:t xml:space="preserve"> za pojedine faze realizacije dogovoriti će se naknadno; konačni rok za realizaciju cjelokupnog projekta je 30.06.2016. godine.</w:t>
      </w:r>
    </w:p>
    <w:p w:rsidR="00C622C5" w:rsidRPr="00192C02" w:rsidRDefault="00C622C5" w:rsidP="00C622C5">
      <w:pPr>
        <w:rPr>
          <w:sz w:val="22"/>
          <w:szCs w:val="22"/>
        </w:rPr>
      </w:pPr>
    </w:p>
    <w:p w:rsidR="00C622C5" w:rsidRPr="00192C02" w:rsidRDefault="00C622C5" w:rsidP="00C622C5">
      <w:pPr>
        <w:rPr>
          <w:sz w:val="22"/>
          <w:szCs w:val="22"/>
        </w:rPr>
      </w:pPr>
      <w:r w:rsidRPr="00192C02">
        <w:rPr>
          <w:b/>
          <w:sz w:val="22"/>
          <w:szCs w:val="22"/>
        </w:rPr>
        <w:t>Rok trajanja ugovora</w:t>
      </w:r>
      <w:r w:rsidRPr="00192C02">
        <w:rPr>
          <w:sz w:val="22"/>
          <w:szCs w:val="22"/>
        </w:rPr>
        <w:t>: od sklapanja do 30.06.2016. godine. Produženje roka naručitelj može odobriti ukoliko nastupe objektivne okolnosti koje otežavaju ili onemogućavaju izvršenje posla, ukoliko izvršitelj to zatraži pisanim podneskom prije isteka ugovorenih rokova.</w:t>
      </w:r>
    </w:p>
    <w:p w:rsidR="00C622C5" w:rsidRPr="00192C02" w:rsidRDefault="00C622C5" w:rsidP="00C622C5">
      <w:pPr>
        <w:rPr>
          <w:sz w:val="22"/>
          <w:szCs w:val="22"/>
        </w:rPr>
      </w:pPr>
    </w:p>
    <w:p w:rsidR="00C622C5" w:rsidRPr="00192C02" w:rsidRDefault="00C622C5" w:rsidP="00C622C5">
      <w:pPr>
        <w:rPr>
          <w:sz w:val="22"/>
          <w:szCs w:val="22"/>
        </w:rPr>
      </w:pPr>
      <w:r w:rsidRPr="00192C02">
        <w:rPr>
          <w:b/>
          <w:sz w:val="22"/>
          <w:szCs w:val="22"/>
        </w:rPr>
        <w:t>Mjesto izvršenja</w:t>
      </w:r>
      <w:r w:rsidRPr="00192C02">
        <w:rPr>
          <w:sz w:val="22"/>
          <w:szCs w:val="22"/>
        </w:rPr>
        <w:t>: sjedište općinske uprave na adresi Općina Brtonigla, Trg Sv. Zenona 1, te područje Općine Brtonigla.</w:t>
      </w:r>
    </w:p>
    <w:p w:rsidR="00C622C5" w:rsidRPr="00192C02" w:rsidRDefault="00C622C5" w:rsidP="00C622C5">
      <w:pPr>
        <w:rPr>
          <w:sz w:val="22"/>
          <w:szCs w:val="22"/>
          <w:highlight w:val="yellow"/>
        </w:rPr>
      </w:pPr>
    </w:p>
    <w:p w:rsidR="00C622C5" w:rsidRPr="00192C02" w:rsidRDefault="00C622C5" w:rsidP="00C622C5">
      <w:pPr>
        <w:rPr>
          <w:sz w:val="22"/>
          <w:szCs w:val="22"/>
        </w:rPr>
      </w:pPr>
      <w:r w:rsidRPr="00192C02">
        <w:rPr>
          <w:b/>
          <w:sz w:val="22"/>
          <w:szCs w:val="22"/>
        </w:rPr>
        <w:t>Rok, način i uvjeti plaćanja</w:t>
      </w:r>
      <w:r w:rsidRPr="00192C02">
        <w:rPr>
          <w:sz w:val="22"/>
          <w:szCs w:val="22"/>
        </w:rPr>
        <w:t xml:space="preserve">: potpisani i ovjereni račun se ispostavlja na adresu Naručitelja: Općina Brtonigla, Trg Sv. Zenona 1, 52474 Brtonigla , s naznakom "Račun za predmet nabave: Projektna dokumentacija za realizaciju projekta „Arheološki park Santi </w:t>
      </w:r>
      <w:proofErr w:type="spellStart"/>
      <w:r w:rsidRPr="00192C02">
        <w:rPr>
          <w:sz w:val="22"/>
          <w:szCs w:val="22"/>
        </w:rPr>
        <w:t>Quaranta</w:t>
      </w:r>
      <w:proofErr w:type="spellEnd"/>
      <w:r w:rsidRPr="00192C02">
        <w:rPr>
          <w:sz w:val="22"/>
          <w:szCs w:val="22"/>
        </w:rPr>
        <w:t xml:space="preserve">“ ". Avansno plaćanje je isključeno. </w:t>
      </w:r>
    </w:p>
    <w:p w:rsidR="00C622C5" w:rsidRPr="00192C02" w:rsidRDefault="00C622C5" w:rsidP="00C622C5">
      <w:pPr>
        <w:rPr>
          <w:sz w:val="22"/>
          <w:szCs w:val="22"/>
        </w:rPr>
      </w:pPr>
      <w:r w:rsidRPr="00192C02">
        <w:rPr>
          <w:sz w:val="22"/>
          <w:szCs w:val="22"/>
        </w:rPr>
        <w:t>Plaćanje će se izvršiti obročno, za svaku pojedinu fazu izrade, po izvršenju, virmanskim nalogom, u roku 30 (trideset) dana od ispostavljanja računa.</w:t>
      </w:r>
    </w:p>
    <w:p w:rsidR="00C622C5" w:rsidRPr="00192C02" w:rsidRDefault="00C622C5" w:rsidP="00C622C5">
      <w:pPr>
        <w:rPr>
          <w:sz w:val="22"/>
          <w:szCs w:val="22"/>
        </w:rPr>
      </w:pPr>
      <w:r w:rsidRPr="00192C02">
        <w:rPr>
          <w:sz w:val="22"/>
          <w:szCs w:val="22"/>
        </w:rPr>
        <w:t>Posao se smatra završen nakon predaje sveukupne dokumentacije iz točke 2.</w:t>
      </w:r>
    </w:p>
    <w:p w:rsidR="00C622C5" w:rsidRPr="00192C02" w:rsidRDefault="00C622C5" w:rsidP="00C622C5">
      <w:pPr>
        <w:rPr>
          <w:sz w:val="22"/>
          <w:szCs w:val="22"/>
        </w:rPr>
      </w:pPr>
    </w:p>
    <w:p w:rsidR="00C622C5" w:rsidRPr="00192C02" w:rsidRDefault="00C622C5" w:rsidP="00C622C5">
      <w:pPr>
        <w:rPr>
          <w:sz w:val="22"/>
          <w:szCs w:val="22"/>
        </w:rPr>
      </w:pPr>
      <w:r w:rsidRPr="00192C02">
        <w:rPr>
          <w:b/>
          <w:sz w:val="22"/>
          <w:szCs w:val="22"/>
        </w:rPr>
        <w:t>Cijena ponude</w:t>
      </w:r>
      <w:r w:rsidRPr="00192C02">
        <w:rPr>
          <w:sz w:val="22"/>
          <w:szCs w:val="22"/>
        </w:rPr>
        <w:t xml:space="preserve">: u cijenu ponude bez PDV-a uračunavaju se svi troškovi i popusti ponuditelja.  Eventualni popusti i rabati trebaju biti izraženi u apsolutnim iznosima. </w:t>
      </w:r>
    </w:p>
    <w:p w:rsidR="00C622C5" w:rsidRPr="00192C02" w:rsidRDefault="00C622C5" w:rsidP="00C622C5">
      <w:pPr>
        <w:rPr>
          <w:sz w:val="22"/>
          <w:szCs w:val="22"/>
        </w:rPr>
      </w:pPr>
      <w:r w:rsidRPr="00192C02">
        <w:rPr>
          <w:sz w:val="22"/>
          <w:szCs w:val="22"/>
        </w:rPr>
        <w:t>Cijenu ponude potrebno je prikazati na način da se iskaže redom: cijena ponude bez PDV-a, iznos PDV-a, cijena ponude s PDV-om.</w:t>
      </w:r>
    </w:p>
    <w:p w:rsidR="00C622C5" w:rsidRPr="00192C02" w:rsidRDefault="00C622C5" w:rsidP="00C622C5">
      <w:pPr>
        <w:rPr>
          <w:sz w:val="22"/>
          <w:szCs w:val="22"/>
        </w:rPr>
      </w:pPr>
      <w:r w:rsidRPr="00192C02">
        <w:rPr>
          <w:sz w:val="22"/>
          <w:szCs w:val="22"/>
        </w:rPr>
        <w:t xml:space="preserve">Krajnji iznos ponude mora biti upisan u Obrazac ponude i taj iznos smatrat će se konačnim. </w:t>
      </w:r>
    </w:p>
    <w:p w:rsidR="00C622C5" w:rsidRPr="00192C02" w:rsidRDefault="00C622C5" w:rsidP="00C622C5">
      <w:pPr>
        <w:pStyle w:val="NoSpacing"/>
        <w:jc w:val="both"/>
        <w:rPr>
          <w:rFonts w:ascii="Times New Roman" w:hAnsi="Times New Roman"/>
        </w:rPr>
      </w:pPr>
      <w:r w:rsidRPr="00192C02">
        <w:rPr>
          <w:rFonts w:ascii="Times New Roman" w:hAnsi="Times New Roman"/>
        </w:rPr>
        <w:t xml:space="preserve">Napomena: Molimo da se za svaku od opisanih stavaka iz točke 1. (predmet nabave), unutar ponude, označi detaljna cijena. </w:t>
      </w:r>
    </w:p>
    <w:p w:rsidR="00C622C5" w:rsidRPr="00192C02" w:rsidRDefault="00C622C5" w:rsidP="00C622C5">
      <w:pPr>
        <w:pStyle w:val="NoSpacing"/>
        <w:jc w:val="both"/>
        <w:rPr>
          <w:rFonts w:ascii="Times New Roman" w:hAnsi="Times New Roman"/>
        </w:rPr>
      </w:pPr>
    </w:p>
    <w:p w:rsidR="00C622C5" w:rsidRPr="00192C02" w:rsidRDefault="00C622C5" w:rsidP="00C622C5">
      <w:pPr>
        <w:rPr>
          <w:sz w:val="22"/>
          <w:szCs w:val="22"/>
        </w:rPr>
      </w:pPr>
    </w:p>
    <w:p w:rsidR="00C622C5" w:rsidRPr="00192C02" w:rsidRDefault="00C622C5" w:rsidP="00C622C5">
      <w:pPr>
        <w:rPr>
          <w:b/>
          <w:sz w:val="22"/>
          <w:szCs w:val="22"/>
        </w:rPr>
      </w:pPr>
      <w:r w:rsidRPr="00192C02">
        <w:rPr>
          <w:b/>
          <w:sz w:val="22"/>
          <w:szCs w:val="22"/>
        </w:rPr>
        <w:t xml:space="preserve">4. SASTAVNI DIJELOVI PONUDE </w:t>
      </w:r>
    </w:p>
    <w:p w:rsidR="00C622C5" w:rsidRPr="00192C02" w:rsidRDefault="00C622C5" w:rsidP="00C622C5">
      <w:pPr>
        <w:rPr>
          <w:b/>
          <w:sz w:val="22"/>
          <w:szCs w:val="22"/>
        </w:rPr>
      </w:pPr>
    </w:p>
    <w:p w:rsidR="00C622C5" w:rsidRPr="00192C02" w:rsidRDefault="00C622C5" w:rsidP="00C622C5">
      <w:pPr>
        <w:rPr>
          <w:sz w:val="22"/>
          <w:szCs w:val="22"/>
        </w:rPr>
      </w:pPr>
      <w:r w:rsidRPr="00192C02">
        <w:rPr>
          <w:sz w:val="22"/>
          <w:szCs w:val="22"/>
        </w:rPr>
        <w:t>Ponuda treba sadržavati:</w:t>
      </w:r>
    </w:p>
    <w:p w:rsidR="00C622C5" w:rsidRDefault="00C622C5" w:rsidP="00C622C5">
      <w:pPr>
        <w:rPr>
          <w:sz w:val="22"/>
          <w:szCs w:val="22"/>
        </w:rPr>
      </w:pPr>
    </w:p>
    <w:p w:rsidR="006E6ABB" w:rsidRPr="00192C02" w:rsidRDefault="006E6ABB" w:rsidP="00C622C5">
      <w:pPr>
        <w:rPr>
          <w:sz w:val="22"/>
          <w:szCs w:val="22"/>
        </w:rPr>
      </w:pPr>
    </w:p>
    <w:p w:rsidR="00C622C5" w:rsidRPr="00192C02" w:rsidRDefault="00C622C5" w:rsidP="00C622C5">
      <w:pPr>
        <w:rPr>
          <w:sz w:val="22"/>
          <w:szCs w:val="22"/>
        </w:rPr>
      </w:pPr>
      <w:r w:rsidRPr="00192C02">
        <w:rPr>
          <w:b/>
          <w:sz w:val="22"/>
          <w:szCs w:val="22"/>
        </w:rPr>
        <w:t>- Ponudbeni list sa troškovnikom</w:t>
      </w:r>
      <w:r w:rsidRPr="00192C02">
        <w:rPr>
          <w:sz w:val="22"/>
          <w:szCs w:val="22"/>
        </w:rPr>
        <w:t xml:space="preserve"> (ispunjen i potpisan od strane ponuditelja, obrazac u privitku), </w:t>
      </w:r>
    </w:p>
    <w:p w:rsidR="00C622C5" w:rsidRPr="00192C02" w:rsidRDefault="00C622C5" w:rsidP="00C622C5">
      <w:pPr>
        <w:rPr>
          <w:sz w:val="22"/>
          <w:szCs w:val="22"/>
        </w:rPr>
      </w:pPr>
    </w:p>
    <w:p w:rsidR="00C622C5" w:rsidRPr="00192C02" w:rsidRDefault="00C622C5" w:rsidP="00C622C5">
      <w:pPr>
        <w:rPr>
          <w:sz w:val="22"/>
          <w:szCs w:val="22"/>
        </w:rPr>
      </w:pPr>
      <w:r w:rsidRPr="00192C02">
        <w:rPr>
          <w:b/>
          <w:sz w:val="22"/>
          <w:szCs w:val="22"/>
        </w:rPr>
        <w:t>- Dokazi o sposobnosti ponuditelja</w:t>
      </w:r>
      <w:r w:rsidRPr="00192C02">
        <w:rPr>
          <w:sz w:val="22"/>
          <w:szCs w:val="22"/>
        </w:rPr>
        <w:t>:</w:t>
      </w:r>
    </w:p>
    <w:p w:rsidR="00C622C5" w:rsidRPr="00192C02" w:rsidRDefault="00C622C5" w:rsidP="00C622C5">
      <w:pPr>
        <w:numPr>
          <w:ilvl w:val="0"/>
          <w:numId w:val="1"/>
        </w:numPr>
        <w:ind w:left="709"/>
        <w:rPr>
          <w:sz w:val="22"/>
          <w:szCs w:val="22"/>
        </w:rPr>
      </w:pPr>
      <w:r w:rsidRPr="00192C02">
        <w:rPr>
          <w:sz w:val="22"/>
          <w:szCs w:val="22"/>
        </w:rPr>
        <w:t>Ponuditelj mora dokazati svoj upis u sudski/obrtni, strukovni ili drugi odgovarajući registar države sjedišta natjecatelja. Kao dokaz svog upisa u smislu ove točke, ponuditelj je dužan priložiti odgovarajući izvod o upisu u sudski, obrtni ili odgovarajući registar države sjedišta ponuditelja, a ako se takav izvod ne izdaje, u državi sjedišta ponuditelja, tada ponuditelj dostavlja izjavu s ovjerom potpisa kod nadležnog tijela. Izvod ili izjava ne smiju biti stariji od 3 (tri) mjeseca računajući od dana objave poziva.</w:t>
      </w:r>
    </w:p>
    <w:p w:rsidR="00C622C5" w:rsidRPr="00192C02" w:rsidRDefault="00C622C5" w:rsidP="00C622C5">
      <w:pPr>
        <w:numPr>
          <w:ilvl w:val="0"/>
          <w:numId w:val="1"/>
        </w:numPr>
        <w:ind w:left="709"/>
        <w:rPr>
          <w:sz w:val="22"/>
          <w:szCs w:val="22"/>
        </w:rPr>
      </w:pPr>
      <w:r w:rsidRPr="00192C02">
        <w:rPr>
          <w:sz w:val="22"/>
          <w:szCs w:val="22"/>
        </w:rPr>
        <w:t>Ponuditelj mora posjedovati, sukladno pozitivnim propisima, valjanu suglasnost Ministarstva kulture i/ili Ministarstva graditeljstva i prostornoga uređenja za obavljanje stručnih poslova u vezi s izradom projektne dokumentacije koja je predmet nabave iz ovog poziva. Kao dokaz iz ove točke ponuditelj mora je dužan priložiti odgovarajuća rješenja nadležnih ministarstava.</w:t>
      </w:r>
    </w:p>
    <w:p w:rsidR="00C622C5" w:rsidRDefault="00C622C5" w:rsidP="00C622C5">
      <w:pPr>
        <w:rPr>
          <w:sz w:val="22"/>
          <w:szCs w:val="22"/>
        </w:rPr>
      </w:pPr>
    </w:p>
    <w:p w:rsidR="006E6ABB" w:rsidRPr="00192C02" w:rsidRDefault="006E6ABB" w:rsidP="00C622C5">
      <w:pPr>
        <w:rPr>
          <w:sz w:val="22"/>
          <w:szCs w:val="22"/>
        </w:rPr>
      </w:pPr>
    </w:p>
    <w:p w:rsidR="00C622C5" w:rsidRPr="00192C02" w:rsidRDefault="00C622C5" w:rsidP="00C622C5">
      <w:pPr>
        <w:rPr>
          <w:b/>
          <w:sz w:val="22"/>
          <w:szCs w:val="22"/>
        </w:rPr>
      </w:pPr>
      <w:r w:rsidRPr="00192C02">
        <w:rPr>
          <w:b/>
          <w:sz w:val="22"/>
          <w:szCs w:val="22"/>
        </w:rPr>
        <w:lastRenderedPageBreak/>
        <w:t>- Zajednica ponuditelja</w:t>
      </w:r>
    </w:p>
    <w:p w:rsidR="00C622C5" w:rsidRPr="00192C02" w:rsidRDefault="00C622C5" w:rsidP="00C622C5">
      <w:pPr>
        <w:rPr>
          <w:sz w:val="22"/>
          <w:szCs w:val="22"/>
        </w:rPr>
      </w:pPr>
      <w:r w:rsidRPr="00192C02">
        <w:rPr>
          <w:sz w:val="22"/>
          <w:szCs w:val="22"/>
        </w:rPr>
        <w:t>U slučaju zajedničke ponude, članovi zajednice ponuditelja dužni su dostaviti izjavu o zajedničkoj ponudi, koja sadržava sljedeće:</w:t>
      </w:r>
    </w:p>
    <w:p w:rsidR="00C622C5" w:rsidRPr="00192C02" w:rsidRDefault="00C622C5" w:rsidP="00C622C5">
      <w:pPr>
        <w:numPr>
          <w:ilvl w:val="0"/>
          <w:numId w:val="3"/>
        </w:numPr>
        <w:rPr>
          <w:sz w:val="22"/>
          <w:szCs w:val="22"/>
        </w:rPr>
      </w:pPr>
      <w:r w:rsidRPr="00192C02">
        <w:rPr>
          <w:sz w:val="22"/>
          <w:szCs w:val="22"/>
        </w:rPr>
        <w:t>naziv i sjedište svih gospodarskih subjekata iz zajedničke ponude,</w:t>
      </w:r>
    </w:p>
    <w:p w:rsidR="00C622C5" w:rsidRPr="00192C02" w:rsidRDefault="00C622C5" w:rsidP="00C622C5">
      <w:pPr>
        <w:numPr>
          <w:ilvl w:val="0"/>
          <w:numId w:val="3"/>
        </w:numPr>
        <w:rPr>
          <w:sz w:val="22"/>
          <w:szCs w:val="22"/>
        </w:rPr>
      </w:pPr>
      <w:r w:rsidRPr="00192C02">
        <w:rPr>
          <w:sz w:val="22"/>
          <w:szCs w:val="22"/>
        </w:rPr>
        <w:t>naziv i sjedište nositelja ponude,</w:t>
      </w:r>
    </w:p>
    <w:p w:rsidR="00C622C5" w:rsidRPr="00192C02" w:rsidRDefault="00C622C5" w:rsidP="00C622C5">
      <w:pPr>
        <w:numPr>
          <w:ilvl w:val="0"/>
          <w:numId w:val="3"/>
        </w:numPr>
        <w:rPr>
          <w:sz w:val="22"/>
          <w:szCs w:val="22"/>
        </w:rPr>
      </w:pPr>
      <w:r w:rsidRPr="00192C02">
        <w:rPr>
          <w:sz w:val="22"/>
          <w:szCs w:val="22"/>
        </w:rPr>
        <w:t>ime i prezime osobe/osoba ovlaštenih za potpisivanje zajedničke ponude,</w:t>
      </w:r>
    </w:p>
    <w:p w:rsidR="00C622C5" w:rsidRPr="00192C02" w:rsidRDefault="00C622C5" w:rsidP="00C622C5">
      <w:pPr>
        <w:numPr>
          <w:ilvl w:val="0"/>
          <w:numId w:val="3"/>
        </w:numPr>
        <w:rPr>
          <w:sz w:val="22"/>
          <w:szCs w:val="22"/>
        </w:rPr>
      </w:pPr>
      <w:r w:rsidRPr="00192C02">
        <w:rPr>
          <w:sz w:val="22"/>
          <w:szCs w:val="22"/>
        </w:rPr>
        <w:t>ime i prezime osobe/osoba ovlaštenih za potpisivanje ugovora i potpise svih članova zajednice ponuditelja.</w:t>
      </w:r>
    </w:p>
    <w:p w:rsidR="00C622C5" w:rsidRPr="00192C02" w:rsidRDefault="00C622C5" w:rsidP="00C622C5">
      <w:pPr>
        <w:jc w:val="both"/>
        <w:rPr>
          <w:sz w:val="22"/>
          <w:szCs w:val="22"/>
        </w:rPr>
      </w:pPr>
      <w:r w:rsidRPr="00192C02">
        <w:rPr>
          <w:sz w:val="22"/>
          <w:szCs w:val="22"/>
        </w:rPr>
        <w:t>Odgovornost ponuditelja iz zajedničke ponude je solidarna, te ponuditelji moraju dati izjavu o solidarnoj odgovornosti zajedničkih ponuditelja  (forma izjave nije propisana u obliku obrasca).</w:t>
      </w:r>
    </w:p>
    <w:p w:rsidR="00C622C5" w:rsidRPr="00192C02" w:rsidRDefault="00C622C5" w:rsidP="00C622C5">
      <w:pPr>
        <w:rPr>
          <w:sz w:val="22"/>
          <w:szCs w:val="22"/>
        </w:rPr>
      </w:pPr>
    </w:p>
    <w:p w:rsidR="00C622C5" w:rsidRPr="00192C02" w:rsidRDefault="00C622C5" w:rsidP="00C622C5">
      <w:pPr>
        <w:rPr>
          <w:b/>
          <w:sz w:val="22"/>
          <w:szCs w:val="22"/>
        </w:rPr>
      </w:pPr>
      <w:r w:rsidRPr="00192C02">
        <w:rPr>
          <w:b/>
          <w:sz w:val="22"/>
          <w:szCs w:val="22"/>
        </w:rPr>
        <w:t xml:space="preserve">- Odredbe o </w:t>
      </w:r>
      <w:proofErr w:type="spellStart"/>
      <w:r w:rsidRPr="00192C02">
        <w:rPr>
          <w:b/>
          <w:sz w:val="22"/>
          <w:szCs w:val="22"/>
        </w:rPr>
        <w:t>podizvoditeljima</w:t>
      </w:r>
      <w:proofErr w:type="spellEnd"/>
    </w:p>
    <w:p w:rsidR="00C622C5" w:rsidRPr="00192C02" w:rsidRDefault="00C622C5" w:rsidP="00C622C5">
      <w:pPr>
        <w:rPr>
          <w:sz w:val="22"/>
          <w:szCs w:val="22"/>
        </w:rPr>
      </w:pPr>
      <w:proofErr w:type="spellStart"/>
      <w:r w:rsidRPr="00192C02">
        <w:rPr>
          <w:sz w:val="22"/>
          <w:szCs w:val="22"/>
        </w:rPr>
        <w:t>Podizvoditelj</w:t>
      </w:r>
      <w:proofErr w:type="spellEnd"/>
      <w:r w:rsidRPr="00192C02">
        <w:rPr>
          <w:sz w:val="22"/>
          <w:szCs w:val="22"/>
        </w:rPr>
        <w:t xml:space="preserve"> je gospodarski subjekt koji za odabranog ponuditelja s kojim je naručitelj sklopio ugovor o izvođenju radova, isporučuje robu, pruža usluge ili izvodi radove koji su neposredno povezani s predmetom nabave.</w:t>
      </w:r>
    </w:p>
    <w:p w:rsidR="00C622C5" w:rsidRPr="00192C02" w:rsidRDefault="00C622C5" w:rsidP="00C622C5">
      <w:pPr>
        <w:rPr>
          <w:sz w:val="22"/>
          <w:szCs w:val="22"/>
        </w:rPr>
      </w:pPr>
      <w:r w:rsidRPr="00192C02">
        <w:rPr>
          <w:sz w:val="22"/>
          <w:szCs w:val="22"/>
        </w:rPr>
        <w:t xml:space="preserve">Ukoliko gospodarski subjekt namjerava dio ugovora o izvođenju usluga dati u podugovor jednom ili više </w:t>
      </w:r>
      <w:proofErr w:type="spellStart"/>
      <w:r w:rsidRPr="00192C02">
        <w:rPr>
          <w:sz w:val="22"/>
          <w:szCs w:val="22"/>
        </w:rPr>
        <w:t>podizvoditelja</w:t>
      </w:r>
      <w:proofErr w:type="spellEnd"/>
      <w:r w:rsidRPr="00192C02">
        <w:rPr>
          <w:sz w:val="22"/>
          <w:szCs w:val="22"/>
        </w:rPr>
        <w:t>, tada u ponudi mora navesti sljedeće podatke:</w:t>
      </w:r>
    </w:p>
    <w:p w:rsidR="00C622C5" w:rsidRPr="00192C02" w:rsidRDefault="00C622C5" w:rsidP="00C622C5">
      <w:pPr>
        <w:rPr>
          <w:sz w:val="22"/>
          <w:szCs w:val="22"/>
        </w:rPr>
      </w:pPr>
      <w:r w:rsidRPr="00192C02">
        <w:rPr>
          <w:sz w:val="22"/>
          <w:szCs w:val="22"/>
        </w:rPr>
        <w:t xml:space="preserve">- naziv ili tvrtku, sjedište, OIB (ili nacionalni identifikacijski broj prema zemlji sjedišta gospodarskog subjekta, ako je primjenjivo) i broj računa </w:t>
      </w:r>
      <w:proofErr w:type="spellStart"/>
      <w:r w:rsidRPr="00192C02">
        <w:rPr>
          <w:sz w:val="22"/>
          <w:szCs w:val="22"/>
        </w:rPr>
        <w:t>podizvoditelja</w:t>
      </w:r>
      <w:proofErr w:type="spellEnd"/>
      <w:r w:rsidRPr="00192C02">
        <w:rPr>
          <w:sz w:val="22"/>
          <w:szCs w:val="22"/>
        </w:rPr>
        <w:t>, i</w:t>
      </w:r>
    </w:p>
    <w:p w:rsidR="00C622C5" w:rsidRPr="00192C02" w:rsidRDefault="00C622C5" w:rsidP="00C622C5">
      <w:pPr>
        <w:rPr>
          <w:sz w:val="22"/>
          <w:szCs w:val="22"/>
        </w:rPr>
      </w:pPr>
      <w:r w:rsidRPr="00192C02">
        <w:rPr>
          <w:sz w:val="22"/>
          <w:szCs w:val="22"/>
        </w:rPr>
        <w:t>- predmet, količinu, vrijednost podugovora i postotni dio ugovora koji se daje u podugovor.</w:t>
      </w:r>
    </w:p>
    <w:p w:rsidR="00C622C5" w:rsidRPr="00192C02" w:rsidRDefault="00C622C5" w:rsidP="00C622C5">
      <w:pPr>
        <w:rPr>
          <w:sz w:val="22"/>
          <w:szCs w:val="22"/>
        </w:rPr>
      </w:pPr>
      <w:r w:rsidRPr="00192C02">
        <w:rPr>
          <w:sz w:val="22"/>
          <w:szCs w:val="22"/>
        </w:rPr>
        <w:t xml:space="preserve">Ponuditelj mora svom računu obvezno priložiti račune svojih </w:t>
      </w:r>
      <w:proofErr w:type="spellStart"/>
      <w:r w:rsidRPr="00192C02">
        <w:rPr>
          <w:sz w:val="22"/>
          <w:szCs w:val="22"/>
        </w:rPr>
        <w:t>podizvoditelja</w:t>
      </w:r>
      <w:proofErr w:type="spellEnd"/>
      <w:r w:rsidRPr="00192C02">
        <w:rPr>
          <w:sz w:val="22"/>
          <w:szCs w:val="22"/>
        </w:rPr>
        <w:t xml:space="preserve"> koje je prethodno potvrdio.  </w:t>
      </w:r>
    </w:p>
    <w:p w:rsidR="00C622C5" w:rsidRPr="00192C02" w:rsidRDefault="00C622C5" w:rsidP="00C622C5">
      <w:pPr>
        <w:rPr>
          <w:sz w:val="22"/>
          <w:szCs w:val="22"/>
        </w:rPr>
      </w:pPr>
      <w:r w:rsidRPr="00192C02">
        <w:rPr>
          <w:sz w:val="22"/>
          <w:szCs w:val="22"/>
        </w:rPr>
        <w:t xml:space="preserve">Odabrani ponuditelj smije tijekom izvršenja ugovora o izvođenju usluga mijenjati </w:t>
      </w:r>
      <w:proofErr w:type="spellStart"/>
      <w:r w:rsidRPr="00192C02">
        <w:rPr>
          <w:sz w:val="22"/>
          <w:szCs w:val="22"/>
        </w:rPr>
        <w:t>podizvoditelje</w:t>
      </w:r>
      <w:proofErr w:type="spellEnd"/>
      <w:r w:rsidRPr="00192C02">
        <w:rPr>
          <w:sz w:val="22"/>
          <w:szCs w:val="22"/>
        </w:rPr>
        <w:t xml:space="preserve"> za onaj dio ugovora koji je dao u podugovor samo uz pristanak naručitelja.</w:t>
      </w:r>
    </w:p>
    <w:p w:rsidR="00C622C5" w:rsidRPr="00192C02" w:rsidRDefault="00C622C5" w:rsidP="00C622C5">
      <w:pPr>
        <w:rPr>
          <w:sz w:val="22"/>
          <w:szCs w:val="22"/>
        </w:rPr>
      </w:pPr>
      <w:r w:rsidRPr="00192C02">
        <w:rPr>
          <w:sz w:val="22"/>
          <w:szCs w:val="22"/>
        </w:rPr>
        <w:t xml:space="preserve">Sudjelovanje </w:t>
      </w:r>
      <w:proofErr w:type="spellStart"/>
      <w:r w:rsidRPr="00192C02">
        <w:rPr>
          <w:sz w:val="22"/>
          <w:szCs w:val="22"/>
        </w:rPr>
        <w:t>podizvoditelja</w:t>
      </w:r>
      <w:proofErr w:type="spellEnd"/>
      <w:r w:rsidRPr="00192C02">
        <w:rPr>
          <w:sz w:val="22"/>
          <w:szCs w:val="22"/>
        </w:rPr>
        <w:t xml:space="preserve"> ne utječe na odgovornost ponuditelja na izvršenje ugovora.</w:t>
      </w:r>
    </w:p>
    <w:p w:rsidR="00C622C5" w:rsidRPr="00192C02" w:rsidRDefault="00C622C5" w:rsidP="00C622C5">
      <w:pPr>
        <w:rPr>
          <w:sz w:val="22"/>
          <w:szCs w:val="22"/>
        </w:rPr>
      </w:pPr>
    </w:p>
    <w:p w:rsidR="00C622C5" w:rsidRPr="00192C02" w:rsidRDefault="00C622C5" w:rsidP="00C622C5">
      <w:pPr>
        <w:rPr>
          <w:sz w:val="22"/>
          <w:szCs w:val="22"/>
        </w:rPr>
      </w:pPr>
      <w:r w:rsidRPr="00192C02">
        <w:rPr>
          <w:b/>
          <w:sz w:val="22"/>
          <w:szCs w:val="22"/>
        </w:rPr>
        <w:t>- Jamstvo</w:t>
      </w:r>
      <w:r w:rsidRPr="00192C02">
        <w:rPr>
          <w:sz w:val="22"/>
          <w:szCs w:val="22"/>
        </w:rPr>
        <w:t>: ponuditelj je obvezan,  u roku od 8 (osam) dana od sklapanja ugovora, naručitelju dostaviti jamstvo za uredno ispunjenje ugovora u obliku bjanko zadužnice potvrđene (</w:t>
      </w:r>
      <w:proofErr w:type="spellStart"/>
      <w:r w:rsidRPr="00192C02">
        <w:rPr>
          <w:sz w:val="22"/>
          <w:szCs w:val="22"/>
        </w:rPr>
        <w:t>solemnizirane</w:t>
      </w:r>
      <w:proofErr w:type="spellEnd"/>
      <w:r w:rsidRPr="00192C02">
        <w:rPr>
          <w:sz w:val="22"/>
          <w:szCs w:val="22"/>
        </w:rPr>
        <w:t>) kod javnog bilježnika na iznos od 50.000,00 kuna s rokom valjanosti od minimalno 30 dana od isteka roka valjanosti ugovora.</w:t>
      </w:r>
    </w:p>
    <w:p w:rsidR="00C622C5" w:rsidRPr="00192C02" w:rsidRDefault="00C622C5" w:rsidP="00C622C5">
      <w:pPr>
        <w:rPr>
          <w:sz w:val="22"/>
          <w:szCs w:val="22"/>
        </w:rPr>
      </w:pPr>
      <w:r w:rsidRPr="00192C02">
        <w:rPr>
          <w:sz w:val="22"/>
          <w:szCs w:val="22"/>
        </w:rPr>
        <w:t xml:space="preserve">Jamstvo za uredno ispunjenje ugovora dostavlja se u izvorniku, u zatvorenoj plastičnoj foliji i čini sastavni dio ponude uvezane u cjelinu. Jamstvo ne smije biti ni na koji način oštećeno (bušenjem, </w:t>
      </w:r>
      <w:proofErr w:type="spellStart"/>
      <w:r w:rsidRPr="00192C02">
        <w:rPr>
          <w:sz w:val="22"/>
          <w:szCs w:val="22"/>
        </w:rPr>
        <w:t>klamanjem</w:t>
      </w:r>
      <w:proofErr w:type="spellEnd"/>
      <w:r w:rsidRPr="00192C02">
        <w:rPr>
          <w:sz w:val="22"/>
          <w:szCs w:val="22"/>
        </w:rPr>
        <w:t xml:space="preserve"> i sl.).</w:t>
      </w:r>
    </w:p>
    <w:p w:rsidR="00C622C5" w:rsidRPr="00192C02" w:rsidRDefault="00C622C5" w:rsidP="00C622C5">
      <w:pPr>
        <w:rPr>
          <w:sz w:val="22"/>
          <w:szCs w:val="22"/>
        </w:rPr>
      </w:pPr>
      <w:r w:rsidRPr="00192C02">
        <w:rPr>
          <w:sz w:val="22"/>
          <w:szCs w:val="22"/>
        </w:rPr>
        <w:t>Ako jamstvo za uredno ispunjenje ugovora ne bude naplaćeno, naručitelj se obvezuje vratiti ga ponuditelju.</w:t>
      </w:r>
    </w:p>
    <w:p w:rsidR="00C622C5" w:rsidRPr="00192C02" w:rsidRDefault="00C622C5" w:rsidP="00C622C5">
      <w:pPr>
        <w:rPr>
          <w:sz w:val="22"/>
          <w:szCs w:val="22"/>
        </w:rPr>
      </w:pPr>
    </w:p>
    <w:p w:rsidR="00C622C5" w:rsidRPr="00192C02" w:rsidRDefault="00C622C5" w:rsidP="00C622C5">
      <w:pPr>
        <w:rPr>
          <w:sz w:val="22"/>
          <w:szCs w:val="22"/>
        </w:rPr>
      </w:pPr>
      <w:r w:rsidRPr="00192C02">
        <w:rPr>
          <w:b/>
          <w:sz w:val="22"/>
          <w:szCs w:val="22"/>
        </w:rPr>
        <w:t>- Popis ugovorenih i popis realiziranih radova</w:t>
      </w:r>
      <w:r w:rsidRPr="00192C02">
        <w:rPr>
          <w:sz w:val="22"/>
          <w:szCs w:val="22"/>
        </w:rPr>
        <w:t xml:space="preserve"> od strane ponuditelja u zadnje 3 kalendarske godine, koji su po tehničkim i opisnim karakteristikama slični predmetu nabave (reference).</w:t>
      </w:r>
    </w:p>
    <w:p w:rsidR="00C622C5" w:rsidRPr="00192C02" w:rsidRDefault="00C622C5" w:rsidP="00C622C5">
      <w:pPr>
        <w:rPr>
          <w:sz w:val="22"/>
          <w:szCs w:val="22"/>
        </w:rPr>
      </w:pPr>
    </w:p>
    <w:p w:rsidR="00C622C5" w:rsidRPr="00192C02" w:rsidRDefault="00C622C5" w:rsidP="00C622C5">
      <w:pPr>
        <w:rPr>
          <w:sz w:val="22"/>
          <w:szCs w:val="22"/>
        </w:rPr>
      </w:pPr>
      <w:bookmarkStart w:id="0" w:name="11"/>
      <w:bookmarkEnd w:id="0"/>
    </w:p>
    <w:p w:rsidR="00C622C5" w:rsidRPr="00192C02" w:rsidRDefault="00C622C5" w:rsidP="00C622C5">
      <w:pPr>
        <w:rPr>
          <w:b/>
          <w:sz w:val="22"/>
          <w:szCs w:val="22"/>
        </w:rPr>
      </w:pPr>
      <w:r w:rsidRPr="00192C02">
        <w:rPr>
          <w:b/>
          <w:sz w:val="22"/>
          <w:szCs w:val="22"/>
        </w:rPr>
        <w:t>5. NAČIN I ROK DOSTAVE PONUDE</w:t>
      </w:r>
    </w:p>
    <w:p w:rsidR="00C622C5" w:rsidRPr="00192C02" w:rsidRDefault="00C622C5" w:rsidP="00C622C5">
      <w:pPr>
        <w:rPr>
          <w:b/>
          <w:sz w:val="22"/>
          <w:szCs w:val="22"/>
        </w:rPr>
      </w:pPr>
    </w:p>
    <w:p w:rsidR="00C622C5" w:rsidRPr="00192C02" w:rsidRDefault="00C622C5" w:rsidP="00C622C5">
      <w:pPr>
        <w:jc w:val="both"/>
        <w:rPr>
          <w:sz w:val="22"/>
          <w:szCs w:val="22"/>
        </w:rPr>
      </w:pPr>
      <w:r w:rsidRPr="00192C02">
        <w:rPr>
          <w:sz w:val="22"/>
          <w:szCs w:val="22"/>
        </w:rPr>
        <w:t xml:space="preserve">Ponuda se dostavlja na Ponudbenom listu i troškovniku, a koje je potrebno dostaviti ispunjene i potpisane od strane ovlaštene osobe ponuditelja. </w:t>
      </w:r>
    </w:p>
    <w:p w:rsidR="00C622C5" w:rsidRPr="00192C02" w:rsidRDefault="00C622C5" w:rsidP="00C622C5">
      <w:pPr>
        <w:jc w:val="both"/>
        <w:rPr>
          <w:sz w:val="22"/>
          <w:szCs w:val="22"/>
        </w:rPr>
      </w:pPr>
      <w:r w:rsidRPr="00192C02">
        <w:rPr>
          <w:sz w:val="22"/>
          <w:szCs w:val="22"/>
        </w:rPr>
        <w:t>Naručitelj neće prihvatiti ponudu koja ne ispunjava uvjete i zahtjeve vezane uz predmet nabave iz ovog Poziva.</w:t>
      </w:r>
    </w:p>
    <w:p w:rsidR="00C622C5" w:rsidRPr="00192C02" w:rsidRDefault="00C622C5" w:rsidP="00C622C5">
      <w:pPr>
        <w:jc w:val="both"/>
        <w:rPr>
          <w:sz w:val="22"/>
          <w:szCs w:val="22"/>
        </w:rPr>
      </w:pPr>
      <w:r w:rsidRPr="00192C02">
        <w:rPr>
          <w:sz w:val="22"/>
          <w:szCs w:val="22"/>
        </w:rPr>
        <w:t>Ponuditelj podnosi svoju ponudu o vlastitom trošku, bez prava potraživanja nadoknade od naručitelja po bilo kojoj osnovi.</w:t>
      </w:r>
    </w:p>
    <w:p w:rsidR="00C622C5" w:rsidRPr="00192C02" w:rsidRDefault="00C622C5" w:rsidP="00C622C5">
      <w:pPr>
        <w:jc w:val="both"/>
        <w:rPr>
          <w:sz w:val="22"/>
          <w:szCs w:val="22"/>
        </w:rPr>
      </w:pPr>
    </w:p>
    <w:p w:rsidR="00C622C5" w:rsidRPr="00192C02" w:rsidRDefault="00C622C5" w:rsidP="00C622C5">
      <w:pPr>
        <w:jc w:val="both"/>
        <w:rPr>
          <w:sz w:val="22"/>
          <w:szCs w:val="22"/>
        </w:rPr>
      </w:pPr>
      <w:r w:rsidRPr="00192C02">
        <w:rPr>
          <w:b/>
          <w:sz w:val="22"/>
          <w:szCs w:val="22"/>
        </w:rPr>
        <w:t>Način i mjesto dostave ponude</w:t>
      </w:r>
      <w:r w:rsidRPr="00192C02">
        <w:rPr>
          <w:sz w:val="22"/>
          <w:szCs w:val="22"/>
        </w:rPr>
        <w:t xml:space="preserve">: ponuda se dostavlja u pisanom obliku, poštom ili izravno na adresu naručitelja u zatvorenoj omotnici. Ponuditelj snosi rizik gubitka ili nepravovremenog dostavljanja ponude. Na omotnici treba navesti adresu: OPĆINA BRTONIGLA, Trg Sv. Zenona 1, 52474 BRTONIGLA. U donjem desnom kutu omotnice treba biti naznaka: „NE OTVARAJ – PONUDA ZA NADMETANJE – projekt Arheološki park Santi </w:t>
      </w:r>
      <w:proofErr w:type="spellStart"/>
      <w:r w:rsidRPr="00192C02">
        <w:rPr>
          <w:sz w:val="22"/>
          <w:szCs w:val="22"/>
        </w:rPr>
        <w:t>Quaranta</w:t>
      </w:r>
      <w:proofErr w:type="spellEnd"/>
      <w:r w:rsidRPr="00192C02">
        <w:rPr>
          <w:sz w:val="22"/>
          <w:szCs w:val="22"/>
        </w:rPr>
        <w:t>“.</w:t>
      </w:r>
    </w:p>
    <w:p w:rsidR="00C622C5" w:rsidRPr="00192C02" w:rsidRDefault="00C622C5" w:rsidP="00C622C5">
      <w:pPr>
        <w:jc w:val="both"/>
        <w:rPr>
          <w:sz w:val="22"/>
          <w:szCs w:val="22"/>
        </w:rPr>
      </w:pPr>
      <w:r w:rsidRPr="00192C02">
        <w:rPr>
          <w:sz w:val="22"/>
          <w:szCs w:val="22"/>
        </w:rPr>
        <w:lastRenderedPageBreak/>
        <w:t>Na omotnici treba navesti potpuni naziv i adresu ponuditelja radi evidencije prispjelih ponuda, odnosno u slučaju zakašnjele ponude, kako bi se mogla neotvorena vratiti ponuditelju.</w:t>
      </w:r>
    </w:p>
    <w:p w:rsidR="00C622C5" w:rsidRPr="00192C02" w:rsidRDefault="00C622C5" w:rsidP="00C622C5">
      <w:pPr>
        <w:jc w:val="both"/>
        <w:rPr>
          <w:sz w:val="22"/>
          <w:szCs w:val="22"/>
        </w:rPr>
      </w:pPr>
      <w:r w:rsidRPr="00192C02">
        <w:rPr>
          <w:sz w:val="22"/>
          <w:szCs w:val="22"/>
        </w:rPr>
        <w:t>Ako omotnica nije zatvorena, zapečaćena i označeno kako je navedeno, naručitelj ne snosi nikakvu odgovornost ako se ponuda prerano otvori.</w:t>
      </w:r>
    </w:p>
    <w:p w:rsidR="00C622C5" w:rsidRPr="00192C02" w:rsidRDefault="00C622C5" w:rsidP="00C622C5">
      <w:pPr>
        <w:jc w:val="both"/>
        <w:rPr>
          <w:sz w:val="22"/>
          <w:szCs w:val="22"/>
        </w:rPr>
      </w:pPr>
    </w:p>
    <w:p w:rsidR="00C622C5" w:rsidRPr="00192C02" w:rsidRDefault="00C622C5" w:rsidP="00C622C5">
      <w:pPr>
        <w:jc w:val="both"/>
        <w:rPr>
          <w:sz w:val="22"/>
          <w:szCs w:val="22"/>
        </w:rPr>
      </w:pPr>
      <w:r w:rsidRPr="00192C02">
        <w:rPr>
          <w:b/>
          <w:sz w:val="22"/>
          <w:szCs w:val="22"/>
        </w:rPr>
        <w:t>Rok za dostavu ponude:</w:t>
      </w:r>
      <w:r w:rsidRPr="00192C02">
        <w:rPr>
          <w:sz w:val="22"/>
          <w:szCs w:val="22"/>
        </w:rPr>
        <w:t xml:space="preserve"> 18. prosinca 2015. godine, do 14:00 sati.</w:t>
      </w:r>
    </w:p>
    <w:p w:rsidR="00C622C5" w:rsidRPr="00192C02" w:rsidRDefault="00C622C5" w:rsidP="00C622C5">
      <w:pPr>
        <w:jc w:val="both"/>
        <w:rPr>
          <w:sz w:val="22"/>
          <w:szCs w:val="22"/>
        </w:rPr>
      </w:pPr>
    </w:p>
    <w:p w:rsidR="00C622C5" w:rsidRPr="00192C02" w:rsidRDefault="00C622C5" w:rsidP="00C622C5">
      <w:pPr>
        <w:jc w:val="both"/>
        <w:rPr>
          <w:sz w:val="22"/>
          <w:szCs w:val="22"/>
        </w:rPr>
      </w:pPr>
      <w:r w:rsidRPr="00192C02">
        <w:rPr>
          <w:b/>
          <w:sz w:val="22"/>
          <w:szCs w:val="22"/>
        </w:rPr>
        <w:t>Rok valjanosti ponude</w:t>
      </w:r>
      <w:r w:rsidRPr="00192C02">
        <w:rPr>
          <w:sz w:val="22"/>
          <w:szCs w:val="22"/>
        </w:rPr>
        <w:t>: najmanje 60 (šezdeset) dana od dana dostave ponude.</w:t>
      </w:r>
    </w:p>
    <w:p w:rsidR="00C622C5" w:rsidRPr="00192C02" w:rsidRDefault="00C622C5" w:rsidP="00C622C5">
      <w:pPr>
        <w:jc w:val="both"/>
        <w:rPr>
          <w:sz w:val="22"/>
          <w:szCs w:val="22"/>
        </w:rPr>
      </w:pPr>
    </w:p>
    <w:p w:rsidR="00C622C5" w:rsidRPr="00192C02" w:rsidRDefault="00C622C5" w:rsidP="00C622C5">
      <w:pPr>
        <w:rPr>
          <w:sz w:val="22"/>
          <w:szCs w:val="22"/>
        </w:rPr>
      </w:pPr>
    </w:p>
    <w:p w:rsidR="00C622C5" w:rsidRPr="00192C02" w:rsidRDefault="00C622C5" w:rsidP="00C622C5">
      <w:pPr>
        <w:rPr>
          <w:b/>
          <w:sz w:val="22"/>
          <w:szCs w:val="22"/>
        </w:rPr>
      </w:pPr>
      <w:r w:rsidRPr="00192C02">
        <w:rPr>
          <w:b/>
          <w:sz w:val="22"/>
          <w:szCs w:val="22"/>
        </w:rPr>
        <w:t>6. OTVARANJE PONUDA</w:t>
      </w:r>
    </w:p>
    <w:p w:rsidR="00C622C5" w:rsidRPr="00192C02" w:rsidRDefault="00C622C5" w:rsidP="00C622C5">
      <w:pPr>
        <w:rPr>
          <w:b/>
          <w:sz w:val="22"/>
          <w:szCs w:val="22"/>
        </w:rPr>
      </w:pPr>
    </w:p>
    <w:p w:rsidR="00C622C5" w:rsidRPr="00192C02" w:rsidRDefault="00C622C5" w:rsidP="00C622C5">
      <w:pPr>
        <w:rPr>
          <w:sz w:val="22"/>
          <w:szCs w:val="22"/>
        </w:rPr>
      </w:pPr>
      <w:r w:rsidRPr="00192C02">
        <w:rPr>
          <w:b/>
          <w:sz w:val="22"/>
          <w:szCs w:val="22"/>
        </w:rPr>
        <w:t>Mjesto, vrijeme,  datum i način otvaranja ponuda</w:t>
      </w:r>
      <w:r w:rsidRPr="00192C02">
        <w:rPr>
          <w:sz w:val="22"/>
          <w:szCs w:val="22"/>
        </w:rPr>
        <w:t>: tri ovlaštena predstavnika naručitelja obaviti će otvaranje ponuda dana 22. prosinca 2015. godine u 12:00 sati, u sjedištu naručitelja.</w:t>
      </w:r>
    </w:p>
    <w:p w:rsidR="00C622C5" w:rsidRPr="00192C02" w:rsidRDefault="00C622C5" w:rsidP="00C622C5">
      <w:pPr>
        <w:rPr>
          <w:sz w:val="22"/>
          <w:szCs w:val="22"/>
        </w:rPr>
      </w:pPr>
      <w:r w:rsidRPr="00192C02">
        <w:rPr>
          <w:sz w:val="22"/>
          <w:szCs w:val="22"/>
        </w:rPr>
        <w:t>Naručitelj neće provoditi javno otvaranje ponuda.</w:t>
      </w:r>
    </w:p>
    <w:p w:rsidR="00C622C5" w:rsidRPr="00192C02" w:rsidRDefault="00C622C5" w:rsidP="00C622C5">
      <w:pPr>
        <w:rPr>
          <w:sz w:val="22"/>
          <w:szCs w:val="22"/>
        </w:rPr>
      </w:pPr>
    </w:p>
    <w:p w:rsidR="00C622C5" w:rsidRPr="00192C02" w:rsidRDefault="00C622C5" w:rsidP="00C622C5">
      <w:pPr>
        <w:rPr>
          <w:sz w:val="22"/>
          <w:szCs w:val="22"/>
        </w:rPr>
      </w:pPr>
    </w:p>
    <w:p w:rsidR="00C622C5" w:rsidRPr="00192C02" w:rsidRDefault="00C622C5" w:rsidP="00C622C5">
      <w:pPr>
        <w:rPr>
          <w:b/>
          <w:sz w:val="22"/>
          <w:szCs w:val="22"/>
        </w:rPr>
      </w:pPr>
      <w:r w:rsidRPr="00192C02">
        <w:rPr>
          <w:b/>
          <w:sz w:val="22"/>
          <w:szCs w:val="22"/>
        </w:rPr>
        <w:t>7. KRITERIJ ZA ODABIR PONUDE:</w:t>
      </w:r>
    </w:p>
    <w:p w:rsidR="00C622C5" w:rsidRPr="00192C02" w:rsidRDefault="00C622C5" w:rsidP="00C622C5">
      <w:pPr>
        <w:rPr>
          <w:sz w:val="22"/>
          <w:szCs w:val="22"/>
        </w:rPr>
      </w:pPr>
      <w:r w:rsidRPr="00192C02">
        <w:rPr>
          <w:sz w:val="22"/>
          <w:szCs w:val="22"/>
        </w:rPr>
        <w:t xml:space="preserve">Najniža cijena uz ispunjenje svih uvjeta iz poziva te kvaliteta ranije obavljenih radova/usluga ponuditelja (koje će se provjeriti kroz dostavljene dokaze sposobnosti ponuditelja). </w:t>
      </w:r>
    </w:p>
    <w:p w:rsidR="00C622C5" w:rsidRPr="00192C02" w:rsidRDefault="00C622C5" w:rsidP="00C622C5">
      <w:pPr>
        <w:rPr>
          <w:b/>
          <w:sz w:val="22"/>
          <w:szCs w:val="22"/>
        </w:rPr>
      </w:pPr>
    </w:p>
    <w:p w:rsidR="00C622C5" w:rsidRPr="00192C02" w:rsidRDefault="00C622C5" w:rsidP="00C622C5">
      <w:pPr>
        <w:rPr>
          <w:b/>
          <w:sz w:val="22"/>
          <w:szCs w:val="22"/>
        </w:rPr>
      </w:pPr>
    </w:p>
    <w:p w:rsidR="00C622C5" w:rsidRPr="00192C02" w:rsidRDefault="00C622C5" w:rsidP="00C622C5">
      <w:pPr>
        <w:rPr>
          <w:b/>
          <w:sz w:val="22"/>
          <w:szCs w:val="22"/>
        </w:rPr>
      </w:pPr>
      <w:r w:rsidRPr="00192C02">
        <w:rPr>
          <w:b/>
          <w:sz w:val="22"/>
          <w:szCs w:val="22"/>
        </w:rPr>
        <w:t xml:space="preserve">8. OSTALO </w:t>
      </w:r>
    </w:p>
    <w:p w:rsidR="00C622C5" w:rsidRPr="00192C02" w:rsidRDefault="00C622C5" w:rsidP="00C622C5">
      <w:pPr>
        <w:rPr>
          <w:b/>
          <w:sz w:val="22"/>
          <w:szCs w:val="22"/>
        </w:rPr>
      </w:pPr>
    </w:p>
    <w:p w:rsidR="00C622C5" w:rsidRPr="00192C02" w:rsidRDefault="00C622C5" w:rsidP="00C622C5">
      <w:pPr>
        <w:jc w:val="both"/>
        <w:rPr>
          <w:sz w:val="22"/>
          <w:szCs w:val="22"/>
        </w:rPr>
      </w:pPr>
      <w:r w:rsidRPr="00192C02">
        <w:rPr>
          <w:b/>
          <w:sz w:val="22"/>
          <w:szCs w:val="22"/>
        </w:rPr>
        <w:t>Kontakt osoba</w:t>
      </w:r>
      <w:r w:rsidRPr="00192C02">
        <w:rPr>
          <w:sz w:val="22"/>
          <w:szCs w:val="22"/>
        </w:rPr>
        <w:t xml:space="preserve"> za obavijesti u svezi predmeta nabave: Tea Rakar, Viši referent za društvene djelatnosti i pripremu projekata za programe EU, tel.: 052 774 174, </w:t>
      </w:r>
      <w:r w:rsidRPr="00192C02">
        <w:rPr>
          <w:b/>
          <w:sz w:val="22"/>
          <w:szCs w:val="22"/>
        </w:rPr>
        <w:t>e-mail:</w:t>
      </w:r>
      <w:r w:rsidRPr="00192C02">
        <w:rPr>
          <w:sz w:val="22"/>
          <w:szCs w:val="22"/>
        </w:rPr>
        <w:t xml:space="preserve"> </w:t>
      </w:r>
      <w:hyperlink r:id="rId12" w:history="1">
        <w:r w:rsidRPr="00192C02">
          <w:rPr>
            <w:rStyle w:val="Hyperlink"/>
            <w:sz w:val="22"/>
            <w:szCs w:val="22"/>
          </w:rPr>
          <w:t>tea.rakar@brtonigla-verteneglio.hr</w:t>
        </w:r>
      </w:hyperlink>
      <w:r w:rsidRPr="00192C02">
        <w:rPr>
          <w:sz w:val="22"/>
          <w:szCs w:val="22"/>
        </w:rPr>
        <w:t xml:space="preserve">  </w:t>
      </w:r>
    </w:p>
    <w:p w:rsidR="00C622C5" w:rsidRPr="00192C02" w:rsidRDefault="00C622C5" w:rsidP="00C622C5">
      <w:pPr>
        <w:jc w:val="both"/>
        <w:rPr>
          <w:sz w:val="22"/>
          <w:szCs w:val="22"/>
        </w:rPr>
      </w:pPr>
    </w:p>
    <w:p w:rsidR="00C622C5" w:rsidRPr="00192C02" w:rsidRDefault="00C622C5" w:rsidP="00C622C5">
      <w:pPr>
        <w:jc w:val="both"/>
        <w:rPr>
          <w:sz w:val="22"/>
          <w:szCs w:val="22"/>
        </w:rPr>
      </w:pPr>
      <w:r w:rsidRPr="00192C02">
        <w:rPr>
          <w:b/>
          <w:sz w:val="22"/>
          <w:szCs w:val="22"/>
        </w:rPr>
        <w:t>Obavijesti o rezultatima</w:t>
      </w:r>
      <w:r w:rsidRPr="00192C02">
        <w:rPr>
          <w:sz w:val="22"/>
          <w:szCs w:val="22"/>
        </w:rPr>
        <w:t xml:space="preserve">: pisanu obavijest o rezultatima nabave naručitelj će dostaviti svim ponuditeljima u roku od 15 (petnaest) dana od dana isteka roka za dostavu ponuda. </w:t>
      </w:r>
    </w:p>
    <w:p w:rsidR="00C622C5" w:rsidRPr="00192C02" w:rsidRDefault="00C622C5" w:rsidP="00C622C5">
      <w:pPr>
        <w:rPr>
          <w:sz w:val="22"/>
          <w:szCs w:val="22"/>
        </w:rPr>
      </w:pPr>
    </w:p>
    <w:p w:rsidR="00C622C5" w:rsidRPr="00192C02" w:rsidRDefault="00C622C5" w:rsidP="00C622C5">
      <w:pPr>
        <w:rPr>
          <w:sz w:val="22"/>
          <w:szCs w:val="22"/>
        </w:rPr>
      </w:pPr>
    </w:p>
    <w:p w:rsidR="00C622C5" w:rsidRPr="00192C02" w:rsidRDefault="00C622C5" w:rsidP="00C622C5">
      <w:pPr>
        <w:rPr>
          <w:sz w:val="22"/>
          <w:szCs w:val="22"/>
        </w:rPr>
      </w:pPr>
      <w:r w:rsidRPr="00192C02">
        <w:rPr>
          <w:sz w:val="22"/>
          <w:szCs w:val="22"/>
        </w:rPr>
        <w:tab/>
      </w:r>
      <w:r w:rsidRPr="00192C02">
        <w:rPr>
          <w:sz w:val="22"/>
          <w:szCs w:val="22"/>
        </w:rPr>
        <w:tab/>
      </w:r>
      <w:r w:rsidRPr="00192C02">
        <w:rPr>
          <w:sz w:val="22"/>
          <w:szCs w:val="22"/>
        </w:rPr>
        <w:tab/>
      </w:r>
      <w:r w:rsidRPr="00192C02">
        <w:rPr>
          <w:sz w:val="22"/>
          <w:szCs w:val="22"/>
        </w:rPr>
        <w:tab/>
      </w:r>
      <w:r w:rsidRPr="00192C02">
        <w:rPr>
          <w:sz w:val="22"/>
          <w:szCs w:val="22"/>
        </w:rPr>
        <w:tab/>
      </w:r>
      <w:r w:rsidRPr="00192C02">
        <w:rPr>
          <w:sz w:val="22"/>
          <w:szCs w:val="22"/>
        </w:rPr>
        <w:tab/>
        <w:t>Jedinstveni upravni odjel Općine Brtonigla</w:t>
      </w:r>
    </w:p>
    <w:p w:rsidR="00C622C5" w:rsidRPr="00192C02" w:rsidRDefault="00C622C5" w:rsidP="00C622C5">
      <w:pPr>
        <w:rPr>
          <w:sz w:val="22"/>
          <w:szCs w:val="22"/>
        </w:rPr>
      </w:pPr>
    </w:p>
    <w:p w:rsidR="00C622C5" w:rsidRPr="00192C02" w:rsidRDefault="00C622C5" w:rsidP="00C622C5">
      <w:pPr>
        <w:rPr>
          <w:sz w:val="22"/>
          <w:szCs w:val="22"/>
        </w:rPr>
      </w:pPr>
    </w:p>
    <w:p w:rsidR="00C622C5" w:rsidRDefault="00C622C5" w:rsidP="00C622C5"/>
    <w:p w:rsidR="00C622C5" w:rsidRDefault="00C622C5" w:rsidP="00C622C5"/>
    <w:p w:rsidR="00C622C5" w:rsidRDefault="00C622C5" w:rsidP="00C622C5"/>
    <w:p w:rsidR="00C622C5" w:rsidRDefault="00C622C5" w:rsidP="00C622C5"/>
    <w:p w:rsidR="00C622C5" w:rsidRDefault="00C622C5" w:rsidP="00C622C5"/>
    <w:p w:rsidR="00C622C5" w:rsidRDefault="00C622C5" w:rsidP="00C622C5"/>
    <w:p w:rsidR="00C622C5" w:rsidRDefault="00C622C5" w:rsidP="00C622C5"/>
    <w:p w:rsidR="00C622C5" w:rsidRDefault="00C622C5" w:rsidP="00C622C5"/>
    <w:p w:rsidR="00C622C5" w:rsidRDefault="00C622C5" w:rsidP="00C622C5"/>
    <w:p w:rsidR="00C622C5" w:rsidRDefault="00C622C5" w:rsidP="00C622C5"/>
    <w:p w:rsidR="00C622C5" w:rsidRDefault="00C622C5" w:rsidP="00C622C5"/>
    <w:p w:rsidR="00C622C5" w:rsidRDefault="00C622C5" w:rsidP="00C622C5"/>
    <w:p w:rsidR="00C622C5" w:rsidRDefault="00C622C5" w:rsidP="00C622C5"/>
    <w:p w:rsidR="00C622C5" w:rsidRDefault="00C622C5" w:rsidP="00C622C5"/>
    <w:p w:rsidR="00C622C5" w:rsidRDefault="00C622C5" w:rsidP="00C622C5"/>
    <w:p w:rsidR="00C622C5" w:rsidRDefault="00C622C5" w:rsidP="00C622C5"/>
    <w:p w:rsidR="00C622C5" w:rsidRDefault="00C622C5" w:rsidP="00C622C5"/>
    <w:p w:rsidR="00C622C5" w:rsidRDefault="00C622C5" w:rsidP="00C622C5"/>
    <w:p w:rsidR="00C622C5" w:rsidRDefault="00C622C5" w:rsidP="00C622C5">
      <w:pPr>
        <w:jc w:val="center"/>
        <w:rPr>
          <w:b/>
          <w:sz w:val="36"/>
        </w:rPr>
      </w:pPr>
      <w:bookmarkStart w:id="1" w:name="_GoBack"/>
      <w:bookmarkEnd w:id="1"/>
    </w:p>
    <w:p w:rsidR="00C622C5" w:rsidRDefault="00C622C5" w:rsidP="00C622C5">
      <w:pPr>
        <w:jc w:val="center"/>
        <w:rPr>
          <w:b/>
          <w:sz w:val="36"/>
        </w:rPr>
      </w:pPr>
      <w:r w:rsidRPr="007224F9">
        <w:rPr>
          <w:b/>
          <w:sz w:val="36"/>
        </w:rPr>
        <w:t>PONUDBENI LIST</w:t>
      </w:r>
    </w:p>
    <w:p w:rsidR="00C622C5" w:rsidRDefault="00C622C5" w:rsidP="00C622C5">
      <w:pPr>
        <w:jc w:val="center"/>
        <w:rPr>
          <w:b/>
          <w:sz w:val="36"/>
        </w:rPr>
      </w:pPr>
    </w:p>
    <w:p w:rsidR="00C622C5" w:rsidRPr="007224F9" w:rsidRDefault="00C622C5" w:rsidP="00C622C5">
      <w:pPr>
        <w:jc w:val="center"/>
        <w:rPr>
          <w:b/>
          <w:sz w:val="36"/>
        </w:rPr>
      </w:pPr>
    </w:p>
    <w:p w:rsidR="00C622C5" w:rsidRDefault="00C622C5" w:rsidP="00C622C5">
      <w:pPr>
        <w:jc w:val="center"/>
      </w:pPr>
    </w:p>
    <w:p w:rsidR="00C622C5" w:rsidRDefault="00C622C5" w:rsidP="00C622C5">
      <w:r w:rsidRPr="00C63E9B">
        <w:t>Predmet nabave</w:t>
      </w:r>
      <w:r>
        <w:t xml:space="preserve">: Izrada projektne dokumentacije za realizaciju projekta „Arheološki park Santi </w:t>
      </w:r>
      <w:proofErr w:type="spellStart"/>
      <w:r>
        <w:t>Quaranta</w:t>
      </w:r>
      <w:proofErr w:type="spellEnd"/>
      <w:r>
        <w:t>“.</w:t>
      </w:r>
    </w:p>
    <w:p w:rsidR="00C622C5" w:rsidRPr="00C63E9B" w:rsidRDefault="00C622C5" w:rsidP="00C622C5"/>
    <w:p w:rsidR="00C622C5" w:rsidRDefault="00C622C5" w:rsidP="00C622C5">
      <w:r w:rsidRPr="00C63E9B">
        <w:t>Naručitelj:</w:t>
      </w:r>
      <w:r>
        <w:t xml:space="preserve"> Općina Brtonigla, Trg Sv. Zenona 1, 52474 Brtonigla, OIB: 81025770849</w:t>
      </w:r>
    </w:p>
    <w:p w:rsidR="00C622C5" w:rsidRPr="00C63E9B" w:rsidRDefault="00C622C5" w:rsidP="00C622C5"/>
    <w:p w:rsidR="00C622C5" w:rsidRPr="00C63E9B" w:rsidRDefault="00C622C5" w:rsidP="00C622C5">
      <w:r w:rsidRPr="00C63E9B">
        <w:t>Odgovorna osoba Naručitelja:</w:t>
      </w:r>
      <w:r>
        <w:t xml:space="preserve"> Načelnik Općine Brtonigla, </w:t>
      </w:r>
      <w:proofErr w:type="spellStart"/>
      <w:r>
        <w:t>Doriano</w:t>
      </w:r>
      <w:proofErr w:type="spellEnd"/>
      <w:r>
        <w:t xml:space="preserve"> </w:t>
      </w:r>
      <w:proofErr w:type="spellStart"/>
      <w:r>
        <w:t>Labinjan</w:t>
      </w:r>
      <w:proofErr w:type="spellEnd"/>
      <w:r>
        <w:t xml:space="preserve">, </w:t>
      </w:r>
      <w:proofErr w:type="spellStart"/>
      <w:r>
        <w:t>dipl.oec</w:t>
      </w:r>
      <w:proofErr w:type="spellEnd"/>
      <w:r>
        <w:t>.</w:t>
      </w:r>
    </w:p>
    <w:p w:rsidR="00C622C5" w:rsidRDefault="00C622C5" w:rsidP="00C622C5"/>
    <w:p w:rsidR="00C622C5" w:rsidRDefault="00C622C5" w:rsidP="00C622C5"/>
    <w:p w:rsidR="00C622C5" w:rsidRDefault="00C622C5" w:rsidP="00C622C5"/>
    <w:p w:rsidR="00C622C5" w:rsidRPr="007224F9" w:rsidRDefault="00C622C5" w:rsidP="00C622C5">
      <w:pPr>
        <w:jc w:val="center"/>
        <w:rPr>
          <w:b/>
        </w:rPr>
      </w:pPr>
      <w:r>
        <w:rPr>
          <w:b/>
        </w:rPr>
        <w:t>Podaci o ponuditelju</w:t>
      </w:r>
    </w:p>
    <w:p w:rsidR="00C622C5" w:rsidRDefault="00C622C5" w:rsidP="00C622C5"/>
    <w:p w:rsidR="00C622C5" w:rsidRPr="00C63E9B" w:rsidRDefault="00C622C5" w:rsidP="00C622C5">
      <w:r w:rsidRPr="00C63E9B">
        <w:t xml:space="preserve">Naziv ponuditelja:______________________________________________________ </w:t>
      </w:r>
    </w:p>
    <w:p w:rsidR="00C622C5" w:rsidRPr="00C63E9B" w:rsidRDefault="00C622C5" w:rsidP="00C622C5">
      <w:r w:rsidRPr="00C63E9B">
        <w:t>Adresa (poslovno sjedište):_______________________________________________</w:t>
      </w:r>
    </w:p>
    <w:p w:rsidR="00C622C5" w:rsidRPr="00C63E9B" w:rsidRDefault="00C622C5" w:rsidP="00C622C5">
      <w:r w:rsidRPr="00C63E9B">
        <w:t xml:space="preserve">OIB:_________________________________________________________________ </w:t>
      </w:r>
    </w:p>
    <w:p w:rsidR="00C622C5" w:rsidRPr="00C63E9B" w:rsidRDefault="00C622C5" w:rsidP="00C622C5">
      <w:r w:rsidRPr="00C63E9B">
        <w:t xml:space="preserve">Poslovni (žiro račun):___________________________________________________ </w:t>
      </w:r>
    </w:p>
    <w:p w:rsidR="00C622C5" w:rsidRPr="00C63E9B" w:rsidRDefault="00C622C5" w:rsidP="00C622C5">
      <w:r w:rsidRPr="00C63E9B">
        <w:t>Broj računa (IBAN):____________________________________________________</w:t>
      </w:r>
    </w:p>
    <w:p w:rsidR="00C622C5" w:rsidRPr="00C63E9B" w:rsidRDefault="00C622C5" w:rsidP="00C622C5">
      <w:r w:rsidRPr="00C63E9B">
        <w:t xml:space="preserve">BIC (SWIFT) i/ili naziv poslovne banke____________________________________ </w:t>
      </w:r>
    </w:p>
    <w:p w:rsidR="00C622C5" w:rsidRPr="00C63E9B" w:rsidRDefault="00C622C5" w:rsidP="00C622C5">
      <w:r w:rsidRPr="00C63E9B">
        <w:t xml:space="preserve">Ponuditelj je u sustavu PDV-a (zaokružiti): </w:t>
      </w:r>
      <w:r>
        <w:t xml:space="preserve">   </w:t>
      </w:r>
      <w:r w:rsidRPr="00C63E9B">
        <w:t>DA</w:t>
      </w:r>
      <w:r>
        <w:t xml:space="preserve">    NE             __________________</w:t>
      </w:r>
    </w:p>
    <w:p w:rsidR="00C622C5" w:rsidRPr="00C63E9B" w:rsidRDefault="00C622C5" w:rsidP="00C622C5">
      <w:r w:rsidRPr="00C63E9B">
        <w:t>Adresa za dostavu pošte:_________________________________________________</w:t>
      </w:r>
    </w:p>
    <w:p w:rsidR="00C622C5" w:rsidRPr="00C63E9B" w:rsidRDefault="00C622C5" w:rsidP="00C622C5">
      <w:r w:rsidRPr="00C63E9B">
        <w:t>E-pošta:______________________________________________________________</w:t>
      </w:r>
    </w:p>
    <w:p w:rsidR="00C622C5" w:rsidRPr="00C63E9B" w:rsidRDefault="00C622C5" w:rsidP="00C622C5">
      <w:r w:rsidRPr="00C63E9B">
        <w:t xml:space="preserve">Kontakt osoba:_________________________________________________________ </w:t>
      </w:r>
    </w:p>
    <w:p w:rsidR="00C622C5" w:rsidRPr="00C63E9B" w:rsidRDefault="00C622C5" w:rsidP="00C622C5">
      <w:r w:rsidRPr="00C63E9B">
        <w:t xml:space="preserve">Tel:__________________________________________________________________ </w:t>
      </w:r>
    </w:p>
    <w:p w:rsidR="00C622C5" w:rsidRPr="00C63E9B" w:rsidRDefault="00C622C5" w:rsidP="00C622C5">
      <w:r>
        <w:t>Fax</w:t>
      </w:r>
      <w:r w:rsidRPr="00C63E9B">
        <w:t xml:space="preserve">:________________________________________________________________ </w:t>
      </w:r>
    </w:p>
    <w:p w:rsidR="00C622C5" w:rsidRDefault="00C622C5" w:rsidP="00C622C5"/>
    <w:p w:rsidR="00C622C5" w:rsidRDefault="00C622C5" w:rsidP="00C622C5"/>
    <w:p w:rsidR="00C622C5" w:rsidRDefault="00C622C5" w:rsidP="00C622C5"/>
    <w:p w:rsidR="00C622C5" w:rsidRDefault="00C622C5" w:rsidP="00C622C5"/>
    <w:p w:rsidR="00C622C5" w:rsidRPr="007224F9" w:rsidRDefault="00C622C5" w:rsidP="00C622C5">
      <w:pPr>
        <w:jc w:val="center"/>
        <w:rPr>
          <w:b/>
        </w:rPr>
      </w:pPr>
      <w:r>
        <w:rPr>
          <w:b/>
        </w:rPr>
        <w:t xml:space="preserve">Podaci o </w:t>
      </w:r>
      <w:proofErr w:type="spellStart"/>
      <w:r>
        <w:rPr>
          <w:b/>
        </w:rPr>
        <w:t>podizvoditeljima</w:t>
      </w:r>
      <w:proofErr w:type="spellEnd"/>
    </w:p>
    <w:p w:rsidR="00C622C5" w:rsidRDefault="00C622C5" w:rsidP="00C622C5"/>
    <w:p w:rsidR="00C622C5" w:rsidRPr="00C63E9B" w:rsidRDefault="00C622C5" w:rsidP="00C622C5">
      <w:r>
        <w:t>Naziv ili tvrtka</w:t>
      </w:r>
      <w:r w:rsidRPr="00C63E9B">
        <w:t>:___________________________________________________</w:t>
      </w:r>
      <w:r>
        <w:t>__</w:t>
      </w:r>
      <w:r w:rsidRPr="00C63E9B">
        <w:t xml:space="preserve">___ </w:t>
      </w:r>
    </w:p>
    <w:p w:rsidR="00C622C5" w:rsidRPr="00C63E9B" w:rsidRDefault="00C622C5" w:rsidP="00C622C5">
      <w:r w:rsidRPr="00C63E9B">
        <w:t>Adresa (poslovno sjedište):_______________________________________________</w:t>
      </w:r>
    </w:p>
    <w:p w:rsidR="00C622C5" w:rsidRPr="00C63E9B" w:rsidRDefault="00C622C5" w:rsidP="00C622C5">
      <w:r w:rsidRPr="00C63E9B">
        <w:t xml:space="preserve">OIB:_________________________________________________________________ </w:t>
      </w:r>
    </w:p>
    <w:p w:rsidR="00C622C5" w:rsidRPr="00C63E9B" w:rsidRDefault="00C622C5" w:rsidP="00C622C5">
      <w:r w:rsidRPr="00C63E9B">
        <w:t>Broj računa (IBAN):____________________________________________________</w:t>
      </w:r>
    </w:p>
    <w:p w:rsidR="00C622C5" w:rsidRPr="00C63E9B" w:rsidRDefault="00C622C5" w:rsidP="00C622C5">
      <w:r>
        <w:t>Predmet podugovora:____________________________________________________</w:t>
      </w:r>
    </w:p>
    <w:p w:rsidR="00C622C5" w:rsidRPr="00C63E9B" w:rsidRDefault="00C622C5" w:rsidP="00C622C5">
      <w:r>
        <w:t>Količina podugovora</w:t>
      </w:r>
      <w:r w:rsidRPr="00C63E9B">
        <w:t>:_____</w:t>
      </w:r>
      <w:r>
        <w:t>___</w:t>
      </w:r>
      <w:r w:rsidRPr="00C63E9B">
        <w:t>____________________________________________</w:t>
      </w:r>
    </w:p>
    <w:p w:rsidR="00C622C5" w:rsidRPr="00C63E9B" w:rsidRDefault="00C622C5" w:rsidP="00C622C5">
      <w:r>
        <w:t>Vrijednost podugovora</w:t>
      </w:r>
      <w:r w:rsidRPr="00C63E9B">
        <w:t>:___________________</w:t>
      </w:r>
      <w:r>
        <w:t>_______________________________</w:t>
      </w:r>
    </w:p>
    <w:p w:rsidR="00C622C5" w:rsidRPr="00C63E9B" w:rsidRDefault="00C622C5" w:rsidP="00C622C5">
      <w:r>
        <w:t>Postotni dio ugovora koji se daje u podugovor</w:t>
      </w:r>
      <w:r w:rsidRPr="00C63E9B">
        <w:t xml:space="preserve">:________________________________ </w:t>
      </w:r>
    </w:p>
    <w:p w:rsidR="00C622C5" w:rsidRPr="00C63E9B" w:rsidRDefault="00C622C5" w:rsidP="00C622C5">
      <w:r>
        <w:t>Mjesto i rok isporuke robe</w:t>
      </w:r>
      <w:r w:rsidRPr="00C63E9B">
        <w:t>:</w:t>
      </w:r>
      <w:r>
        <w:t xml:space="preserve"> </w:t>
      </w:r>
      <w:r w:rsidRPr="00C63E9B">
        <w:t xml:space="preserve">_______________________________________________ </w:t>
      </w:r>
    </w:p>
    <w:p w:rsidR="00C622C5" w:rsidRDefault="00C622C5" w:rsidP="00C622C5"/>
    <w:p w:rsidR="00C622C5" w:rsidRDefault="00C622C5" w:rsidP="00C622C5"/>
    <w:p w:rsidR="00C622C5" w:rsidRDefault="00C622C5" w:rsidP="00C622C5"/>
    <w:p w:rsidR="00C622C5" w:rsidRDefault="00C622C5" w:rsidP="00C622C5"/>
    <w:p w:rsidR="00C622C5" w:rsidRDefault="00C622C5" w:rsidP="00C622C5"/>
    <w:p w:rsidR="00C622C5" w:rsidRPr="00834503" w:rsidRDefault="00C622C5" w:rsidP="00C622C5">
      <w:pPr>
        <w:jc w:val="center"/>
        <w:rPr>
          <w:b/>
          <w:sz w:val="28"/>
        </w:rPr>
      </w:pPr>
      <w:r w:rsidRPr="00834503">
        <w:rPr>
          <w:b/>
          <w:sz w:val="28"/>
        </w:rPr>
        <w:lastRenderedPageBreak/>
        <w:t>TROŠKOVNIK</w:t>
      </w:r>
    </w:p>
    <w:p w:rsidR="00C622C5" w:rsidRDefault="00C622C5" w:rsidP="00C622C5">
      <w:pPr>
        <w:jc w:val="center"/>
      </w:pPr>
    </w:p>
    <w:p w:rsidR="00C622C5" w:rsidRPr="007032F0" w:rsidRDefault="00C622C5" w:rsidP="00C622C5">
      <w:pPr>
        <w:jc w:val="center"/>
        <w:rPr>
          <w:sz w:val="10"/>
        </w:rPr>
      </w:pPr>
    </w:p>
    <w:p w:rsidR="00C622C5" w:rsidRDefault="00C622C5" w:rsidP="00C622C5">
      <w:pPr>
        <w:jc w:val="both"/>
      </w:pPr>
      <w:r w:rsidRPr="00C63E9B">
        <w:t xml:space="preserve">Ponuditelj nudi cijene Predmeta nabave putem ovog Troškovnika te je obavezan nuditi, odnosno ispuniti sve stavke Troškovnika. Nije prihvatljivo precrtavanje ili korigiranje zadane </w:t>
      </w:r>
      <w:r>
        <w:t xml:space="preserve">stavke </w:t>
      </w:r>
      <w:r w:rsidRPr="00C63E9B">
        <w:t xml:space="preserve">Troškovnika. </w:t>
      </w:r>
    </w:p>
    <w:p w:rsidR="00C622C5" w:rsidRDefault="00C622C5" w:rsidP="00C622C5">
      <w:pPr>
        <w:jc w:val="both"/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276"/>
        <w:gridCol w:w="1276"/>
        <w:gridCol w:w="1275"/>
        <w:gridCol w:w="1276"/>
      </w:tblGrid>
      <w:tr w:rsidR="00C622C5" w:rsidRPr="007C7546" w:rsidTr="00E64A7B">
        <w:trPr>
          <w:trHeight w:val="207"/>
        </w:trPr>
        <w:tc>
          <w:tcPr>
            <w:tcW w:w="4537" w:type="dxa"/>
            <w:shd w:val="clear" w:color="auto" w:fill="auto"/>
          </w:tcPr>
          <w:p w:rsidR="00C622C5" w:rsidRPr="007032F0" w:rsidRDefault="00C622C5" w:rsidP="00E64A7B">
            <w:pPr>
              <w:ind w:left="108"/>
              <w:jc w:val="center"/>
              <w:rPr>
                <w:sz w:val="8"/>
                <w:szCs w:val="16"/>
              </w:rPr>
            </w:pPr>
          </w:p>
          <w:p w:rsidR="00C622C5" w:rsidRPr="007C7546" w:rsidRDefault="00C622C5" w:rsidP="00E64A7B">
            <w:pPr>
              <w:ind w:left="108"/>
              <w:jc w:val="center"/>
              <w:rPr>
                <w:sz w:val="16"/>
                <w:szCs w:val="16"/>
              </w:rPr>
            </w:pPr>
            <w:r w:rsidRPr="007032F0">
              <w:rPr>
                <w:sz w:val="18"/>
                <w:szCs w:val="16"/>
              </w:rPr>
              <w:t>OPIS</w:t>
            </w:r>
          </w:p>
        </w:tc>
        <w:tc>
          <w:tcPr>
            <w:tcW w:w="1276" w:type="dxa"/>
            <w:shd w:val="clear" w:color="auto" w:fill="auto"/>
          </w:tcPr>
          <w:p w:rsidR="00C622C5" w:rsidRPr="007032F0" w:rsidRDefault="00C622C5" w:rsidP="00E64A7B">
            <w:pPr>
              <w:ind w:left="-108" w:right="-108"/>
              <w:jc w:val="center"/>
              <w:rPr>
                <w:sz w:val="8"/>
                <w:szCs w:val="16"/>
              </w:rPr>
            </w:pPr>
          </w:p>
          <w:p w:rsidR="00C622C5" w:rsidRPr="007C7546" w:rsidRDefault="00C622C5" w:rsidP="00E64A7B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7C7546">
              <w:rPr>
                <w:sz w:val="16"/>
                <w:szCs w:val="16"/>
              </w:rPr>
              <w:t>ROK IZRADE</w:t>
            </w:r>
          </w:p>
        </w:tc>
        <w:tc>
          <w:tcPr>
            <w:tcW w:w="1276" w:type="dxa"/>
            <w:shd w:val="clear" w:color="auto" w:fill="auto"/>
          </w:tcPr>
          <w:p w:rsidR="00C622C5" w:rsidRPr="007032F0" w:rsidRDefault="00C622C5" w:rsidP="00E64A7B">
            <w:pPr>
              <w:ind w:right="-108"/>
              <w:jc w:val="center"/>
              <w:rPr>
                <w:sz w:val="8"/>
                <w:szCs w:val="16"/>
              </w:rPr>
            </w:pPr>
          </w:p>
          <w:p w:rsidR="00C622C5" w:rsidRPr="007C7546" w:rsidRDefault="00C622C5" w:rsidP="00E64A7B">
            <w:pPr>
              <w:ind w:right="-108"/>
              <w:jc w:val="center"/>
              <w:rPr>
                <w:sz w:val="16"/>
                <w:szCs w:val="16"/>
              </w:rPr>
            </w:pPr>
            <w:r w:rsidRPr="007C7546">
              <w:rPr>
                <w:sz w:val="16"/>
                <w:szCs w:val="16"/>
              </w:rPr>
              <w:t>CIJENA (KN)</w:t>
            </w:r>
          </w:p>
        </w:tc>
        <w:tc>
          <w:tcPr>
            <w:tcW w:w="1275" w:type="dxa"/>
            <w:shd w:val="clear" w:color="auto" w:fill="auto"/>
          </w:tcPr>
          <w:p w:rsidR="00C622C5" w:rsidRPr="007C7546" w:rsidRDefault="00C622C5" w:rsidP="00E64A7B">
            <w:pPr>
              <w:ind w:left="108" w:right="34"/>
              <w:jc w:val="center"/>
              <w:rPr>
                <w:sz w:val="16"/>
                <w:szCs w:val="16"/>
              </w:rPr>
            </w:pPr>
            <w:r w:rsidRPr="007C7546">
              <w:rPr>
                <w:sz w:val="16"/>
                <w:szCs w:val="16"/>
              </w:rPr>
              <w:t xml:space="preserve">IZNOS </w:t>
            </w:r>
          </w:p>
          <w:p w:rsidR="00C622C5" w:rsidRPr="007C7546" w:rsidRDefault="00C622C5" w:rsidP="00E64A7B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7C7546">
              <w:rPr>
                <w:sz w:val="16"/>
                <w:szCs w:val="16"/>
              </w:rPr>
              <w:t>PDV-a (KN)*</w:t>
            </w:r>
          </w:p>
        </w:tc>
        <w:tc>
          <w:tcPr>
            <w:tcW w:w="1276" w:type="dxa"/>
            <w:shd w:val="clear" w:color="auto" w:fill="auto"/>
          </w:tcPr>
          <w:p w:rsidR="00C622C5" w:rsidRPr="007C7546" w:rsidRDefault="00C622C5" w:rsidP="00E64A7B">
            <w:pPr>
              <w:jc w:val="center"/>
              <w:rPr>
                <w:sz w:val="16"/>
                <w:szCs w:val="16"/>
              </w:rPr>
            </w:pPr>
            <w:r w:rsidRPr="007C7546">
              <w:rPr>
                <w:sz w:val="16"/>
                <w:szCs w:val="16"/>
              </w:rPr>
              <w:t>UKUPNO sa PDV-om (KN)*</w:t>
            </w:r>
          </w:p>
        </w:tc>
      </w:tr>
      <w:tr w:rsidR="00C622C5" w:rsidRPr="007C7546" w:rsidTr="00E64A7B">
        <w:tblPrEx>
          <w:tblLook w:val="04A0" w:firstRow="1" w:lastRow="0" w:firstColumn="1" w:lastColumn="0" w:noHBand="0" w:noVBand="1"/>
        </w:tblPrEx>
        <w:trPr>
          <w:trHeight w:val="577"/>
        </w:trPr>
        <w:tc>
          <w:tcPr>
            <w:tcW w:w="4537" w:type="dxa"/>
            <w:shd w:val="clear" w:color="auto" w:fill="auto"/>
          </w:tcPr>
          <w:p w:rsidR="00C622C5" w:rsidRPr="007C7546" w:rsidRDefault="00C622C5" w:rsidP="00E64A7B">
            <w:pPr>
              <w:jc w:val="both"/>
              <w:rPr>
                <w:sz w:val="12"/>
                <w:szCs w:val="16"/>
              </w:rPr>
            </w:pPr>
          </w:p>
          <w:p w:rsidR="00C622C5" w:rsidRPr="007C7546" w:rsidRDefault="00C622C5" w:rsidP="00E64A7B">
            <w:pPr>
              <w:jc w:val="both"/>
              <w:rPr>
                <w:sz w:val="18"/>
                <w:szCs w:val="16"/>
              </w:rPr>
            </w:pPr>
            <w:r w:rsidRPr="007C7546">
              <w:rPr>
                <w:sz w:val="18"/>
                <w:szCs w:val="16"/>
              </w:rPr>
              <w:t>1. Konzervatorska podloga za zonu kaštela Sv. Juraj s neophodnim sondiranjem terena unutar bedema</w:t>
            </w:r>
          </w:p>
          <w:p w:rsidR="00C622C5" w:rsidRPr="007C7546" w:rsidRDefault="00C622C5" w:rsidP="00E64A7B">
            <w:pPr>
              <w:jc w:val="both"/>
              <w:rPr>
                <w:sz w:val="12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C622C5" w:rsidRPr="007C7546" w:rsidRDefault="00C622C5" w:rsidP="00E64A7B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C622C5" w:rsidRPr="007C7546" w:rsidRDefault="00C622C5" w:rsidP="00E64A7B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C622C5" w:rsidRPr="007C7546" w:rsidRDefault="00C622C5" w:rsidP="00E64A7B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C622C5" w:rsidRPr="007C7546" w:rsidRDefault="00C622C5" w:rsidP="00E64A7B">
            <w:pPr>
              <w:rPr>
                <w:sz w:val="16"/>
                <w:szCs w:val="16"/>
              </w:rPr>
            </w:pPr>
          </w:p>
        </w:tc>
      </w:tr>
      <w:tr w:rsidR="00C622C5" w:rsidRPr="007C7546" w:rsidTr="00E64A7B">
        <w:tblPrEx>
          <w:tblLook w:val="04A0" w:firstRow="1" w:lastRow="0" w:firstColumn="1" w:lastColumn="0" w:noHBand="0" w:noVBand="1"/>
        </w:tblPrEx>
        <w:trPr>
          <w:trHeight w:val="431"/>
        </w:trPr>
        <w:tc>
          <w:tcPr>
            <w:tcW w:w="4537" w:type="dxa"/>
            <w:shd w:val="clear" w:color="auto" w:fill="auto"/>
          </w:tcPr>
          <w:p w:rsidR="00C622C5" w:rsidRPr="007C7546" w:rsidRDefault="00C622C5" w:rsidP="00E64A7B">
            <w:pPr>
              <w:jc w:val="both"/>
              <w:rPr>
                <w:sz w:val="12"/>
                <w:szCs w:val="16"/>
              </w:rPr>
            </w:pPr>
          </w:p>
          <w:p w:rsidR="00C622C5" w:rsidRPr="007C7546" w:rsidRDefault="00C622C5" w:rsidP="00E64A7B">
            <w:pPr>
              <w:jc w:val="both"/>
              <w:rPr>
                <w:sz w:val="18"/>
                <w:szCs w:val="16"/>
              </w:rPr>
            </w:pPr>
            <w:r w:rsidRPr="007C7546">
              <w:rPr>
                <w:sz w:val="18"/>
                <w:szCs w:val="16"/>
              </w:rPr>
              <w:t>2. Projektna dokumentacija za sanaciju kaštela Sv. Juraj (arhitektonski i konstruktivni projekt)</w:t>
            </w:r>
          </w:p>
          <w:p w:rsidR="00C622C5" w:rsidRPr="007C7546" w:rsidRDefault="00C622C5" w:rsidP="00E64A7B">
            <w:pPr>
              <w:jc w:val="both"/>
              <w:rPr>
                <w:sz w:val="12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C622C5" w:rsidRPr="007C7546" w:rsidRDefault="00C622C5" w:rsidP="00E64A7B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C622C5" w:rsidRPr="007C7546" w:rsidRDefault="00C622C5" w:rsidP="00E64A7B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C622C5" w:rsidRPr="007C7546" w:rsidRDefault="00C622C5" w:rsidP="00E64A7B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C622C5" w:rsidRPr="007C7546" w:rsidRDefault="00C622C5" w:rsidP="00E64A7B">
            <w:pPr>
              <w:rPr>
                <w:sz w:val="16"/>
                <w:szCs w:val="16"/>
              </w:rPr>
            </w:pPr>
          </w:p>
        </w:tc>
      </w:tr>
      <w:tr w:rsidR="00C622C5" w:rsidRPr="007C7546" w:rsidTr="00E64A7B">
        <w:tblPrEx>
          <w:tblLook w:val="04A0" w:firstRow="1" w:lastRow="0" w:firstColumn="1" w:lastColumn="0" w:noHBand="0" w:noVBand="1"/>
        </w:tblPrEx>
        <w:trPr>
          <w:trHeight w:val="431"/>
        </w:trPr>
        <w:tc>
          <w:tcPr>
            <w:tcW w:w="4537" w:type="dxa"/>
            <w:shd w:val="clear" w:color="auto" w:fill="auto"/>
          </w:tcPr>
          <w:p w:rsidR="00C622C5" w:rsidRPr="007C7546" w:rsidRDefault="00C622C5" w:rsidP="00E64A7B">
            <w:pPr>
              <w:jc w:val="both"/>
              <w:rPr>
                <w:sz w:val="12"/>
                <w:szCs w:val="16"/>
              </w:rPr>
            </w:pPr>
          </w:p>
          <w:p w:rsidR="00C622C5" w:rsidRPr="007C7546" w:rsidRDefault="00C622C5" w:rsidP="00E64A7B">
            <w:pPr>
              <w:jc w:val="both"/>
              <w:rPr>
                <w:sz w:val="18"/>
                <w:szCs w:val="16"/>
              </w:rPr>
            </w:pPr>
            <w:r w:rsidRPr="007C7546">
              <w:rPr>
                <w:sz w:val="18"/>
                <w:szCs w:val="16"/>
              </w:rPr>
              <w:t>3. Nužni radovi i pripremne radnje u cilju istraživanja i prezentacije pećine Sv. Juraj, u suradnji i uz odobrenje Konzervatorskog odjela u Puli</w:t>
            </w:r>
          </w:p>
          <w:p w:rsidR="00C622C5" w:rsidRPr="007C7546" w:rsidRDefault="00C622C5" w:rsidP="00E64A7B">
            <w:pPr>
              <w:jc w:val="both"/>
              <w:rPr>
                <w:sz w:val="12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C622C5" w:rsidRPr="007C7546" w:rsidRDefault="00C622C5" w:rsidP="00E64A7B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C622C5" w:rsidRPr="007C7546" w:rsidRDefault="00C622C5" w:rsidP="00E64A7B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C622C5" w:rsidRPr="007C7546" w:rsidRDefault="00C622C5" w:rsidP="00E64A7B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C622C5" w:rsidRPr="007C7546" w:rsidRDefault="00C622C5" w:rsidP="00E64A7B">
            <w:pPr>
              <w:rPr>
                <w:sz w:val="16"/>
                <w:szCs w:val="16"/>
              </w:rPr>
            </w:pPr>
          </w:p>
        </w:tc>
      </w:tr>
      <w:tr w:rsidR="00C622C5" w:rsidRPr="007C7546" w:rsidTr="00E64A7B">
        <w:tblPrEx>
          <w:tblLook w:val="04A0" w:firstRow="1" w:lastRow="0" w:firstColumn="1" w:lastColumn="0" w:noHBand="0" w:noVBand="1"/>
        </w:tblPrEx>
        <w:trPr>
          <w:trHeight w:val="417"/>
        </w:trPr>
        <w:tc>
          <w:tcPr>
            <w:tcW w:w="4537" w:type="dxa"/>
            <w:shd w:val="clear" w:color="auto" w:fill="auto"/>
          </w:tcPr>
          <w:p w:rsidR="00C622C5" w:rsidRPr="007C7546" w:rsidRDefault="00C622C5" w:rsidP="00E64A7B">
            <w:pPr>
              <w:jc w:val="both"/>
              <w:rPr>
                <w:sz w:val="12"/>
                <w:szCs w:val="16"/>
              </w:rPr>
            </w:pPr>
          </w:p>
          <w:p w:rsidR="00C622C5" w:rsidRPr="007C7546" w:rsidRDefault="00C622C5" w:rsidP="00E64A7B">
            <w:pPr>
              <w:jc w:val="both"/>
              <w:rPr>
                <w:sz w:val="18"/>
                <w:szCs w:val="16"/>
              </w:rPr>
            </w:pPr>
            <w:r w:rsidRPr="007C7546">
              <w:rPr>
                <w:sz w:val="18"/>
                <w:szCs w:val="16"/>
              </w:rPr>
              <w:t xml:space="preserve">4. Idejni projekt za planirane građevine, prateće sadržaje, opremu i putove za siguran obilazak arheološkog parka Santi </w:t>
            </w:r>
            <w:proofErr w:type="spellStart"/>
            <w:r w:rsidRPr="007C7546">
              <w:rPr>
                <w:sz w:val="18"/>
                <w:szCs w:val="16"/>
              </w:rPr>
              <w:t>Quaranta</w:t>
            </w:r>
            <w:proofErr w:type="spellEnd"/>
          </w:p>
          <w:p w:rsidR="00C622C5" w:rsidRPr="007C7546" w:rsidRDefault="00C622C5" w:rsidP="00E64A7B">
            <w:pPr>
              <w:jc w:val="both"/>
              <w:rPr>
                <w:sz w:val="12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C622C5" w:rsidRPr="007C7546" w:rsidRDefault="00C622C5" w:rsidP="00E64A7B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C622C5" w:rsidRPr="007C7546" w:rsidRDefault="00C622C5" w:rsidP="00E64A7B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C622C5" w:rsidRPr="007C7546" w:rsidRDefault="00C622C5" w:rsidP="00E64A7B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C622C5" w:rsidRPr="007C7546" w:rsidRDefault="00C622C5" w:rsidP="00E64A7B">
            <w:pPr>
              <w:rPr>
                <w:sz w:val="16"/>
                <w:szCs w:val="16"/>
              </w:rPr>
            </w:pPr>
          </w:p>
        </w:tc>
      </w:tr>
      <w:tr w:rsidR="00C622C5" w:rsidRPr="007C7546" w:rsidTr="00E64A7B">
        <w:tblPrEx>
          <w:tblLook w:val="04A0" w:firstRow="1" w:lastRow="0" w:firstColumn="1" w:lastColumn="0" w:noHBand="0" w:noVBand="1"/>
        </w:tblPrEx>
        <w:trPr>
          <w:trHeight w:val="227"/>
        </w:trPr>
        <w:tc>
          <w:tcPr>
            <w:tcW w:w="4537" w:type="dxa"/>
            <w:shd w:val="clear" w:color="auto" w:fill="auto"/>
          </w:tcPr>
          <w:p w:rsidR="00C622C5" w:rsidRPr="007C7546" w:rsidRDefault="00C622C5" w:rsidP="00E64A7B">
            <w:pPr>
              <w:jc w:val="both"/>
              <w:rPr>
                <w:sz w:val="12"/>
                <w:szCs w:val="16"/>
              </w:rPr>
            </w:pPr>
          </w:p>
          <w:p w:rsidR="00C622C5" w:rsidRPr="007C7546" w:rsidRDefault="00C622C5" w:rsidP="00E64A7B">
            <w:pPr>
              <w:jc w:val="both"/>
              <w:rPr>
                <w:sz w:val="18"/>
                <w:szCs w:val="16"/>
              </w:rPr>
            </w:pPr>
            <w:r w:rsidRPr="007C7546">
              <w:rPr>
                <w:sz w:val="18"/>
                <w:szCs w:val="16"/>
              </w:rPr>
              <w:t xml:space="preserve">5. Analiza upravljanja spomenikom za arheološki park Santi </w:t>
            </w:r>
            <w:proofErr w:type="spellStart"/>
            <w:r w:rsidRPr="007C7546">
              <w:rPr>
                <w:sz w:val="18"/>
                <w:szCs w:val="16"/>
              </w:rPr>
              <w:t>Quaranta</w:t>
            </w:r>
            <w:proofErr w:type="spellEnd"/>
          </w:p>
          <w:p w:rsidR="00C622C5" w:rsidRPr="007C7546" w:rsidRDefault="00C622C5" w:rsidP="00E64A7B">
            <w:pPr>
              <w:jc w:val="both"/>
              <w:rPr>
                <w:sz w:val="12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C622C5" w:rsidRPr="007C7546" w:rsidRDefault="00C622C5" w:rsidP="00E64A7B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C622C5" w:rsidRPr="007C7546" w:rsidRDefault="00C622C5" w:rsidP="00E64A7B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C622C5" w:rsidRPr="007C7546" w:rsidRDefault="00C622C5" w:rsidP="00E64A7B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C622C5" w:rsidRPr="007C7546" w:rsidRDefault="00C622C5" w:rsidP="00E64A7B">
            <w:pPr>
              <w:rPr>
                <w:sz w:val="16"/>
                <w:szCs w:val="16"/>
              </w:rPr>
            </w:pPr>
          </w:p>
        </w:tc>
      </w:tr>
    </w:tbl>
    <w:p w:rsidR="00C622C5" w:rsidRPr="007C7546" w:rsidRDefault="00C622C5" w:rsidP="00C622C5">
      <w:pPr>
        <w:rPr>
          <w:vanish/>
        </w:rPr>
      </w:pPr>
    </w:p>
    <w:tbl>
      <w:tblPr>
        <w:tblW w:w="964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06"/>
        <w:gridCol w:w="1279"/>
        <w:gridCol w:w="1279"/>
        <w:gridCol w:w="1278"/>
      </w:tblGrid>
      <w:tr w:rsidR="00C622C5" w:rsidTr="00E64A7B">
        <w:trPr>
          <w:trHeight w:val="323"/>
        </w:trPr>
        <w:tc>
          <w:tcPr>
            <w:tcW w:w="5806" w:type="dxa"/>
            <w:shd w:val="clear" w:color="auto" w:fill="auto"/>
          </w:tcPr>
          <w:p w:rsidR="00C622C5" w:rsidRPr="0064717D" w:rsidRDefault="00C622C5" w:rsidP="00E64A7B">
            <w:pPr>
              <w:jc w:val="right"/>
              <w:rPr>
                <w:sz w:val="8"/>
              </w:rPr>
            </w:pPr>
          </w:p>
          <w:p w:rsidR="00C622C5" w:rsidRDefault="00C622C5" w:rsidP="00E64A7B">
            <w:pPr>
              <w:jc w:val="right"/>
              <w:rPr>
                <w:sz w:val="18"/>
              </w:rPr>
            </w:pPr>
            <w:r w:rsidRPr="0064717D">
              <w:rPr>
                <w:sz w:val="18"/>
              </w:rPr>
              <w:t>SVEUKUPNO:</w:t>
            </w:r>
          </w:p>
          <w:p w:rsidR="00C622C5" w:rsidRPr="0064717D" w:rsidRDefault="00C622C5" w:rsidP="00E64A7B">
            <w:pPr>
              <w:jc w:val="right"/>
              <w:rPr>
                <w:sz w:val="6"/>
              </w:rPr>
            </w:pPr>
          </w:p>
        </w:tc>
        <w:tc>
          <w:tcPr>
            <w:tcW w:w="1279" w:type="dxa"/>
          </w:tcPr>
          <w:p w:rsidR="00C622C5" w:rsidRDefault="00C622C5" w:rsidP="00E64A7B"/>
        </w:tc>
        <w:tc>
          <w:tcPr>
            <w:tcW w:w="1279" w:type="dxa"/>
          </w:tcPr>
          <w:p w:rsidR="00C622C5" w:rsidRDefault="00C622C5" w:rsidP="00E64A7B"/>
        </w:tc>
        <w:tc>
          <w:tcPr>
            <w:tcW w:w="1278" w:type="dxa"/>
          </w:tcPr>
          <w:p w:rsidR="00C622C5" w:rsidRDefault="00C622C5" w:rsidP="00E64A7B"/>
        </w:tc>
      </w:tr>
    </w:tbl>
    <w:p w:rsidR="00C622C5" w:rsidRDefault="00C622C5" w:rsidP="00C622C5">
      <w:pPr>
        <w:jc w:val="center"/>
      </w:pPr>
    </w:p>
    <w:p w:rsidR="00C622C5" w:rsidRDefault="00C622C5" w:rsidP="00C622C5">
      <w:pPr>
        <w:rPr>
          <w:b/>
        </w:rPr>
      </w:pPr>
    </w:p>
    <w:p w:rsidR="00C622C5" w:rsidRDefault="00C622C5" w:rsidP="00C622C5">
      <w:pPr>
        <w:rPr>
          <w:b/>
        </w:rPr>
      </w:pPr>
    </w:p>
    <w:p w:rsidR="00C622C5" w:rsidRDefault="00C622C5" w:rsidP="00C622C5">
      <w:pPr>
        <w:rPr>
          <w:b/>
        </w:rPr>
      </w:pPr>
    </w:p>
    <w:p w:rsidR="00C622C5" w:rsidRPr="00834503" w:rsidRDefault="00C622C5" w:rsidP="00C622C5">
      <w:pPr>
        <w:jc w:val="center"/>
        <w:rPr>
          <w:b/>
          <w:sz w:val="32"/>
        </w:rPr>
      </w:pPr>
      <w:r w:rsidRPr="00834503">
        <w:rPr>
          <w:b/>
          <w:sz w:val="32"/>
        </w:rPr>
        <w:t>P O N U D A</w:t>
      </w:r>
    </w:p>
    <w:p w:rsidR="00C622C5" w:rsidRDefault="00C622C5" w:rsidP="00C622C5"/>
    <w:p w:rsidR="00C622C5" w:rsidRDefault="00C622C5" w:rsidP="00C622C5"/>
    <w:p w:rsidR="00C622C5" w:rsidRDefault="00C622C5" w:rsidP="00C622C5">
      <w:r w:rsidRPr="00C63E9B">
        <w:t xml:space="preserve">Broj ponude:__________________________________________________________ </w:t>
      </w:r>
    </w:p>
    <w:p w:rsidR="00C622C5" w:rsidRPr="0064717D" w:rsidRDefault="00C622C5" w:rsidP="00C622C5">
      <w:pPr>
        <w:rPr>
          <w:sz w:val="16"/>
        </w:rPr>
      </w:pPr>
    </w:p>
    <w:p w:rsidR="00C622C5" w:rsidRDefault="00C622C5" w:rsidP="00C622C5">
      <w:r w:rsidRPr="00C63E9B">
        <w:t xml:space="preserve">Datum ponude:________________________________________________________ </w:t>
      </w:r>
    </w:p>
    <w:p w:rsidR="00C622C5" w:rsidRPr="0064717D" w:rsidRDefault="00C622C5" w:rsidP="00C622C5">
      <w:pPr>
        <w:rPr>
          <w:sz w:val="16"/>
        </w:rPr>
      </w:pPr>
    </w:p>
    <w:p w:rsidR="00C622C5" w:rsidRDefault="00C622C5" w:rsidP="00C622C5">
      <w:r w:rsidRPr="00C63E9B">
        <w:t xml:space="preserve">Cijena ponude bez PDV-a:_______________________________________________ </w:t>
      </w:r>
    </w:p>
    <w:p w:rsidR="00C622C5" w:rsidRPr="0064717D" w:rsidRDefault="00C622C5" w:rsidP="00C622C5">
      <w:pPr>
        <w:rPr>
          <w:sz w:val="16"/>
        </w:rPr>
      </w:pPr>
    </w:p>
    <w:p w:rsidR="00C622C5" w:rsidRDefault="00C622C5" w:rsidP="00C622C5">
      <w:r w:rsidRPr="00C63E9B">
        <w:t>Iznos PDV-a</w:t>
      </w:r>
      <w:r w:rsidRPr="007032F0">
        <w:rPr>
          <w:sz w:val="20"/>
        </w:rPr>
        <w:t>*</w:t>
      </w:r>
      <w:r w:rsidRPr="00C63E9B">
        <w:t xml:space="preserve">:__________________________________________________________ </w:t>
      </w:r>
    </w:p>
    <w:p w:rsidR="00C622C5" w:rsidRPr="0064717D" w:rsidRDefault="00C622C5" w:rsidP="00C622C5">
      <w:pPr>
        <w:rPr>
          <w:sz w:val="16"/>
        </w:rPr>
      </w:pPr>
    </w:p>
    <w:p w:rsidR="00C622C5" w:rsidRPr="00C63E9B" w:rsidRDefault="00C622C5" w:rsidP="00C622C5">
      <w:r w:rsidRPr="00C63E9B">
        <w:t>Cijena ponude s PDV-om</w:t>
      </w:r>
      <w:r w:rsidRPr="007032F0">
        <w:rPr>
          <w:sz w:val="20"/>
        </w:rPr>
        <w:t>*</w:t>
      </w:r>
      <w:r w:rsidRPr="00C63E9B">
        <w:t xml:space="preserve">:________________________________________________ </w:t>
      </w:r>
    </w:p>
    <w:p w:rsidR="00C622C5" w:rsidRPr="008804F2" w:rsidRDefault="00C622C5" w:rsidP="00C622C5">
      <w:pPr>
        <w:rPr>
          <w:sz w:val="14"/>
        </w:rPr>
      </w:pPr>
      <w:r>
        <w:t xml:space="preserve"> </w:t>
      </w:r>
    </w:p>
    <w:p w:rsidR="00C622C5" w:rsidRDefault="00C622C5" w:rsidP="00C622C5">
      <w:pPr>
        <w:ind w:left="4956"/>
      </w:pPr>
    </w:p>
    <w:p w:rsidR="00C622C5" w:rsidRPr="007032F0" w:rsidRDefault="00C622C5" w:rsidP="00C622C5">
      <w:pPr>
        <w:rPr>
          <w:sz w:val="14"/>
        </w:rPr>
      </w:pPr>
    </w:p>
    <w:p w:rsidR="00C622C5" w:rsidRPr="007C7546" w:rsidRDefault="00C622C5" w:rsidP="00C622C5">
      <w:pPr>
        <w:rPr>
          <w:sz w:val="22"/>
        </w:rPr>
      </w:pPr>
    </w:p>
    <w:p w:rsidR="00C622C5" w:rsidRDefault="00C622C5" w:rsidP="00C622C5">
      <w:pPr>
        <w:tabs>
          <w:tab w:val="left" w:pos="5091"/>
        </w:tabs>
      </w:pPr>
      <w:bookmarkStart w:id="2" w:name="14"/>
      <w:bookmarkEnd w:id="2"/>
      <w:r>
        <w:tab/>
        <w:t>________________________</w:t>
      </w:r>
    </w:p>
    <w:p w:rsidR="00C622C5" w:rsidRPr="007032F0" w:rsidRDefault="00C622C5" w:rsidP="00C622C5">
      <w:pPr>
        <w:tabs>
          <w:tab w:val="left" w:pos="5091"/>
        </w:tabs>
        <w:rPr>
          <w:sz w:val="10"/>
        </w:rPr>
      </w:pPr>
    </w:p>
    <w:p w:rsidR="00C622C5" w:rsidRPr="007032F0" w:rsidRDefault="00C622C5" w:rsidP="00C622C5">
      <w:pPr>
        <w:ind w:left="2124" w:firstLine="708"/>
        <w:rPr>
          <w:sz w:val="18"/>
        </w:rPr>
      </w:pPr>
      <w:r>
        <w:rPr>
          <w:sz w:val="18"/>
        </w:rPr>
        <w:t xml:space="preserve">                                   (</w:t>
      </w:r>
      <w:r w:rsidRPr="007032F0">
        <w:rPr>
          <w:sz w:val="18"/>
        </w:rPr>
        <w:t>ime i prezime ovlaštene osobe ponuditelja, potpis i ovjera</w:t>
      </w:r>
      <w:r>
        <w:rPr>
          <w:sz w:val="18"/>
        </w:rPr>
        <w:t>)</w:t>
      </w:r>
    </w:p>
    <w:p w:rsidR="00C622C5" w:rsidRDefault="00C622C5" w:rsidP="00C622C5">
      <w:pPr>
        <w:rPr>
          <w:b/>
        </w:rPr>
      </w:pPr>
    </w:p>
    <w:p w:rsidR="00C622C5" w:rsidRDefault="00C622C5" w:rsidP="00C622C5">
      <w:pPr>
        <w:rPr>
          <w:b/>
        </w:rPr>
      </w:pPr>
    </w:p>
    <w:p w:rsidR="00C622C5" w:rsidRPr="007032F0" w:rsidRDefault="00C622C5" w:rsidP="00C622C5">
      <w:pPr>
        <w:jc w:val="both"/>
        <w:rPr>
          <w:b/>
          <w:sz w:val="20"/>
        </w:rPr>
      </w:pPr>
      <w:r w:rsidRPr="007032F0">
        <w:rPr>
          <w:b/>
          <w:sz w:val="20"/>
        </w:rPr>
        <w:t>Napomena:</w:t>
      </w:r>
    </w:p>
    <w:p w:rsidR="00EF6929" w:rsidRPr="00C622C5" w:rsidRDefault="00C622C5" w:rsidP="00C622C5">
      <w:pPr>
        <w:jc w:val="both"/>
        <w:rPr>
          <w:sz w:val="20"/>
        </w:rPr>
      </w:pPr>
      <w:r>
        <w:rPr>
          <w:sz w:val="20"/>
        </w:rPr>
        <w:t>*</w:t>
      </w:r>
      <w:r w:rsidRPr="007032F0">
        <w:rPr>
          <w:sz w:val="20"/>
        </w:rPr>
        <w:t xml:space="preserve">Ako ponuditelj nije u sustavu poreza na dodanu vrijednost ili je predmet nabave oslobođen </w:t>
      </w:r>
      <w:r>
        <w:rPr>
          <w:sz w:val="20"/>
        </w:rPr>
        <w:t>PDV-a</w:t>
      </w:r>
      <w:r w:rsidRPr="007032F0">
        <w:rPr>
          <w:sz w:val="20"/>
        </w:rPr>
        <w:t>, u Ponudbenom listu se, na mjesto predviđeno za upis cijene ponude s porezom na dodanu vrijednost, upisuje isti iznos kao što je upisan na mjestu predviđenom za upis cijene ponude bez poreza na dodanu vrijednost, a mjesto predviđeno za upis iznosa poreza na dodanu vrijednost ostavlja se prazno ili se stavlja crtica (-).</w:t>
      </w:r>
    </w:p>
    <w:sectPr w:rsidR="00EF6929" w:rsidRPr="00C622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63412D"/>
    <w:multiLevelType w:val="hybridMultilevel"/>
    <w:tmpl w:val="53961746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56AE16D0"/>
    <w:multiLevelType w:val="hybridMultilevel"/>
    <w:tmpl w:val="9BE886CC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82A7F3C"/>
    <w:multiLevelType w:val="hybridMultilevel"/>
    <w:tmpl w:val="DBCE12E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2C5"/>
    <w:rsid w:val="002410B4"/>
    <w:rsid w:val="005432FB"/>
    <w:rsid w:val="006E6ABB"/>
    <w:rsid w:val="008E1B05"/>
    <w:rsid w:val="00C62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22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C622C5"/>
    <w:rPr>
      <w:color w:val="0000FF"/>
      <w:u w:val="single"/>
    </w:rPr>
  </w:style>
  <w:style w:type="paragraph" w:styleId="NoSpacing">
    <w:name w:val="No Spacing"/>
    <w:uiPriority w:val="1"/>
    <w:qFormat/>
    <w:rsid w:val="00C622C5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22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22C5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22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C622C5"/>
    <w:rPr>
      <w:color w:val="0000FF"/>
      <w:u w:val="single"/>
    </w:rPr>
  </w:style>
  <w:style w:type="paragraph" w:styleId="NoSpacing">
    <w:name w:val="No Spacing"/>
    <w:uiPriority w:val="1"/>
    <w:qFormat/>
    <w:rsid w:val="00C622C5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22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22C5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rtonigla-verteneglio.hr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mailto:tea.rakar@brtonigla-verteneglio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mailto:info@brtonigla-verteneglio.h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brtonigla-verteneglio.h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rtonigla-verteneglio.h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1994</Words>
  <Characters>11371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 Poslovni</dc:creator>
  <cp:lastModifiedBy>Tea Poslovni</cp:lastModifiedBy>
  <cp:revision>4</cp:revision>
  <cp:lastPrinted>2015-12-11T07:18:00Z</cp:lastPrinted>
  <dcterms:created xsi:type="dcterms:W3CDTF">2015-12-11T07:12:00Z</dcterms:created>
  <dcterms:modified xsi:type="dcterms:W3CDTF">2015-12-11T07:18:00Z</dcterms:modified>
</cp:coreProperties>
</file>