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EF" w:rsidRPr="003B0E2E" w:rsidRDefault="00323185" w:rsidP="00C237D1">
      <w:pPr>
        <w:jc w:val="center"/>
        <w:rPr>
          <w:rFonts w:ascii="Calibri" w:hAnsi="Calibri"/>
          <w:b/>
          <w:sz w:val="32"/>
          <w:szCs w:val="32"/>
          <w:lang w:val="it-IT"/>
        </w:rPr>
      </w:pPr>
      <w:r>
        <w:rPr>
          <w:rFonts w:ascii="Calibri" w:hAnsi="Calibri"/>
          <w:b/>
          <w:sz w:val="32"/>
          <w:szCs w:val="32"/>
          <w:lang w:val="it-IT"/>
        </w:rPr>
        <w:t>Partecipate alla redazione</w:t>
      </w:r>
      <w:r w:rsidR="00CD73EF" w:rsidRPr="003B0E2E">
        <w:rPr>
          <w:rFonts w:ascii="Calibri" w:hAnsi="Calibri"/>
          <w:b/>
          <w:sz w:val="32"/>
          <w:szCs w:val="32"/>
          <w:lang w:val="it-IT"/>
        </w:rPr>
        <w:t xml:space="preserve"> della Strategia di sviluppo locale per il  comprensorio del GAL „Istria settentrionale“</w:t>
      </w:r>
    </w:p>
    <w:p w:rsidR="00CD73EF" w:rsidRPr="003B0E2E" w:rsidRDefault="00CD73EF" w:rsidP="00CD73EF">
      <w:pPr>
        <w:rPr>
          <w:rFonts w:ascii="Calibri" w:hAnsi="Calibri"/>
          <w:lang w:val="it-IT"/>
        </w:rPr>
      </w:pPr>
    </w:p>
    <w:p w:rsidR="00CD73EF" w:rsidRPr="003B0E2E" w:rsidRDefault="00CD73EF" w:rsidP="00CD73EF">
      <w:pPr>
        <w:jc w:val="both"/>
        <w:rPr>
          <w:rFonts w:ascii="Calibri" w:hAnsi="Calibri"/>
          <w:lang w:val="it-IT"/>
        </w:rPr>
      </w:pPr>
      <w:r w:rsidRPr="003B0E2E">
        <w:rPr>
          <w:rFonts w:ascii="Calibri" w:hAnsi="Calibri"/>
          <w:lang w:val="it-IT"/>
        </w:rPr>
        <w:t>Egregi/e,</w:t>
      </w:r>
    </w:p>
    <w:p w:rsidR="00CD73EF" w:rsidRPr="003B0E2E" w:rsidRDefault="00CD73EF" w:rsidP="00CD73EF">
      <w:pPr>
        <w:jc w:val="both"/>
        <w:rPr>
          <w:rFonts w:ascii="Calibri" w:hAnsi="Calibri"/>
          <w:lang w:val="it-IT"/>
        </w:rPr>
      </w:pPr>
      <w:r w:rsidRPr="003B0E2E">
        <w:rPr>
          <w:rFonts w:ascii="Calibri" w:hAnsi="Calibri"/>
          <w:lang w:val="it-IT"/>
        </w:rPr>
        <w:t>Il GAL „Istria settentrionale“ sta elaborando la Strategia di sviluppo locale (SSL) per</w:t>
      </w:r>
      <w:r w:rsidR="00323185">
        <w:rPr>
          <w:rFonts w:ascii="Calibri" w:hAnsi="Calibri"/>
          <w:lang w:val="it-IT"/>
        </w:rPr>
        <w:t xml:space="preserve"> il periodo 2016-2020, che sarà</w:t>
      </w:r>
      <w:r w:rsidRPr="003B0E2E">
        <w:rPr>
          <w:rFonts w:ascii="Calibri" w:hAnsi="Calibri"/>
          <w:lang w:val="it-IT"/>
        </w:rPr>
        <w:t xml:space="preserve"> il documento fondamentale per lo sviluppo del territorio sul quale il GAL opera e per il finanziamento diretto dei proget</w:t>
      </w:r>
      <w:r w:rsidR="00323185">
        <w:rPr>
          <w:rFonts w:ascii="Calibri" w:hAnsi="Calibri"/>
          <w:lang w:val="it-IT"/>
        </w:rPr>
        <w:t>ti attraverso il Programmo di</w:t>
      </w:r>
      <w:r w:rsidRPr="003B0E2E">
        <w:rPr>
          <w:rFonts w:ascii="Calibri" w:hAnsi="Calibri"/>
          <w:lang w:val="it-IT"/>
        </w:rPr>
        <w:t xml:space="preserve"> sviluppo rurale della RC per il periodo finanziario 2014-2020, ai sensi della Sottomisura 19.1  - Aiuto preparatorio. </w:t>
      </w:r>
    </w:p>
    <w:p w:rsidR="00CD73EF" w:rsidRPr="003B0E2E" w:rsidRDefault="00CD73EF" w:rsidP="00CD73EF">
      <w:pPr>
        <w:jc w:val="both"/>
        <w:rPr>
          <w:rFonts w:ascii="Calibri" w:hAnsi="Calibri"/>
          <w:lang w:val="it-IT"/>
        </w:rPr>
      </w:pPr>
    </w:p>
    <w:p w:rsidR="00CD73EF" w:rsidRPr="003B0E2E" w:rsidRDefault="00CD73EF" w:rsidP="00CD73EF">
      <w:pPr>
        <w:jc w:val="both"/>
        <w:rPr>
          <w:rFonts w:ascii="Calibri" w:hAnsi="Calibri"/>
          <w:lang w:val="it-IT"/>
        </w:rPr>
      </w:pPr>
      <w:r w:rsidRPr="003B0E2E">
        <w:rPr>
          <w:rFonts w:ascii="Calibri" w:hAnsi="Calibri"/>
          <w:lang w:val="it-IT"/>
        </w:rPr>
        <w:t>Con la vostra parteci</w:t>
      </w:r>
      <w:r w:rsidR="00323185">
        <w:rPr>
          <w:rFonts w:ascii="Calibri" w:hAnsi="Calibri"/>
          <w:lang w:val="it-IT"/>
        </w:rPr>
        <w:t>pazione personale alla redazione</w:t>
      </w:r>
      <w:r w:rsidRPr="003B0E2E">
        <w:rPr>
          <w:rFonts w:ascii="Calibri" w:hAnsi="Calibri"/>
          <w:lang w:val="it-IT"/>
        </w:rPr>
        <w:t xml:space="preserve"> della Strategia di sviluppo locale (SSL) potre</w:t>
      </w:r>
      <w:r w:rsidR="00323185">
        <w:rPr>
          <w:rFonts w:ascii="Calibri" w:hAnsi="Calibri"/>
          <w:lang w:val="it-IT"/>
        </w:rPr>
        <w:t>te contribuire alla sua qualità e alle possibilità</w:t>
      </w:r>
      <w:r w:rsidRPr="003B0E2E">
        <w:rPr>
          <w:rFonts w:ascii="Calibri" w:hAnsi="Calibri"/>
          <w:lang w:val="it-IT"/>
        </w:rPr>
        <w:t xml:space="preserve"> di finanziamento dei progetti che porteranno alla crescita e allo sviluppo del territorio. </w:t>
      </w:r>
    </w:p>
    <w:p w:rsidR="00CD73EF" w:rsidRPr="003B0E2E" w:rsidRDefault="00323185" w:rsidP="00CD73EF">
      <w:pPr>
        <w:jc w:val="both"/>
        <w:rPr>
          <w:rFonts w:ascii="Calibri" w:hAnsi="Calibri"/>
          <w:color w:val="141823"/>
          <w:lang w:val="it-IT"/>
        </w:rPr>
      </w:pPr>
      <w:r>
        <w:rPr>
          <w:rFonts w:ascii="Calibri" w:hAnsi="Calibri"/>
          <w:color w:val="141823"/>
          <w:lang w:val="it-IT"/>
        </w:rPr>
        <w:t>Affinchè</w:t>
      </w:r>
      <w:r w:rsidR="00CD73EF" w:rsidRPr="003B0E2E">
        <w:rPr>
          <w:rFonts w:ascii="Calibri" w:hAnsi="Calibri"/>
          <w:color w:val="141823"/>
          <w:lang w:val="it-IT"/>
        </w:rPr>
        <w:t xml:space="preserve"> la Strategia di</w:t>
      </w:r>
      <w:r>
        <w:rPr>
          <w:rFonts w:ascii="Calibri" w:hAnsi="Calibri"/>
          <w:color w:val="141823"/>
          <w:lang w:val="it-IT"/>
        </w:rPr>
        <w:t xml:space="preserve"> sviluppo locale sia quanto più</w:t>
      </w:r>
      <w:r w:rsidR="00CD73EF" w:rsidRPr="003B0E2E">
        <w:rPr>
          <w:rFonts w:ascii="Calibri" w:hAnsi="Calibri"/>
          <w:color w:val="141823"/>
          <w:lang w:val="it-IT"/>
        </w:rPr>
        <w:t xml:space="preserve"> co</w:t>
      </w:r>
      <w:r>
        <w:rPr>
          <w:rFonts w:ascii="Calibri" w:hAnsi="Calibri"/>
          <w:color w:val="141823"/>
          <w:lang w:val="it-IT"/>
        </w:rPr>
        <w:t>mpleta e comprenda le necessità</w:t>
      </w:r>
      <w:r w:rsidR="00CD73EF" w:rsidRPr="003B0E2E">
        <w:rPr>
          <w:rFonts w:ascii="Calibri" w:hAnsi="Calibri"/>
          <w:color w:val="141823"/>
          <w:lang w:val="it-IT"/>
        </w:rPr>
        <w:t xml:space="preserve"> dell</w:t>
      </w:r>
      <w:r>
        <w:rPr>
          <w:rFonts w:ascii="Calibri" w:hAnsi="Calibri"/>
          <w:color w:val="141823"/>
          <w:lang w:val="it-IT"/>
        </w:rPr>
        <w:t>'intero comprensorio del GAL, è</w:t>
      </w:r>
      <w:r w:rsidR="00CD73EF" w:rsidRPr="003B0E2E">
        <w:rPr>
          <w:rFonts w:ascii="Calibri" w:hAnsi="Calibri"/>
          <w:color w:val="141823"/>
          <w:lang w:val="it-IT"/>
        </w:rPr>
        <w:t xml:space="preserve"> importante che alla sua stesura partecipino i rappresentanti del settore pubblico, civile ed economico. </w:t>
      </w:r>
    </w:p>
    <w:p w:rsidR="00CD73EF" w:rsidRPr="003B0E2E" w:rsidRDefault="00CD73EF" w:rsidP="00CD73EF">
      <w:pPr>
        <w:jc w:val="both"/>
        <w:rPr>
          <w:rFonts w:ascii="Calibri" w:hAnsi="Calibri"/>
          <w:lang w:val="it-IT"/>
        </w:rPr>
      </w:pPr>
    </w:p>
    <w:p w:rsidR="00CD73EF" w:rsidRDefault="00CD73EF" w:rsidP="00CD73EF">
      <w:pPr>
        <w:jc w:val="both"/>
        <w:rPr>
          <w:rFonts w:ascii="Calibri" w:hAnsi="Calibri"/>
          <w:b/>
          <w:u w:val="single"/>
          <w:lang w:val="it-IT"/>
        </w:rPr>
      </w:pPr>
      <w:r w:rsidRPr="003B0E2E">
        <w:rPr>
          <w:rFonts w:ascii="Calibri" w:hAnsi="Calibri"/>
          <w:lang w:val="it-IT"/>
        </w:rPr>
        <w:t xml:space="preserve">Siete quindi invitati al laboratorio </w:t>
      </w:r>
      <w:r w:rsidR="00810DA9" w:rsidRPr="00323185">
        <w:rPr>
          <w:rFonts w:ascii="Calibri" w:hAnsi="Calibri"/>
          <w:b/>
        </w:rPr>
        <w:t>„</w:t>
      </w:r>
      <w:r w:rsidR="00323185" w:rsidRPr="00323185">
        <w:rPr>
          <w:rFonts w:ascii="Calibri" w:hAnsi="Calibri"/>
          <w:b/>
        </w:rPr>
        <w:t>Missione e visione, nonch</w:t>
      </w:r>
      <w:r w:rsidR="00323185" w:rsidRPr="00323185">
        <w:rPr>
          <w:rFonts w:ascii="Calibri" w:hAnsi="Calibri" w:cs="Calibri"/>
          <w:b/>
        </w:rPr>
        <w:t>é</w:t>
      </w:r>
      <w:r w:rsidR="00323185">
        <w:rPr>
          <w:rFonts w:ascii="Calibri" w:hAnsi="Calibri"/>
          <w:b/>
        </w:rPr>
        <w:t xml:space="preserve"> de</w:t>
      </w:r>
      <w:r w:rsidR="00323185" w:rsidRPr="00323185">
        <w:rPr>
          <w:rFonts w:ascii="Calibri" w:hAnsi="Calibri"/>
          <w:b/>
        </w:rPr>
        <w:t>finizione delle priorità e delle misure per lo sviluppo del territorio del GAL „Istria Settentrionale“</w:t>
      </w:r>
      <w:r w:rsidR="00810DA9" w:rsidRPr="00323185">
        <w:rPr>
          <w:rFonts w:ascii="Calibri" w:hAnsi="Calibri"/>
        </w:rPr>
        <w:t>,</w:t>
      </w:r>
      <w:r w:rsidR="00810DA9">
        <w:rPr>
          <w:rFonts w:ascii="Calibri" w:hAnsi="Calibri"/>
        </w:rPr>
        <w:t xml:space="preserve"> </w:t>
      </w:r>
      <w:r w:rsidR="00323185">
        <w:rPr>
          <w:rFonts w:ascii="Calibri" w:hAnsi="Calibri"/>
          <w:lang w:val="it-IT"/>
        </w:rPr>
        <w:t>che avrà luogo venerdì</w:t>
      </w:r>
      <w:r w:rsidRPr="003B0E2E">
        <w:rPr>
          <w:rFonts w:ascii="Calibri" w:hAnsi="Calibri"/>
          <w:lang w:val="it-IT"/>
        </w:rPr>
        <w:t xml:space="preserve">, </w:t>
      </w:r>
      <w:r w:rsidR="00323185">
        <w:rPr>
          <w:rFonts w:ascii="Calibri" w:hAnsi="Calibri"/>
          <w:b/>
          <w:u w:val="single"/>
          <w:lang w:val="it-IT"/>
        </w:rPr>
        <w:t>03</w:t>
      </w:r>
      <w:r w:rsidR="00810DA9">
        <w:rPr>
          <w:rFonts w:ascii="Calibri" w:hAnsi="Calibri"/>
          <w:b/>
          <w:u w:val="single"/>
          <w:lang w:val="it-IT"/>
        </w:rPr>
        <w:t xml:space="preserve"> marzo 2016 a Buie</w:t>
      </w:r>
      <w:r w:rsidRPr="003B0E2E">
        <w:rPr>
          <w:rFonts w:ascii="Calibri" w:hAnsi="Calibri"/>
          <w:b/>
          <w:u w:val="single"/>
          <w:lang w:val="it-IT"/>
        </w:rPr>
        <w:t xml:space="preserve">, </w:t>
      </w:r>
      <w:r w:rsidR="00323185">
        <w:rPr>
          <w:rFonts w:ascii="Calibri" w:hAnsi="Calibri"/>
          <w:b/>
          <w:u w:val="single"/>
          <w:lang w:val="it-IT"/>
        </w:rPr>
        <w:t>presso l’Università Popolare Aperta, Piazza Jospi Broz Tito 6.</w:t>
      </w:r>
    </w:p>
    <w:p w:rsidR="00323185" w:rsidRPr="003B0E2E" w:rsidRDefault="00323185" w:rsidP="00CD73EF">
      <w:pPr>
        <w:jc w:val="both"/>
        <w:rPr>
          <w:rFonts w:ascii="Calibri" w:hAnsi="Calibri"/>
          <w:color w:val="141823"/>
          <w:lang w:val="it-IT"/>
        </w:rPr>
      </w:pPr>
    </w:p>
    <w:p w:rsidR="00CD73EF" w:rsidRPr="003B0E2E" w:rsidRDefault="00CD73EF" w:rsidP="00CD73EF">
      <w:pPr>
        <w:jc w:val="both"/>
        <w:rPr>
          <w:rFonts w:ascii="Calibri" w:hAnsi="Calibri"/>
          <w:color w:val="141823"/>
          <w:lang w:val="it-IT"/>
        </w:rPr>
      </w:pPr>
      <w:r w:rsidRPr="003B0E2E">
        <w:rPr>
          <w:rFonts w:ascii="Calibri" w:hAnsi="Calibri"/>
          <w:color w:val="141823"/>
          <w:lang w:val="it-IT"/>
        </w:rPr>
        <w:t>Per p</w:t>
      </w:r>
      <w:r w:rsidR="00323185">
        <w:rPr>
          <w:rFonts w:ascii="Calibri" w:hAnsi="Calibri"/>
          <w:color w:val="141823"/>
          <w:lang w:val="it-IT"/>
        </w:rPr>
        <w:t>artecipare al laboratorio non è</w:t>
      </w:r>
      <w:r w:rsidRPr="003B0E2E">
        <w:rPr>
          <w:rFonts w:ascii="Calibri" w:hAnsi="Calibri"/>
          <w:color w:val="141823"/>
          <w:lang w:val="it-IT"/>
        </w:rPr>
        <w:t xml:space="preserve"> necessaria alcuna preparazione preliminare, ma a seconda delle vostre esperienze e dei bisogni del vostro settore, avrete l'opportunit</w:t>
      </w:r>
      <w:r w:rsidR="00323185">
        <w:rPr>
          <w:rFonts w:ascii="Calibri" w:hAnsi="Calibri"/>
          <w:color w:val="141823"/>
          <w:lang w:val="it-IT"/>
        </w:rPr>
        <w:t>à di esporre le vostre</w:t>
      </w:r>
      <w:r w:rsidRPr="003B0E2E">
        <w:rPr>
          <w:rFonts w:ascii="Calibri" w:hAnsi="Calibri"/>
          <w:color w:val="141823"/>
          <w:lang w:val="it-IT"/>
        </w:rPr>
        <w:t xml:space="preserve"> opinioni e proposte. </w:t>
      </w:r>
    </w:p>
    <w:p w:rsidR="00CD73EF" w:rsidRPr="003B0E2E" w:rsidRDefault="00323185" w:rsidP="00CD73EF">
      <w:pPr>
        <w:jc w:val="both"/>
        <w:rPr>
          <w:rFonts w:ascii="Calibri" w:hAnsi="Calibri"/>
          <w:color w:val="141823"/>
          <w:lang w:val="it-IT"/>
        </w:rPr>
      </w:pPr>
      <w:r>
        <w:rPr>
          <w:rFonts w:ascii="Calibri" w:hAnsi="Calibri"/>
          <w:color w:val="141823"/>
          <w:lang w:val="it-IT"/>
        </w:rPr>
        <w:t>Il laboratorio sarà</w:t>
      </w:r>
      <w:r w:rsidR="00CD73EF" w:rsidRPr="003B0E2E">
        <w:rPr>
          <w:rFonts w:ascii="Calibri" w:hAnsi="Calibri"/>
          <w:color w:val="141823"/>
          <w:lang w:val="it-IT"/>
        </w:rPr>
        <w:t xml:space="preserve"> condotto dalle consulenti dell'azienda Adviso d.o.o. di Fiume. </w:t>
      </w:r>
    </w:p>
    <w:p w:rsidR="003B0E2E" w:rsidRPr="003B0E2E" w:rsidRDefault="00CD73EF" w:rsidP="00CD73EF">
      <w:pPr>
        <w:jc w:val="both"/>
        <w:rPr>
          <w:rFonts w:ascii="Calibri" w:hAnsi="Calibri"/>
          <w:color w:val="141823"/>
          <w:lang w:val="it-IT"/>
        </w:rPr>
      </w:pPr>
      <w:r w:rsidRPr="003B0E2E">
        <w:rPr>
          <w:rFonts w:ascii="Calibri" w:hAnsi="Calibri"/>
          <w:color w:val="141823"/>
          <w:lang w:val="it-IT"/>
        </w:rPr>
        <w:t>I laboratori sono formati in base ai singoli settori dei pa</w:t>
      </w:r>
      <w:r w:rsidR="00323185">
        <w:rPr>
          <w:rFonts w:ascii="Calibri" w:hAnsi="Calibri"/>
          <w:color w:val="141823"/>
          <w:lang w:val="it-IT"/>
        </w:rPr>
        <w:t>rtecipanti, vi invitiamo perciò a</w:t>
      </w:r>
      <w:r w:rsidRPr="003B0E2E">
        <w:rPr>
          <w:rFonts w:ascii="Calibri" w:hAnsi="Calibri"/>
          <w:color w:val="141823"/>
          <w:lang w:val="it-IT"/>
        </w:rPr>
        <w:t xml:space="preserve"> presentarvi nell'orario</w:t>
      </w:r>
      <w:r w:rsidR="003B0E2E" w:rsidRPr="003B0E2E">
        <w:rPr>
          <w:rFonts w:ascii="Calibri" w:hAnsi="Calibri"/>
          <w:color w:val="141823"/>
          <w:lang w:val="it-IT"/>
        </w:rPr>
        <w:t xml:space="preserve"> previsto per il vostro settore.</w:t>
      </w:r>
    </w:p>
    <w:p w:rsidR="003B0E2E" w:rsidRPr="003B0E2E" w:rsidRDefault="003B0E2E" w:rsidP="003B0E2E">
      <w:pPr>
        <w:jc w:val="both"/>
        <w:rPr>
          <w:rFonts w:ascii="Calibri" w:hAnsi="Calibri"/>
          <w:color w:val="141823"/>
          <w:lang w:val="it-IT"/>
        </w:rPr>
      </w:pPr>
      <w:r w:rsidRPr="003B0E2E">
        <w:rPr>
          <w:rFonts w:ascii="Calibri" w:hAnsi="Calibri"/>
          <w:color w:val="141823"/>
          <w:lang w:val="it-IT"/>
        </w:rPr>
        <w:t>Contat</w:t>
      </w:r>
      <w:r>
        <w:rPr>
          <w:rFonts w:ascii="Calibri" w:hAnsi="Calibri"/>
          <w:color w:val="141823"/>
          <w:lang w:val="it-IT"/>
        </w:rPr>
        <w:t>t</w:t>
      </w:r>
      <w:r w:rsidRPr="003B0E2E">
        <w:rPr>
          <w:rFonts w:ascii="Calibri" w:hAnsi="Calibri"/>
          <w:color w:val="141823"/>
          <w:lang w:val="it-IT"/>
        </w:rPr>
        <w:t xml:space="preserve">o per ulteriori informazioni: Vanja Gorički, </w:t>
      </w:r>
      <w:r>
        <w:rPr>
          <w:rFonts w:ascii="Calibri" w:hAnsi="Calibri"/>
          <w:color w:val="141823"/>
          <w:lang w:val="it-IT"/>
        </w:rPr>
        <w:t>segretaria</w:t>
      </w:r>
      <w:r w:rsidRPr="003B0E2E">
        <w:rPr>
          <w:rFonts w:ascii="Calibri" w:hAnsi="Calibri"/>
          <w:color w:val="141823"/>
          <w:lang w:val="it-IT"/>
        </w:rPr>
        <w:t xml:space="preserve"> </w:t>
      </w:r>
      <w:r>
        <w:rPr>
          <w:rFonts w:ascii="Calibri" w:hAnsi="Calibri"/>
          <w:color w:val="141823"/>
          <w:lang w:val="it-IT"/>
        </w:rPr>
        <w:t>del GAL</w:t>
      </w:r>
      <w:r w:rsidRPr="003B0E2E">
        <w:rPr>
          <w:rFonts w:ascii="Calibri" w:hAnsi="Calibri"/>
          <w:color w:val="141823"/>
          <w:lang w:val="it-IT"/>
        </w:rPr>
        <w:t xml:space="preserve">, 098/398-707, </w:t>
      </w:r>
      <w:hyperlink r:id="rId6" w:history="1">
        <w:r w:rsidRPr="003B0E2E">
          <w:rPr>
            <w:rStyle w:val="Hyperlink"/>
            <w:rFonts w:ascii="Calibri" w:hAnsi="Calibri"/>
            <w:lang w:val="it-IT"/>
          </w:rPr>
          <w:t>vanja.goricki@novigrad.hr</w:t>
        </w:r>
      </w:hyperlink>
      <w:r w:rsidRPr="003B0E2E">
        <w:rPr>
          <w:rFonts w:ascii="Calibri" w:hAnsi="Calibri"/>
          <w:color w:val="141823"/>
          <w:lang w:val="it-IT"/>
        </w:rPr>
        <w:t xml:space="preserve">. </w:t>
      </w:r>
    </w:p>
    <w:p w:rsidR="00CD73EF" w:rsidRPr="003B0E2E" w:rsidRDefault="00CD73EF" w:rsidP="003B0E2E">
      <w:pPr>
        <w:jc w:val="both"/>
        <w:rPr>
          <w:rFonts w:ascii="Calibri" w:hAnsi="Calibri"/>
          <w:color w:val="141823"/>
          <w:lang w:val="it-IT"/>
        </w:rPr>
      </w:pPr>
      <w:r w:rsidRPr="003B0E2E">
        <w:rPr>
          <w:rFonts w:ascii="Calibri" w:hAnsi="Calibri"/>
          <w:color w:val="141823"/>
          <w:lang w:val="it-IT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7"/>
        <w:gridCol w:w="6061"/>
      </w:tblGrid>
      <w:tr w:rsidR="00CD73EF" w:rsidRPr="003B0E2E" w:rsidTr="00CD73EF">
        <w:tc>
          <w:tcPr>
            <w:tcW w:w="3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323185" w:rsidP="00323185">
            <w:pPr>
              <w:rPr>
                <w:rFonts w:ascii="Calibri" w:eastAsia="SimSun" w:hAnsi="Calibri"/>
                <w:b/>
                <w:lang w:val="it-IT"/>
              </w:rPr>
            </w:pPr>
            <w:r w:rsidRPr="00323185">
              <w:rPr>
                <w:rFonts w:ascii="Calibri" w:hAnsi="Calibri"/>
                <w:b/>
                <w:lang w:val="it-IT"/>
              </w:rPr>
              <w:t>Presentazione della missione e della visione, definizione delle priorità e delle misure</w:t>
            </w:r>
          </w:p>
        </w:tc>
        <w:tc>
          <w:tcPr>
            <w:tcW w:w="60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810DA9" w:rsidP="00687234">
            <w:pPr>
              <w:rPr>
                <w:rFonts w:ascii="Calibri" w:eastAsia="SimSun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PARTECIPANTI – Buie, 03</w:t>
            </w:r>
            <w:r w:rsidR="00323185">
              <w:rPr>
                <w:rFonts w:ascii="Calibri" w:hAnsi="Calibri"/>
                <w:b/>
                <w:lang w:val="it-IT"/>
              </w:rPr>
              <w:t>/</w:t>
            </w:r>
            <w:r>
              <w:rPr>
                <w:rFonts w:ascii="Calibri" w:hAnsi="Calibri"/>
                <w:b/>
                <w:lang w:val="it-IT"/>
              </w:rPr>
              <w:t>03</w:t>
            </w:r>
            <w:r w:rsidR="00323185">
              <w:rPr>
                <w:rFonts w:ascii="Calibri" w:hAnsi="Calibri"/>
                <w:b/>
                <w:lang w:val="it-IT"/>
              </w:rPr>
              <w:t>/</w:t>
            </w:r>
            <w:r w:rsidR="00CD73EF" w:rsidRPr="003B0E2E">
              <w:rPr>
                <w:rFonts w:ascii="Calibri" w:hAnsi="Calibri"/>
                <w:b/>
                <w:lang w:val="it-IT"/>
              </w:rPr>
              <w:t>2016</w:t>
            </w:r>
          </w:p>
        </w:tc>
      </w:tr>
      <w:tr w:rsidR="00CD73EF" w:rsidRPr="003B0E2E" w:rsidTr="00CD73EF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810DA9" w:rsidP="00687234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10:00-12</w:t>
            </w:r>
            <w:r w:rsidR="00CD73EF" w:rsidRPr="003B0E2E">
              <w:rPr>
                <w:rFonts w:ascii="Calibri" w:hAnsi="Calibri"/>
                <w:lang w:val="it-IT"/>
              </w:rPr>
              <w:t xml:space="preserve">:00 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CD73EF" w:rsidP="00687234">
            <w:pPr>
              <w:rPr>
                <w:rFonts w:ascii="Calibri" w:hAnsi="Calibri"/>
                <w:lang w:val="it-IT"/>
              </w:rPr>
            </w:pPr>
            <w:r w:rsidRPr="003B0E2E">
              <w:rPr>
                <w:rFonts w:ascii="Calibri" w:hAnsi="Calibri"/>
                <w:lang w:val="it-IT"/>
              </w:rPr>
              <w:t>SETTORE PUBBL</w:t>
            </w:r>
            <w:r w:rsidR="00323185">
              <w:rPr>
                <w:rFonts w:ascii="Calibri" w:hAnsi="Calibri"/>
                <w:lang w:val="it-IT"/>
              </w:rPr>
              <w:t>ICO- rappresentanti delle Unità</w:t>
            </w:r>
            <w:r w:rsidRPr="003B0E2E">
              <w:rPr>
                <w:rFonts w:ascii="Calibri" w:hAnsi="Calibri"/>
                <w:lang w:val="it-IT"/>
              </w:rPr>
              <w:t xml:space="preserve"> d’aut.locale</w:t>
            </w:r>
          </w:p>
        </w:tc>
      </w:tr>
      <w:tr w:rsidR="00CD73EF" w:rsidRPr="003B0E2E" w:rsidTr="00CD73EF">
        <w:trPr>
          <w:trHeight w:val="332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CD73EF" w:rsidP="00687234">
            <w:pPr>
              <w:rPr>
                <w:rFonts w:ascii="Calibri" w:eastAsia="SimSun" w:hAnsi="Calibri"/>
                <w:lang w:val="it-IT"/>
              </w:rPr>
            </w:pPr>
            <w:r w:rsidRPr="003B0E2E">
              <w:rPr>
                <w:rFonts w:ascii="Calibri" w:hAnsi="Calibri"/>
                <w:lang w:val="it-IT"/>
              </w:rPr>
              <w:t>13:00-15:00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CD73EF" w:rsidP="00687234">
            <w:pPr>
              <w:rPr>
                <w:rFonts w:ascii="Calibri" w:hAnsi="Calibri"/>
                <w:lang w:val="it-IT"/>
              </w:rPr>
            </w:pPr>
            <w:r w:rsidRPr="003B0E2E">
              <w:rPr>
                <w:rFonts w:ascii="Calibri" w:hAnsi="Calibri"/>
                <w:lang w:val="it-IT"/>
              </w:rPr>
              <w:t>SETTORE CIVILE – associazioni, cittadini</w:t>
            </w:r>
          </w:p>
        </w:tc>
      </w:tr>
      <w:tr w:rsidR="00CD73EF" w:rsidRPr="003B0E2E" w:rsidTr="00CD73EF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CD73EF" w:rsidP="00687234">
            <w:pPr>
              <w:spacing w:before="100" w:beforeAutospacing="1" w:after="100" w:afterAutospacing="1"/>
              <w:rPr>
                <w:rFonts w:ascii="Calibri" w:eastAsia="SimSun" w:hAnsi="Calibri"/>
                <w:lang w:val="it-IT"/>
              </w:rPr>
            </w:pPr>
            <w:r w:rsidRPr="003B0E2E">
              <w:rPr>
                <w:rFonts w:ascii="Calibri" w:hAnsi="Calibri"/>
                <w:lang w:val="it-IT"/>
              </w:rPr>
              <w:t>15:30 -17:30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3EF" w:rsidRPr="003B0E2E" w:rsidRDefault="00CD73EF" w:rsidP="00687234">
            <w:pPr>
              <w:spacing w:before="100" w:beforeAutospacing="1" w:after="100" w:afterAutospacing="1"/>
              <w:rPr>
                <w:rFonts w:ascii="Calibri" w:eastAsia="SimSun" w:hAnsi="Calibri"/>
                <w:lang w:val="it-IT"/>
              </w:rPr>
            </w:pPr>
            <w:r w:rsidRPr="003B0E2E">
              <w:rPr>
                <w:rFonts w:ascii="Calibri" w:hAnsi="Calibri"/>
                <w:lang w:val="it-IT"/>
              </w:rPr>
              <w:t>SETTORE PRIVATO – imprenditori, artigiani, agricoltori, Economie agricole familiari, associazioni degli imprenditori</w:t>
            </w:r>
          </w:p>
        </w:tc>
      </w:tr>
    </w:tbl>
    <w:p w:rsidR="00CD73EF" w:rsidRPr="003B0E2E" w:rsidRDefault="00CD73EF" w:rsidP="00CD73EF">
      <w:pPr>
        <w:rPr>
          <w:rFonts w:ascii="Calibri" w:eastAsia="SimSun" w:hAnsi="Calibri"/>
          <w:color w:val="141823"/>
          <w:lang w:val="it-IT" w:eastAsia="en-US"/>
        </w:rPr>
      </w:pPr>
      <w:r w:rsidRPr="003B0E2E">
        <w:rPr>
          <w:rFonts w:ascii="Calibri" w:eastAsia="SimSun" w:hAnsi="Calibri"/>
          <w:color w:val="141823"/>
          <w:lang w:val="it-IT" w:eastAsia="en-US"/>
        </w:rPr>
        <w:t>Cordiali saluti,</w:t>
      </w:r>
    </w:p>
    <w:p w:rsidR="00CD73EF" w:rsidRPr="003B0E2E" w:rsidRDefault="003B0E2E" w:rsidP="00CD73EF">
      <w:pPr>
        <w:ind w:right="481"/>
        <w:jc w:val="right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>Il Presidente del GAL</w:t>
      </w:r>
      <w:r w:rsidR="00CD73EF" w:rsidRPr="003B0E2E">
        <w:rPr>
          <w:rFonts w:ascii="Calibri" w:hAnsi="Calibri" w:cs="Calibri"/>
          <w:lang w:val="it-IT"/>
        </w:rPr>
        <w:t xml:space="preserve"> „Istria settentrionale“</w:t>
      </w:r>
    </w:p>
    <w:p w:rsidR="00CD73EF" w:rsidRPr="003B0E2E" w:rsidRDefault="00CD73EF" w:rsidP="00CD73EF">
      <w:pPr>
        <w:ind w:right="481"/>
        <w:jc w:val="right"/>
        <w:rPr>
          <w:rFonts w:ascii="Calibri" w:hAnsi="Calibri" w:cs="Calibri"/>
          <w:lang w:val="it-IT"/>
        </w:rPr>
      </w:pPr>
      <w:r w:rsidRPr="003B0E2E">
        <w:rPr>
          <w:rFonts w:ascii="Calibri" w:hAnsi="Calibri" w:cs="Calibri"/>
          <w:lang w:val="it-IT"/>
        </w:rPr>
        <w:t>Anteo Milos</w:t>
      </w:r>
    </w:p>
    <w:sectPr w:rsidR="00CD73EF" w:rsidRPr="003B0E2E" w:rsidSect="0082393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9F5" w:rsidRDefault="004369F5" w:rsidP="00CD73EF">
      <w:r>
        <w:separator/>
      </w:r>
    </w:p>
  </w:endnote>
  <w:endnote w:type="continuationSeparator" w:id="1">
    <w:p w:rsidR="004369F5" w:rsidRDefault="004369F5" w:rsidP="00CD7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D1" w:rsidRPr="0035245D" w:rsidRDefault="00C237D1" w:rsidP="00C237D1">
    <w:pPr>
      <w:pStyle w:val="Footer"/>
      <w:jc w:val="center"/>
      <w:rPr>
        <w:rFonts w:asciiTheme="minorHAnsi" w:hAnsiTheme="minorHAnsi"/>
        <w:sz w:val="20"/>
        <w:szCs w:val="20"/>
      </w:rPr>
    </w:pPr>
    <w:r w:rsidRPr="0035245D">
      <w:rPr>
        <w:rFonts w:asciiTheme="minorHAnsi" w:hAnsiTheme="minorHAnsi"/>
        <w:sz w:val="20"/>
        <w:szCs w:val="20"/>
      </w:rPr>
      <w:t>LAG Sjeverna Istra, Istarska 2,  Buje • OIB 32875344217 • MB 2974606 • registarski broj udruge: 18002508 • Žiro račun: 2380006-1120005983 Istarska kreditna banka Umag d.d. • IBAN HR9323800061120005983</w:t>
    </w:r>
  </w:p>
  <w:p w:rsidR="00C237D1" w:rsidRDefault="00C237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9F5" w:rsidRDefault="004369F5" w:rsidP="00CD73EF">
      <w:r>
        <w:separator/>
      </w:r>
    </w:p>
  </w:footnote>
  <w:footnote w:type="continuationSeparator" w:id="1">
    <w:p w:rsidR="004369F5" w:rsidRDefault="004369F5" w:rsidP="00CD7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3EF" w:rsidRDefault="00CD73EF" w:rsidP="00CD73EF">
    <w:pPr>
      <w:pStyle w:val="Header"/>
    </w:pPr>
    <w:r>
      <w:rPr>
        <w:noProof/>
      </w:rPr>
      <w:drawing>
        <wp:inline distT="0" distB="0" distL="0" distR="0">
          <wp:extent cx="2984500" cy="957580"/>
          <wp:effectExtent l="1905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4500" cy="957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D73EF" w:rsidRDefault="00CD73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73EF"/>
    <w:rsid w:val="00042104"/>
    <w:rsid w:val="000C5CD6"/>
    <w:rsid w:val="000C7920"/>
    <w:rsid w:val="000E247B"/>
    <w:rsid w:val="00141F06"/>
    <w:rsid w:val="001C08E9"/>
    <w:rsid w:val="00296D59"/>
    <w:rsid w:val="003029D3"/>
    <w:rsid w:val="00323185"/>
    <w:rsid w:val="003B0E2E"/>
    <w:rsid w:val="004369F5"/>
    <w:rsid w:val="004C3ED7"/>
    <w:rsid w:val="005B1ED0"/>
    <w:rsid w:val="00686EEA"/>
    <w:rsid w:val="00701965"/>
    <w:rsid w:val="00761F05"/>
    <w:rsid w:val="007D1138"/>
    <w:rsid w:val="00810DA9"/>
    <w:rsid w:val="0082393E"/>
    <w:rsid w:val="00852D39"/>
    <w:rsid w:val="00B1576D"/>
    <w:rsid w:val="00BE6E5D"/>
    <w:rsid w:val="00C237D1"/>
    <w:rsid w:val="00CD73EF"/>
    <w:rsid w:val="00D7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D73E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73E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semiHidden/>
    <w:unhideWhenUsed/>
    <w:rsid w:val="00CD73E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73E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3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EF"/>
    <w:rPr>
      <w:rFonts w:ascii="Tahoma" w:eastAsia="Times New Roman" w:hAnsi="Tahoma" w:cs="Tahoma"/>
      <w:sz w:val="16"/>
      <w:szCs w:val="16"/>
      <w:lang w:eastAsia="hr-HR"/>
    </w:rPr>
  </w:style>
  <w:style w:type="character" w:styleId="Hyperlink">
    <w:name w:val="Hyperlink"/>
    <w:basedOn w:val="DefaultParagraphFont"/>
    <w:uiPriority w:val="99"/>
    <w:unhideWhenUsed/>
    <w:rsid w:val="003B0E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nja.goricki@novigrad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Vanja Gorički</dc:creator>
  <cp:keywords/>
  <dc:description/>
  <cp:lastModifiedBy>User</cp:lastModifiedBy>
  <cp:revision>6</cp:revision>
  <dcterms:created xsi:type="dcterms:W3CDTF">2016-02-22T13:32:00Z</dcterms:created>
  <dcterms:modified xsi:type="dcterms:W3CDTF">2016-02-29T09:35:00Z</dcterms:modified>
</cp:coreProperties>
</file>