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6F31B8B0" w14:textId="77777777" w:rsidR="00280DA1" w:rsidRPr="00CD275F" w:rsidRDefault="00280DA1" w:rsidP="00280DA1">
      <w:pPr>
        <w:ind w:firstLine="720"/>
        <w:jc w:val="both"/>
        <w:rPr>
          <w:sz w:val="22"/>
          <w:szCs w:val="22"/>
          <w:lang w:val="hr-HR"/>
        </w:rPr>
      </w:pPr>
      <w:bookmarkStart w:id="0" w:name="_Hlk8377348"/>
      <w:r w:rsidRPr="00CD275F">
        <w:rPr>
          <w:sz w:val="22"/>
          <w:szCs w:val="22"/>
          <w:lang w:val="hr-HR"/>
        </w:rPr>
        <w:t xml:space="preserve">Na temelju čl. 35. i 391. Zakona o vlasništvu i drugim stvarnim pravima (NN-91/96, 68/98, 137/97, 22/00, 73/00, 114/01, 79/06, 141/06, 146/08, 38/09, 153/09, 143/12 i 152/14), čl. 35. Zakona o lokalnoj i područnoj (regionalnoj) samoupravi (NN – 33/01, 60/01, 129/05,109/07, 125/08, 36/09, 150/11, 144/12, 19/13- </w:t>
      </w:r>
      <w:proofErr w:type="spellStart"/>
      <w:r w:rsidRPr="00CD275F">
        <w:rPr>
          <w:sz w:val="22"/>
          <w:szCs w:val="22"/>
          <w:lang w:val="hr-HR"/>
        </w:rPr>
        <w:t>proč.tekst</w:t>
      </w:r>
      <w:proofErr w:type="spellEnd"/>
      <w:r w:rsidRPr="00CD275F">
        <w:rPr>
          <w:sz w:val="22"/>
          <w:szCs w:val="22"/>
          <w:lang w:val="hr-HR"/>
        </w:rPr>
        <w:t>, 137/15</w:t>
      </w:r>
      <w:r>
        <w:rPr>
          <w:sz w:val="22"/>
          <w:szCs w:val="22"/>
          <w:lang w:val="hr-HR"/>
        </w:rPr>
        <w:t>,</w:t>
      </w:r>
      <w:r w:rsidRPr="00CD275F">
        <w:rPr>
          <w:sz w:val="22"/>
          <w:szCs w:val="22"/>
          <w:lang w:val="hr-HR"/>
        </w:rPr>
        <w:t xml:space="preserve"> 123/17</w:t>
      </w:r>
      <w:r>
        <w:rPr>
          <w:sz w:val="22"/>
          <w:szCs w:val="22"/>
          <w:lang w:val="hr-HR"/>
        </w:rPr>
        <w:t xml:space="preserve"> i 98/19</w:t>
      </w:r>
      <w:r w:rsidRPr="00CD275F">
        <w:rPr>
          <w:sz w:val="22"/>
          <w:szCs w:val="22"/>
          <w:lang w:val="hr-HR"/>
        </w:rPr>
        <w:t>) čl. 35. Statuta Općine Brtonigla-Verteneglio (Službene novine Općine Brtonigla-Verteneglio br. 03/18), Odluke o uvjetima, načinu i postupku gospodarenja nekretninama u vlasništvu Općine Brtonigla</w:t>
      </w:r>
      <w:r>
        <w:rPr>
          <w:sz w:val="22"/>
          <w:szCs w:val="22"/>
          <w:lang w:val="hr-HR"/>
        </w:rPr>
        <w:t xml:space="preserve"> - Verteneglio</w:t>
      </w:r>
      <w:r w:rsidRPr="00CD275F">
        <w:rPr>
          <w:sz w:val="22"/>
          <w:szCs w:val="22"/>
          <w:lang w:val="hr-HR"/>
        </w:rPr>
        <w:t xml:space="preserve"> (Službene novine Općine Brtonigla-Verteneglio br.25/09, 03/13, 15/13 i 01/16), Općinsko vijeće Općine Brtonigla - Verteneglio,  na svojoj</w:t>
      </w:r>
      <w:r w:rsidR="00980D62">
        <w:rPr>
          <w:sz w:val="22"/>
          <w:szCs w:val="22"/>
          <w:lang w:val="hr-HR"/>
        </w:rPr>
        <w:t xml:space="preserve"> 22.</w:t>
      </w:r>
      <w:r w:rsidRPr="00CD275F">
        <w:rPr>
          <w:sz w:val="22"/>
          <w:szCs w:val="22"/>
          <w:lang w:val="hr-HR"/>
        </w:rPr>
        <w:t xml:space="preserve"> sjednici održane dana  </w:t>
      </w:r>
      <w:r w:rsidR="00980D62">
        <w:rPr>
          <w:sz w:val="22"/>
          <w:szCs w:val="22"/>
          <w:lang w:val="hr-HR"/>
        </w:rPr>
        <w:t>04. veljače 2020.godine</w:t>
      </w:r>
      <w:r w:rsidRPr="00CD275F">
        <w:rPr>
          <w:sz w:val="22"/>
          <w:szCs w:val="22"/>
          <w:lang w:val="hr-HR"/>
        </w:rPr>
        <w:t>, donosi sljedeću:</w:t>
      </w:r>
    </w:p>
    <w:p w14:paraId="61872422" w14:textId="77777777" w:rsidR="00280DA1" w:rsidRPr="00CD275F" w:rsidRDefault="00280DA1" w:rsidP="00280DA1">
      <w:pPr>
        <w:jc w:val="both"/>
        <w:rPr>
          <w:sz w:val="22"/>
          <w:szCs w:val="22"/>
          <w:lang w:val="hr-HR"/>
        </w:rPr>
      </w:pPr>
    </w:p>
    <w:p w14:paraId="18821148" w14:textId="77777777" w:rsidR="00280DA1" w:rsidRPr="00CD275F" w:rsidRDefault="00280DA1" w:rsidP="00280DA1">
      <w:pPr>
        <w:tabs>
          <w:tab w:val="center" w:pos="4536"/>
          <w:tab w:val="left" w:pos="7989"/>
        </w:tabs>
        <w:rPr>
          <w:b/>
          <w:sz w:val="22"/>
          <w:szCs w:val="22"/>
          <w:lang w:val="hr-HR"/>
        </w:rPr>
      </w:pPr>
      <w:r w:rsidRPr="00CD275F">
        <w:rPr>
          <w:b/>
          <w:sz w:val="22"/>
          <w:szCs w:val="22"/>
          <w:lang w:val="hr-HR"/>
        </w:rPr>
        <w:tab/>
        <w:t>ODLUKU</w:t>
      </w:r>
      <w:r w:rsidRPr="00CD275F">
        <w:rPr>
          <w:b/>
          <w:sz w:val="22"/>
          <w:szCs w:val="22"/>
          <w:lang w:val="hr-HR"/>
        </w:rPr>
        <w:tab/>
      </w:r>
    </w:p>
    <w:p w14:paraId="50DDC455" w14:textId="77777777" w:rsidR="00280DA1" w:rsidRPr="00CD275F" w:rsidRDefault="00280DA1" w:rsidP="00280DA1">
      <w:pPr>
        <w:jc w:val="center"/>
        <w:rPr>
          <w:b/>
          <w:sz w:val="22"/>
          <w:szCs w:val="22"/>
          <w:lang w:val="hr-HR"/>
        </w:rPr>
      </w:pPr>
      <w:r w:rsidRPr="00CD275F">
        <w:rPr>
          <w:b/>
          <w:sz w:val="22"/>
          <w:szCs w:val="22"/>
          <w:lang w:val="hr-HR"/>
        </w:rPr>
        <w:t>o odabiru najpovoljnije ponude i sklapanju kupoprodajnog ugovora za nekretninu</w:t>
      </w:r>
    </w:p>
    <w:p w14:paraId="66C1CE2A" w14:textId="77777777" w:rsidR="00280DA1" w:rsidRPr="00CD275F" w:rsidRDefault="00280DA1" w:rsidP="00280DA1">
      <w:pPr>
        <w:jc w:val="center"/>
        <w:rPr>
          <w:b/>
          <w:sz w:val="22"/>
          <w:szCs w:val="22"/>
          <w:lang w:val="hr-HR"/>
        </w:rPr>
      </w:pPr>
      <w:r w:rsidRPr="00CD275F">
        <w:rPr>
          <w:b/>
          <w:sz w:val="22"/>
          <w:szCs w:val="22"/>
          <w:lang w:val="hr-HR"/>
        </w:rPr>
        <w:t>u vlasništvu Općine Brtonigla-Verteneglio</w:t>
      </w:r>
    </w:p>
    <w:p w14:paraId="340F0091" w14:textId="77777777" w:rsidR="00280DA1" w:rsidRPr="00CD275F" w:rsidRDefault="00280DA1" w:rsidP="00280DA1">
      <w:pPr>
        <w:jc w:val="center"/>
        <w:rPr>
          <w:b/>
          <w:sz w:val="22"/>
          <w:szCs w:val="22"/>
          <w:lang w:val="hr-HR"/>
        </w:rPr>
      </w:pPr>
    </w:p>
    <w:p w14:paraId="3E959650" w14:textId="77777777" w:rsidR="00280DA1" w:rsidRPr="00CD275F" w:rsidRDefault="00280DA1" w:rsidP="00280DA1">
      <w:pPr>
        <w:jc w:val="center"/>
        <w:rPr>
          <w:b/>
          <w:sz w:val="22"/>
          <w:szCs w:val="22"/>
          <w:lang w:val="hr-HR"/>
        </w:rPr>
      </w:pPr>
      <w:r w:rsidRPr="00CD275F">
        <w:rPr>
          <w:b/>
          <w:sz w:val="22"/>
          <w:szCs w:val="22"/>
          <w:lang w:val="hr-HR"/>
        </w:rPr>
        <w:t xml:space="preserve">  I.</w:t>
      </w:r>
    </w:p>
    <w:p w14:paraId="0BB45A86" w14:textId="77777777" w:rsidR="00280DA1" w:rsidRPr="00CD275F" w:rsidRDefault="00280DA1" w:rsidP="00280DA1">
      <w:pPr>
        <w:ind w:firstLine="708"/>
        <w:jc w:val="both"/>
        <w:rPr>
          <w:sz w:val="22"/>
          <w:szCs w:val="22"/>
          <w:lang w:val="hr-HR"/>
        </w:rPr>
      </w:pPr>
      <w:r w:rsidRPr="00CD275F">
        <w:rPr>
          <w:sz w:val="22"/>
          <w:szCs w:val="22"/>
          <w:lang w:val="hr-HR"/>
        </w:rPr>
        <w:t>Prihvaća se najpovoljnija i jedina pristigla ponuda za kupoprodaju nekretnine u vlasništvu Općine Brtonigla -Verteneglio pristigle na Natječaj za prodaju nekretnine u vlasništvu Općine Brtonigla-Verteneglio KLASA: 944-05/19-50/03 URBROJ: 2105/04-01-19-45 od 28. studenoga 2019. godine, koji je objavljen dana 26. travnja 2019. godine, na oglasnoj ploči i službenim stranicama Općine Brtonigle - Verteneglio te obavijest o raspisivanju natječaja u dnevnom listu «Glas Istre»  i to ponuda:</w:t>
      </w:r>
    </w:p>
    <w:p w14:paraId="210189E5" w14:textId="77777777" w:rsidR="00280DA1" w:rsidRPr="00CD275F" w:rsidRDefault="00280DA1" w:rsidP="00280DA1">
      <w:pPr>
        <w:jc w:val="both"/>
        <w:rPr>
          <w:rFonts w:eastAsia="Calibri"/>
          <w:sz w:val="22"/>
          <w:szCs w:val="22"/>
          <w:lang w:val="hr-HR"/>
        </w:rPr>
      </w:pPr>
      <w:r w:rsidRPr="00CD275F">
        <w:rPr>
          <w:sz w:val="22"/>
          <w:szCs w:val="22"/>
          <w:lang w:val="hr-HR"/>
        </w:rPr>
        <w:t xml:space="preserve">1. Dražena </w:t>
      </w:r>
      <w:proofErr w:type="spellStart"/>
      <w:r w:rsidRPr="00CD275F">
        <w:rPr>
          <w:sz w:val="22"/>
          <w:szCs w:val="22"/>
          <w:lang w:val="hr-HR"/>
        </w:rPr>
        <w:t>Vlajinića</w:t>
      </w:r>
      <w:proofErr w:type="spellEnd"/>
      <w:r w:rsidRPr="00CD275F">
        <w:rPr>
          <w:sz w:val="22"/>
          <w:szCs w:val="22"/>
          <w:lang w:val="hr-HR"/>
        </w:rPr>
        <w:t xml:space="preserve"> iz Novigrada, St. </w:t>
      </w:r>
      <w:proofErr w:type="spellStart"/>
      <w:r w:rsidRPr="00CD275F">
        <w:rPr>
          <w:sz w:val="22"/>
          <w:szCs w:val="22"/>
          <w:lang w:val="hr-HR"/>
        </w:rPr>
        <w:t>Rosello</w:t>
      </w:r>
      <w:proofErr w:type="spellEnd"/>
      <w:r w:rsidRPr="00CD275F">
        <w:rPr>
          <w:sz w:val="22"/>
          <w:szCs w:val="22"/>
          <w:lang w:val="hr-HR"/>
        </w:rPr>
        <w:t xml:space="preserve"> 23, OIB 48114426712, za kupnju k .č.br.2099/7 k.o. Brtonigla upisane pri Zemljišnoknjižnom odjelu Općinskog suda u Pazinu, Stalna služba u Bujama - Buie u </w:t>
      </w:r>
      <w:proofErr w:type="spellStart"/>
      <w:r w:rsidRPr="00CD275F">
        <w:rPr>
          <w:sz w:val="22"/>
          <w:szCs w:val="22"/>
          <w:lang w:val="hr-HR"/>
        </w:rPr>
        <w:t>z.k</w:t>
      </w:r>
      <w:proofErr w:type="spellEnd"/>
      <w:r w:rsidRPr="00CD275F">
        <w:rPr>
          <w:sz w:val="22"/>
          <w:szCs w:val="22"/>
          <w:lang w:val="hr-HR"/>
        </w:rPr>
        <w:t xml:space="preserve">. ulošku:3995, </w:t>
      </w:r>
      <w:r w:rsidR="00D737D7">
        <w:rPr>
          <w:sz w:val="22"/>
          <w:szCs w:val="22"/>
          <w:lang w:val="hr-HR"/>
        </w:rPr>
        <w:t xml:space="preserve">opisana </w:t>
      </w:r>
      <w:r w:rsidRPr="00CD275F">
        <w:rPr>
          <w:sz w:val="22"/>
          <w:szCs w:val="22"/>
          <w:lang w:val="hr-HR"/>
        </w:rPr>
        <w:t xml:space="preserve"> kao pašnjak,  ukupne površine 952 m²,</w:t>
      </w:r>
      <w:r w:rsidRPr="00CD275F">
        <w:rPr>
          <w:rFonts w:eastAsia="Calibri"/>
          <w:sz w:val="22"/>
          <w:szCs w:val="22"/>
          <w:lang w:val="hr-HR"/>
        </w:rPr>
        <w:t xml:space="preserve"> za koju kupoprodajnu cijenu u iznosu od </w:t>
      </w:r>
      <w:r>
        <w:rPr>
          <w:sz w:val="22"/>
          <w:szCs w:val="22"/>
          <w:lang w:val="hr-HR"/>
        </w:rPr>
        <w:t>43.000,00</w:t>
      </w:r>
      <w:r w:rsidRPr="00CD275F">
        <w:rPr>
          <w:sz w:val="22"/>
          <w:szCs w:val="22"/>
          <w:lang w:val="hr-HR"/>
        </w:rPr>
        <w:t xml:space="preserve"> </w:t>
      </w:r>
      <w:proofErr w:type="spellStart"/>
      <w:r w:rsidRPr="00CD275F">
        <w:rPr>
          <w:rFonts w:eastAsia="Calibri"/>
          <w:sz w:val="22"/>
          <w:szCs w:val="22"/>
          <w:lang w:val="hr-HR"/>
        </w:rPr>
        <w:t>Eur</w:t>
      </w:r>
      <w:proofErr w:type="spellEnd"/>
      <w:r w:rsidRPr="00CD275F">
        <w:rPr>
          <w:rFonts w:eastAsia="Calibri"/>
          <w:sz w:val="22"/>
          <w:szCs w:val="22"/>
          <w:lang w:val="hr-HR"/>
        </w:rPr>
        <w:t xml:space="preserve"> u kunama prema srednjem tečaju HNB na dan plaćanja</w:t>
      </w:r>
    </w:p>
    <w:p w14:paraId="5313C70B" w14:textId="77777777" w:rsidR="00280DA1" w:rsidRPr="00CD275F" w:rsidRDefault="00280DA1" w:rsidP="00280DA1">
      <w:pPr>
        <w:jc w:val="both"/>
        <w:rPr>
          <w:rFonts w:eastAsia="Calibri"/>
          <w:sz w:val="22"/>
          <w:szCs w:val="22"/>
          <w:lang w:val="hr-HR"/>
        </w:rPr>
      </w:pPr>
    </w:p>
    <w:p w14:paraId="38C7DB52" w14:textId="77777777" w:rsidR="00280DA1" w:rsidRPr="00CD275F" w:rsidRDefault="00280DA1" w:rsidP="00280DA1">
      <w:pPr>
        <w:jc w:val="center"/>
        <w:rPr>
          <w:b/>
          <w:sz w:val="22"/>
          <w:szCs w:val="22"/>
          <w:lang w:val="hr-HR"/>
        </w:rPr>
      </w:pPr>
      <w:r w:rsidRPr="00CD275F">
        <w:rPr>
          <w:b/>
          <w:sz w:val="22"/>
          <w:szCs w:val="22"/>
          <w:lang w:val="hr-HR"/>
        </w:rPr>
        <w:t>II.</w:t>
      </w:r>
    </w:p>
    <w:p w14:paraId="6635A8F6" w14:textId="77777777" w:rsidR="00280DA1" w:rsidRPr="00CD275F" w:rsidRDefault="00280DA1" w:rsidP="00280DA1">
      <w:pPr>
        <w:ind w:firstLine="708"/>
        <w:jc w:val="both"/>
        <w:rPr>
          <w:sz w:val="22"/>
          <w:szCs w:val="22"/>
          <w:lang w:val="hr-HR"/>
        </w:rPr>
      </w:pPr>
      <w:r w:rsidRPr="00CD275F">
        <w:rPr>
          <w:sz w:val="22"/>
          <w:szCs w:val="22"/>
          <w:lang w:val="hr-HR"/>
        </w:rPr>
        <w:t>Na temelju ove Odluke općinski načelnik i najpovoljniji ponuditelj iz prethodne točke ove Odluke, u roku od 30 (trideset) dana od dana stupanja na snagu ove Odluke, sklopiti će Ugovor o kupoprodaji nekretnine u vlasništvu Općine Brtonigla-Verteneglio.</w:t>
      </w:r>
    </w:p>
    <w:p w14:paraId="339FCCD8" w14:textId="77777777" w:rsidR="00280DA1" w:rsidRPr="00CD275F" w:rsidRDefault="00280DA1" w:rsidP="00280DA1">
      <w:pPr>
        <w:rPr>
          <w:b/>
          <w:sz w:val="22"/>
          <w:szCs w:val="22"/>
          <w:lang w:val="hr-HR"/>
        </w:rPr>
      </w:pPr>
      <w:r w:rsidRPr="00CD275F">
        <w:rPr>
          <w:b/>
          <w:sz w:val="22"/>
          <w:szCs w:val="22"/>
          <w:lang w:val="hr-HR"/>
        </w:rPr>
        <w:t xml:space="preserve">                                                        </w:t>
      </w:r>
    </w:p>
    <w:p w14:paraId="14824E64" w14:textId="77777777" w:rsidR="00280DA1" w:rsidRPr="00CD275F" w:rsidRDefault="00280DA1" w:rsidP="00280DA1">
      <w:pPr>
        <w:ind w:firstLine="708"/>
        <w:rPr>
          <w:b/>
          <w:sz w:val="22"/>
          <w:szCs w:val="22"/>
          <w:lang w:val="hr-HR"/>
        </w:rPr>
      </w:pPr>
      <w:r>
        <w:rPr>
          <w:b/>
          <w:sz w:val="22"/>
          <w:szCs w:val="22"/>
          <w:lang w:val="hr-HR"/>
        </w:rPr>
        <w:t xml:space="preserve">                                                                   </w:t>
      </w:r>
      <w:r w:rsidRPr="00CD275F">
        <w:rPr>
          <w:b/>
          <w:sz w:val="22"/>
          <w:szCs w:val="22"/>
          <w:lang w:val="hr-HR"/>
        </w:rPr>
        <w:t>III.</w:t>
      </w:r>
    </w:p>
    <w:p w14:paraId="66061696" w14:textId="77777777" w:rsidR="00280DA1" w:rsidRPr="00CD275F" w:rsidRDefault="00280DA1" w:rsidP="00280DA1">
      <w:pPr>
        <w:pStyle w:val="BodyText"/>
        <w:spacing w:after="0"/>
        <w:ind w:firstLine="708"/>
        <w:jc w:val="both"/>
        <w:rPr>
          <w:sz w:val="22"/>
          <w:szCs w:val="22"/>
          <w:lang w:val="hr-HR"/>
        </w:rPr>
      </w:pPr>
      <w:r w:rsidRPr="00CD275F">
        <w:rPr>
          <w:sz w:val="22"/>
          <w:szCs w:val="22"/>
          <w:lang w:val="hr-HR"/>
        </w:rPr>
        <w:t>Poništava se Natječaj za prodaju nekretnina u vlasništvu Općine Brtonigla - Verteneglio KLASA: 944-05/19-50/03 URBROJ: 2105/04-01-19-45 od 28. studenoga 2019. godine u dijelu koji se odnosi na nekretnine izložene u navedenom natječaju  kako slijedi:</w:t>
      </w:r>
    </w:p>
    <w:p w14:paraId="129D648B" w14:textId="77777777" w:rsidR="00280DA1" w:rsidRPr="00CD275F" w:rsidRDefault="00280DA1" w:rsidP="00280DA1">
      <w:pPr>
        <w:pStyle w:val="BodyText"/>
        <w:numPr>
          <w:ilvl w:val="0"/>
          <w:numId w:val="1"/>
        </w:numPr>
        <w:spacing w:after="0"/>
        <w:jc w:val="both"/>
        <w:rPr>
          <w:sz w:val="22"/>
          <w:szCs w:val="22"/>
          <w:lang w:val="hr-HR"/>
        </w:rPr>
      </w:pPr>
      <w:r w:rsidRPr="00CD275F">
        <w:rPr>
          <w:sz w:val="22"/>
          <w:szCs w:val="22"/>
          <w:lang w:val="hr-HR"/>
        </w:rPr>
        <w:t xml:space="preserve">k.č.br.2099/9 k.o. Brtonigla upisane pri Zemljišnoknjižnom odjelu Općinskog suda u Pazinu, Stalna služba u Bujama - Buie u </w:t>
      </w:r>
      <w:proofErr w:type="spellStart"/>
      <w:r w:rsidRPr="00CD275F">
        <w:rPr>
          <w:sz w:val="22"/>
          <w:szCs w:val="22"/>
          <w:lang w:val="hr-HR"/>
        </w:rPr>
        <w:t>z.k</w:t>
      </w:r>
      <w:proofErr w:type="spellEnd"/>
      <w:r w:rsidRPr="00CD275F">
        <w:rPr>
          <w:sz w:val="22"/>
          <w:szCs w:val="22"/>
          <w:lang w:val="hr-HR"/>
        </w:rPr>
        <w:t>. ulošku:3995,  kao pašnjak,  ukupne površine 758 m²,</w:t>
      </w:r>
    </w:p>
    <w:p w14:paraId="3B26D920" w14:textId="77777777" w:rsidR="00280DA1" w:rsidRPr="00CD275F" w:rsidRDefault="00280DA1" w:rsidP="00280DA1">
      <w:pPr>
        <w:pStyle w:val="BodyText"/>
        <w:numPr>
          <w:ilvl w:val="0"/>
          <w:numId w:val="1"/>
        </w:numPr>
        <w:spacing w:after="0"/>
        <w:jc w:val="both"/>
        <w:rPr>
          <w:sz w:val="22"/>
          <w:szCs w:val="22"/>
          <w:lang w:val="hr-HR"/>
        </w:rPr>
      </w:pPr>
      <w:r w:rsidRPr="00CD275F">
        <w:rPr>
          <w:sz w:val="22"/>
          <w:szCs w:val="22"/>
          <w:lang w:val="hr-HR"/>
        </w:rPr>
        <w:t xml:space="preserve">k.č.br.2099/10 k.o. Brtonigla upisane pri Zemljišnoknjižnom odjelu Općinskog suda u Pazinu, Stalna služba u Bujama - Buie u </w:t>
      </w:r>
      <w:proofErr w:type="spellStart"/>
      <w:r w:rsidRPr="00CD275F">
        <w:rPr>
          <w:sz w:val="22"/>
          <w:szCs w:val="22"/>
          <w:lang w:val="hr-HR"/>
        </w:rPr>
        <w:t>z.k</w:t>
      </w:r>
      <w:proofErr w:type="spellEnd"/>
      <w:r w:rsidRPr="00CD275F">
        <w:rPr>
          <w:sz w:val="22"/>
          <w:szCs w:val="22"/>
          <w:lang w:val="hr-HR"/>
        </w:rPr>
        <w:t>. ulošku:3995,  kao pašnjak,  ukupne površine 762 m²,</w:t>
      </w:r>
    </w:p>
    <w:p w14:paraId="5C64760B" w14:textId="77777777" w:rsidR="00280DA1" w:rsidRPr="00CD275F" w:rsidRDefault="00280DA1" w:rsidP="00280DA1">
      <w:pPr>
        <w:pStyle w:val="BodyText"/>
        <w:numPr>
          <w:ilvl w:val="0"/>
          <w:numId w:val="1"/>
        </w:numPr>
        <w:spacing w:after="0"/>
        <w:jc w:val="both"/>
        <w:rPr>
          <w:sz w:val="22"/>
          <w:szCs w:val="22"/>
          <w:lang w:val="hr-HR"/>
        </w:rPr>
      </w:pPr>
      <w:r w:rsidRPr="00CD275F">
        <w:rPr>
          <w:sz w:val="22"/>
          <w:szCs w:val="22"/>
          <w:lang w:val="hr-HR"/>
        </w:rPr>
        <w:t xml:space="preserve">k.č.br.2099/11 k.o. Brtonigla upisane pri Zemljišnoknjižnom odjelu Općinskog suda u Pazinu, Stalna služba u Bujama - Buie u </w:t>
      </w:r>
      <w:proofErr w:type="spellStart"/>
      <w:r w:rsidRPr="00CD275F">
        <w:rPr>
          <w:sz w:val="22"/>
          <w:szCs w:val="22"/>
          <w:lang w:val="hr-HR"/>
        </w:rPr>
        <w:t>z.k</w:t>
      </w:r>
      <w:proofErr w:type="spellEnd"/>
      <w:r w:rsidRPr="00CD275F">
        <w:rPr>
          <w:sz w:val="22"/>
          <w:szCs w:val="22"/>
          <w:lang w:val="hr-HR"/>
        </w:rPr>
        <w:t>. ulošku:3995,  kao pašnjak,  ukupne površine 767 m²,</w:t>
      </w:r>
    </w:p>
    <w:p w14:paraId="15116089" w14:textId="77777777" w:rsidR="00280DA1" w:rsidRPr="00CD275F" w:rsidRDefault="00280DA1" w:rsidP="00280DA1">
      <w:pPr>
        <w:pStyle w:val="BodyText"/>
        <w:numPr>
          <w:ilvl w:val="0"/>
          <w:numId w:val="1"/>
        </w:numPr>
        <w:spacing w:after="0"/>
        <w:jc w:val="both"/>
        <w:rPr>
          <w:sz w:val="22"/>
          <w:szCs w:val="22"/>
          <w:lang w:val="hr-HR"/>
        </w:rPr>
      </w:pPr>
      <w:r w:rsidRPr="00CD275F">
        <w:rPr>
          <w:sz w:val="22"/>
          <w:szCs w:val="22"/>
          <w:lang w:val="hr-HR"/>
        </w:rPr>
        <w:t xml:space="preserve">k.č.br.2099/12 k.o. Brtonigla upisane pri Zemljišnoknjižnom odjelu Općinskog suda u Pazinu, Stalna služba u Bujama - Buie u </w:t>
      </w:r>
      <w:proofErr w:type="spellStart"/>
      <w:r w:rsidRPr="00CD275F">
        <w:rPr>
          <w:sz w:val="22"/>
          <w:szCs w:val="22"/>
          <w:lang w:val="hr-HR"/>
        </w:rPr>
        <w:t>z.k</w:t>
      </w:r>
      <w:proofErr w:type="spellEnd"/>
      <w:r w:rsidRPr="00CD275F">
        <w:rPr>
          <w:sz w:val="22"/>
          <w:szCs w:val="22"/>
          <w:lang w:val="hr-HR"/>
        </w:rPr>
        <w:t>. ulošku:3995,  kao pašnjak,  ukupne površine 662 m²,</w:t>
      </w:r>
    </w:p>
    <w:p w14:paraId="56B127C2" w14:textId="77777777" w:rsidR="00280DA1" w:rsidRPr="00CD275F" w:rsidRDefault="00280DA1" w:rsidP="00280DA1">
      <w:pPr>
        <w:pStyle w:val="BodyText"/>
        <w:numPr>
          <w:ilvl w:val="0"/>
          <w:numId w:val="1"/>
        </w:numPr>
        <w:spacing w:after="0"/>
        <w:jc w:val="both"/>
        <w:rPr>
          <w:sz w:val="22"/>
          <w:szCs w:val="22"/>
          <w:lang w:val="hr-HR"/>
        </w:rPr>
      </w:pPr>
      <w:r w:rsidRPr="00CD275F">
        <w:rPr>
          <w:sz w:val="22"/>
          <w:szCs w:val="22"/>
          <w:lang w:val="hr-HR"/>
        </w:rPr>
        <w:t xml:space="preserve">k.č.br.2099/13 k.o. Brtonigla upisane pri Zemljišnoknjižnom odjelu Općinskog suda u Pazinu, Stalna služba u Bujama - Buie u </w:t>
      </w:r>
      <w:proofErr w:type="spellStart"/>
      <w:r w:rsidRPr="00CD275F">
        <w:rPr>
          <w:sz w:val="22"/>
          <w:szCs w:val="22"/>
          <w:lang w:val="hr-HR"/>
        </w:rPr>
        <w:t>z.k</w:t>
      </w:r>
      <w:proofErr w:type="spellEnd"/>
      <w:r w:rsidRPr="00CD275F">
        <w:rPr>
          <w:sz w:val="22"/>
          <w:szCs w:val="22"/>
          <w:lang w:val="hr-HR"/>
        </w:rPr>
        <w:t>. ulošku:3995,  kao pašnjak,  ukupne površine 743 m² i</w:t>
      </w:r>
    </w:p>
    <w:p w14:paraId="654F1BF6" w14:textId="77777777" w:rsidR="00280DA1" w:rsidRPr="00280DA1" w:rsidRDefault="00280DA1" w:rsidP="00280DA1">
      <w:pPr>
        <w:pStyle w:val="BodyText"/>
        <w:numPr>
          <w:ilvl w:val="0"/>
          <w:numId w:val="1"/>
        </w:numPr>
        <w:spacing w:after="0"/>
        <w:jc w:val="both"/>
        <w:rPr>
          <w:sz w:val="22"/>
          <w:szCs w:val="22"/>
          <w:lang w:val="hr-HR"/>
        </w:rPr>
      </w:pPr>
      <w:r w:rsidRPr="00CD275F">
        <w:rPr>
          <w:sz w:val="22"/>
          <w:szCs w:val="22"/>
          <w:lang w:val="hr-HR"/>
        </w:rPr>
        <w:t xml:space="preserve"> k.č.br.2099/14 k.o. Brtonigla upisane pri Zemljišnoknjižnom odjelu Općinskog suda u Pazinu, Stalna služba u Bujama - Buie u </w:t>
      </w:r>
      <w:proofErr w:type="spellStart"/>
      <w:r w:rsidRPr="00CD275F">
        <w:rPr>
          <w:sz w:val="22"/>
          <w:szCs w:val="22"/>
          <w:lang w:val="hr-HR"/>
        </w:rPr>
        <w:t>z.k</w:t>
      </w:r>
      <w:proofErr w:type="spellEnd"/>
      <w:r w:rsidRPr="00CD275F">
        <w:rPr>
          <w:sz w:val="22"/>
          <w:szCs w:val="22"/>
          <w:lang w:val="hr-HR"/>
        </w:rPr>
        <w:t>. ulošku:3995,  kao pašnjak,  ukupne površine 733 m².</w:t>
      </w:r>
    </w:p>
    <w:p w14:paraId="26F08815" w14:textId="77777777" w:rsidR="00280DA1" w:rsidRPr="00CD275F" w:rsidRDefault="00280DA1" w:rsidP="00280DA1">
      <w:pPr>
        <w:pStyle w:val="BodyText"/>
        <w:spacing w:after="0"/>
        <w:ind w:firstLine="708"/>
        <w:jc w:val="both"/>
        <w:rPr>
          <w:sz w:val="22"/>
          <w:szCs w:val="22"/>
          <w:lang w:val="hr-HR"/>
        </w:rPr>
      </w:pPr>
      <w:r w:rsidRPr="00CD275F">
        <w:rPr>
          <w:sz w:val="22"/>
          <w:szCs w:val="22"/>
          <w:lang w:val="hr-HR"/>
        </w:rPr>
        <w:t>Nalaže se Jedinstvenom upravnom odjelu ponovno raspisivanje natječaja za predmetne nekretnine sukladno uvjetima  Odluke o raspisivanju natječaja za prodaju nekretnine u vlasništvu Općine Brtonigla - Verteneglio (Službene novine Općine Brtonigla - Verteneglio br.17/19).</w:t>
      </w:r>
    </w:p>
    <w:p w14:paraId="74A14DB1" w14:textId="77777777" w:rsidR="00280DA1" w:rsidRDefault="00280DA1" w:rsidP="00280DA1">
      <w:pPr>
        <w:pStyle w:val="BodyText"/>
        <w:spacing w:after="0"/>
        <w:ind w:firstLine="708"/>
        <w:rPr>
          <w:b/>
          <w:sz w:val="22"/>
          <w:szCs w:val="22"/>
          <w:lang w:val="hr-HR"/>
        </w:rPr>
      </w:pPr>
    </w:p>
    <w:p w14:paraId="6B2E64C0" w14:textId="77777777" w:rsidR="00280DA1" w:rsidRPr="00CD275F" w:rsidRDefault="00280DA1" w:rsidP="00280DA1">
      <w:pPr>
        <w:pStyle w:val="BodyText"/>
        <w:spacing w:after="0"/>
        <w:ind w:firstLine="708"/>
        <w:jc w:val="center"/>
        <w:rPr>
          <w:b/>
          <w:sz w:val="22"/>
          <w:szCs w:val="22"/>
          <w:lang w:val="hr-HR"/>
        </w:rPr>
      </w:pPr>
      <w:r w:rsidRPr="00CD275F">
        <w:rPr>
          <w:b/>
          <w:sz w:val="22"/>
          <w:szCs w:val="22"/>
          <w:lang w:val="hr-HR"/>
        </w:rPr>
        <w:t>IV.</w:t>
      </w:r>
    </w:p>
    <w:p w14:paraId="6DDC17DA" w14:textId="77777777" w:rsidR="00280DA1" w:rsidRPr="00CD275F" w:rsidRDefault="00280DA1" w:rsidP="00280DA1">
      <w:pPr>
        <w:jc w:val="both"/>
        <w:rPr>
          <w:sz w:val="22"/>
          <w:szCs w:val="22"/>
          <w:lang w:val="hr-HR"/>
        </w:rPr>
      </w:pPr>
      <w:r w:rsidRPr="00CD275F">
        <w:rPr>
          <w:b/>
          <w:sz w:val="22"/>
          <w:szCs w:val="22"/>
          <w:lang w:val="hr-HR"/>
        </w:rPr>
        <w:tab/>
      </w:r>
      <w:r w:rsidRPr="00CD275F">
        <w:rPr>
          <w:sz w:val="22"/>
          <w:szCs w:val="22"/>
          <w:lang w:val="hr-HR"/>
        </w:rPr>
        <w:t xml:space="preserve">Ova Odluka stupa na snagu osmog dana od dana </w:t>
      </w:r>
      <w:r>
        <w:rPr>
          <w:sz w:val="22"/>
          <w:szCs w:val="22"/>
          <w:lang w:val="hr-HR"/>
        </w:rPr>
        <w:t>objave</w:t>
      </w:r>
      <w:r w:rsidRPr="00CD275F">
        <w:rPr>
          <w:sz w:val="22"/>
          <w:szCs w:val="22"/>
          <w:lang w:val="hr-HR"/>
        </w:rPr>
        <w:t xml:space="preserve"> u Službenim novinama Općine Brtonigla -</w:t>
      </w:r>
      <w:r>
        <w:rPr>
          <w:sz w:val="22"/>
          <w:szCs w:val="22"/>
          <w:lang w:val="hr-HR"/>
        </w:rPr>
        <w:t xml:space="preserve"> </w:t>
      </w:r>
      <w:r w:rsidRPr="00CD275F">
        <w:rPr>
          <w:sz w:val="22"/>
          <w:szCs w:val="22"/>
          <w:lang w:val="hr-HR"/>
        </w:rPr>
        <w:t>Verteneglio.</w:t>
      </w:r>
    </w:p>
    <w:p w14:paraId="2F8BFB03" w14:textId="77777777" w:rsidR="00280DA1" w:rsidRPr="00CD275F" w:rsidRDefault="00280DA1" w:rsidP="00280DA1">
      <w:pPr>
        <w:jc w:val="both"/>
        <w:rPr>
          <w:sz w:val="22"/>
          <w:szCs w:val="22"/>
          <w:lang w:val="hr-HR"/>
        </w:rPr>
      </w:pPr>
    </w:p>
    <w:p w14:paraId="28295C76" w14:textId="77777777" w:rsidR="00280DA1" w:rsidRPr="00CD275F" w:rsidRDefault="00280DA1" w:rsidP="00280DA1">
      <w:pPr>
        <w:rPr>
          <w:sz w:val="22"/>
          <w:szCs w:val="22"/>
          <w:lang w:val="hr-HR"/>
        </w:rPr>
      </w:pPr>
      <w:r w:rsidRPr="00CD275F">
        <w:rPr>
          <w:b/>
          <w:sz w:val="22"/>
          <w:szCs w:val="22"/>
          <w:lang w:val="hr-HR"/>
        </w:rPr>
        <w:t xml:space="preserve"> </w:t>
      </w:r>
      <w:r w:rsidRPr="00CD275F">
        <w:rPr>
          <w:sz w:val="22"/>
          <w:szCs w:val="22"/>
          <w:lang w:val="hr-HR"/>
        </w:rPr>
        <w:t>KLASA: 944-05/19-50/12</w:t>
      </w:r>
    </w:p>
    <w:p w14:paraId="55CCE173" w14:textId="77777777" w:rsidR="00280DA1" w:rsidRPr="00CD275F" w:rsidRDefault="00280DA1" w:rsidP="00280DA1">
      <w:pPr>
        <w:rPr>
          <w:sz w:val="22"/>
          <w:szCs w:val="22"/>
          <w:lang w:val="hr-HR"/>
        </w:rPr>
      </w:pPr>
      <w:r w:rsidRPr="00CD275F">
        <w:rPr>
          <w:sz w:val="22"/>
          <w:szCs w:val="22"/>
          <w:lang w:val="hr-HR"/>
        </w:rPr>
        <w:t xml:space="preserve"> URBROJ: 2105/04-01-</w:t>
      </w:r>
      <w:r>
        <w:rPr>
          <w:sz w:val="22"/>
          <w:szCs w:val="22"/>
          <w:lang w:val="hr-HR"/>
        </w:rPr>
        <w:t>20-</w:t>
      </w:r>
      <w:r w:rsidR="00B518EB">
        <w:rPr>
          <w:sz w:val="22"/>
          <w:szCs w:val="22"/>
          <w:lang w:val="hr-HR"/>
        </w:rPr>
        <w:t>8</w:t>
      </w:r>
      <w:r w:rsidR="00980D62">
        <w:rPr>
          <w:sz w:val="22"/>
          <w:szCs w:val="22"/>
          <w:lang w:val="hr-HR"/>
        </w:rPr>
        <w:t>5</w:t>
      </w:r>
    </w:p>
    <w:p w14:paraId="2FF1D6AA" w14:textId="77777777" w:rsidR="00280DA1" w:rsidRPr="00CD275F" w:rsidRDefault="00280DA1" w:rsidP="00280DA1">
      <w:pPr>
        <w:rPr>
          <w:sz w:val="22"/>
          <w:szCs w:val="22"/>
          <w:lang w:val="hr-HR"/>
        </w:rPr>
      </w:pPr>
      <w:r w:rsidRPr="00CD275F">
        <w:rPr>
          <w:sz w:val="22"/>
          <w:szCs w:val="22"/>
          <w:lang w:val="hr-HR"/>
        </w:rPr>
        <w:t xml:space="preserve"> Brtonigla,</w:t>
      </w:r>
      <w:r w:rsidR="00980D62">
        <w:rPr>
          <w:sz w:val="22"/>
          <w:szCs w:val="22"/>
          <w:lang w:val="hr-HR"/>
        </w:rPr>
        <w:t xml:space="preserve"> 04. veljače 2020</w:t>
      </w:r>
      <w:r w:rsidRPr="00CD275F">
        <w:rPr>
          <w:sz w:val="22"/>
          <w:szCs w:val="22"/>
          <w:lang w:val="hr-HR"/>
        </w:rPr>
        <w:t>.godine</w:t>
      </w:r>
    </w:p>
    <w:p w14:paraId="6BC50216" w14:textId="77777777" w:rsidR="00280DA1" w:rsidRPr="00CD275F" w:rsidRDefault="00280DA1" w:rsidP="00280DA1">
      <w:pPr>
        <w:jc w:val="center"/>
        <w:rPr>
          <w:sz w:val="22"/>
          <w:szCs w:val="22"/>
          <w:lang w:val="hr-HR"/>
        </w:rPr>
      </w:pPr>
      <w:r w:rsidRPr="00CD275F">
        <w:rPr>
          <w:sz w:val="22"/>
          <w:szCs w:val="22"/>
          <w:lang w:val="hr-HR"/>
        </w:rPr>
        <w:t xml:space="preserve">                                                                                                                                                                                                                                                 OPĆINSKO VIJEĆE OPĆINE BRTONIGLA-VERTENEGLIO                                                                                      </w:t>
      </w:r>
    </w:p>
    <w:p w14:paraId="7FEDE705" w14:textId="77777777" w:rsidR="00280DA1" w:rsidRPr="00CD275F" w:rsidRDefault="00280DA1" w:rsidP="00280DA1">
      <w:pPr>
        <w:jc w:val="center"/>
        <w:rPr>
          <w:sz w:val="22"/>
          <w:szCs w:val="22"/>
          <w:lang w:val="hr-HR"/>
        </w:rPr>
      </w:pPr>
      <w:r w:rsidRPr="00CD275F">
        <w:rPr>
          <w:sz w:val="22"/>
          <w:szCs w:val="22"/>
          <w:lang w:val="hr-HR"/>
        </w:rPr>
        <w:t>Predsjednik</w:t>
      </w:r>
    </w:p>
    <w:p w14:paraId="64C4B3B5" w14:textId="77777777" w:rsidR="00425E7A" w:rsidRPr="00280DA1" w:rsidRDefault="00280DA1" w:rsidP="00280DA1">
      <w:pPr>
        <w:jc w:val="center"/>
        <w:rPr>
          <w:sz w:val="22"/>
          <w:szCs w:val="22"/>
          <w:lang w:val="hr-HR"/>
        </w:rPr>
      </w:pPr>
      <w:r w:rsidRPr="00CD275F">
        <w:rPr>
          <w:sz w:val="22"/>
          <w:szCs w:val="22"/>
          <w:lang w:val="hr-HR"/>
        </w:rPr>
        <w:t xml:space="preserve">Dr. sc. Igor Palčić </w:t>
      </w:r>
      <w:bookmarkEnd w:id="0"/>
    </w:p>
    <w:sectPr w:rsidR="00425E7A" w:rsidRPr="00280DA1" w:rsidSect="00280DA1">
      <w:pgSz w:w="11906" w:h="16838"/>
      <w:pgMar w:top="284" w:right="1417" w:bottom="56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368C506F"/>
    <w:multiLevelType w:val="hybridMultilevel"/>
    <w:tmpl w:val="15863A18"/>
    <w:lvl w:ilvl="0" w:tplc="2A4C2FDA">
      <w:start w:val="1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80DA1"/>
    <w:rsid w:val="000154A5"/>
    <w:rsid w:val="000C528B"/>
    <w:rsid w:val="00125BE5"/>
    <w:rsid w:val="00276607"/>
    <w:rsid w:val="00280DA1"/>
    <w:rsid w:val="003F1938"/>
    <w:rsid w:val="00425E7A"/>
    <w:rsid w:val="00840802"/>
    <w:rsid w:val="008C4F1D"/>
    <w:rsid w:val="00927EF3"/>
    <w:rsid w:val="00980D62"/>
    <w:rsid w:val="00AF2B59"/>
    <w:rsid w:val="00B13765"/>
    <w:rsid w:val="00B518EB"/>
    <w:rsid w:val="00CD305D"/>
    <w:rsid w:val="00D737D7"/>
    <w:rsid w:val="00F45B3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0275FFD"/>
  <w15:chartTrackingRefBased/>
  <w15:docId w15:val="{E2B9918E-5109-4A1F-BEFF-73623E7EC2F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hr-H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280DA1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n-AU" w:eastAsia="hr-HR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">
    <w:name w:val="Body Text"/>
    <w:basedOn w:val="Normal"/>
    <w:link w:val="BodyTextChar"/>
    <w:uiPriority w:val="99"/>
    <w:rsid w:val="00280DA1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280DA1"/>
    <w:rPr>
      <w:rFonts w:ascii="Times New Roman" w:eastAsia="Times New Roman" w:hAnsi="Times New Roman" w:cs="Times New Roman"/>
      <w:sz w:val="20"/>
      <w:szCs w:val="20"/>
      <w:lang w:val="en-AU" w:eastAsia="hr-H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650</Words>
  <Characters>3708</Characters>
  <Application>Microsoft Office Word</Application>
  <DocSecurity>0</DocSecurity>
  <Lines>30</Lines>
  <Paragraphs>8</Paragraphs>
  <ScaleCrop>false</ScaleCrop>
  <Company/>
  <LinksUpToDate>false</LinksUpToDate>
  <CharactersWithSpaces>4350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Kristina Brljavac</dc:creator>
  <cp:keywords/>
  <dc:description/>
  <cp:lastModifiedBy>Kristina Brljavac</cp:lastModifiedBy>
  <cp:revision>2</cp:revision>
  <dcterms:created xsi:type="dcterms:W3CDTF">2020-07-06T11:27:00Z</dcterms:created>
  <dcterms:modified xsi:type="dcterms:W3CDTF">2020-07-06T11:27:00Z</dcterms:modified>
</cp:coreProperties>
</file>